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9"/>
        <w:tblW w:w="14165"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416"/>
        <w:gridCol w:w="708"/>
        <w:gridCol w:w="709"/>
        <w:gridCol w:w="851"/>
        <w:gridCol w:w="850"/>
        <w:gridCol w:w="851"/>
        <w:gridCol w:w="708"/>
        <w:gridCol w:w="709"/>
        <w:gridCol w:w="1276"/>
        <w:gridCol w:w="1134"/>
        <w:gridCol w:w="1134"/>
        <w:gridCol w:w="1134"/>
        <w:gridCol w:w="567"/>
        <w:gridCol w:w="425"/>
        <w:gridCol w:w="425"/>
        <w:gridCol w:w="426"/>
        <w:gridCol w:w="313"/>
        <w:gridCol w:w="425"/>
        <w:gridCol w:w="396"/>
        <w:gridCol w:w="708"/>
      </w:tblGrid>
      <w:tr w:rsidR="0062652D" w:rsidRPr="00971497" w14:paraId="4044A1F0" w14:textId="77777777" w:rsidTr="004E516E">
        <w:trPr>
          <w:trHeight w:val="382"/>
          <w:jc w:val="center"/>
        </w:trPr>
        <w:tc>
          <w:tcPr>
            <w:tcW w:w="14165" w:type="dxa"/>
            <w:gridSpan w:val="20"/>
            <w:tcBorders>
              <w:top w:val="nil"/>
              <w:left w:val="nil"/>
              <w:bottom w:val="single" w:sz="4" w:space="0" w:color="auto"/>
              <w:right w:val="nil"/>
            </w:tcBorders>
          </w:tcPr>
          <w:p w14:paraId="75C922B0" w14:textId="3777A304" w:rsidR="0062652D" w:rsidRPr="00971497" w:rsidRDefault="00AF655F" w:rsidP="00AF655F">
            <w:pPr>
              <w:jc w:val="center"/>
              <w:rPr>
                <w:rFonts w:asciiTheme="minorEastAsia" w:eastAsiaTheme="minorEastAsia" w:hAnsiTheme="minorEastAsia"/>
                <w:kern w:val="44"/>
                <w:szCs w:val="18"/>
                <w:u w:val="single"/>
              </w:rPr>
            </w:pPr>
            <w:r w:rsidRPr="00AF655F">
              <w:rPr>
                <w:rFonts w:ascii="Arial" w:hAnsi="Arial" w:cs="Arial" w:hint="eastAsia"/>
                <w:b/>
                <w:sz w:val="36"/>
                <w:szCs w:val="36"/>
                <w:u w:val="single"/>
              </w:rPr>
              <w:t>口服液</w:t>
            </w:r>
            <w:r w:rsidRPr="008D5BB2">
              <w:rPr>
                <w:rFonts w:ascii="Arial" w:hAnsi="Arial" w:cs="Arial" w:hint="eastAsia"/>
                <w:b/>
                <w:sz w:val="36"/>
                <w:szCs w:val="36"/>
              </w:rPr>
              <w:t>部门</w:t>
            </w:r>
            <w:r w:rsidRPr="008D5BB2">
              <w:rPr>
                <w:rFonts w:ascii="Arial" w:hAnsi="Arial" w:cs="Arial" w:hint="eastAsia"/>
                <w:b/>
                <w:sz w:val="36"/>
                <w:szCs w:val="36"/>
              </w:rPr>
              <w:t>/</w:t>
            </w:r>
            <w:r>
              <w:rPr>
                <w:rFonts w:ascii="Arial" w:hAnsi="Arial" w:cs="Arial" w:hint="eastAsia"/>
                <w:b/>
                <w:sz w:val="36"/>
                <w:szCs w:val="36"/>
              </w:rPr>
              <w:t>车间区域</w:t>
            </w:r>
            <w:r>
              <w:rPr>
                <w:rFonts w:ascii="Arial" w:hAnsi="Arial" w:cs="Arial"/>
                <w:b/>
                <w:sz w:val="36"/>
                <w:szCs w:val="36"/>
              </w:rPr>
              <w:t>风险控制措施清单</w:t>
            </w:r>
          </w:p>
        </w:tc>
      </w:tr>
      <w:tr w:rsidR="0062652D" w:rsidRPr="009D5EE7" w14:paraId="7989B065" w14:textId="77777777" w:rsidTr="004E516E">
        <w:trPr>
          <w:trHeight w:val="382"/>
          <w:jc w:val="center"/>
        </w:trPr>
        <w:tc>
          <w:tcPr>
            <w:tcW w:w="9346" w:type="dxa"/>
            <w:gridSpan w:val="11"/>
            <w:tcBorders>
              <w:top w:val="single" w:sz="8" w:space="0" w:color="auto"/>
              <w:bottom w:val="single" w:sz="4" w:space="0" w:color="auto"/>
            </w:tcBorders>
          </w:tcPr>
          <w:p w14:paraId="24055286" w14:textId="77777777" w:rsidR="0062652D" w:rsidRPr="00AB0740" w:rsidRDefault="0062652D" w:rsidP="0095154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危险源辨识</w:t>
            </w:r>
          </w:p>
        </w:tc>
        <w:tc>
          <w:tcPr>
            <w:tcW w:w="1134" w:type="dxa"/>
            <w:vMerge w:val="restart"/>
            <w:tcBorders>
              <w:top w:val="single" w:sz="8" w:space="0" w:color="auto"/>
              <w:bottom w:val="single" w:sz="4" w:space="0" w:color="auto"/>
            </w:tcBorders>
            <w:vAlign w:val="center"/>
          </w:tcPr>
          <w:p w14:paraId="7B3BAC74" w14:textId="77777777" w:rsidR="0062652D" w:rsidRPr="00AB0740" w:rsidRDefault="0062652D" w:rsidP="00A47B5D">
            <w:pPr>
              <w:jc w:val="center"/>
              <w:rPr>
                <w:rFonts w:asciiTheme="minorEastAsia" w:eastAsiaTheme="minorEastAsia" w:hAnsiTheme="minorEastAsia"/>
                <w:kern w:val="44"/>
                <w:sz w:val="18"/>
                <w:szCs w:val="18"/>
              </w:rPr>
            </w:pPr>
            <w:r w:rsidRPr="00AB0740">
              <w:rPr>
                <w:rFonts w:asciiTheme="minorEastAsia" w:eastAsiaTheme="minorEastAsia" w:hAnsiTheme="minorEastAsia"/>
                <w:kern w:val="44"/>
                <w:sz w:val="18"/>
                <w:szCs w:val="18"/>
              </w:rPr>
              <w:t>建议新增（改进）措施</w:t>
            </w:r>
            <w:r w:rsidR="00A47B5D">
              <w:rPr>
                <w:rFonts w:asciiTheme="minorEastAsia" w:eastAsiaTheme="minorEastAsia" w:hAnsiTheme="minorEastAsia"/>
                <w:kern w:val="44"/>
                <w:sz w:val="18"/>
                <w:szCs w:val="18"/>
              </w:rPr>
              <w:fldChar w:fldCharType="begin"/>
            </w:r>
            <w:r w:rsidR="00A47B5D">
              <w:rPr>
                <w:rFonts w:asciiTheme="minorEastAsia" w:eastAsiaTheme="minorEastAsia" w:hAnsiTheme="minorEastAsia"/>
                <w:kern w:val="44"/>
                <w:sz w:val="18"/>
                <w:szCs w:val="18"/>
              </w:rPr>
              <w:instrText xml:space="preserve"> </w:instrText>
            </w:r>
            <w:r w:rsidR="00A47B5D">
              <w:rPr>
                <w:rFonts w:asciiTheme="minorEastAsia" w:eastAsiaTheme="minorEastAsia" w:hAnsiTheme="minorEastAsia" w:hint="eastAsia"/>
                <w:kern w:val="44"/>
                <w:sz w:val="18"/>
                <w:szCs w:val="18"/>
              </w:rPr>
              <w:instrText>eq \o\ac(○,</w:instrText>
            </w:r>
            <w:r w:rsidR="00A47B5D" w:rsidRPr="00A47B5D">
              <w:rPr>
                <w:rFonts w:ascii="宋体" w:eastAsiaTheme="minorEastAsia" w:hAnsiTheme="minorEastAsia" w:hint="eastAsia"/>
                <w:kern w:val="44"/>
                <w:position w:val="2"/>
                <w:sz w:val="12"/>
                <w:szCs w:val="18"/>
              </w:rPr>
              <w:instrText>2</w:instrText>
            </w:r>
            <w:r w:rsidR="00A47B5D">
              <w:rPr>
                <w:rFonts w:asciiTheme="minorEastAsia" w:eastAsiaTheme="minorEastAsia" w:hAnsiTheme="minorEastAsia" w:hint="eastAsia"/>
                <w:kern w:val="44"/>
                <w:sz w:val="18"/>
                <w:szCs w:val="18"/>
              </w:rPr>
              <w:instrText>)</w:instrText>
            </w:r>
            <w:r w:rsidR="00A47B5D">
              <w:rPr>
                <w:rFonts w:asciiTheme="minorEastAsia" w:eastAsiaTheme="minorEastAsia" w:hAnsiTheme="minorEastAsia"/>
                <w:kern w:val="44"/>
                <w:sz w:val="18"/>
                <w:szCs w:val="18"/>
              </w:rPr>
              <w:fldChar w:fldCharType="end"/>
            </w:r>
          </w:p>
        </w:tc>
        <w:tc>
          <w:tcPr>
            <w:tcW w:w="2581" w:type="dxa"/>
            <w:gridSpan w:val="6"/>
            <w:vMerge w:val="restart"/>
            <w:tcBorders>
              <w:top w:val="single" w:sz="8" w:space="0" w:color="auto"/>
              <w:bottom w:val="single" w:sz="4" w:space="0" w:color="auto"/>
            </w:tcBorders>
            <w:vAlign w:val="center"/>
          </w:tcPr>
          <w:p w14:paraId="3B53CCCF" w14:textId="77777777" w:rsidR="0062652D" w:rsidRPr="00AB0740" w:rsidRDefault="0062652D" w:rsidP="001203DA">
            <w:pPr>
              <w:jc w:val="center"/>
              <w:rPr>
                <w:rFonts w:asciiTheme="minorEastAsia" w:eastAsiaTheme="minorEastAsia" w:hAnsiTheme="minorEastAsia"/>
                <w:kern w:val="44"/>
                <w:sz w:val="18"/>
                <w:szCs w:val="18"/>
              </w:rPr>
            </w:pPr>
            <w:r w:rsidRPr="00AB0740">
              <w:rPr>
                <w:rFonts w:asciiTheme="minorEastAsia" w:eastAsiaTheme="minorEastAsia" w:hAnsiTheme="minorEastAsia" w:hint="eastAsia"/>
                <w:kern w:val="44"/>
                <w:sz w:val="18"/>
                <w:szCs w:val="18"/>
              </w:rPr>
              <w:t>风险评价</w:t>
            </w:r>
          </w:p>
        </w:tc>
        <w:tc>
          <w:tcPr>
            <w:tcW w:w="396" w:type="dxa"/>
            <w:vMerge w:val="restart"/>
            <w:tcBorders>
              <w:top w:val="single" w:sz="8" w:space="0" w:color="auto"/>
              <w:bottom w:val="single" w:sz="4" w:space="0" w:color="auto"/>
            </w:tcBorders>
            <w:vAlign w:val="center"/>
          </w:tcPr>
          <w:p w14:paraId="18E505FB" w14:textId="77777777" w:rsidR="0062652D" w:rsidRPr="00AB0740" w:rsidRDefault="0062652D" w:rsidP="0095154A">
            <w:pPr>
              <w:jc w:val="center"/>
              <w:rPr>
                <w:rFonts w:asciiTheme="minorEastAsia" w:eastAsiaTheme="minorEastAsia" w:hAnsiTheme="minorEastAsia"/>
                <w:kern w:val="44"/>
                <w:sz w:val="18"/>
                <w:szCs w:val="18"/>
              </w:rPr>
            </w:pPr>
            <w:r w:rsidRPr="00AB0740">
              <w:rPr>
                <w:rFonts w:asciiTheme="minorEastAsia" w:eastAsiaTheme="minorEastAsia" w:hAnsiTheme="minorEastAsia" w:hint="eastAsia"/>
                <w:kern w:val="44"/>
                <w:sz w:val="18"/>
                <w:szCs w:val="18"/>
              </w:rPr>
              <w:t>管控</w:t>
            </w:r>
          </w:p>
          <w:p w14:paraId="25232D6D" w14:textId="77777777" w:rsidR="0062652D" w:rsidRPr="00AB0740" w:rsidRDefault="0062652D" w:rsidP="0095154A">
            <w:pPr>
              <w:jc w:val="center"/>
              <w:rPr>
                <w:rFonts w:asciiTheme="minorEastAsia" w:eastAsiaTheme="minorEastAsia" w:hAnsiTheme="minorEastAsia"/>
                <w:kern w:val="44"/>
                <w:sz w:val="18"/>
                <w:szCs w:val="18"/>
              </w:rPr>
            </w:pPr>
            <w:r w:rsidRPr="00AB0740">
              <w:rPr>
                <w:rFonts w:asciiTheme="minorEastAsia" w:eastAsiaTheme="minorEastAsia" w:hAnsiTheme="minorEastAsia" w:hint="eastAsia"/>
                <w:kern w:val="44"/>
                <w:sz w:val="18"/>
                <w:szCs w:val="18"/>
              </w:rPr>
              <w:t>层级</w:t>
            </w:r>
          </w:p>
        </w:tc>
        <w:tc>
          <w:tcPr>
            <w:tcW w:w="708" w:type="dxa"/>
            <w:vMerge w:val="restart"/>
            <w:tcBorders>
              <w:top w:val="single" w:sz="8" w:space="0" w:color="auto"/>
              <w:bottom w:val="single" w:sz="4" w:space="0" w:color="auto"/>
            </w:tcBorders>
            <w:vAlign w:val="center"/>
          </w:tcPr>
          <w:p w14:paraId="51926DC3" w14:textId="77777777" w:rsidR="0062652D" w:rsidRPr="00AB0740" w:rsidRDefault="0062652D" w:rsidP="0095154A">
            <w:pPr>
              <w:jc w:val="center"/>
              <w:rPr>
                <w:rFonts w:asciiTheme="minorEastAsia" w:eastAsiaTheme="minorEastAsia" w:hAnsiTheme="minorEastAsia"/>
                <w:kern w:val="44"/>
                <w:sz w:val="18"/>
                <w:szCs w:val="18"/>
              </w:rPr>
            </w:pPr>
            <w:r w:rsidRPr="00AB0740">
              <w:rPr>
                <w:rFonts w:asciiTheme="minorEastAsia" w:eastAsiaTheme="minorEastAsia" w:hAnsiTheme="minorEastAsia" w:hint="eastAsia"/>
                <w:kern w:val="44"/>
                <w:sz w:val="18"/>
                <w:szCs w:val="18"/>
              </w:rPr>
              <w:t>备注</w:t>
            </w:r>
          </w:p>
        </w:tc>
      </w:tr>
      <w:tr w:rsidR="00447C23" w:rsidRPr="009D5EE7" w14:paraId="43677783" w14:textId="77777777" w:rsidTr="004E516E">
        <w:trPr>
          <w:trHeight w:val="460"/>
          <w:jc w:val="center"/>
        </w:trPr>
        <w:tc>
          <w:tcPr>
            <w:tcW w:w="1833" w:type="dxa"/>
            <w:gridSpan w:val="3"/>
            <w:tcBorders>
              <w:top w:val="single" w:sz="4" w:space="0" w:color="auto"/>
              <w:bottom w:val="single" w:sz="4" w:space="0" w:color="auto"/>
            </w:tcBorders>
          </w:tcPr>
          <w:p w14:paraId="32411BBD" w14:textId="77777777" w:rsidR="0062652D" w:rsidRPr="00AB0740" w:rsidRDefault="0062652D" w:rsidP="0095154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危险源清单</w:t>
            </w:r>
          </w:p>
        </w:tc>
        <w:tc>
          <w:tcPr>
            <w:tcW w:w="3260" w:type="dxa"/>
            <w:gridSpan w:val="4"/>
            <w:tcBorders>
              <w:top w:val="single" w:sz="4" w:space="0" w:color="auto"/>
              <w:bottom w:val="single" w:sz="4" w:space="0" w:color="auto"/>
            </w:tcBorders>
          </w:tcPr>
          <w:p w14:paraId="06D1DDAE" w14:textId="77777777" w:rsidR="0062652D" w:rsidRDefault="0062652D" w:rsidP="00567E42">
            <w:pPr>
              <w:spacing w:line="240" w:lineRule="exact"/>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作业活动分析</w:t>
            </w:r>
          </w:p>
          <w:p w14:paraId="3C3222A5" w14:textId="77777777" w:rsidR="0062652D" w:rsidRPr="00AB0740" w:rsidRDefault="0062652D" w:rsidP="00567E42">
            <w:pPr>
              <w:spacing w:line="240" w:lineRule="exact"/>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（或设备</w:t>
            </w:r>
            <w:r w:rsidR="006072CC">
              <w:rPr>
                <w:rFonts w:asciiTheme="minorEastAsia" w:eastAsiaTheme="minorEastAsia" w:hAnsiTheme="minorEastAsia" w:hint="eastAsia"/>
                <w:kern w:val="44"/>
                <w:sz w:val="18"/>
                <w:szCs w:val="18"/>
              </w:rPr>
              <w:t>、</w:t>
            </w:r>
            <w:r>
              <w:rPr>
                <w:rFonts w:asciiTheme="minorEastAsia" w:eastAsiaTheme="minorEastAsia" w:hAnsiTheme="minorEastAsia" w:hint="eastAsia"/>
                <w:kern w:val="44"/>
                <w:sz w:val="18"/>
                <w:szCs w:val="18"/>
              </w:rPr>
              <w:t>设施检查）</w:t>
            </w:r>
          </w:p>
        </w:tc>
        <w:tc>
          <w:tcPr>
            <w:tcW w:w="4253" w:type="dxa"/>
            <w:gridSpan w:val="4"/>
            <w:tcBorders>
              <w:top w:val="single" w:sz="4" w:space="0" w:color="auto"/>
              <w:bottom w:val="single" w:sz="4" w:space="0" w:color="auto"/>
            </w:tcBorders>
            <w:vAlign w:val="center"/>
          </w:tcPr>
          <w:p w14:paraId="6A67E3E3" w14:textId="77777777" w:rsidR="0062652D" w:rsidRPr="00AB0740" w:rsidRDefault="0062652D" w:rsidP="0095154A">
            <w:pPr>
              <w:spacing w:line="360" w:lineRule="auto"/>
              <w:jc w:val="center"/>
              <w:rPr>
                <w:rFonts w:asciiTheme="minorEastAsia" w:eastAsiaTheme="minorEastAsia" w:hAnsiTheme="minorEastAsia"/>
                <w:kern w:val="44"/>
                <w:sz w:val="18"/>
                <w:szCs w:val="18"/>
              </w:rPr>
            </w:pPr>
            <w:r w:rsidRPr="00AB0740">
              <w:rPr>
                <w:rFonts w:asciiTheme="minorEastAsia" w:eastAsiaTheme="minorEastAsia" w:hAnsiTheme="minorEastAsia"/>
                <w:kern w:val="44"/>
                <w:sz w:val="18"/>
                <w:szCs w:val="18"/>
              </w:rPr>
              <w:t>现有控制措施</w:t>
            </w:r>
          </w:p>
        </w:tc>
        <w:tc>
          <w:tcPr>
            <w:tcW w:w="1134" w:type="dxa"/>
            <w:vMerge/>
            <w:tcBorders>
              <w:bottom w:val="single" w:sz="4" w:space="0" w:color="auto"/>
            </w:tcBorders>
            <w:vAlign w:val="center"/>
          </w:tcPr>
          <w:p w14:paraId="2E9E7467" w14:textId="77777777" w:rsidR="0062652D" w:rsidRPr="00AB0740" w:rsidRDefault="0062652D" w:rsidP="0095154A">
            <w:pPr>
              <w:jc w:val="center"/>
              <w:rPr>
                <w:rFonts w:asciiTheme="minorEastAsia" w:eastAsiaTheme="minorEastAsia" w:hAnsiTheme="minorEastAsia"/>
                <w:kern w:val="44"/>
                <w:sz w:val="18"/>
                <w:szCs w:val="18"/>
              </w:rPr>
            </w:pPr>
          </w:p>
        </w:tc>
        <w:tc>
          <w:tcPr>
            <w:tcW w:w="2581" w:type="dxa"/>
            <w:gridSpan w:val="6"/>
            <w:vMerge/>
            <w:tcBorders>
              <w:bottom w:val="single" w:sz="4" w:space="0" w:color="auto"/>
            </w:tcBorders>
            <w:vAlign w:val="center"/>
          </w:tcPr>
          <w:p w14:paraId="0FE44D57" w14:textId="77777777" w:rsidR="0062652D" w:rsidRPr="00AB0740" w:rsidRDefault="0062652D" w:rsidP="0095154A">
            <w:pPr>
              <w:jc w:val="center"/>
              <w:rPr>
                <w:rFonts w:asciiTheme="minorEastAsia" w:eastAsiaTheme="minorEastAsia" w:hAnsiTheme="minorEastAsia"/>
                <w:kern w:val="44"/>
                <w:sz w:val="18"/>
                <w:szCs w:val="18"/>
              </w:rPr>
            </w:pPr>
          </w:p>
        </w:tc>
        <w:tc>
          <w:tcPr>
            <w:tcW w:w="396" w:type="dxa"/>
            <w:vMerge/>
            <w:vAlign w:val="center"/>
          </w:tcPr>
          <w:p w14:paraId="4477C5BE" w14:textId="77777777" w:rsidR="0062652D" w:rsidRPr="00AB0740" w:rsidRDefault="0062652D" w:rsidP="0095154A">
            <w:pPr>
              <w:jc w:val="center"/>
              <w:rPr>
                <w:rFonts w:asciiTheme="minorEastAsia" w:eastAsiaTheme="minorEastAsia" w:hAnsiTheme="minorEastAsia"/>
                <w:kern w:val="44"/>
                <w:sz w:val="18"/>
                <w:szCs w:val="18"/>
              </w:rPr>
            </w:pPr>
          </w:p>
        </w:tc>
        <w:tc>
          <w:tcPr>
            <w:tcW w:w="708" w:type="dxa"/>
            <w:vMerge/>
            <w:vAlign w:val="center"/>
          </w:tcPr>
          <w:p w14:paraId="41E9DA46" w14:textId="77777777" w:rsidR="0062652D" w:rsidRPr="00AB0740" w:rsidRDefault="0062652D" w:rsidP="0095154A">
            <w:pPr>
              <w:jc w:val="center"/>
              <w:rPr>
                <w:rFonts w:asciiTheme="minorEastAsia" w:eastAsiaTheme="minorEastAsia" w:hAnsiTheme="minorEastAsia"/>
                <w:kern w:val="44"/>
                <w:sz w:val="18"/>
                <w:szCs w:val="18"/>
              </w:rPr>
            </w:pPr>
          </w:p>
        </w:tc>
      </w:tr>
      <w:tr w:rsidR="00647582" w:rsidRPr="009D5EE7" w14:paraId="22E8F167" w14:textId="77777777" w:rsidTr="004E516E">
        <w:trPr>
          <w:trHeight w:val="1373"/>
          <w:jc w:val="center"/>
        </w:trPr>
        <w:tc>
          <w:tcPr>
            <w:tcW w:w="416" w:type="dxa"/>
            <w:tcBorders>
              <w:top w:val="single" w:sz="4" w:space="0" w:color="auto"/>
              <w:bottom w:val="single" w:sz="4" w:space="0" w:color="auto"/>
            </w:tcBorders>
            <w:vAlign w:val="center"/>
          </w:tcPr>
          <w:p w14:paraId="7360AC63" w14:textId="77777777" w:rsidR="00567E42" w:rsidRDefault="006804F8" w:rsidP="00567E42">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序</w:t>
            </w:r>
          </w:p>
          <w:p w14:paraId="5EC23CF6" w14:textId="77777777" w:rsidR="00567E42" w:rsidRDefault="00567E42" w:rsidP="00567E42">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号</w:t>
            </w:r>
          </w:p>
        </w:tc>
        <w:tc>
          <w:tcPr>
            <w:tcW w:w="708" w:type="dxa"/>
            <w:tcBorders>
              <w:top w:val="single" w:sz="4" w:space="0" w:color="auto"/>
              <w:bottom w:val="single" w:sz="4" w:space="0" w:color="auto"/>
            </w:tcBorders>
            <w:vAlign w:val="center"/>
          </w:tcPr>
          <w:p w14:paraId="5CA991E4" w14:textId="77777777" w:rsidR="00567E42" w:rsidRDefault="00567E42" w:rsidP="0095154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区</w:t>
            </w:r>
            <w:r w:rsidRPr="00AB0740">
              <w:rPr>
                <w:rFonts w:asciiTheme="minorEastAsia" w:eastAsiaTheme="minorEastAsia" w:hAnsiTheme="minorEastAsia" w:hint="eastAsia"/>
                <w:kern w:val="44"/>
                <w:sz w:val="18"/>
                <w:szCs w:val="18"/>
              </w:rPr>
              <w:t>域</w:t>
            </w:r>
          </w:p>
          <w:p w14:paraId="704EC093" w14:textId="77777777" w:rsidR="00567E42" w:rsidRPr="00AB0740" w:rsidRDefault="00567E42" w:rsidP="00567E42">
            <w:pPr>
              <w:spacing w:line="360" w:lineRule="auto"/>
              <w:jc w:val="center"/>
              <w:rPr>
                <w:rFonts w:asciiTheme="minorEastAsia" w:eastAsiaTheme="minorEastAsia" w:hAnsiTheme="minorEastAsia"/>
                <w:kern w:val="44"/>
                <w:sz w:val="18"/>
                <w:szCs w:val="18"/>
              </w:rPr>
            </w:pPr>
            <w:r w:rsidRPr="00AB0740">
              <w:rPr>
                <w:rFonts w:asciiTheme="minorEastAsia" w:eastAsiaTheme="minorEastAsia" w:hAnsiTheme="minorEastAsia" w:hint="eastAsia"/>
                <w:kern w:val="44"/>
                <w:sz w:val="18"/>
                <w:szCs w:val="18"/>
              </w:rPr>
              <w:t>风险</w:t>
            </w:r>
            <w:r w:rsidR="0062652D">
              <w:rPr>
                <w:rFonts w:asciiTheme="minorEastAsia" w:eastAsiaTheme="minorEastAsia" w:hAnsiTheme="minorEastAsia" w:hint="eastAsia"/>
                <w:kern w:val="44"/>
                <w:sz w:val="18"/>
                <w:szCs w:val="18"/>
              </w:rPr>
              <w:t>名称</w:t>
            </w:r>
          </w:p>
        </w:tc>
        <w:tc>
          <w:tcPr>
            <w:tcW w:w="709" w:type="dxa"/>
            <w:tcBorders>
              <w:top w:val="single" w:sz="4" w:space="0" w:color="auto"/>
              <w:bottom w:val="single" w:sz="4" w:space="0" w:color="auto"/>
            </w:tcBorders>
            <w:vAlign w:val="center"/>
          </w:tcPr>
          <w:p w14:paraId="183EC50F" w14:textId="77777777" w:rsidR="00567E42" w:rsidRDefault="00567E42" w:rsidP="00971497">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类型</w:t>
            </w:r>
          </w:p>
          <w:p w14:paraId="3B1A9B74" w14:textId="77777777" w:rsidR="00567E42" w:rsidRPr="009D5EE7" w:rsidRDefault="00567E42" w:rsidP="00567E42">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kern w:val="44"/>
                <w:sz w:val="18"/>
                <w:szCs w:val="18"/>
              </w:rPr>
              <w:fldChar w:fldCharType="begin"/>
            </w:r>
            <w:r>
              <w:rPr>
                <w:rFonts w:asciiTheme="minorEastAsia" w:eastAsiaTheme="minorEastAsia" w:hAnsiTheme="minorEastAsia"/>
                <w:kern w:val="44"/>
                <w:sz w:val="18"/>
                <w:szCs w:val="18"/>
              </w:rPr>
              <w:instrText xml:space="preserve"> </w:instrText>
            </w:r>
            <w:r>
              <w:rPr>
                <w:rFonts w:asciiTheme="minorEastAsia" w:eastAsiaTheme="minorEastAsia" w:hAnsiTheme="minorEastAsia" w:hint="eastAsia"/>
                <w:kern w:val="44"/>
                <w:sz w:val="18"/>
                <w:szCs w:val="18"/>
              </w:rPr>
              <w:instrText>eq \o\ac(○,</w:instrText>
            </w:r>
            <w:r w:rsidRPr="00971497">
              <w:rPr>
                <w:rFonts w:ascii="宋体" w:eastAsiaTheme="minorEastAsia" w:hAnsiTheme="minorEastAsia" w:hint="eastAsia"/>
                <w:kern w:val="44"/>
                <w:position w:val="2"/>
                <w:sz w:val="12"/>
                <w:szCs w:val="18"/>
              </w:rPr>
              <w:instrText>1</w:instrText>
            </w:r>
            <w:r>
              <w:rPr>
                <w:rFonts w:asciiTheme="minorEastAsia" w:eastAsiaTheme="minorEastAsia" w:hAnsiTheme="minorEastAsia" w:hint="eastAsia"/>
                <w:kern w:val="44"/>
                <w:sz w:val="18"/>
                <w:szCs w:val="18"/>
              </w:rPr>
              <w:instrText>)</w:instrText>
            </w:r>
            <w:r>
              <w:rPr>
                <w:rFonts w:asciiTheme="minorEastAsia" w:eastAsiaTheme="minorEastAsia" w:hAnsiTheme="minorEastAsia"/>
                <w:kern w:val="44"/>
                <w:sz w:val="18"/>
                <w:szCs w:val="18"/>
              </w:rPr>
              <w:fldChar w:fldCharType="end"/>
            </w:r>
          </w:p>
        </w:tc>
        <w:tc>
          <w:tcPr>
            <w:tcW w:w="851" w:type="dxa"/>
            <w:tcBorders>
              <w:top w:val="single" w:sz="4" w:space="0" w:color="auto"/>
              <w:bottom w:val="single" w:sz="4" w:space="0" w:color="auto"/>
            </w:tcBorders>
          </w:tcPr>
          <w:p w14:paraId="06CA842A" w14:textId="77777777" w:rsidR="00567E42" w:rsidRDefault="00567E42" w:rsidP="00971497">
            <w:pPr>
              <w:spacing w:line="200" w:lineRule="exact"/>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作业步骤（或组成部分）</w:t>
            </w:r>
          </w:p>
        </w:tc>
        <w:tc>
          <w:tcPr>
            <w:tcW w:w="850" w:type="dxa"/>
            <w:tcBorders>
              <w:top w:val="single" w:sz="4" w:space="0" w:color="auto"/>
              <w:bottom w:val="single" w:sz="4" w:space="0" w:color="auto"/>
            </w:tcBorders>
          </w:tcPr>
          <w:p w14:paraId="223CFCA0" w14:textId="77777777" w:rsidR="00567E42" w:rsidRPr="00AB0740" w:rsidRDefault="00567E42" w:rsidP="00567E42">
            <w:pPr>
              <w:spacing w:line="200" w:lineRule="exact"/>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作业活动内容（或检查项目）</w:t>
            </w:r>
          </w:p>
        </w:tc>
        <w:tc>
          <w:tcPr>
            <w:tcW w:w="851" w:type="dxa"/>
            <w:tcBorders>
              <w:top w:val="single" w:sz="4" w:space="0" w:color="auto"/>
              <w:bottom w:val="single" w:sz="4" w:space="0" w:color="auto"/>
            </w:tcBorders>
          </w:tcPr>
          <w:p w14:paraId="18B456E7" w14:textId="77777777" w:rsidR="00567E42" w:rsidRPr="00AB0740" w:rsidRDefault="00567E42" w:rsidP="00567E42">
            <w:pPr>
              <w:spacing w:line="200" w:lineRule="exact"/>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危险源（或不符合标准情况）</w:t>
            </w:r>
          </w:p>
        </w:tc>
        <w:tc>
          <w:tcPr>
            <w:tcW w:w="708" w:type="dxa"/>
            <w:tcBorders>
              <w:top w:val="single" w:sz="4" w:space="0" w:color="auto"/>
              <w:bottom w:val="single" w:sz="4" w:space="0" w:color="auto"/>
            </w:tcBorders>
            <w:vAlign w:val="center"/>
          </w:tcPr>
          <w:p w14:paraId="5976880D" w14:textId="77777777" w:rsidR="00567E42" w:rsidRPr="00AB0740" w:rsidRDefault="00567E42" w:rsidP="00971497">
            <w:pPr>
              <w:spacing w:line="200" w:lineRule="exact"/>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可能造成的风险或后果</w:t>
            </w:r>
          </w:p>
        </w:tc>
        <w:tc>
          <w:tcPr>
            <w:tcW w:w="709" w:type="dxa"/>
            <w:tcBorders>
              <w:top w:val="single" w:sz="4" w:space="0" w:color="auto"/>
              <w:bottom w:val="single" w:sz="4" w:space="0" w:color="auto"/>
            </w:tcBorders>
            <w:vAlign w:val="center"/>
          </w:tcPr>
          <w:p w14:paraId="334E340A" w14:textId="77777777" w:rsidR="00567E42" w:rsidRPr="00AB0740" w:rsidRDefault="00A47B5D" w:rsidP="0095154A">
            <w:pPr>
              <w:spacing w:line="240" w:lineRule="exact"/>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a</w:t>
            </w:r>
            <w:r w:rsidR="00567E42" w:rsidRPr="00AB0740">
              <w:rPr>
                <w:rFonts w:asciiTheme="minorEastAsia" w:eastAsiaTheme="minorEastAsia" w:hAnsiTheme="minorEastAsia"/>
                <w:kern w:val="44"/>
                <w:sz w:val="18"/>
                <w:szCs w:val="18"/>
              </w:rPr>
              <w:t>本质</w:t>
            </w:r>
          </w:p>
          <w:p w14:paraId="5A2F2AE3" w14:textId="77777777" w:rsidR="00567E42" w:rsidRPr="00AB0740" w:rsidRDefault="00567E42" w:rsidP="0095154A">
            <w:pPr>
              <w:spacing w:line="240" w:lineRule="exact"/>
              <w:jc w:val="center"/>
              <w:rPr>
                <w:rFonts w:asciiTheme="minorEastAsia" w:eastAsiaTheme="minorEastAsia" w:hAnsiTheme="minorEastAsia"/>
                <w:kern w:val="44"/>
                <w:sz w:val="18"/>
                <w:szCs w:val="18"/>
              </w:rPr>
            </w:pPr>
            <w:r w:rsidRPr="00AB0740">
              <w:rPr>
                <w:rFonts w:asciiTheme="minorEastAsia" w:eastAsiaTheme="minorEastAsia" w:hAnsiTheme="minorEastAsia"/>
                <w:kern w:val="44"/>
                <w:sz w:val="18"/>
                <w:szCs w:val="18"/>
              </w:rPr>
              <w:t>安全</w:t>
            </w:r>
          </w:p>
        </w:tc>
        <w:tc>
          <w:tcPr>
            <w:tcW w:w="1276" w:type="dxa"/>
            <w:tcBorders>
              <w:top w:val="single" w:sz="4" w:space="0" w:color="auto"/>
              <w:bottom w:val="single" w:sz="4" w:space="0" w:color="auto"/>
            </w:tcBorders>
            <w:vAlign w:val="center"/>
          </w:tcPr>
          <w:p w14:paraId="5E8D3CB3" w14:textId="77777777" w:rsidR="00567E42" w:rsidRPr="00AB0740" w:rsidRDefault="00A47B5D" w:rsidP="0095154A">
            <w:pPr>
              <w:spacing w:line="240" w:lineRule="exact"/>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b</w:t>
            </w:r>
            <w:r w:rsidR="00567E42" w:rsidRPr="00AB0740">
              <w:rPr>
                <w:rFonts w:asciiTheme="minorEastAsia" w:eastAsiaTheme="minorEastAsia" w:hAnsiTheme="minorEastAsia"/>
                <w:kern w:val="44"/>
                <w:sz w:val="18"/>
                <w:szCs w:val="18"/>
              </w:rPr>
              <w:t>工程控制</w:t>
            </w:r>
          </w:p>
          <w:p w14:paraId="6B5E90FE" w14:textId="77777777" w:rsidR="00567E42" w:rsidRPr="0095154A" w:rsidRDefault="00567E42" w:rsidP="0095154A">
            <w:pPr>
              <w:spacing w:line="240" w:lineRule="exact"/>
              <w:jc w:val="center"/>
              <w:rPr>
                <w:rFonts w:asciiTheme="minorEastAsia" w:eastAsiaTheme="minorEastAsia" w:hAnsiTheme="minorEastAsia"/>
                <w:kern w:val="44"/>
                <w:sz w:val="18"/>
                <w:szCs w:val="18"/>
              </w:rPr>
            </w:pPr>
            <w:r w:rsidRPr="00AB0740">
              <w:rPr>
                <w:rFonts w:asciiTheme="minorEastAsia" w:eastAsiaTheme="minorEastAsia" w:hAnsiTheme="minorEastAsia"/>
                <w:kern w:val="44"/>
                <w:sz w:val="18"/>
                <w:szCs w:val="18"/>
              </w:rPr>
              <w:t>措施</w:t>
            </w:r>
          </w:p>
        </w:tc>
        <w:tc>
          <w:tcPr>
            <w:tcW w:w="1134" w:type="dxa"/>
            <w:tcBorders>
              <w:top w:val="single" w:sz="4" w:space="0" w:color="auto"/>
              <w:bottom w:val="single" w:sz="4" w:space="0" w:color="auto"/>
            </w:tcBorders>
            <w:vAlign w:val="center"/>
          </w:tcPr>
          <w:p w14:paraId="25ED44AE" w14:textId="77777777" w:rsidR="00567E42" w:rsidRPr="00AB0740" w:rsidRDefault="00A47B5D" w:rsidP="0095154A">
            <w:pPr>
              <w:spacing w:line="240" w:lineRule="exact"/>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c</w:t>
            </w:r>
            <w:r w:rsidR="00567E42" w:rsidRPr="00AB0740">
              <w:rPr>
                <w:rFonts w:asciiTheme="minorEastAsia" w:eastAsiaTheme="minorEastAsia" w:hAnsiTheme="minorEastAsia"/>
                <w:kern w:val="44"/>
                <w:sz w:val="18"/>
                <w:szCs w:val="18"/>
              </w:rPr>
              <w:t>标志、警告和（或）管理控制措施</w:t>
            </w:r>
          </w:p>
        </w:tc>
        <w:tc>
          <w:tcPr>
            <w:tcW w:w="1134" w:type="dxa"/>
            <w:tcBorders>
              <w:top w:val="single" w:sz="4" w:space="0" w:color="auto"/>
              <w:bottom w:val="single" w:sz="4" w:space="0" w:color="auto"/>
            </w:tcBorders>
            <w:vAlign w:val="center"/>
          </w:tcPr>
          <w:p w14:paraId="1A7089FA" w14:textId="77777777" w:rsidR="00567E42" w:rsidRPr="00AB0740" w:rsidRDefault="00A47B5D" w:rsidP="0095154A">
            <w:pPr>
              <w:spacing w:line="240" w:lineRule="exact"/>
              <w:jc w:val="center"/>
              <w:rPr>
                <w:rFonts w:asciiTheme="minorEastAsia" w:eastAsiaTheme="minorEastAsia" w:hAnsiTheme="minorEastAsia"/>
                <w:kern w:val="44"/>
                <w:sz w:val="18"/>
                <w:szCs w:val="18"/>
              </w:rPr>
            </w:pPr>
            <w:r>
              <w:rPr>
                <w:rFonts w:asciiTheme="minorEastAsia" w:eastAsiaTheme="minorEastAsia" w:hAnsiTheme="minorEastAsia"/>
                <w:kern w:val="44"/>
                <w:sz w:val="18"/>
                <w:szCs w:val="18"/>
              </w:rPr>
              <w:t>d</w:t>
            </w:r>
            <w:r w:rsidR="00567E42" w:rsidRPr="00AB0740">
              <w:rPr>
                <w:rFonts w:asciiTheme="minorEastAsia" w:eastAsiaTheme="minorEastAsia" w:hAnsiTheme="minorEastAsia"/>
                <w:kern w:val="44"/>
                <w:sz w:val="18"/>
                <w:szCs w:val="18"/>
              </w:rPr>
              <w:t>个体防护</w:t>
            </w:r>
          </w:p>
        </w:tc>
        <w:tc>
          <w:tcPr>
            <w:tcW w:w="1134" w:type="dxa"/>
            <w:vMerge/>
            <w:tcBorders>
              <w:top w:val="single" w:sz="4" w:space="0" w:color="auto"/>
              <w:bottom w:val="single" w:sz="4" w:space="0" w:color="auto"/>
            </w:tcBorders>
            <w:vAlign w:val="center"/>
          </w:tcPr>
          <w:p w14:paraId="6A69E939" w14:textId="77777777" w:rsidR="00567E42" w:rsidRPr="00AB0740" w:rsidRDefault="00567E42" w:rsidP="0095154A">
            <w:pPr>
              <w:jc w:val="center"/>
              <w:rPr>
                <w:rFonts w:asciiTheme="minorEastAsia" w:eastAsiaTheme="minorEastAsia" w:hAnsiTheme="minorEastAsia"/>
                <w:kern w:val="44"/>
                <w:sz w:val="18"/>
                <w:szCs w:val="18"/>
              </w:rPr>
            </w:pPr>
          </w:p>
        </w:tc>
        <w:tc>
          <w:tcPr>
            <w:tcW w:w="567" w:type="dxa"/>
            <w:tcBorders>
              <w:top w:val="single" w:sz="4" w:space="0" w:color="auto"/>
              <w:bottom w:val="single" w:sz="4" w:space="0" w:color="auto"/>
            </w:tcBorders>
            <w:vAlign w:val="center"/>
          </w:tcPr>
          <w:p w14:paraId="7C2532C1" w14:textId="77777777" w:rsidR="00567E42" w:rsidRPr="00567E42" w:rsidRDefault="00567E42" w:rsidP="00567E42">
            <w:pPr>
              <w:spacing w:line="240" w:lineRule="exact"/>
              <w:jc w:val="center"/>
              <w:rPr>
                <w:rFonts w:asciiTheme="minorEastAsia" w:eastAsiaTheme="minorEastAsia" w:hAnsiTheme="minorEastAsia"/>
                <w:kern w:val="44"/>
                <w:sz w:val="18"/>
                <w:szCs w:val="18"/>
              </w:rPr>
            </w:pPr>
            <w:r w:rsidRPr="00567E42">
              <w:rPr>
                <w:rFonts w:asciiTheme="minorEastAsia" w:eastAsiaTheme="minorEastAsia" w:hAnsiTheme="minorEastAsia" w:hint="eastAsia"/>
                <w:kern w:val="44"/>
                <w:sz w:val="18"/>
                <w:szCs w:val="18"/>
              </w:rPr>
              <w:t>可能性</w:t>
            </w:r>
            <w:r w:rsidRPr="00567E42">
              <w:rPr>
                <w:rFonts w:asciiTheme="minorEastAsia" w:eastAsiaTheme="minorEastAsia" w:hAnsiTheme="minorEastAsia"/>
                <w:kern w:val="44"/>
                <w:sz w:val="18"/>
                <w:szCs w:val="18"/>
              </w:rPr>
              <w:t>L</w:t>
            </w:r>
          </w:p>
        </w:tc>
        <w:tc>
          <w:tcPr>
            <w:tcW w:w="425" w:type="dxa"/>
            <w:tcBorders>
              <w:top w:val="single" w:sz="4" w:space="0" w:color="auto"/>
              <w:bottom w:val="single" w:sz="4" w:space="0" w:color="auto"/>
            </w:tcBorders>
            <w:vAlign w:val="center"/>
          </w:tcPr>
          <w:p w14:paraId="3A190A67" w14:textId="77777777" w:rsidR="00567E42" w:rsidRPr="00567E42" w:rsidRDefault="00567E42" w:rsidP="00567E42">
            <w:pPr>
              <w:spacing w:line="240" w:lineRule="exact"/>
              <w:jc w:val="center"/>
              <w:rPr>
                <w:rFonts w:asciiTheme="minorEastAsia" w:eastAsiaTheme="minorEastAsia" w:hAnsiTheme="minorEastAsia"/>
                <w:kern w:val="44"/>
                <w:sz w:val="18"/>
                <w:szCs w:val="18"/>
              </w:rPr>
            </w:pPr>
            <w:r w:rsidRPr="00567E42">
              <w:rPr>
                <w:rFonts w:asciiTheme="minorEastAsia" w:eastAsiaTheme="minorEastAsia" w:hAnsiTheme="minorEastAsia" w:hint="eastAsia"/>
                <w:kern w:val="44"/>
                <w:sz w:val="18"/>
                <w:szCs w:val="18"/>
              </w:rPr>
              <w:t>频繁程度</w:t>
            </w:r>
            <w:r w:rsidRPr="00567E42">
              <w:rPr>
                <w:rFonts w:asciiTheme="minorEastAsia" w:eastAsiaTheme="minorEastAsia" w:hAnsiTheme="minorEastAsia"/>
                <w:kern w:val="44"/>
                <w:sz w:val="18"/>
                <w:szCs w:val="18"/>
              </w:rPr>
              <w:t>E</w:t>
            </w:r>
          </w:p>
        </w:tc>
        <w:tc>
          <w:tcPr>
            <w:tcW w:w="425" w:type="dxa"/>
            <w:tcBorders>
              <w:top w:val="single" w:sz="4" w:space="0" w:color="auto"/>
              <w:bottom w:val="single" w:sz="4" w:space="0" w:color="auto"/>
            </w:tcBorders>
            <w:vAlign w:val="center"/>
          </w:tcPr>
          <w:p w14:paraId="6DB0E7A8" w14:textId="77777777" w:rsidR="00567E42" w:rsidRPr="00567E42" w:rsidRDefault="00567E42" w:rsidP="00567E42">
            <w:pPr>
              <w:spacing w:line="240" w:lineRule="exact"/>
              <w:jc w:val="center"/>
              <w:rPr>
                <w:rFonts w:asciiTheme="minorEastAsia" w:eastAsiaTheme="minorEastAsia" w:hAnsiTheme="minorEastAsia"/>
                <w:kern w:val="44"/>
                <w:sz w:val="18"/>
                <w:szCs w:val="18"/>
              </w:rPr>
            </w:pPr>
            <w:r w:rsidRPr="00567E42">
              <w:rPr>
                <w:rFonts w:asciiTheme="minorEastAsia" w:eastAsiaTheme="minorEastAsia" w:hAnsiTheme="minorEastAsia" w:hint="eastAsia"/>
                <w:kern w:val="44"/>
                <w:sz w:val="18"/>
                <w:szCs w:val="18"/>
              </w:rPr>
              <w:t>严重性</w:t>
            </w:r>
            <w:r w:rsidRPr="00567E42">
              <w:rPr>
                <w:rFonts w:asciiTheme="minorEastAsia" w:eastAsiaTheme="minorEastAsia" w:hAnsiTheme="minorEastAsia"/>
                <w:kern w:val="44"/>
                <w:sz w:val="18"/>
                <w:szCs w:val="18"/>
              </w:rPr>
              <w:t>C</w:t>
            </w:r>
          </w:p>
        </w:tc>
        <w:tc>
          <w:tcPr>
            <w:tcW w:w="426" w:type="dxa"/>
            <w:tcBorders>
              <w:top w:val="single" w:sz="4" w:space="0" w:color="auto"/>
              <w:bottom w:val="single" w:sz="4" w:space="0" w:color="auto"/>
            </w:tcBorders>
            <w:vAlign w:val="center"/>
          </w:tcPr>
          <w:p w14:paraId="36B41ADB" w14:textId="77777777" w:rsidR="00567E42" w:rsidRDefault="00567E42" w:rsidP="00567E42">
            <w:pPr>
              <w:spacing w:line="240" w:lineRule="exact"/>
              <w:jc w:val="center"/>
              <w:rPr>
                <w:rFonts w:asciiTheme="minorEastAsia" w:eastAsiaTheme="minorEastAsia" w:hAnsiTheme="minorEastAsia"/>
                <w:kern w:val="44"/>
                <w:sz w:val="18"/>
                <w:szCs w:val="18"/>
              </w:rPr>
            </w:pPr>
            <w:r w:rsidRPr="00567E42">
              <w:rPr>
                <w:rFonts w:asciiTheme="minorEastAsia" w:eastAsiaTheme="minorEastAsia" w:hAnsiTheme="minorEastAsia" w:hint="eastAsia"/>
                <w:kern w:val="44"/>
                <w:sz w:val="18"/>
                <w:szCs w:val="18"/>
              </w:rPr>
              <w:t>风险分值</w:t>
            </w:r>
          </w:p>
          <w:p w14:paraId="36772318" w14:textId="77777777" w:rsidR="00567E42" w:rsidRPr="00567E42" w:rsidRDefault="00567E42" w:rsidP="00567E42">
            <w:pPr>
              <w:spacing w:line="240" w:lineRule="exact"/>
              <w:jc w:val="center"/>
              <w:rPr>
                <w:rFonts w:asciiTheme="minorEastAsia" w:eastAsiaTheme="minorEastAsia" w:hAnsiTheme="minorEastAsia"/>
                <w:kern w:val="44"/>
                <w:sz w:val="18"/>
                <w:szCs w:val="18"/>
              </w:rPr>
            </w:pPr>
            <w:r w:rsidRPr="00567E42">
              <w:rPr>
                <w:rFonts w:asciiTheme="minorEastAsia" w:eastAsiaTheme="minorEastAsia" w:hAnsiTheme="minorEastAsia"/>
                <w:kern w:val="44"/>
                <w:sz w:val="18"/>
                <w:szCs w:val="18"/>
              </w:rPr>
              <w:t>D</w:t>
            </w:r>
          </w:p>
        </w:tc>
        <w:tc>
          <w:tcPr>
            <w:tcW w:w="313" w:type="dxa"/>
            <w:tcBorders>
              <w:top w:val="single" w:sz="4" w:space="0" w:color="auto"/>
              <w:bottom w:val="single" w:sz="4" w:space="0" w:color="auto"/>
            </w:tcBorders>
            <w:vAlign w:val="center"/>
          </w:tcPr>
          <w:p w14:paraId="138A19E7" w14:textId="77777777" w:rsidR="00567E42" w:rsidRPr="00AB0740" w:rsidRDefault="00567E42" w:rsidP="0095154A">
            <w:pPr>
              <w:jc w:val="center"/>
              <w:rPr>
                <w:rFonts w:asciiTheme="minorEastAsia" w:eastAsiaTheme="minorEastAsia" w:hAnsiTheme="minorEastAsia"/>
                <w:kern w:val="44"/>
                <w:sz w:val="18"/>
                <w:szCs w:val="18"/>
              </w:rPr>
            </w:pPr>
            <w:r w:rsidRPr="000255AA">
              <w:rPr>
                <w:rFonts w:asciiTheme="minorEastAsia" w:eastAsiaTheme="minorEastAsia" w:hAnsiTheme="minorEastAsia" w:hint="eastAsia"/>
                <w:kern w:val="44"/>
                <w:sz w:val="18"/>
                <w:szCs w:val="18"/>
              </w:rPr>
              <w:t>风险等级</w:t>
            </w:r>
          </w:p>
        </w:tc>
        <w:tc>
          <w:tcPr>
            <w:tcW w:w="425" w:type="dxa"/>
            <w:tcBorders>
              <w:top w:val="single" w:sz="4" w:space="0" w:color="auto"/>
              <w:bottom w:val="single" w:sz="4" w:space="0" w:color="auto"/>
            </w:tcBorders>
            <w:vAlign w:val="center"/>
          </w:tcPr>
          <w:p w14:paraId="34105FA7" w14:textId="77777777" w:rsidR="00567E42" w:rsidRPr="00AB0740" w:rsidRDefault="00567E42" w:rsidP="00567E42">
            <w:pPr>
              <w:spacing w:line="240" w:lineRule="exact"/>
              <w:jc w:val="center"/>
              <w:rPr>
                <w:rFonts w:asciiTheme="minorEastAsia" w:eastAsiaTheme="minorEastAsia" w:hAnsiTheme="minorEastAsia"/>
                <w:kern w:val="44"/>
                <w:sz w:val="18"/>
                <w:szCs w:val="18"/>
              </w:rPr>
            </w:pPr>
            <w:r w:rsidRPr="00AB0740">
              <w:rPr>
                <w:rFonts w:asciiTheme="minorEastAsia" w:eastAsiaTheme="minorEastAsia" w:hAnsiTheme="minorEastAsia" w:hint="eastAsia"/>
                <w:kern w:val="44"/>
                <w:sz w:val="18"/>
                <w:szCs w:val="18"/>
              </w:rPr>
              <w:t>区域风险等级</w:t>
            </w:r>
          </w:p>
        </w:tc>
        <w:tc>
          <w:tcPr>
            <w:tcW w:w="396" w:type="dxa"/>
            <w:vMerge/>
            <w:tcBorders>
              <w:bottom w:val="single" w:sz="4" w:space="0" w:color="auto"/>
            </w:tcBorders>
            <w:vAlign w:val="center"/>
          </w:tcPr>
          <w:p w14:paraId="73324E00" w14:textId="77777777" w:rsidR="00567E42" w:rsidRPr="00AB0740" w:rsidRDefault="00567E42" w:rsidP="0095154A">
            <w:pPr>
              <w:jc w:val="center"/>
              <w:rPr>
                <w:rFonts w:asciiTheme="minorEastAsia" w:eastAsiaTheme="minorEastAsia" w:hAnsiTheme="minorEastAsia"/>
                <w:kern w:val="44"/>
                <w:sz w:val="18"/>
                <w:szCs w:val="18"/>
              </w:rPr>
            </w:pPr>
          </w:p>
        </w:tc>
        <w:tc>
          <w:tcPr>
            <w:tcW w:w="708" w:type="dxa"/>
            <w:vMerge/>
            <w:tcBorders>
              <w:bottom w:val="single" w:sz="4" w:space="0" w:color="auto"/>
            </w:tcBorders>
            <w:vAlign w:val="center"/>
          </w:tcPr>
          <w:p w14:paraId="6BE74903" w14:textId="77777777" w:rsidR="00567E42" w:rsidRPr="00AB0740" w:rsidRDefault="00567E42" w:rsidP="0095154A">
            <w:pPr>
              <w:jc w:val="center"/>
              <w:rPr>
                <w:rFonts w:asciiTheme="minorEastAsia" w:eastAsiaTheme="minorEastAsia" w:hAnsiTheme="minorEastAsia"/>
                <w:kern w:val="44"/>
                <w:sz w:val="18"/>
                <w:szCs w:val="18"/>
              </w:rPr>
            </w:pPr>
          </w:p>
        </w:tc>
      </w:tr>
      <w:tr w:rsidR="008B2E69" w:rsidRPr="009D5EE7" w14:paraId="14E1595F" w14:textId="77777777" w:rsidTr="004E516E">
        <w:trPr>
          <w:trHeight w:val="2159"/>
          <w:jc w:val="center"/>
        </w:trPr>
        <w:tc>
          <w:tcPr>
            <w:tcW w:w="416" w:type="dxa"/>
            <w:tcBorders>
              <w:top w:val="single" w:sz="4" w:space="0" w:color="auto"/>
              <w:bottom w:val="single" w:sz="4" w:space="0" w:color="auto"/>
            </w:tcBorders>
            <w:vAlign w:val="center"/>
          </w:tcPr>
          <w:p w14:paraId="5D81B2E4"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708" w:type="dxa"/>
            <w:tcBorders>
              <w:top w:val="single" w:sz="4" w:space="0" w:color="auto"/>
            </w:tcBorders>
            <w:vAlign w:val="center"/>
          </w:tcPr>
          <w:p w14:paraId="53B8B0B0"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6F5F444C" w14:textId="77777777" w:rsidR="008B2E69" w:rsidRPr="00853873" w:rsidRDefault="008B2E69" w:rsidP="006A581E">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34CC1B2F"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正常生产</w:t>
            </w:r>
          </w:p>
        </w:tc>
        <w:tc>
          <w:tcPr>
            <w:tcW w:w="850" w:type="dxa"/>
            <w:tcBorders>
              <w:top w:val="single" w:sz="4" w:space="0" w:color="auto"/>
              <w:bottom w:val="single" w:sz="4" w:space="0" w:color="auto"/>
            </w:tcBorders>
            <w:vAlign w:val="center"/>
          </w:tcPr>
          <w:p w14:paraId="153BB26B"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sidRPr="00427913">
              <w:rPr>
                <w:rFonts w:eastAsiaTheme="minorEastAsia"/>
                <w:sz w:val="18"/>
                <w:szCs w:val="18"/>
              </w:rPr>
              <w:t>模具更换</w:t>
            </w:r>
          </w:p>
        </w:tc>
        <w:tc>
          <w:tcPr>
            <w:tcW w:w="851" w:type="dxa"/>
            <w:tcBorders>
              <w:top w:val="single" w:sz="4" w:space="0" w:color="auto"/>
              <w:bottom w:val="single" w:sz="4" w:space="0" w:color="auto"/>
            </w:tcBorders>
            <w:vAlign w:val="center"/>
          </w:tcPr>
          <w:p w14:paraId="2E386C45" w14:textId="77777777" w:rsidR="008B2E69" w:rsidRPr="00427913" w:rsidRDefault="008B2E69" w:rsidP="006A581E">
            <w:pPr>
              <w:jc w:val="center"/>
              <w:rPr>
                <w:rFonts w:eastAsiaTheme="minorEastAsia"/>
                <w:sz w:val="18"/>
                <w:szCs w:val="18"/>
              </w:rPr>
            </w:pPr>
            <w:r w:rsidRPr="00427913">
              <w:rPr>
                <w:rFonts w:eastAsiaTheme="minorEastAsia"/>
                <w:sz w:val="18"/>
                <w:szCs w:val="18"/>
              </w:rPr>
              <w:t>罐体</w:t>
            </w:r>
            <w:r w:rsidRPr="00427913">
              <w:rPr>
                <w:rFonts w:eastAsiaTheme="minorEastAsia"/>
                <w:sz w:val="18"/>
                <w:szCs w:val="18"/>
              </w:rPr>
              <w:t>SIP</w:t>
            </w:r>
            <w:r w:rsidRPr="00427913">
              <w:rPr>
                <w:rFonts w:eastAsiaTheme="minorEastAsia"/>
                <w:sz w:val="18"/>
                <w:szCs w:val="18"/>
              </w:rPr>
              <w:t>结束后，拆卸转接板前易烫伤</w:t>
            </w:r>
          </w:p>
        </w:tc>
        <w:tc>
          <w:tcPr>
            <w:tcW w:w="708" w:type="dxa"/>
            <w:tcBorders>
              <w:top w:val="single" w:sz="4" w:space="0" w:color="auto"/>
              <w:bottom w:val="single" w:sz="4" w:space="0" w:color="auto"/>
            </w:tcBorders>
            <w:vAlign w:val="center"/>
          </w:tcPr>
          <w:p w14:paraId="459E4BCA" w14:textId="77777777" w:rsidR="008B2E69" w:rsidRPr="00427913" w:rsidRDefault="008B2E69" w:rsidP="006A581E">
            <w:pPr>
              <w:jc w:val="center"/>
              <w:rPr>
                <w:rFonts w:eastAsiaTheme="minorEastAsia"/>
                <w:sz w:val="18"/>
                <w:szCs w:val="18"/>
              </w:rPr>
            </w:pPr>
            <w:r w:rsidRPr="00427913">
              <w:rPr>
                <w:rFonts w:eastAsiaTheme="minorEastAsia"/>
                <w:sz w:val="18"/>
                <w:szCs w:val="18"/>
              </w:rPr>
              <w:t>伤害人体</w:t>
            </w:r>
          </w:p>
        </w:tc>
        <w:tc>
          <w:tcPr>
            <w:tcW w:w="709" w:type="dxa"/>
            <w:tcBorders>
              <w:top w:val="single" w:sz="4" w:space="0" w:color="auto"/>
              <w:bottom w:val="single" w:sz="4" w:space="0" w:color="auto"/>
            </w:tcBorders>
            <w:vAlign w:val="center"/>
          </w:tcPr>
          <w:p w14:paraId="64CE4B1D"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5924835B" w14:textId="77777777" w:rsidR="008B2E69" w:rsidRPr="009D5EE7" w:rsidRDefault="008B2E69" w:rsidP="006A581E">
            <w:pPr>
              <w:spacing w:line="360" w:lineRule="auto"/>
              <w:rPr>
                <w:rFonts w:asciiTheme="minorEastAsia" w:eastAsiaTheme="minorEastAsia" w:hAnsiTheme="minorEastAsia"/>
                <w:kern w:val="44"/>
                <w:sz w:val="18"/>
                <w:szCs w:val="18"/>
              </w:rPr>
            </w:pPr>
            <w:r>
              <w:rPr>
                <w:rFonts w:hint="eastAsia"/>
                <w:sz w:val="18"/>
                <w:szCs w:val="18"/>
              </w:rPr>
              <w:t>1.</w:t>
            </w:r>
            <w:r w:rsidRPr="00427913">
              <w:rPr>
                <w:rFonts w:eastAsiaTheme="minorEastAsia"/>
                <w:sz w:val="18"/>
                <w:szCs w:val="18"/>
              </w:rPr>
              <w:t xml:space="preserve"> </w:t>
            </w:r>
            <w:r w:rsidRPr="00427913">
              <w:rPr>
                <w:rFonts w:eastAsiaTheme="minorEastAsia"/>
                <w:sz w:val="18"/>
                <w:szCs w:val="18"/>
              </w:rPr>
              <w:t>拆卸前确认管道内纯蒸汽尽</w:t>
            </w:r>
            <w:r>
              <w:rPr>
                <w:rFonts w:eastAsiaTheme="minorEastAsia" w:hint="eastAsia"/>
                <w:sz w:val="18"/>
                <w:szCs w:val="18"/>
              </w:rPr>
              <w:t>2.</w:t>
            </w:r>
            <w:r w:rsidRPr="00427913">
              <w:rPr>
                <w:rFonts w:eastAsiaTheme="minorEastAsia"/>
                <w:sz w:val="18"/>
                <w:szCs w:val="18"/>
              </w:rPr>
              <w:t xml:space="preserve"> </w:t>
            </w:r>
            <w:r w:rsidRPr="00427913">
              <w:rPr>
                <w:rFonts w:eastAsiaTheme="minorEastAsia"/>
                <w:sz w:val="18"/>
                <w:szCs w:val="18"/>
              </w:rPr>
              <w:t>用抹布隔热操作，防止烫伤</w:t>
            </w:r>
          </w:p>
        </w:tc>
        <w:tc>
          <w:tcPr>
            <w:tcW w:w="1134" w:type="dxa"/>
            <w:tcBorders>
              <w:top w:val="single" w:sz="4" w:space="0" w:color="auto"/>
              <w:bottom w:val="single" w:sz="4" w:space="0" w:color="auto"/>
            </w:tcBorders>
            <w:vAlign w:val="center"/>
          </w:tcPr>
          <w:p w14:paraId="68D02282" w14:textId="77777777" w:rsidR="008B2E69" w:rsidRPr="00853873"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13C8B703" w14:textId="77777777" w:rsidR="008B2E69" w:rsidRPr="00647582" w:rsidRDefault="008B2E69" w:rsidP="006A581E">
            <w:pPr>
              <w:spacing w:line="360" w:lineRule="auto"/>
              <w:jc w:val="center"/>
              <w:rPr>
                <w:rFonts w:asciiTheme="minorEastAsia" w:eastAsiaTheme="minorEastAsia" w:hAnsiTheme="minorEastAsia"/>
                <w:kern w:val="44"/>
                <w:sz w:val="18"/>
                <w:szCs w:val="18"/>
              </w:rPr>
            </w:pPr>
            <w:r w:rsidRPr="00427913">
              <w:rPr>
                <w:rFonts w:eastAsiaTheme="minorEastAsia"/>
                <w:sz w:val="18"/>
                <w:szCs w:val="18"/>
              </w:rPr>
              <w:t>佩戴防护手套</w:t>
            </w:r>
          </w:p>
        </w:tc>
        <w:tc>
          <w:tcPr>
            <w:tcW w:w="1134" w:type="dxa"/>
            <w:tcBorders>
              <w:top w:val="single" w:sz="4" w:space="0" w:color="auto"/>
              <w:bottom w:val="single" w:sz="4" w:space="0" w:color="auto"/>
            </w:tcBorders>
            <w:vAlign w:val="center"/>
          </w:tcPr>
          <w:p w14:paraId="1621A324"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237C66A2"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767A246C"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46D43FB1"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579C37E6"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313" w:type="dxa"/>
            <w:tcBorders>
              <w:top w:val="single" w:sz="4" w:space="0" w:color="auto"/>
              <w:bottom w:val="single" w:sz="4" w:space="0" w:color="auto"/>
            </w:tcBorders>
            <w:vAlign w:val="center"/>
          </w:tcPr>
          <w:p w14:paraId="1F196127" w14:textId="77777777" w:rsidR="008B2E69" w:rsidRDefault="008B2E69" w:rsidP="006A581E">
            <w:pPr>
              <w:jc w:val="center"/>
            </w:pPr>
            <w:r w:rsidRPr="0000627B">
              <w:rPr>
                <w:rFonts w:asciiTheme="minorEastAsia" w:eastAsiaTheme="minorEastAsia" w:hAnsiTheme="minorEastAsia" w:hint="eastAsia"/>
                <w:kern w:val="44"/>
                <w:sz w:val="18"/>
                <w:szCs w:val="18"/>
              </w:rPr>
              <w:t>Ⅳ级</w:t>
            </w:r>
          </w:p>
        </w:tc>
        <w:tc>
          <w:tcPr>
            <w:tcW w:w="425" w:type="dxa"/>
            <w:vMerge w:val="restart"/>
            <w:tcBorders>
              <w:top w:val="single" w:sz="4" w:space="0" w:color="auto"/>
            </w:tcBorders>
            <w:vAlign w:val="center"/>
          </w:tcPr>
          <w:p w14:paraId="2BB0CC8B"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Ⅳ</w:t>
            </w:r>
            <w:r>
              <w:rPr>
                <w:rFonts w:asciiTheme="minorEastAsia" w:eastAsiaTheme="minorEastAsia" w:hAnsiTheme="minorEastAsia" w:hint="eastAsia"/>
                <w:kern w:val="44"/>
                <w:sz w:val="18"/>
                <w:szCs w:val="18"/>
              </w:rPr>
              <w:t>级</w:t>
            </w:r>
          </w:p>
        </w:tc>
        <w:tc>
          <w:tcPr>
            <w:tcW w:w="396" w:type="dxa"/>
            <w:vMerge w:val="restart"/>
            <w:tcBorders>
              <w:top w:val="single" w:sz="4" w:space="0" w:color="auto"/>
            </w:tcBorders>
            <w:vAlign w:val="center"/>
          </w:tcPr>
          <w:p w14:paraId="38A3ACE4" w14:textId="77777777" w:rsidR="008B2E69" w:rsidRPr="009D5EE7" w:rsidRDefault="00D12F01"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岗位级别</w:t>
            </w:r>
          </w:p>
        </w:tc>
        <w:tc>
          <w:tcPr>
            <w:tcW w:w="708" w:type="dxa"/>
            <w:tcBorders>
              <w:top w:val="single" w:sz="4" w:space="0" w:color="auto"/>
              <w:bottom w:val="single" w:sz="4" w:space="0" w:color="auto"/>
            </w:tcBorders>
            <w:vAlign w:val="center"/>
          </w:tcPr>
          <w:p w14:paraId="7A2C69BC"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r>
      <w:tr w:rsidR="008B2E69" w:rsidRPr="009D5EE7" w14:paraId="5EB685EB" w14:textId="77777777" w:rsidTr="004E516E">
        <w:trPr>
          <w:trHeight w:val="711"/>
          <w:jc w:val="center"/>
        </w:trPr>
        <w:tc>
          <w:tcPr>
            <w:tcW w:w="416" w:type="dxa"/>
            <w:tcBorders>
              <w:top w:val="single" w:sz="4" w:space="0" w:color="auto"/>
              <w:bottom w:val="single" w:sz="4" w:space="0" w:color="auto"/>
            </w:tcBorders>
            <w:vAlign w:val="center"/>
          </w:tcPr>
          <w:p w14:paraId="242E3F98"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708" w:type="dxa"/>
            <w:vAlign w:val="center"/>
          </w:tcPr>
          <w:p w14:paraId="1D4A78E5" w14:textId="77777777" w:rsidR="008B2E69" w:rsidRPr="009D5EE7" w:rsidRDefault="001A5E0A"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4D0CB864"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设备类</w:t>
            </w:r>
          </w:p>
        </w:tc>
        <w:tc>
          <w:tcPr>
            <w:tcW w:w="851" w:type="dxa"/>
            <w:tcBorders>
              <w:top w:val="single" w:sz="4" w:space="0" w:color="auto"/>
              <w:bottom w:val="single" w:sz="4" w:space="0" w:color="auto"/>
            </w:tcBorders>
            <w:vAlign w:val="center"/>
          </w:tcPr>
          <w:p w14:paraId="7C0AADF0"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sidRPr="00427913">
              <w:rPr>
                <w:rFonts w:eastAsiaTheme="minorEastAsia"/>
                <w:sz w:val="18"/>
                <w:szCs w:val="18"/>
              </w:rPr>
              <w:t>设备保养</w:t>
            </w:r>
          </w:p>
        </w:tc>
        <w:tc>
          <w:tcPr>
            <w:tcW w:w="850" w:type="dxa"/>
            <w:tcBorders>
              <w:top w:val="single" w:sz="4" w:space="0" w:color="auto"/>
              <w:bottom w:val="single" w:sz="4" w:space="0" w:color="auto"/>
            </w:tcBorders>
            <w:vAlign w:val="center"/>
          </w:tcPr>
          <w:p w14:paraId="40BFD9AE"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851" w:type="dxa"/>
            <w:tcBorders>
              <w:top w:val="single" w:sz="4" w:space="0" w:color="auto"/>
              <w:bottom w:val="single" w:sz="4" w:space="0" w:color="auto"/>
            </w:tcBorders>
            <w:vAlign w:val="center"/>
          </w:tcPr>
          <w:p w14:paraId="1B0ECE0B" w14:textId="77777777" w:rsidR="008B2E69" w:rsidRPr="00427913" w:rsidRDefault="008B2E69" w:rsidP="006A581E">
            <w:pPr>
              <w:jc w:val="center"/>
              <w:rPr>
                <w:rFonts w:eastAsiaTheme="minorEastAsia"/>
                <w:sz w:val="18"/>
                <w:szCs w:val="18"/>
              </w:rPr>
            </w:pPr>
            <w:r w:rsidRPr="00427913">
              <w:rPr>
                <w:rFonts w:eastAsiaTheme="minorEastAsia"/>
                <w:sz w:val="18"/>
                <w:szCs w:val="18"/>
              </w:rPr>
              <w:t>配制罐潜在爆炸</w:t>
            </w:r>
          </w:p>
        </w:tc>
        <w:tc>
          <w:tcPr>
            <w:tcW w:w="708" w:type="dxa"/>
            <w:tcBorders>
              <w:top w:val="single" w:sz="4" w:space="0" w:color="auto"/>
              <w:bottom w:val="single" w:sz="4" w:space="0" w:color="auto"/>
            </w:tcBorders>
            <w:vAlign w:val="center"/>
          </w:tcPr>
          <w:p w14:paraId="220329B4"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伤害人体</w:t>
            </w:r>
          </w:p>
        </w:tc>
        <w:tc>
          <w:tcPr>
            <w:tcW w:w="709" w:type="dxa"/>
            <w:tcBorders>
              <w:top w:val="single" w:sz="4" w:space="0" w:color="auto"/>
              <w:bottom w:val="single" w:sz="4" w:space="0" w:color="auto"/>
            </w:tcBorders>
            <w:vAlign w:val="center"/>
          </w:tcPr>
          <w:p w14:paraId="6E63B096"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安全门</w:t>
            </w:r>
            <w:r>
              <w:rPr>
                <w:rFonts w:asciiTheme="minorEastAsia" w:eastAsiaTheme="minorEastAsia" w:hAnsiTheme="minorEastAsia"/>
                <w:kern w:val="44"/>
                <w:sz w:val="18"/>
                <w:szCs w:val="18"/>
              </w:rPr>
              <w:t>打开，设备停止运行</w:t>
            </w:r>
          </w:p>
        </w:tc>
        <w:tc>
          <w:tcPr>
            <w:tcW w:w="1276" w:type="dxa"/>
            <w:tcBorders>
              <w:top w:val="single" w:sz="4" w:space="0" w:color="auto"/>
              <w:bottom w:val="single" w:sz="4" w:space="0" w:color="auto"/>
            </w:tcBorders>
            <w:vAlign w:val="center"/>
          </w:tcPr>
          <w:p w14:paraId="017A4E4D" w14:textId="77777777" w:rsidR="008B2E69" w:rsidRPr="009D5EE7" w:rsidRDefault="008B2E69" w:rsidP="006A581E">
            <w:pPr>
              <w:spacing w:line="360" w:lineRule="auto"/>
              <w:rPr>
                <w:rFonts w:asciiTheme="minorEastAsia" w:eastAsiaTheme="minorEastAsia" w:hAnsiTheme="minorEastAsia"/>
                <w:kern w:val="44"/>
                <w:sz w:val="18"/>
                <w:szCs w:val="18"/>
              </w:rPr>
            </w:pPr>
            <w:r>
              <w:rPr>
                <w:rFonts w:hint="eastAsia"/>
                <w:sz w:val="18"/>
                <w:szCs w:val="18"/>
              </w:rPr>
              <w:t>1.</w:t>
            </w:r>
            <w:r w:rsidRPr="00427913">
              <w:rPr>
                <w:rFonts w:eastAsiaTheme="minorEastAsia"/>
                <w:sz w:val="18"/>
                <w:szCs w:val="18"/>
              </w:rPr>
              <w:t xml:space="preserve"> </w:t>
            </w:r>
            <w:r w:rsidRPr="00427913">
              <w:rPr>
                <w:rFonts w:eastAsiaTheme="minorEastAsia"/>
                <w:sz w:val="18"/>
                <w:szCs w:val="18"/>
              </w:rPr>
              <w:t>设备按照防爆要求，设计符合国家相关规定</w:t>
            </w:r>
            <w:r>
              <w:rPr>
                <w:rFonts w:eastAsiaTheme="minorEastAsia" w:hint="eastAsia"/>
                <w:sz w:val="18"/>
                <w:szCs w:val="18"/>
              </w:rPr>
              <w:t>2.</w:t>
            </w:r>
            <w:r w:rsidRPr="00427913">
              <w:rPr>
                <w:rFonts w:eastAsiaTheme="minorEastAsia"/>
                <w:sz w:val="18"/>
                <w:szCs w:val="18"/>
              </w:rPr>
              <w:t xml:space="preserve"> </w:t>
            </w:r>
            <w:r w:rsidRPr="00427913">
              <w:rPr>
                <w:rFonts w:eastAsiaTheme="minorEastAsia"/>
                <w:sz w:val="18"/>
                <w:szCs w:val="18"/>
              </w:rPr>
              <w:t>每年对安全阀进行校验，每月</w:t>
            </w:r>
            <w:r w:rsidRPr="00427913">
              <w:rPr>
                <w:rFonts w:eastAsiaTheme="minorEastAsia"/>
                <w:sz w:val="18"/>
                <w:szCs w:val="18"/>
              </w:rPr>
              <w:t>26</w:t>
            </w:r>
            <w:r w:rsidRPr="00427913">
              <w:rPr>
                <w:rFonts w:eastAsiaTheme="minorEastAsia"/>
                <w:sz w:val="18"/>
                <w:szCs w:val="18"/>
              </w:rPr>
              <w:t>号手</w:t>
            </w:r>
            <w:r>
              <w:rPr>
                <w:rFonts w:eastAsiaTheme="minorEastAsia"/>
                <w:sz w:val="18"/>
                <w:szCs w:val="18"/>
              </w:rPr>
              <w:t>动进压缩空</w:t>
            </w:r>
            <w:r>
              <w:rPr>
                <w:rFonts w:eastAsiaTheme="minorEastAsia"/>
                <w:sz w:val="18"/>
                <w:szCs w:val="18"/>
              </w:rPr>
              <w:lastRenderedPageBreak/>
              <w:t>气对安全阀进行试验点检</w:t>
            </w:r>
            <w:r>
              <w:rPr>
                <w:rFonts w:eastAsiaTheme="minorEastAsia"/>
                <w:sz w:val="18"/>
                <w:szCs w:val="18"/>
              </w:rPr>
              <w:t>3.</w:t>
            </w:r>
            <w:r w:rsidRPr="00427913">
              <w:rPr>
                <w:rFonts w:eastAsiaTheme="minorEastAsia"/>
                <w:sz w:val="18"/>
                <w:szCs w:val="18"/>
              </w:rPr>
              <w:t>区域内悬挂张贴安全标识</w:t>
            </w:r>
          </w:p>
        </w:tc>
        <w:tc>
          <w:tcPr>
            <w:tcW w:w="1134" w:type="dxa"/>
            <w:tcBorders>
              <w:top w:val="single" w:sz="4" w:space="0" w:color="auto"/>
              <w:bottom w:val="single" w:sz="4" w:space="0" w:color="auto"/>
            </w:tcBorders>
            <w:vAlign w:val="center"/>
          </w:tcPr>
          <w:p w14:paraId="4C1A915A"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lastRenderedPageBreak/>
              <w:t>N/A</w:t>
            </w:r>
          </w:p>
        </w:tc>
        <w:tc>
          <w:tcPr>
            <w:tcW w:w="1134" w:type="dxa"/>
            <w:tcBorders>
              <w:top w:val="single" w:sz="4" w:space="0" w:color="auto"/>
              <w:bottom w:val="single" w:sz="4" w:space="0" w:color="auto"/>
            </w:tcBorders>
            <w:vAlign w:val="center"/>
          </w:tcPr>
          <w:p w14:paraId="3246F813"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67A7AFB1"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270BFB62"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w:t>
            </w:r>
          </w:p>
        </w:tc>
        <w:tc>
          <w:tcPr>
            <w:tcW w:w="425" w:type="dxa"/>
            <w:tcBorders>
              <w:top w:val="single" w:sz="4" w:space="0" w:color="auto"/>
              <w:bottom w:val="single" w:sz="4" w:space="0" w:color="auto"/>
            </w:tcBorders>
            <w:vAlign w:val="center"/>
          </w:tcPr>
          <w:p w14:paraId="11B7AF87"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r>
              <w:rPr>
                <w:rFonts w:asciiTheme="minorEastAsia" w:eastAsiaTheme="minorEastAsia" w:hAnsiTheme="minorEastAsia"/>
                <w:kern w:val="44"/>
                <w:sz w:val="18"/>
                <w:szCs w:val="18"/>
              </w:rPr>
              <w:t>0</w:t>
            </w:r>
          </w:p>
        </w:tc>
        <w:tc>
          <w:tcPr>
            <w:tcW w:w="425" w:type="dxa"/>
            <w:tcBorders>
              <w:top w:val="single" w:sz="4" w:space="0" w:color="auto"/>
              <w:bottom w:val="single" w:sz="4" w:space="0" w:color="auto"/>
            </w:tcBorders>
            <w:vAlign w:val="center"/>
          </w:tcPr>
          <w:p w14:paraId="4ED5881D"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70D3919B"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30</w:t>
            </w:r>
          </w:p>
        </w:tc>
        <w:tc>
          <w:tcPr>
            <w:tcW w:w="313" w:type="dxa"/>
            <w:tcBorders>
              <w:top w:val="single" w:sz="4" w:space="0" w:color="auto"/>
              <w:bottom w:val="single" w:sz="4" w:space="0" w:color="auto"/>
            </w:tcBorders>
            <w:vAlign w:val="center"/>
          </w:tcPr>
          <w:p w14:paraId="7F85D5AD" w14:textId="77777777" w:rsidR="008B2E69" w:rsidRDefault="008B2E69" w:rsidP="006A581E">
            <w:pPr>
              <w:jc w:val="center"/>
            </w:pPr>
            <w:r w:rsidRPr="0000627B">
              <w:rPr>
                <w:rFonts w:asciiTheme="minorEastAsia" w:eastAsiaTheme="minorEastAsia" w:hAnsiTheme="minorEastAsia" w:hint="eastAsia"/>
                <w:kern w:val="44"/>
                <w:sz w:val="18"/>
                <w:szCs w:val="18"/>
              </w:rPr>
              <w:t>Ⅳ级</w:t>
            </w:r>
          </w:p>
        </w:tc>
        <w:tc>
          <w:tcPr>
            <w:tcW w:w="425" w:type="dxa"/>
            <w:vMerge/>
            <w:vAlign w:val="center"/>
          </w:tcPr>
          <w:p w14:paraId="4C633D1E"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c>
          <w:tcPr>
            <w:tcW w:w="396" w:type="dxa"/>
            <w:vMerge/>
            <w:vAlign w:val="center"/>
          </w:tcPr>
          <w:p w14:paraId="162C77B3"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42F8D2A9"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r>
      <w:tr w:rsidR="008B2E69" w:rsidRPr="009D5EE7" w14:paraId="5AF49400" w14:textId="77777777" w:rsidTr="004E516E">
        <w:trPr>
          <w:trHeight w:val="550"/>
          <w:jc w:val="center"/>
        </w:trPr>
        <w:tc>
          <w:tcPr>
            <w:tcW w:w="416" w:type="dxa"/>
            <w:tcBorders>
              <w:top w:val="single" w:sz="4" w:space="0" w:color="auto"/>
              <w:bottom w:val="single" w:sz="4" w:space="0" w:color="auto"/>
            </w:tcBorders>
            <w:vAlign w:val="center"/>
          </w:tcPr>
          <w:p w14:paraId="1B3C7120"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w:t>
            </w:r>
          </w:p>
        </w:tc>
        <w:tc>
          <w:tcPr>
            <w:tcW w:w="708" w:type="dxa"/>
            <w:vAlign w:val="center"/>
          </w:tcPr>
          <w:p w14:paraId="78CC898D" w14:textId="77777777" w:rsidR="008B2E69" w:rsidRPr="009D5EE7" w:rsidRDefault="001A5E0A"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59C5D783"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15E9AF02"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正常生产</w:t>
            </w:r>
          </w:p>
        </w:tc>
        <w:tc>
          <w:tcPr>
            <w:tcW w:w="850" w:type="dxa"/>
            <w:tcBorders>
              <w:top w:val="single" w:sz="4" w:space="0" w:color="auto"/>
              <w:bottom w:val="single" w:sz="4" w:space="0" w:color="auto"/>
            </w:tcBorders>
            <w:vAlign w:val="center"/>
          </w:tcPr>
          <w:p w14:paraId="40EBA137"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851" w:type="dxa"/>
            <w:tcBorders>
              <w:top w:val="single" w:sz="4" w:space="0" w:color="auto"/>
              <w:bottom w:val="single" w:sz="4" w:space="0" w:color="auto"/>
            </w:tcBorders>
            <w:vAlign w:val="center"/>
          </w:tcPr>
          <w:p w14:paraId="2A948B61" w14:textId="77777777" w:rsidR="008B2E69" w:rsidRPr="00427913" w:rsidRDefault="008B2E69" w:rsidP="006A581E">
            <w:pPr>
              <w:jc w:val="center"/>
              <w:rPr>
                <w:rFonts w:eastAsiaTheme="minorEastAsia"/>
                <w:sz w:val="18"/>
                <w:szCs w:val="18"/>
              </w:rPr>
            </w:pPr>
            <w:r w:rsidRPr="00427913">
              <w:rPr>
                <w:rFonts w:eastAsiaTheme="minorEastAsia"/>
                <w:sz w:val="18"/>
                <w:szCs w:val="18"/>
              </w:rPr>
              <w:t>配制罐罐体表面高温烫伤</w:t>
            </w:r>
          </w:p>
        </w:tc>
        <w:tc>
          <w:tcPr>
            <w:tcW w:w="708" w:type="dxa"/>
            <w:tcBorders>
              <w:top w:val="single" w:sz="4" w:space="0" w:color="auto"/>
              <w:bottom w:val="single" w:sz="4" w:space="0" w:color="auto"/>
            </w:tcBorders>
            <w:vAlign w:val="center"/>
          </w:tcPr>
          <w:p w14:paraId="1FB3DE42" w14:textId="77777777" w:rsidR="008B2E69" w:rsidRPr="00427913" w:rsidRDefault="008B2E69" w:rsidP="006A581E">
            <w:pPr>
              <w:jc w:val="center"/>
              <w:rPr>
                <w:rFonts w:eastAsiaTheme="minorEastAsia"/>
                <w:sz w:val="18"/>
                <w:szCs w:val="18"/>
              </w:rPr>
            </w:pPr>
            <w:r w:rsidRPr="00427913">
              <w:rPr>
                <w:rFonts w:eastAsiaTheme="minorEastAsia"/>
                <w:sz w:val="18"/>
                <w:szCs w:val="18"/>
              </w:rPr>
              <w:t>人员烫伤</w:t>
            </w:r>
          </w:p>
        </w:tc>
        <w:tc>
          <w:tcPr>
            <w:tcW w:w="709" w:type="dxa"/>
            <w:tcBorders>
              <w:top w:val="single" w:sz="4" w:space="0" w:color="auto"/>
              <w:bottom w:val="single" w:sz="4" w:space="0" w:color="auto"/>
            </w:tcBorders>
            <w:vAlign w:val="center"/>
          </w:tcPr>
          <w:p w14:paraId="52625188"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20DEBA28"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sidRPr="00427913">
              <w:rPr>
                <w:rFonts w:eastAsiaTheme="minorEastAsia"/>
                <w:sz w:val="18"/>
                <w:szCs w:val="18"/>
              </w:rPr>
              <w:t>设备运行时禁止接触罐体表面</w:t>
            </w:r>
          </w:p>
        </w:tc>
        <w:tc>
          <w:tcPr>
            <w:tcW w:w="1134" w:type="dxa"/>
            <w:tcBorders>
              <w:top w:val="single" w:sz="4" w:space="0" w:color="auto"/>
              <w:bottom w:val="single" w:sz="4" w:space="0" w:color="auto"/>
            </w:tcBorders>
            <w:vAlign w:val="center"/>
          </w:tcPr>
          <w:p w14:paraId="1B984BA7"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sidRPr="00427913">
              <w:rPr>
                <w:rFonts w:eastAsiaTheme="minorEastAsia"/>
                <w:sz w:val="18"/>
                <w:szCs w:val="18"/>
              </w:rPr>
              <w:t>张贴警示标语</w:t>
            </w:r>
          </w:p>
        </w:tc>
        <w:tc>
          <w:tcPr>
            <w:tcW w:w="1134" w:type="dxa"/>
            <w:tcBorders>
              <w:top w:val="single" w:sz="4" w:space="0" w:color="auto"/>
              <w:bottom w:val="single" w:sz="4" w:space="0" w:color="auto"/>
            </w:tcBorders>
            <w:vAlign w:val="center"/>
          </w:tcPr>
          <w:p w14:paraId="3C9B0535"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22239D4B"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4B561452"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w:t>
            </w:r>
          </w:p>
        </w:tc>
        <w:tc>
          <w:tcPr>
            <w:tcW w:w="425" w:type="dxa"/>
            <w:tcBorders>
              <w:top w:val="single" w:sz="4" w:space="0" w:color="auto"/>
              <w:bottom w:val="single" w:sz="4" w:space="0" w:color="auto"/>
            </w:tcBorders>
            <w:vAlign w:val="center"/>
          </w:tcPr>
          <w:p w14:paraId="405671F8"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4F5F0B50"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0C41DC33"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30</w:t>
            </w:r>
          </w:p>
        </w:tc>
        <w:tc>
          <w:tcPr>
            <w:tcW w:w="313" w:type="dxa"/>
            <w:tcBorders>
              <w:top w:val="single" w:sz="4" w:space="0" w:color="auto"/>
              <w:bottom w:val="single" w:sz="4" w:space="0" w:color="auto"/>
            </w:tcBorders>
            <w:vAlign w:val="center"/>
          </w:tcPr>
          <w:p w14:paraId="55A945BA" w14:textId="77777777" w:rsidR="008B2E69" w:rsidRDefault="008B2E69" w:rsidP="006A581E">
            <w:pPr>
              <w:jc w:val="center"/>
            </w:pPr>
            <w:r w:rsidRPr="0000627B">
              <w:rPr>
                <w:rFonts w:asciiTheme="minorEastAsia" w:eastAsiaTheme="minorEastAsia" w:hAnsiTheme="minorEastAsia" w:hint="eastAsia"/>
                <w:kern w:val="44"/>
                <w:sz w:val="18"/>
                <w:szCs w:val="18"/>
              </w:rPr>
              <w:t>Ⅳ级</w:t>
            </w:r>
          </w:p>
        </w:tc>
        <w:tc>
          <w:tcPr>
            <w:tcW w:w="425" w:type="dxa"/>
            <w:vMerge/>
            <w:vAlign w:val="center"/>
          </w:tcPr>
          <w:p w14:paraId="59E4C90F"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c>
          <w:tcPr>
            <w:tcW w:w="396" w:type="dxa"/>
            <w:vMerge/>
            <w:vAlign w:val="center"/>
          </w:tcPr>
          <w:p w14:paraId="39023225"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244A8C49"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r>
      <w:tr w:rsidR="008B2E69" w:rsidRPr="009D5EE7" w14:paraId="29EE20C2" w14:textId="77777777" w:rsidTr="004E516E">
        <w:trPr>
          <w:trHeight w:val="544"/>
          <w:jc w:val="center"/>
        </w:trPr>
        <w:tc>
          <w:tcPr>
            <w:tcW w:w="416" w:type="dxa"/>
            <w:tcBorders>
              <w:top w:val="single" w:sz="4" w:space="0" w:color="auto"/>
              <w:bottom w:val="single" w:sz="4" w:space="0" w:color="auto"/>
            </w:tcBorders>
            <w:vAlign w:val="center"/>
          </w:tcPr>
          <w:p w14:paraId="73DEA8C7"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4</w:t>
            </w:r>
          </w:p>
        </w:tc>
        <w:tc>
          <w:tcPr>
            <w:tcW w:w="708" w:type="dxa"/>
            <w:vAlign w:val="center"/>
          </w:tcPr>
          <w:p w14:paraId="3FFDBFE5" w14:textId="77777777" w:rsidR="008B2E69" w:rsidRPr="009D5EE7" w:rsidRDefault="001A5E0A"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04B799B9"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12910668"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正常生产</w:t>
            </w:r>
          </w:p>
        </w:tc>
        <w:tc>
          <w:tcPr>
            <w:tcW w:w="850" w:type="dxa"/>
            <w:tcBorders>
              <w:top w:val="single" w:sz="4" w:space="0" w:color="auto"/>
              <w:bottom w:val="single" w:sz="4" w:space="0" w:color="auto"/>
            </w:tcBorders>
            <w:vAlign w:val="center"/>
          </w:tcPr>
          <w:p w14:paraId="60AF8019"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851" w:type="dxa"/>
            <w:tcBorders>
              <w:top w:val="single" w:sz="4" w:space="0" w:color="auto"/>
              <w:bottom w:val="single" w:sz="4" w:space="0" w:color="auto"/>
            </w:tcBorders>
            <w:vAlign w:val="center"/>
          </w:tcPr>
          <w:p w14:paraId="47D22163" w14:textId="77777777" w:rsidR="008B2E69" w:rsidRPr="00427913" w:rsidRDefault="008B2E69" w:rsidP="006A581E">
            <w:pPr>
              <w:jc w:val="center"/>
              <w:rPr>
                <w:rFonts w:eastAsiaTheme="minorEastAsia"/>
                <w:sz w:val="18"/>
                <w:szCs w:val="18"/>
              </w:rPr>
            </w:pPr>
            <w:r w:rsidRPr="00427913">
              <w:rPr>
                <w:rFonts w:eastAsiaTheme="minorEastAsia"/>
                <w:sz w:val="18"/>
                <w:szCs w:val="18"/>
              </w:rPr>
              <w:t>CIP</w:t>
            </w:r>
            <w:r w:rsidRPr="00427913">
              <w:rPr>
                <w:rFonts w:eastAsiaTheme="minorEastAsia"/>
                <w:sz w:val="18"/>
                <w:szCs w:val="18"/>
              </w:rPr>
              <w:t>、</w:t>
            </w:r>
            <w:r w:rsidRPr="00427913">
              <w:rPr>
                <w:rFonts w:eastAsiaTheme="minorEastAsia"/>
                <w:sz w:val="18"/>
                <w:szCs w:val="18"/>
              </w:rPr>
              <w:t>SIP</w:t>
            </w:r>
            <w:r w:rsidRPr="00427913">
              <w:rPr>
                <w:rFonts w:eastAsiaTheme="minorEastAsia"/>
                <w:sz w:val="18"/>
                <w:szCs w:val="18"/>
              </w:rPr>
              <w:t>时相关管路表面高温烫伤</w:t>
            </w:r>
          </w:p>
        </w:tc>
        <w:tc>
          <w:tcPr>
            <w:tcW w:w="708" w:type="dxa"/>
            <w:tcBorders>
              <w:top w:val="single" w:sz="4" w:space="0" w:color="auto"/>
              <w:bottom w:val="single" w:sz="4" w:space="0" w:color="auto"/>
            </w:tcBorders>
            <w:vAlign w:val="center"/>
          </w:tcPr>
          <w:p w14:paraId="6357B8CA" w14:textId="77777777" w:rsidR="008B2E69" w:rsidRPr="00427913" w:rsidRDefault="008B2E69" w:rsidP="006A581E">
            <w:pPr>
              <w:jc w:val="center"/>
              <w:rPr>
                <w:rFonts w:eastAsiaTheme="minorEastAsia"/>
                <w:sz w:val="18"/>
                <w:szCs w:val="18"/>
              </w:rPr>
            </w:pPr>
            <w:r w:rsidRPr="00427913">
              <w:rPr>
                <w:rFonts w:eastAsiaTheme="minorEastAsia"/>
                <w:sz w:val="18"/>
                <w:szCs w:val="18"/>
              </w:rPr>
              <w:t>人员烫伤</w:t>
            </w:r>
          </w:p>
        </w:tc>
        <w:tc>
          <w:tcPr>
            <w:tcW w:w="709" w:type="dxa"/>
            <w:tcBorders>
              <w:top w:val="single" w:sz="4" w:space="0" w:color="auto"/>
              <w:bottom w:val="single" w:sz="4" w:space="0" w:color="auto"/>
            </w:tcBorders>
            <w:vAlign w:val="center"/>
          </w:tcPr>
          <w:p w14:paraId="375917D1"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6FF37F1F"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hint="eastAsia"/>
                <w:sz w:val="18"/>
                <w:szCs w:val="18"/>
              </w:rPr>
              <w:t>1.</w:t>
            </w:r>
            <w:r w:rsidRPr="00427913">
              <w:rPr>
                <w:rFonts w:eastAsiaTheme="minorEastAsia"/>
                <w:sz w:val="18"/>
                <w:szCs w:val="18"/>
              </w:rPr>
              <w:t xml:space="preserve"> </w:t>
            </w:r>
            <w:r w:rsidRPr="00427913">
              <w:rPr>
                <w:rFonts w:eastAsiaTheme="minorEastAsia"/>
                <w:sz w:val="18"/>
                <w:szCs w:val="18"/>
              </w:rPr>
              <w:t>设备运行时禁止接触罐体表面</w:t>
            </w:r>
            <w:r>
              <w:rPr>
                <w:rFonts w:eastAsiaTheme="minorEastAsia" w:hint="eastAsia"/>
                <w:sz w:val="18"/>
                <w:szCs w:val="18"/>
              </w:rPr>
              <w:t>2.</w:t>
            </w:r>
            <w:r w:rsidRPr="00427913">
              <w:rPr>
                <w:rFonts w:eastAsiaTheme="minorEastAsia"/>
                <w:sz w:val="18"/>
                <w:szCs w:val="18"/>
              </w:rPr>
              <w:t xml:space="preserve"> </w:t>
            </w:r>
            <w:r w:rsidRPr="00427913">
              <w:rPr>
                <w:rFonts w:eastAsiaTheme="minorEastAsia"/>
                <w:sz w:val="18"/>
                <w:szCs w:val="18"/>
              </w:rPr>
              <w:t>缓慢开启纯蒸汽阀门管路阀门</w:t>
            </w:r>
            <w:r>
              <w:rPr>
                <w:rFonts w:eastAsiaTheme="minorEastAsia" w:hint="eastAsia"/>
                <w:sz w:val="18"/>
                <w:szCs w:val="18"/>
              </w:rPr>
              <w:t>3.</w:t>
            </w:r>
            <w:r w:rsidRPr="00427913">
              <w:rPr>
                <w:rFonts w:eastAsiaTheme="minorEastAsia"/>
                <w:sz w:val="18"/>
                <w:szCs w:val="18"/>
              </w:rPr>
              <w:t xml:space="preserve"> </w:t>
            </w:r>
            <w:r w:rsidRPr="00427913">
              <w:rPr>
                <w:rFonts w:eastAsiaTheme="minorEastAsia"/>
                <w:sz w:val="18"/>
                <w:szCs w:val="18"/>
              </w:rPr>
              <w:t>灭菌结束后短时间内不允许接触管路，未泄压前禁止拆卸相关管路</w:t>
            </w:r>
          </w:p>
        </w:tc>
        <w:tc>
          <w:tcPr>
            <w:tcW w:w="1134" w:type="dxa"/>
            <w:tcBorders>
              <w:top w:val="single" w:sz="4" w:space="0" w:color="auto"/>
              <w:bottom w:val="single" w:sz="4" w:space="0" w:color="auto"/>
            </w:tcBorders>
            <w:vAlign w:val="center"/>
          </w:tcPr>
          <w:p w14:paraId="6B60AC10"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sidRPr="00427913">
              <w:rPr>
                <w:rFonts w:eastAsiaTheme="minorEastAsia"/>
                <w:sz w:val="18"/>
                <w:szCs w:val="18"/>
              </w:rPr>
              <w:t>张贴警示标语</w:t>
            </w:r>
          </w:p>
        </w:tc>
        <w:tc>
          <w:tcPr>
            <w:tcW w:w="1134" w:type="dxa"/>
            <w:tcBorders>
              <w:top w:val="single" w:sz="4" w:space="0" w:color="auto"/>
              <w:bottom w:val="single" w:sz="4" w:space="0" w:color="auto"/>
            </w:tcBorders>
            <w:vAlign w:val="center"/>
          </w:tcPr>
          <w:p w14:paraId="76B5DFEA"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3A5C08D2"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77CB4105"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4B8A49C3"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133C9BE1"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1734B8A5"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313" w:type="dxa"/>
            <w:tcBorders>
              <w:top w:val="single" w:sz="4" w:space="0" w:color="auto"/>
              <w:bottom w:val="single" w:sz="4" w:space="0" w:color="auto"/>
            </w:tcBorders>
            <w:vAlign w:val="center"/>
          </w:tcPr>
          <w:p w14:paraId="5C9C445E" w14:textId="77777777" w:rsidR="008B2E69" w:rsidRDefault="008B2E69" w:rsidP="006A581E">
            <w:pPr>
              <w:jc w:val="center"/>
            </w:pPr>
            <w:r w:rsidRPr="0000627B">
              <w:rPr>
                <w:rFonts w:asciiTheme="minorEastAsia" w:eastAsiaTheme="minorEastAsia" w:hAnsiTheme="minorEastAsia" w:hint="eastAsia"/>
                <w:kern w:val="44"/>
                <w:sz w:val="18"/>
                <w:szCs w:val="18"/>
              </w:rPr>
              <w:t>Ⅳ级</w:t>
            </w:r>
          </w:p>
        </w:tc>
        <w:tc>
          <w:tcPr>
            <w:tcW w:w="425" w:type="dxa"/>
            <w:vMerge/>
            <w:vAlign w:val="center"/>
          </w:tcPr>
          <w:p w14:paraId="71F7AD5A"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c>
          <w:tcPr>
            <w:tcW w:w="396" w:type="dxa"/>
            <w:vMerge/>
            <w:vAlign w:val="center"/>
          </w:tcPr>
          <w:p w14:paraId="45C2426B"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487ACBED"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r>
      <w:tr w:rsidR="008B2E69" w:rsidRPr="009D5EE7" w14:paraId="0AF09E3F" w14:textId="77777777" w:rsidTr="004E516E">
        <w:trPr>
          <w:trHeight w:val="566"/>
          <w:jc w:val="center"/>
        </w:trPr>
        <w:tc>
          <w:tcPr>
            <w:tcW w:w="416" w:type="dxa"/>
            <w:tcBorders>
              <w:top w:val="single" w:sz="4" w:space="0" w:color="auto"/>
              <w:bottom w:val="single" w:sz="4" w:space="0" w:color="auto"/>
            </w:tcBorders>
            <w:vAlign w:val="center"/>
          </w:tcPr>
          <w:p w14:paraId="2F6B8E44"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lastRenderedPageBreak/>
              <w:t>5</w:t>
            </w:r>
          </w:p>
        </w:tc>
        <w:tc>
          <w:tcPr>
            <w:tcW w:w="708" w:type="dxa"/>
            <w:vAlign w:val="center"/>
          </w:tcPr>
          <w:p w14:paraId="4C3D8DBC" w14:textId="77777777" w:rsidR="008B2E69" w:rsidRPr="009D5EE7" w:rsidRDefault="001A5E0A"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707346A0"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11696675"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正常生产</w:t>
            </w:r>
          </w:p>
        </w:tc>
        <w:tc>
          <w:tcPr>
            <w:tcW w:w="850" w:type="dxa"/>
            <w:tcBorders>
              <w:top w:val="single" w:sz="4" w:space="0" w:color="auto"/>
              <w:bottom w:val="single" w:sz="4" w:space="0" w:color="auto"/>
            </w:tcBorders>
            <w:vAlign w:val="center"/>
          </w:tcPr>
          <w:p w14:paraId="138C5393"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清场</w:t>
            </w:r>
          </w:p>
        </w:tc>
        <w:tc>
          <w:tcPr>
            <w:tcW w:w="851" w:type="dxa"/>
            <w:tcBorders>
              <w:top w:val="single" w:sz="4" w:space="0" w:color="auto"/>
              <w:bottom w:val="single" w:sz="4" w:space="0" w:color="auto"/>
            </w:tcBorders>
            <w:vAlign w:val="center"/>
          </w:tcPr>
          <w:p w14:paraId="096EE34E" w14:textId="77777777" w:rsidR="008B2E69" w:rsidRPr="00427913" w:rsidRDefault="008B2E69" w:rsidP="006A581E">
            <w:pPr>
              <w:jc w:val="center"/>
              <w:rPr>
                <w:rFonts w:eastAsiaTheme="minorEastAsia"/>
                <w:sz w:val="18"/>
                <w:szCs w:val="18"/>
              </w:rPr>
            </w:pPr>
            <w:r w:rsidRPr="00427913">
              <w:rPr>
                <w:rFonts w:eastAsiaTheme="minorEastAsia"/>
                <w:sz w:val="18"/>
                <w:szCs w:val="18"/>
              </w:rPr>
              <w:t>打开并进入配制罐内清场造成人员伤害</w:t>
            </w:r>
          </w:p>
        </w:tc>
        <w:tc>
          <w:tcPr>
            <w:tcW w:w="708" w:type="dxa"/>
            <w:tcBorders>
              <w:top w:val="single" w:sz="4" w:space="0" w:color="auto"/>
              <w:bottom w:val="single" w:sz="4" w:space="0" w:color="auto"/>
            </w:tcBorders>
            <w:vAlign w:val="center"/>
          </w:tcPr>
          <w:p w14:paraId="7E12E3F3" w14:textId="77777777" w:rsidR="008B2E69" w:rsidRPr="00427913" w:rsidRDefault="008B2E69" w:rsidP="006A581E">
            <w:pPr>
              <w:jc w:val="center"/>
              <w:rPr>
                <w:rFonts w:eastAsiaTheme="minorEastAsia"/>
                <w:sz w:val="18"/>
                <w:szCs w:val="18"/>
              </w:rPr>
            </w:pPr>
            <w:r w:rsidRPr="00427913">
              <w:rPr>
                <w:rFonts w:eastAsiaTheme="minorEastAsia"/>
                <w:sz w:val="18"/>
                <w:szCs w:val="18"/>
              </w:rPr>
              <w:t>人员伤亡</w:t>
            </w:r>
          </w:p>
        </w:tc>
        <w:tc>
          <w:tcPr>
            <w:tcW w:w="709" w:type="dxa"/>
            <w:tcBorders>
              <w:top w:val="single" w:sz="4" w:space="0" w:color="auto"/>
              <w:bottom w:val="single" w:sz="4" w:space="0" w:color="auto"/>
            </w:tcBorders>
            <w:vAlign w:val="center"/>
          </w:tcPr>
          <w:p w14:paraId="35BFDF75"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1CEC60DA"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hint="eastAsia"/>
                <w:sz w:val="18"/>
                <w:szCs w:val="18"/>
              </w:rPr>
              <w:t>1.</w:t>
            </w:r>
            <w:r w:rsidRPr="00427913">
              <w:rPr>
                <w:rFonts w:eastAsiaTheme="minorEastAsia"/>
                <w:sz w:val="18"/>
                <w:szCs w:val="18"/>
              </w:rPr>
              <w:t xml:space="preserve"> </w:t>
            </w:r>
            <w:r w:rsidRPr="00427913">
              <w:rPr>
                <w:rFonts w:eastAsiaTheme="minorEastAsia"/>
                <w:sz w:val="18"/>
                <w:szCs w:val="18"/>
              </w:rPr>
              <w:t>必须安排人员现场监护，一人进入一人在外监护</w:t>
            </w:r>
            <w:r>
              <w:rPr>
                <w:rFonts w:eastAsiaTheme="minorEastAsia" w:hint="eastAsia"/>
                <w:sz w:val="18"/>
                <w:szCs w:val="18"/>
              </w:rPr>
              <w:t>2.</w:t>
            </w:r>
            <w:r w:rsidRPr="00427913">
              <w:rPr>
                <w:rFonts w:eastAsiaTheme="minorEastAsia"/>
                <w:sz w:val="18"/>
                <w:szCs w:val="18"/>
              </w:rPr>
              <w:t xml:space="preserve"> </w:t>
            </w:r>
            <w:r w:rsidRPr="00427913">
              <w:rPr>
                <w:rFonts w:eastAsiaTheme="minorEastAsia"/>
                <w:sz w:val="18"/>
                <w:szCs w:val="18"/>
              </w:rPr>
              <w:t>进入罐体前必须检查罐内及罐体各阀门关闭情况，不得存在泄漏无异常后方可进入</w:t>
            </w:r>
          </w:p>
        </w:tc>
        <w:tc>
          <w:tcPr>
            <w:tcW w:w="1134" w:type="dxa"/>
            <w:tcBorders>
              <w:top w:val="single" w:sz="4" w:space="0" w:color="auto"/>
              <w:bottom w:val="single" w:sz="4" w:space="0" w:color="auto"/>
            </w:tcBorders>
            <w:vAlign w:val="center"/>
          </w:tcPr>
          <w:p w14:paraId="334C3A67"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0E694588"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sidRPr="00427913">
              <w:rPr>
                <w:rFonts w:eastAsiaTheme="minorEastAsia"/>
                <w:sz w:val="18"/>
                <w:szCs w:val="18"/>
              </w:rPr>
              <w:t>用碱水清洗时必须佩戴手套以及防护面罩，不得连续工作超过</w:t>
            </w:r>
            <w:r w:rsidRPr="00427913">
              <w:rPr>
                <w:rFonts w:eastAsiaTheme="minorEastAsia"/>
                <w:sz w:val="18"/>
                <w:szCs w:val="18"/>
              </w:rPr>
              <w:t>20</w:t>
            </w:r>
            <w:r w:rsidRPr="00427913">
              <w:rPr>
                <w:rFonts w:eastAsiaTheme="minorEastAsia"/>
                <w:sz w:val="18"/>
                <w:szCs w:val="18"/>
              </w:rPr>
              <w:t>分钟</w:t>
            </w:r>
          </w:p>
        </w:tc>
        <w:tc>
          <w:tcPr>
            <w:tcW w:w="1134" w:type="dxa"/>
            <w:tcBorders>
              <w:top w:val="single" w:sz="4" w:space="0" w:color="auto"/>
              <w:bottom w:val="single" w:sz="4" w:space="0" w:color="auto"/>
            </w:tcBorders>
            <w:vAlign w:val="center"/>
          </w:tcPr>
          <w:p w14:paraId="779D2A26"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6366F966"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w:t>
            </w:r>
          </w:p>
        </w:tc>
        <w:tc>
          <w:tcPr>
            <w:tcW w:w="425" w:type="dxa"/>
            <w:tcBorders>
              <w:top w:val="single" w:sz="4" w:space="0" w:color="auto"/>
              <w:bottom w:val="single" w:sz="4" w:space="0" w:color="auto"/>
            </w:tcBorders>
            <w:vAlign w:val="center"/>
          </w:tcPr>
          <w:p w14:paraId="007AB92B"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7F1E4470"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47348821"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30</w:t>
            </w:r>
          </w:p>
        </w:tc>
        <w:tc>
          <w:tcPr>
            <w:tcW w:w="313" w:type="dxa"/>
            <w:tcBorders>
              <w:top w:val="single" w:sz="4" w:space="0" w:color="auto"/>
              <w:bottom w:val="single" w:sz="4" w:space="0" w:color="auto"/>
            </w:tcBorders>
            <w:vAlign w:val="center"/>
          </w:tcPr>
          <w:p w14:paraId="455740B7" w14:textId="77777777" w:rsidR="008B2E69" w:rsidRDefault="008B2E69" w:rsidP="006A581E">
            <w:pPr>
              <w:jc w:val="center"/>
            </w:pPr>
            <w:r w:rsidRPr="0000627B">
              <w:rPr>
                <w:rFonts w:asciiTheme="minorEastAsia" w:eastAsiaTheme="minorEastAsia" w:hAnsiTheme="minorEastAsia" w:hint="eastAsia"/>
                <w:kern w:val="44"/>
                <w:sz w:val="18"/>
                <w:szCs w:val="18"/>
              </w:rPr>
              <w:t>Ⅳ级</w:t>
            </w:r>
          </w:p>
        </w:tc>
        <w:tc>
          <w:tcPr>
            <w:tcW w:w="425" w:type="dxa"/>
            <w:vMerge/>
            <w:vAlign w:val="center"/>
          </w:tcPr>
          <w:p w14:paraId="3F5A8772"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c>
          <w:tcPr>
            <w:tcW w:w="396" w:type="dxa"/>
            <w:vMerge/>
            <w:vAlign w:val="center"/>
          </w:tcPr>
          <w:p w14:paraId="0F0AE786"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3060C19E"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r>
      <w:tr w:rsidR="008B2E69" w:rsidRPr="009D5EE7" w14:paraId="2958E284" w14:textId="77777777" w:rsidTr="004E516E">
        <w:trPr>
          <w:trHeight w:val="566"/>
          <w:jc w:val="center"/>
        </w:trPr>
        <w:tc>
          <w:tcPr>
            <w:tcW w:w="416" w:type="dxa"/>
            <w:tcBorders>
              <w:top w:val="single" w:sz="4" w:space="0" w:color="auto"/>
              <w:bottom w:val="single" w:sz="4" w:space="0" w:color="auto"/>
            </w:tcBorders>
            <w:vAlign w:val="center"/>
          </w:tcPr>
          <w:p w14:paraId="4BF3942D" w14:textId="77777777" w:rsidR="008B2E69"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6</w:t>
            </w:r>
          </w:p>
        </w:tc>
        <w:tc>
          <w:tcPr>
            <w:tcW w:w="708" w:type="dxa"/>
            <w:vAlign w:val="center"/>
          </w:tcPr>
          <w:p w14:paraId="5A887284" w14:textId="77777777" w:rsidR="008B2E69" w:rsidRPr="009D5EE7" w:rsidRDefault="001A5E0A"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3F9E0892"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2CBBA1FB"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正常生产</w:t>
            </w:r>
          </w:p>
        </w:tc>
        <w:tc>
          <w:tcPr>
            <w:tcW w:w="850" w:type="dxa"/>
            <w:tcBorders>
              <w:top w:val="single" w:sz="4" w:space="0" w:color="auto"/>
              <w:bottom w:val="single" w:sz="4" w:space="0" w:color="auto"/>
            </w:tcBorders>
            <w:vAlign w:val="center"/>
          </w:tcPr>
          <w:p w14:paraId="3541E4F7" w14:textId="77777777" w:rsidR="008B2E69"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851" w:type="dxa"/>
            <w:tcBorders>
              <w:top w:val="single" w:sz="4" w:space="0" w:color="auto"/>
              <w:bottom w:val="single" w:sz="4" w:space="0" w:color="auto"/>
            </w:tcBorders>
            <w:vAlign w:val="center"/>
          </w:tcPr>
          <w:p w14:paraId="3BF995D9" w14:textId="77777777" w:rsidR="008B2E69" w:rsidRPr="00427913" w:rsidRDefault="008B2E69" w:rsidP="006A581E">
            <w:pPr>
              <w:jc w:val="center"/>
              <w:rPr>
                <w:rFonts w:eastAsiaTheme="minorEastAsia"/>
                <w:sz w:val="18"/>
                <w:szCs w:val="18"/>
              </w:rPr>
            </w:pPr>
            <w:r w:rsidRPr="00427913">
              <w:rPr>
                <w:rFonts w:eastAsiaTheme="minorEastAsia"/>
                <w:sz w:val="18"/>
                <w:szCs w:val="18"/>
              </w:rPr>
              <w:t>配制罐人孔潜在崩脱</w:t>
            </w:r>
          </w:p>
        </w:tc>
        <w:tc>
          <w:tcPr>
            <w:tcW w:w="708" w:type="dxa"/>
            <w:tcBorders>
              <w:top w:val="single" w:sz="4" w:space="0" w:color="auto"/>
              <w:bottom w:val="single" w:sz="4" w:space="0" w:color="auto"/>
            </w:tcBorders>
            <w:vAlign w:val="center"/>
          </w:tcPr>
          <w:p w14:paraId="70F66F8F" w14:textId="77777777" w:rsidR="008B2E69" w:rsidRPr="00427913" w:rsidRDefault="008B2E69" w:rsidP="006A581E">
            <w:pPr>
              <w:jc w:val="center"/>
              <w:rPr>
                <w:rFonts w:eastAsiaTheme="minorEastAsia"/>
                <w:sz w:val="18"/>
                <w:szCs w:val="18"/>
              </w:rPr>
            </w:pPr>
            <w:r w:rsidRPr="00427913">
              <w:rPr>
                <w:rFonts w:eastAsiaTheme="minorEastAsia"/>
                <w:sz w:val="18"/>
                <w:szCs w:val="18"/>
              </w:rPr>
              <w:t>人员伤亡</w:t>
            </w:r>
          </w:p>
        </w:tc>
        <w:tc>
          <w:tcPr>
            <w:tcW w:w="709" w:type="dxa"/>
            <w:tcBorders>
              <w:top w:val="single" w:sz="4" w:space="0" w:color="auto"/>
              <w:bottom w:val="single" w:sz="4" w:space="0" w:color="auto"/>
            </w:tcBorders>
            <w:vAlign w:val="center"/>
          </w:tcPr>
          <w:p w14:paraId="3922B6F6" w14:textId="77777777" w:rsidR="008B2E69"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03D1D882" w14:textId="77777777" w:rsidR="008B2E69" w:rsidRDefault="008B2E69" w:rsidP="006A581E">
            <w:pPr>
              <w:spacing w:line="360" w:lineRule="auto"/>
              <w:jc w:val="center"/>
              <w:rPr>
                <w:rFonts w:asciiTheme="minorEastAsia" w:eastAsiaTheme="minorEastAsia" w:hAnsiTheme="minorEastAsia"/>
                <w:kern w:val="44"/>
                <w:sz w:val="18"/>
                <w:szCs w:val="18"/>
              </w:rPr>
            </w:pPr>
            <w:r>
              <w:rPr>
                <w:rFonts w:hint="eastAsia"/>
                <w:sz w:val="18"/>
                <w:szCs w:val="18"/>
              </w:rPr>
              <w:t>设备运行时禁止接触罐体表面</w:t>
            </w:r>
          </w:p>
        </w:tc>
        <w:tc>
          <w:tcPr>
            <w:tcW w:w="1134" w:type="dxa"/>
            <w:tcBorders>
              <w:top w:val="single" w:sz="4" w:space="0" w:color="auto"/>
              <w:bottom w:val="single" w:sz="4" w:space="0" w:color="auto"/>
            </w:tcBorders>
            <w:vAlign w:val="center"/>
          </w:tcPr>
          <w:p w14:paraId="246B9E3D"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hint="eastAsia"/>
                <w:sz w:val="18"/>
                <w:szCs w:val="18"/>
              </w:rPr>
              <w:t>张贴警示标语</w:t>
            </w:r>
          </w:p>
        </w:tc>
        <w:tc>
          <w:tcPr>
            <w:tcW w:w="1134" w:type="dxa"/>
            <w:tcBorders>
              <w:top w:val="single" w:sz="4" w:space="0" w:color="auto"/>
              <w:bottom w:val="single" w:sz="4" w:space="0" w:color="auto"/>
            </w:tcBorders>
            <w:vAlign w:val="center"/>
          </w:tcPr>
          <w:p w14:paraId="4FA247AD"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1FA4968F"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0830B635"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4FCAC2F4"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30A5F138"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6923BE5E"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313" w:type="dxa"/>
            <w:tcBorders>
              <w:top w:val="single" w:sz="4" w:space="0" w:color="auto"/>
              <w:bottom w:val="single" w:sz="4" w:space="0" w:color="auto"/>
            </w:tcBorders>
            <w:vAlign w:val="center"/>
          </w:tcPr>
          <w:p w14:paraId="1B4B11DD" w14:textId="77777777" w:rsidR="008B2E69" w:rsidRDefault="008B2E69" w:rsidP="006A581E">
            <w:pPr>
              <w:jc w:val="center"/>
            </w:pPr>
            <w:r w:rsidRPr="0000627B">
              <w:rPr>
                <w:rFonts w:asciiTheme="minorEastAsia" w:eastAsiaTheme="minorEastAsia" w:hAnsiTheme="minorEastAsia" w:hint="eastAsia"/>
                <w:kern w:val="44"/>
                <w:sz w:val="18"/>
                <w:szCs w:val="18"/>
              </w:rPr>
              <w:t>Ⅳ级</w:t>
            </w:r>
          </w:p>
        </w:tc>
        <w:tc>
          <w:tcPr>
            <w:tcW w:w="425" w:type="dxa"/>
            <w:vMerge/>
            <w:vAlign w:val="center"/>
          </w:tcPr>
          <w:p w14:paraId="29F90C79"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c>
          <w:tcPr>
            <w:tcW w:w="396" w:type="dxa"/>
            <w:vMerge/>
            <w:vAlign w:val="center"/>
          </w:tcPr>
          <w:p w14:paraId="526058D8"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553D3CF8"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r>
      <w:tr w:rsidR="008B2E69" w:rsidRPr="009D5EE7" w14:paraId="427C0C88" w14:textId="77777777" w:rsidTr="004E516E">
        <w:trPr>
          <w:trHeight w:val="566"/>
          <w:jc w:val="center"/>
        </w:trPr>
        <w:tc>
          <w:tcPr>
            <w:tcW w:w="416" w:type="dxa"/>
            <w:tcBorders>
              <w:top w:val="single" w:sz="4" w:space="0" w:color="auto"/>
              <w:bottom w:val="single" w:sz="4" w:space="0" w:color="auto"/>
            </w:tcBorders>
            <w:vAlign w:val="center"/>
          </w:tcPr>
          <w:p w14:paraId="51F6B56C" w14:textId="77777777" w:rsidR="008B2E69"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7</w:t>
            </w:r>
          </w:p>
        </w:tc>
        <w:tc>
          <w:tcPr>
            <w:tcW w:w="708" w:type="dxa"/>
            <w:vAlign w:val="center"/>
          </w:tcPr>
          <w:p w14:paraId="009AD76A" w14:textId="77777777" w:rsidR="008B2E69" w:rsidRPr="009D5EE7" w:rsidRDefault="001A5E0A"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4F46B58E"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66AFDD54"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正常生产</w:t>
            </w:r>
          </w:p>
        </w:tc>
        <w:tc>
          <w:tcPr>
            <w:tcW w:w="850" w:type="dxa"/>
            <w:tcBorders>
              <w:top w:val="single" w:sz="4" w:space="0" w:color="auto"/>
              <w:bottom w:val="single" w:sz="4" w:space="0" w:color="auto"/>
            </w:tcBorders>
            <w:vAlign w:val="center"/>
          </w:tcPr>
          <w:p w14:paraId="03CAD588" w14:textId="77777777" w:rsidR="008B2E69"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851" w:type="dxa"/>
            <w:tcBorders>
              <w:top w:val="single" w:sz="4" w:space="0" w:color="auto"/>
              <w:bottom w:val="single" w:sz="4" w:space="0" w:color="auto"/>
            </w:tcBorders>
            <w:vAlign w:val="center"/>
          </w:tcPr>
          <w:p w14:paraId="176E791B" w14:textId="77777777" w:rsidR="008B2E69" w:rsidRPr="00427913" w:rsidRDefault="008B2E69" w:rsidP="006A581E">
            <w:pPr>
              <w:jc w:val="center"/>
              <w:rPr>
                <w:rFonts w:eastAsiaTheme="minorEastAsia"/>
                <w:sz w:val="18"/>
                <w:szCs w:val="18"/>
              </w:rPr>
            </w:pPr>
            <w:r w:rsidRPr="00427913">
              <w:rPr>
                <w:rFonts w:eastAsiaTheme="minorEastAsia"/>
                <w:sz w:val="18"/>
                <w:szCs w:val="18"/>
              </w:rPr>
              <w:t>爆破片、安全阀泄压烫伤</w:t>
            </w:r>
          </w:p>
        </w:tc>
        <w:tc>
          <w:tcPr>
            <w:tcW w:w="708" w:type="dxa"/>
            <w:tcBorders>
              <w:top w:val="single" w:sz="4" w:space="0" w:color="auto"/>
              <w:bottom w:val="single" w:sz="4" w:space="0" w:color="auto"/>
            </w:tcBorders>
            <w:vAlign w:val="center"/>
          </w:tcPr>
          <w:p w14:paraId="0428CB37" w14:textId="77777777" w:rsidR="008B2E69" w:rsidRPr="00427913" w:rsidRDefault="008B2E69" w:rsidP="006A581E">
            <w:pPr>
              <w:jc w:val="center"/>
              <w:rPr>
                <w:rFonts w:eastAsiaTheme="minorEastAsia"/>
                <w:sz w:val="18"/>
                <w:szCs w:val="18"/>
              </w:rPr>
            </w:pPr>
            <w:r w:rsidRPr="00427913">
              <w:rPr>
                <w:rFonts w:eastAsiaTheme="minorEastAsia"/>
                <w:sz w:val="18"/>
                <w:szCs w:val="18"/>
              </w:rPr>
              <w:t>人员伤亡</w:t>
            </w:r>
          </w:p>
        </w:tc>
        <w:tc>
          <w:tcPr>
            <w:tcW w:w="709" w:type="dxa"/>
            <w:tcBorders>
              <w:top w:val="single" w:sz="4" w:space="0" w:color="auto"/>
              <w:bottom w:val="single" w:sz="4" w:space="0" w:color="auto"/>
            </w:tcBorders>
            <w:vAlign w:val="center"/>
          </w:tcPr>
          <w:p w14:paraId="2C08BE9F" w14:textId="77777777" w:rsidR="008B2E69"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668591BB" w14:textId="77777777" w:rsidR="008B2E69"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r w:rsidRPr="00427913">
              <w:rPr>
                <w:rFonts w:eastAsiaTheme="minorEastAsia"/>
                <w:sz w:val="18"/>
                <w:szCs w:val="18"/>
              </w:rPr>
              <w:t>严禁超温超压使用配液罐</w:t>
            </w:r>
            <w:r>
              <w:rPr>
                <w:rFonts w:eastAsiaTheme="minorEastAsia" w:hint="eastAsia"/>
                <w:sz w:val="18"/>
                <w:szCs w:val="18"/>
              </w:rPr>
              <w:t>2.</w:t>
            </w:r>
            <w:r w:rsidRPr="00427913">
              <w:rPr>
                <w:rFonts w:eastAsiaTheme="minorEastAsia"/>
                <w:sz w:val="18"/>
                <w:szCs w:val="18"/>
              </w:rPr>
              <w:t xml:space="preserve"> </w:t>
            </w:r>
            <w:r w:rsidRPr="00427913">
              <w:rPr>
                <w:rFonts w:eastAsiaTheme="minorEastAsia"/>
                <w:sz w:val="18"/>
                <w:szCs w:val="18"/>
              </w:rPr>
              <w:t>爆破片上端弯头安装时避免</w:t>
            </w:r>
            <w:r w:rsidRPr="00427913">
              <w:rPr>
                <w:rFonts w:eastAsiaTheme="minorEastAsia"/>
                <w:sz w:val="18"/>
                <w:szCs w:val="18"/>
              </w:rPr>
              <w:lastRenderedPageBreak/>
              <w:t>泄压口朝向操作人员方向</w:t>
            </w:r>
          </w:p>
        </w:tc>
        <w:tc>
          <w:tcPr>
            <w:tcW w:w="1134" w:type="dxa"/>
            <w:tcBorders>
              <w:top w:val="single" w:sz="4" w:space="0" w:color="auto"/>
              <w:bottom w:val="single" w:sz="4" w:space="0" w:color="auto"/>
            </w:tcBorders>
            <w:vAlign w:val="center"/>
          </w:tcPr>
          <w:p w14:paraId="2D34A713"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lastRenderedPageBreak/>
              <w:t>N/A</w:t>
            </w:r>
          </w:p>
        </w:tc>
        <w:tc>
          <w:tcPr>
            <w:tcW w:w="1134" w:type="dxa"/>
            <w:tcBorders>
              <w:top w:val="single" w:sz="4" w:space="0" w:color="auto"/>
              <w:bottom w:val="single" w:sz="4" w:space="0" w:color="auto"/>
            </w:tcBorders>
            <w:vAlign w:val="center"/>
          </w:tcPr>
          <w:p w14:paraId="57FA4C35"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384A71F5"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1B02A2A4"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4F2630DD"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072D6C79"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74A71DCB"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313" w:type="dxa"/>
            <w:tcBorders>
              <w:top w:val="single" w:sz="4" w:space="0" w:color="auto"/>
              <w:bottom w:val="single" w:sz="4" w:space="0" w:color="auto"/>
            </w:tcBorders>
            <w:vAlign w:val="center"/>
          </w:tcPr>
          <w:p w14:paraId="4A2EEBA8" w14:textId="77777777" w:rsidR="008B2E69" w:rsidRDefault="008B2E69" w:rsidP="006A581E">
            <w:pPr>
              <w:jc w:val="center"/>
            </w:pPr>
            <w:r w:rsidRPr="0000627B">
              <w:rPr>
                <w:rFonts w:asciiTheme="minorEastAsia" w:eastAsiaTheme="minorEastAsia" w:hAnsiTheme="minorEastAsia" w:hint="eastAsia"/>
                <w:kern w:val="44"/>
                <w:sz w:val="18"/>
                <w:szCs w:val="18"/>
              </w:rPr>
              <w:t>Ⅳ级</w:t>
            </w:r>
          </w:p>
        </w:tc>
        <w:tc>
          <w:tcPr>
            <w:tcW w:w="425" w:type="dxa"/>
            <w:vMerge/>
            <w:vAlign w:val="center"/>
          </w:tcPr>
          <w:p w14:paraId="05137010"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c>
          <w:tcPr>
            <w:tcW w:w="396" w:type="dxa"/>
            <w:vMerge/>
            <w:vAlign w:val="center"/>
          </w:tcPr>
          <w:p w14:paraId="55BEDC18"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160E6D19"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r>
      <w:tr w:rsidR="008B2E69" w:rsidRPr="009D5EE7" w14:paraId="5A6A0840" w14:textId="77777777" w:rsidTr="004E516E">
        <w:trPr>
          <w:trHeight w:val="566"/>
          <w:jc w:val="center"/>
        </w:trPr>
        <w:tc>
          <w:tcPr>
            <w:tcW w:w="416" w:type="dxa"/>
            <w:tcBorders>
              <w:top w:val="single" w:sz="4" w:space="0" w:color="auto"/>
              <w:bottom w:val="single" w:sz="4" w:space="0" w:color="auto"/>
            </w:tcBorders>
            <w:vAlign w:val="center"/>
          </w:tcPr>
          <w:p w14:paraId="2BF99CF1" w14:textId="77777777" w:rsidR="008B2E69"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8</w:t>
            </w:r>
          </w:p>
        </w:tc>
        <w:tc>
          <w:tcPr>
            <w:tcW w:w="708" w:type="dxa"/>
            <w:vAlign w:val="center"/>
          </w:tcPr>
          <w:p w14:paraId="220693BB" w14:textId="77777777" w:rsidR="008B2E69" w:rsidRPr="009D5EE7" w:rsidRDefault="001A5E0A"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715E4007"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设备类</w:t>
            </w:r>
          </w:p>
        </w:tc>
        <w:tc>
          <w:tcPr>
            <w:tcW w:w="851" w:type="dxa"/>
            <w:tcBorders>
              <w:top w:val="single" w:sz="4" w:space="0" w:color="auto"/>
              <w:bottom w:val="single" w:sz="4" w:space="0" w:color="auto"/>
            </w:tcBorders>
            <w:vAlign w:val="center"/>
          </w:tcPr>
          <w:p w14:paraId="47CB373E"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设备维修</w:t>
            </w:r>
          </w:p>
        </w:tc>
        <w:tc>
          <w:tcPr>
            <w:tcW w:w="850" w:type="dxa"/>
            <w:tcBorders>
              <w:top w:val="single" w:sz="4" w:space="0" w:color="auto"/>
              <w:bottom w:val="single" w:sz="4" w:space="0" w:color="auto"/>
            </w:tcBorders>
            <w:vAlign w:val="center"/>
          </w:tcPr>
          <w:p w14:paraId="5A13122C" w14:textId="77777777" w:rsidR="008B2E69"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851" w:type="dxa"/>
            <w:tcBorders>
              <w:top w:val="single" w:sz="4" w:space="0" w:color="auto"/>
              <w:bottom w:val="single" w:sz="4" w:space="0" w:color="auto"/>
            </w:tcBorders>
            <w:vAlign w:val="center"/>
          </w:tcPr>
          <w:p w14:paraId="28AD1B38" w14:textId="77777777" w:rsidR="008B2E69" w:rsidRPr="00427913" w:rsidRDefault="008B2E69" w:rsidP="006A581E">
            <w:pPr>
              <w:jc w:val="center"/>
              <w:rPr>
                <w:rFonts w:eastAsiaTheme="minorEastAsia"/>
                <w:sz w:val="18"/>
                <w:szCs w:val="18"/>
              </w:rPr>
            </w:pPr>
            <w:r w:rsidRPr="00427913">
              <w:rPr>
                <w:rFonts w:eastAsiaTheme="minorEastAsia"/>
                <w:sz w:val="18"/>
                <w:szCs w:val="18"/>
              </w:rPr>
              <w:t>拆卸相关配件搬运时的砸伤</w:t>
            </w:r>
          </w:p>
        </w:tc>
        <w:tc>
          <w:tcPr>
            <w:tcW w:w="708" w:type="dxa"/>
            <w:tcBorders>
              <w:top w:val="single" w:sz="4" w:space="0" w:color="auto"/>
              <w:bottom w:val="single" w:sz="4" w:space="0" w:color="auto"/>
            </w:tcBorders>
            <w:vAlign w:val="center"/>
          </w:tcPr>
          <w:p w14:paraId="13FA0924" w14:textId="77777777" w:rsidR="008B2E69" w:rsidRPr="00427913" w:rsidRDefault="008B2E69" w:rsidP="006A581E">
            <w:pPr>
              <w:jc w:val="center"/>
              <w:rPr>
                <w:rFonts w:eastAsiaTheme="minorEastAsia"/>
                <w:sz w:val="18"/>
                <w:szCs w:val="18"/>
              </w:rPr>
            </w:pPr>
            <w:r w:rsidRPr="00427913">
              <w:rPr>
                <w:rFonts w:eastAsiaTheme="minorEastAsia"/>
                <w:sz w:val="18"/>
                <w:szCs w:val="18"/>
              </w:rPr>
              <w:t>肢体损伤</w:t>
            </w:r>
          </w:p>
        </w:tc>
        <w:tc>
          <w:tcPr>
            <w:tcW w:w="709" w:type="dxa"/>
            <w:tcBorders>
              <w:top w:val="single" w:sz="4" w:space="0" w:color="auto"/>
              <w:bottom w:val="single" w:sz="4" w:space="0" w:color="auto"/>
            </w:tcBorders>
            <w:vAlign w:val="center"/>
          </w:tcPr>
          <w:p w14:paraId="7A3D5CBA" w14:textId="77777777" w:rsidR="008B2E69"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1F1B43AF" w14:textId="77777777" w:rsidR="008B2E69" w:rsidRDefault="008B2E69" w:rsidP="006A581E">
            <w:pPr>
              <w:spacing w:line="360" w:lineRule="auto"/>
              <w:jc w:val="center"/>
              <w:rPr>
                <w:rFonts w:asciiTheme="minorEastAsia" w:eastAsiaTheme="minorEastAsia" w:hAnsiTheme="minorEastAsia"/>
                <w:kern w:val="44"/>
                <w:sz w:val="18"/>
                <w:szCs w:val="18"/>
              </w:rPr>
            </w:pPr>
            <w:r>
              <w:rPr>
                <w:rFonts w:hint="eastAsia"/>
                <w:sz w:val="18"/>
                <w:szCs w:val="18"/>
              </w:rPr>
              <w:t>1</w:t>
            </w:r>
            <w:r>
              <w:rPr>
                <w:sz w:val="18"/>
                <w:szCs w:val="18"/>
              </w:rPr>
              <w:t>.</w:t>
            </w:r>
            <w:r w:rsidRPr="00427913">
              <w:rPr>
                <w:rFonts w:eastAsiaTheme="minorEastAsia"/>
                <w:sz w:val="18"/>
                <w:szCs w:val="18"/>
              </w:rPr>
              <w:t xml:space="preserve"> </w:t>
            </w:r>
            <w:r w:rsidRPr="00427913">
              <w:rPr>
                <w:rFonts w:eastAsiaTheme="minorEastAsia"/>
                <w:sz w:val="18"/>
                <w:szCs w:val="18"/>
              </w:rPr>
              <w:t>非专业人员不得拆卸，且必须使用专用拆卸工具</w:t>
            </w:r>
            <w:r>
              <w:rPr>
                <w:rFonts w:eastAsiaTheme="minorEastAsia" w:hint="eastAsia"/>
                <w:sz w:val="18"/>
                <w:szCs w:val="18"/>
              </w:rPr>
              <w:t>2.</w:t>
            </w:r>
            <w:r w:rsidRPr="00427913">
              <w:rPr>
                <w:rFonts w:eastAsiaTheme="minorEastAsia"/>
                <w:sz w:val="18"/>
                <w:szCs w:val="18"/>
              </w:rPr>
              <w:t xml:space="preserve"> </w:t>
            </w:r>
            <w:r w:rsidRPr="00427913">
              <w:rPr>
                <w:rFonts w:eastAsiaTheme="minorEastAsia"/>
                <w:sz w:val="18"/>
                <w:szCs w:val="18"/>
              </w:rPr>
              <w:t>拆卸后使用专用的吊装工具</w:t>
            </w:r>
          </w:p>
        </w:tc>
        <w:tc>
          <w:tcPr>
            <w:tcW w:w="1134" w:type="dxa"/>
            <w:tcBorders>
              <w:top w:val="single" w:sz="4" w:space="0" w:color="auto"/>
              <w:bottom w:val="single" w:sz="4" w:space="0" w:color="auto"/>
            </w:tcBorders>
            <w:vAlign w:val="center"/>
          </w:tcPr>
          <w:p w14:paraId="74004AA4"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V</w:t>
            </w:r>
          </w:p>
        </w:tc>
        <w:tc>
          <w:tcPr>
            <w:tcW w:w="1134" w:type="dxa"/>
            <w:tcBorders>
              <w:top w:val="single" w:sz="4" w:space="0" w:color="auto"/>
              <w:bottom w:val="single" w:sz="4" w:space="0" w:color="auto"/>
            </w:tcBorders>
            <w:vAlign w:val="center"/>
          </w:tcPr>
          <w:p w14:paraId="4A3C6D03"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0B2EFA9D"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24510971"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w:t>
            </w:r>
          </w:p>
        </w:tc>
        <w:tc>
          <w:tcPr>
            <w:tcW w:w="425" w:type="dxa"/>
            <w:tcBorders>
              <w:top w:val="single" w:sz="4" w:space="0" w:color="auto"/>
              <w:bottom w:val="single" w:sz="4" w:space="0" w:color="auto"/>
            </w:tcBorders>
            <w:vAlign w:val="center"/>
          </w:tcPr>
          <w:p w14:paraId="53E3F490"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6B2A2136"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4A48F9D8"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30</w:t>
            </w:r>
          </w:p>
        </w:tc>
        <w:tc>
          <w:tcPr>
            <w:tcW w:w="313" w:type="dxa"/>
            <w:tcBorders>
              <w:top w:val="single" w:sz="4" w:space="0" w:color="auto"/>
              <w:bottom w:val="single" w:sz="4" w:space="0" w:color="auto"/>
            </w:tcBorders>
            <w:vAlign w:val="center"/>
          </w:tcPr>
          <w:p w14:paraId="6CA5BC97" w14:textId="77777777" w:rsidR="008B2E69" w:rsidRDefault="008B2E69" w:rsidP="006A581E">
            <w:pPr>
              <w:jc w:val="center"/>
            </w:pPr>
            <w:r w:rsidRPr="0000627B">
              <w:rPr>
                <w:rFonts w:asciiTheme="minorEastAsia" w:eastAsiaTheme="minorEastAsia" w:hAnsiTheme="minorEastAsia" w:hint="eastAsia"/>
                <w:kern w:val="44"/>
                <w:sz w:val="18"/>
                <w:szCs w:val="18"/>
              </w:rPr>
              <w:t>Ⅳ级</w:t>
            </w:r>
          </w:p>
        </w:tc>
        <w:tc>
          <w:tcPr>
            <w:tcW w:w="425" w:type="dxa"/>
            <w:vMerge/>
            <w:vAlign w:val="center"/>
          </w:tcPr>
          <w:p w14:paraId="2D40E6FD"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c>
          <w:tcPr>
            <w:tcW w:w="396" w:type="dxa"/>
            <w:vMerge/>
            <w:vAlign w:val="center"/>
          </w:tcPr>
          <w:p w14:paraId="2DEA54BF"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11C1FF40"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r>
      <w:tr w:rsidR="008B2E69" w:rsidRPr="009D5EE7" w14:paraId="4D6EB71F" w14:textId="77777777" w:rsidTr="004E516E">
        <w:trPr>
          <w:trHeight w:val="566"/>
          <w:jc w:val="center"/>
        </w:trPr>
        <w:tc>
          <w:tcPr>
            <w:tcW w:w="416" w:type="dxa"/>
            <w:tcBorders>
              <w:top w:val="single" w:sz="4" w:space="0" w:color="auto"/>
              <w:bottom w:val="single" w:sz="4" w:space="0" w:color="auto"/>
            </w:tcBorders>
            <w:vAlign w:val="center"/>
          </w:tcPr>
          <w:p w14:paraId="30CB5C76" w14:textId="77777777" w:rsidR="008B2E69"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9</w:t>
            </w:r>
          </w:p>
        </w:tc>
        <w:tc>
          <w:tcPr>
            <w:tcW w:w="708" w:type="dxa"/>
            <w:vAlign w:val="center"/>
          </w:tcPr>
          <w:p w14:paraId="04A6F336" w14:textId="77777777" w:rsidR="008B2E69" w:rsidRPr="009D5EE7" w:rsidRDefault="001A5E0A"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13CD1804"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3E1F0A2D"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正常生产</w:t>
            </w:r>
          </w:p>
        </w:tc>
        <w:tc>
          <w:tcPr>
            <w:tcW w:w="850" w:type="dxa"/>
            <w:tcBorders>
              <w:top w:val="single" w:sz="4" w:space="0" w:color="auto"/>
              <w:bottom w:val="single" w:sz="4" w:space="0" w:color="auto"/>
            </w:tcBorders>
            <w:vAlign w:val="center"/>
          </w:tcPr>
          <w:p w14:paraId="47D62714" w14:textId="77777777" w:rsidR="008B2E69"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清场</w:t>
            </w:r>
          </w:p>
        </w:tc>
        <w:tc>
          <w:tcPr>
            <w:tcW w:w="851" w:type="dxa"/>
            <w:tcBorders>
              <w:top w:val="single" w:sz="4" w:space="0" w:color="auto"/>
              <w:bottom w:val="single" w:sz="4" w:space="0" w:color="auto"/>
            </w:tcBorders>
            <w:vAlign w:val="center"/>
          </w:tcPr>
          <w:p w14:paraId="7DA61616" w14:textId="77777777" w:rsidR="008B2E69" w:rsidRPr="00427913" w:rsidRDefault="008B2E69" w:rsidP="006A581E">
            <w:pPr>
              <w:jc w:val="center"/>
              <w:rPr>
                <w:rFonts w:eastAsiaTheme="minorEastAsia"/>
                <w:sz w:val="18"/>
                <w:szCs w:val="18"/>
              </w:rPr>
            </w:pPr>
            <w:r w:rsidRPr="00427913">
              <w:rPr>
                <w:rFonts w:eastAsiaTheme="minorEastAsia"/>
                <w:sz w:val="18"/>
                <w:szCs w:val="18"/>
              </w:rPr>
              <w:t>配制及使用过程中碱液强腐蚀性</w:t>
            </w:r>
          </w:p>
        </w:tc>
        <w:tc>
          <w:tcPr>
            <w:tcW w:w="708" w:type="dxa"/>
            <w:tcBorders>
              <w:top w:val="single" w:sz="4" w:space="0" w:color="auto"/>
              <w:bottom w:val="single" w:sz="4" w:space="0" w:color="auto"/>
            </w:tcBorders>
            <w:vAlign w:val="center"/>
          </w:tcPr>
          <w:p w14:paraId="67AA3271" w14:textId="77777777" w:rsidR="008B2E69" w:rsidRPr="00427913" w:rsidRDefault="008B2E69" w:rsidP="006A581E">
            <w:pPr>
              <w:jc w:val="center"/>
              <w:rPr>
                <w:rFonts w:eastAsiaTheme="minorEastAsia"/>
                <w:sz w:val="18"/>
                <w:szCs w:val="18"/>
              </w:rPr>
            </w:pPr>
            <w:r w:rsidRPr="00427913">
              <w:rPr>
                <w:rFonts w:eastAsiaTheme="minorEastAsia"/>
                <w:sz w:val="18"/>
                <w:szCs w:val="18"/>
              </w:rPr>
              <w:t>腐蚀人体</w:t>
            </w:r>
          </w:p>
        </w:tc>
        <w:tc>
          <w:tcPr>
            <w:tcW w:w="709" w:type="dxa"/>
            <w:tcBorders>
              <w:top w:val="single" w:sz="4" w:space="0" w:color="auto"/>
              <w:bottom w:val="single" w:sz="4" w:space="0" w:color="auto"/>
            </w:tcBorders>
            <w:vAlign w:val="center"/>
          </w:tcPr>
          <w:p w14:paraId="075DFAFC" w14:textId="77777777" w:rsidR="008B2E69"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3B725889" w14:textId="77777777" w:rsidR="008B2E69"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r>
              <w:rPr>
                <w:rFonts w:hint="eastAsia"/>
                <w:sz w:val="18"/>
                <w:szCs w:val="18"/>
              </w:rPr>
              <w:t xml:space="preserve"> </w:t>
            </w:r>
            <w:r w:rsidRPr="00427913">
              <w:rPr>
                <w:rFonts w:eastAsiaTheme="minorEastAsia"/>
                <w:sz w:val="18"/>
                <w:szCs w:val="18"/>
              </w:rPr>
              <w:t>拆卸后使用专用的吊装工具</w:t>
            </w:r>
            <w:r>
              <w:rPr>
                <w:rFonts w:eastAsiaTheme="minorEastAsia" w:hint="eastAsia"/>
                <w:sz w:val="18"/>
                <w:szCs w:val="18"/>
              </w:rPr>
              <w:t>2.</w:t>
            </w:r>
            <w:r w:rsidRPr="00427913">
              <w:rPr>
                <w:rFonts w:eastAsiaTheme="minorEastAsia"/>
                <w:sz w:val="18"/>
                <w:szCs w:val="18"/>
              </w:rPr>
              <w:t xml:space="preserve"> </w:t>
            </w:r>
            <w:r w:rsidRPr="00427913">
              <w:rPr>
                <w:rFonts w:eastAsiaTheme="minorEastAsia"/>
                <w:sz w:val="18"/>
                <w:szCs w:val="18"/>
              </w:rPr>
              <w:t>使用工具时应检查工具完好性</w:t>
            </w:r>
          </w:p>
        </w:tc>
        <w:tc>
          <w:tcPr>
            <w:tcW w:w="1134" w:type="dxa"/>
            <w:tcBorders>
              <w:top w:val="single" w:sz="4" w:space="0" w:color="auto"/>
              <w:bottom w:val="single" w:sz="4" w:space="0" w:color="auto"/>
            </w:tcBorders>
            <w:vAlign w:val="center"/>
          </w:tcPr>
          <w:p w14:paraId="2CBB4215"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26E2EFF4"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sidRPr="00427913">
              <w:rPr>
                <w:rFonts w:eastAsiaTheme="minorEastAsia"/>
                <w:sz w:val="18"/>
                <w:szCs w:val="18"/>
              </w:rPr>
              <w:t>配制碱水时须配戴耐酸碱手套</w:t>
            </w:r>
          </w:p>
        </w:tc>
        <w:tc>
          <w:tcPr>
            <w:tcW w:w="1134" w:type="dxa"/>
            <w:tcBorders>
              <w:top w:val="single" w:sz="4" w:space="0" w:color="auto"/>
              <w:bottom w:val="single" w:sz="4" w:space="0" w:color="auto"/>
            </w:tcBorders>
            <w:vAlign w:val="center"/>
          </w:tcPr>
          <w:p w14:paraId="6B1C32B0"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33D17BFB"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068E1159"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133C298C"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0612ABC4"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313" w:type="dxa"/>
            <w:tcBorders>
              <w:top w:val="single" w:sz="4" w:space="0" w:color="auto"/>
              <w:bottom w:val="single" w:sz="4" w:space="0" w:color="auto"/>
            </w:tcBorders>
            <w:vAlign w:val="center"/>
          </w:tcPr>
          <w:p w14:paraId="155431C2" w14:textId="77777777" w:rsidR="008B2E69" w:rsidRDefault="008B2E69" w:rsidP="006A581E">
            <w:pPr>
              <w:jc w:val="center"/>
            </w:pPr>
            <w:r w:rsidRPr="0000627B">
              <w:rPr>
                <w:rFonts w:asciiTheme="minorEastAsia" w:eastAsiaTheme="minorEastAsia" w:hAnsiTheme="minorEastAsia" w:hint="eastAsia"/>
                <w:kern w:val="44"/>
                <w:sz w:val="18"/>
                <w:szCs w:val="18"/>
              </w:rPr>
              <w:t>Ⅳ级</w:t>
            </w:r>
          </w:p>
        </w:tc>
        <w:tc>
          <w:tcPr>
            <w:tcW w:w="425" w:type="dxa"/>
            <w:vMerge/>
            <w:vAlign w:val="center"/>
          </w:tcPr>
          <w:p w14:paraId="5A0591C1"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c>
          <w:tcPr>
            <w:tcW w:w="396" w:type="dxa"/>
            <w:vMerge/>
            <w:vAlign w:val="center"/>
          </w:tcPr>
          <w:p w14:paraId="22B56E62"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25587434"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r>
      <w:tr w:rsidR="008B2E69" w:rsidRPr="009D5EE7" w14:paraId="1438E5A1" w14:textId="77777777" w:rsidTr="004E516E">
        <w:trPr>
          <w:trHeight w:val="566"/>
          <w:jc w:val="center"/>
        </w:trPr>
        <w:tc>
          <w:tcPr>
            <w:tcW w:w="416" w:type="dxa"/>
            <w:tcBorders>
              <w:top w:val="single" w:sz="4" w:space="0" w:color="auto"/>
              <w:bottom w:val="single" w:sz="4" w:space="0" w:color="auto"/>
            </w:tcBorders>
            <w:vAlign w:val="center"/>
          </w:tcPr>
          <w:p w14:paraId="2B73FE00" w14:textId="77777777" w:rsidR="008B2E69"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708" w:type="dxa"/>
            <w:vAlign w:val="center"/>
          </w:tcPr>
          <w:p w14:paraId="1BE40265" w14:textId="77777777" w:rsidR="008B2E69" w:rsidRPr="009D5EE7" w:rsidRDefault="001A5E0A"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153C9F9B"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51C3B8A7"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正常生产</w:t>
            </w:r>
          </w:p>
        </w:tc>
        <w:tc>
          <w:tcPr>
            <w:tcW w:w="850" w:type="dxa"/>
            <w:tcBorders>
              <w:top w:val="single" w:sz="4" w:space="0" w:color="auto"/>
              <w:bottom w:val="single" w:sz="4" w:space="0" w:color="auto"/>
            </w:tcBorders>
            <w:vAlign w:val="center"/>
          </w:tcPr>
          <w:p w14:paraId="5C8FB31C" w14:textId="77777777" w:rsidR="008B2E69"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851" w:type="dxa"/>
            <w:tcBorders>
              <w:top w:val="single" w:sz="4" w:space="0" w:color="auto"/>
              <w:bottom w:val="single" w:sz="4" w:space="0" w:color="auto"/>
            </w:tcBorders>
            <w:vAlign w:val="center"/>
          </w:tcPr>
          <w:p w14:paraId="0FD72E37" w14:textId="77777777" w:rsidR="008B2E69" w:rsidRPr="00427913" w:rsidRDefault="008B2E69" w:rsidP="006A581E">
            <w:pPr>
              <w:jc w:val="center"/>
              <w:rPr>
                <w:rFonts w:eastAsiaTheme="minorEastAsia"/>
                <w:sz w:val="18"/>
                <w:szCs w:val="18"/>
              </w:rPr>
            </w:pPr>
            <w:r w:rsidRPr="00427913">
              <w:rPr>
                <w:rFonts w:eastAsiaTheme="minorEastAsia"/>
                <w:sz w:val="18"/>
                <w:szCs w:val="18"/>
              </w:rPr>
              <w:t>CIP</w:t>
            </w:r>
            <w:r w:rsidRPr="00427913">
              <w:rPr>
                <w:rFonts w:eastAsiaTheme="minorEastAsia"/>
                <w:sz w:val="18"/>
                <w:szCs w:val="18"/>
              </w:rPr>
              <w:t>后罐体高温导致烫伤</w:t>
            </w:r>
          </w:p>
        </w:tc>
        <w:tc>
          <w:tcPr>
            <w:tcW w:w="708" w:type="dxa"/>
            <w:tcBorders>
              <w:top w:val="single" w:sz="4" w:space="0" w:color="auto"/>
              <w:bottom w:val="single" w:sz="4" w:space="0" w:color="auto"/>
            </w:tcBorders>
            <w:vAlign w:val="center"/>
          </w:tcPr>
          <w:p w14:paraId="4D149CD1" w14:textId="77777777" w:rsidR="008B2E69" w:rsidRPr="00427913" w:rsidRDefault="008B2E69" w:rsidP="006A581E">
            <w:pPr>
              <w:jc w:val="center"/>
              <w:rPr>
                <w:rFonts w:eastAsiaTheme="minorEastAsia"/>
                <w:sz w:val="18"/>
                <w:szCs w:val="18"/>
              </w:rPr>
            </w:pPr>
            <w:r w:rsidRPr="00427913">
              <w:rPr>
                <w:rFonts w:eastAsiaTheme="minorEastAsia"/>
                <w:sz w:val="18"/>
                <w:szCs w:val="18"/>
              </w:rPr>
              <w:t>人员烫伤</w:t>
            </w:r>
          </w:p>
        </w:tc>
        <w:tc>
          <w:tcPr>
            <w:tcW w:w="709" w:type="dxa"/>
            <w:tcBorders>
              <w:top w:val="single" w:sz="4" w:space="0" w:color="auto"/>
              <w:bottom w:val="single" w:sz="4" w:space="0" w:color="auto"/>
            </w:tcBorders>
            <w:vAlign w:val="center"/>
          </w:tcPr>
          <w:p w14:paraId="2AD0D78B" w14:textId="77777777" w:rsidR="008B2E69"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28E9AC44" w14:textId="77777777" w:rsidR="008B2E69" w:rsidRDefault="008B2E69" w:rsidP="006A581E">
            <w:pPr>
              <w:spacing w:line="360" w:lineRule="auto"/>
              <w:jc w:val="center"/>
              <w:rPr>
                <w:rFonts w:asciiTheme="minorEastAsia" w:eastAsiaTheme="minorEastAsia" w:hAnsiTheme="minorEastAsia"/>
                <w:kern w:val="44"/>
                <w:sz w:val="18"/>
                <w:szCs w:val="18"/>
              </w:rPr>
            </w:pPr>
            <w:r w:rsidRPr="00427913">
              <w:rPr>
                <w:rFonts w:eastAsiaTheme="minorEastAsia"/>
                <w:sz w:val="18"/>
                <w:szCs w:val="18"/>
              </w:rPr>
              <w:t>设备运行时禁止接触罐体表面</w:t>
            </w:r>
          </w:p>
        </w:tc>
        <w:tc>
          <w:tcPr>
            <w:tcW w:w="1134" w:type="dxa"/>
            <w:tcBorders>
              <w:top w:val="single" w:sz="4" w:space="0" w:color="auto"/>
              <w:bottom w:val="single" w:sz="4" w:space="0" w:color="auto"/>
            </w:tcBorders>
            <w:vAlign w:val="center"/>
          </w:tcPr>
          <w:p w14:paraId="27826C18"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sidRPr="00427913">
              <w:rPr>
                <w:rFonts w:eastAsiaTheme="minorEastAsia"/>
                <w:sz w:val="18"/>
                <w:szCs w:val="18"/>
              </w:rPr>
              <w:t>张贴警示标语</w:t>
            </w:r>
          </w:p>
        </w:tc>
        <w:tc>
          <w:tcPr>
            <w:tcW w:w="1134" w:type="dxa"/>
            <w:tcBorders>
              <w:top w:val="single" w:sz="4" w:space="0" w:color="auto"/>
              <w:bottom w:val="single" w:sz="4" w:space="0" w:color="auto"/>
            </w:tcBorders>
            <w:vAlign w:val="center"/>
          </w:tcPr>
          <w:p w14:paraId="5179A1D2"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241CB9B"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712CDCBC"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611D19EC"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347855DE"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0782E50B"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313" w:type="dxa"/>
            <w:tcBorders>
              <w:top w:val="single" w:sz="4" w:space="0" w:color="auto"/>
              <w:bottom w:val="single" w:sz="4" w:space="0" w:color="auto"/>
            </w:tcBorders>
            <w:vAlign w:val="center"/>
          </w:tcPr>
          <w:p w14:paraId="43997DBC" w14:textId="77777777" w:rsidR="008B2E69" w:rsidRDefault="008B2E69" w:rsidP="006A581E">
            <w:pPr>
              <w:jc w:val="center"/>
            </w:pPr>
            <w:r w:rsidRPr="0000627B">
              <w:rPr>
                <w:rFonts w:asciiTheme="minorEastAsia" w:eastAsiaTheme="minorEastAsia" w:hAnsiTheme="minorEastAsia" w:hint="eastAsia"/>
                <w:kern w:val="44"/>
                <w:sz w:val="18"/>
                <w:szCs w:val="18"/>
              </w:rPr>
              <w:t>Ⅳ级</w:t>
            </w:r>
          </w:p>
        </w:tc>
        <w:tc>
          <w:tcPr>
            <w:tcW w:w="425" w:type="dxa"/>
            <w:vMerge/>
            <w:vAlign w:val="center"/>
          </w:tcPr>
          <w:p w14:paraId="72796B9D"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c>
          <w:tcPr>
            <w:tcW w:w="396" w:type="dxa"/>
            <w:vMerge/>
            <w:vAlign w:val="center"/>
          </w:tcPr>
          <w:p w14:paraId="37224977"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39693592"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r>
      <w:tr w:rsidR="008B2E69" w:rsidRPr="009D5EE7" w14:paraId="22CA6C41" w14:textId="77777777" w:rsidTr="004E516E">
        <w:trPr>
          <w:trHeight w:val="566"/>
          <w:jc w:val="center"/>
        </w:trPr>
        <w:tc>
          <w:tcPr>
            <w:tcW w:w="416" w:type="dxa"/>
            <w:tcBorders>
              <w:top w:val="single" w:sz="4" w:space="0" w:color="auto"/>
              <w:bottom w:val="single" w:sz="4" w:space="0" w:color="auto"/>
            </w:tcBorders>
            <w:vAlign w:val="center"/>
          </w:tcPr>
          <w:p w14:paraId="65CDFED1" w14:textId="77777777" w:rsidR="008B2E69"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lastRenderedPageBreak/>
              <w:t>11</w:t>
            </w:r>
          </w:p>
        </w:tc>
        <w:tc>
          <w:tcPr>
            <w:tcW w:w="708" w:type="dxa"/>
            <w:vAlign w:val="center"/>
          </w:tcPr>
          <w:p w14:paraId="2AB59402" w14:textId="77777777" w:rsidR="008B2E69" w:rsidRPr="009D5EE7" w:rsidRDefault="001A5E0A"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12FBE2C7"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64379BCC"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正常生产</w:t>
            </w:r>
          </w:p>
        </w:tc>
        <w:tc>
          <w:tcPr>
            <w:tcW w:w="850" w:type="dxa"/>
            <w:tcBorders>
              <w:top w:val="single" w:sz="4" w:space="0" w:color="auto"/>
              <w:bottom w:val="single" w:sz="4" w:space="0" w:color="auto"/>
            </w:tcBorders>
            <w:vAlign w:val="center"/>
          </w:tcPr>
          <w:p w14:paraId="4460C118" w14:textId="77777777" w:rsidR="008B2E69"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851" w:type="dxa"/>
            <w:tcBorders>
              <w:top w:val="single" w:sz="4" w:space="0" w:color="auto"/>
              <w:bottom w:val="single" w:sz="4" w:space="0" w:color="auto"/>
            </w:tcBorders>
            <w:vAlign w:val="center"/>
          </w:tcPr>
          <w:p w14:paraId="4EDC8358" w14:textId="77777777" w:rsidR="008B2E69" w:rsidRPr="00427913" w:rsidRDefault="008B2E69" w:rsidP="006A581E">
            <w:pPr>
              <w:jc w:val="center"/>
              <w:rPr>
                <w:rFonts w:eastAsiaTheme="minorEastAsia"/>
                <w:sz w:val="18"/>
                <w:szCs w:val="18"/>
              </w:rPr>
            </w:pPr>
            <w:r w:rsidRPr="00427913">
              <w:rPr>
                <w:rFonts w:eastAsiaTheme="minorEastAsia"/>
                <w:sz w:val="18"/>
                <w:szCs w:val="18"/>
              </w:rPr>
              <w:t>CIP</w:t>
            </w:r>
            <w:r w:rsidRPr="00427913">
              <w:rPr>
                <w:rFonts w:eastAsiaTheme="minorEastAsia"/>
                <w:sz w:val="18"/>
                <w:szCs w:val="18"/>
              </w:rPr>
              <w:t>间纯化水取样点位子较高，摔落造成伤害</w:t>
            </w:r>
          </w:p>
        </w:tc>
        <w:tc>
          <w:tcPr>
            <w:tcW w:w="708" w:type="dxa"/>
            <w:tcBorders>
              <w:top w:val="single" w:sz="4" w:space="0" w:color="auto"/>
              <w:bottom w:val="single" w:sz="4" w:space="0" w:color="auto"/>
            </w:tcBorders>
            <w:vAlign w:val="center"/>
          </w:tcPr>
          <w:p w14:paraId="7CA7A7B3" w14:textId="77777777" w:rsidR="008B2E69" w:rsidRPr="00427913" w:rsidRDefault="008B2E69" w:rsidP="006A581E">
            <w:pPr>
              <w:jc w:val="center"/>
              <w:rPr>
                <w:rFonts w:eastAsiaTheme="minorEastAsia"/>
                <w:sz w:val="18"/>
                <w:szCs w:val="18"/>
              </w:rPr>
            </w:pPr>
            <w:r w:rsidRPr="00427913">
              <w:rPr>
                <w:rFonts w:eastAsiaTheme="minorEastAsia"/>
                <w:sz w:val="18"/>
                <w:szCs w:val="18"/>
              </w:rPr>
              <w:t>伤害人体</w:t>
            </w:r>
          </w:p>
        </w:tc>
        <w:tc>
          <w:tcPr>
            <w:tcW w:w="709" w:type="dxa"/>
            <w:tcBorders>
              <w:top w:val="single" w:sz="4" w:space="0" w:color="auto"/>
              <w:bottom w:val="single" w:sz="4" w:space="0" w:color="auto"/>
            </w:tcBorders>
            <w:vAlign w:val="center"/>
          </w:tcPr>
          <w:p w14:paraId="46D96AF9" w14:textId="77777777" w:rsidR="008B2E69"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1DE9B07F" w14:textId="77777777" w:rsidR="008B2E69" w:rsidRDefault="008B2E69" w:rsidP="006A581E">
            <w:pPr>
              <w:spacing w:line="360" w:lineRule="auto"/>
              <w:jc w:val="center"/>
              <w:rPr>
                <w:rFonts w:asciiTheme="minorEastAsia" w:eastAsiaTheme="minorEastAsia" w:hAnsiTheme="minorEastAsia"/>
                <w:kern w:val="44"/>
                <w:sz w:val="18"/>
                <w:szCs w:val="18"/>
              </w:rPr>
            </w:pPr>
            <w:r>
              <w:rPr>
                <w:rFonts w:hint="eastAsia"/>
                <w:sz w:val="18"/>
                <w:szCs w:val="18"/>
              </w:rPr>
              <w:t>1.</w:t>
            </w:r>
            <w:r w:rsidRPr="00427913">
              <w:rPr>
                <w:rFonts w:eastAsiaTheme="minorEastAsia"/>
                <w:sz w:val="18"/>
                <w:szCs w:val="18"/>
              </w:rPr>
              <w:t xml:space="preserve"> </w:t>
            </w:r>
            <w:r w:rsidRPr="00427913">
              <w:rPr>
                <w:rFonts w:eastAsiaTheme="minorEastAsia"/>
                <w:sz w:val="18"/>
                <w:szCs w:val="18"/>
              </w:rPr>
              <w:t>登高时必须有一人监护，登高人必须佩带安全帽</w:t>
            </w:r>
            <w:r>
              <w:rPr>
                <w:rFonts w:eastAsiaTheme="minorEastAsia" w:hint="eastAsia"/>
                <w:sz w:val="18"/>
                <w:szCs w:val="18"/>
              </w:rPr>
              <w:t>2.</w:t>
            </w:r>
            <w:r w:rsidRPr="00427913">
              <w:rPr>
                <w:rFonts w:eastAsiaTheme="minorEastAsia"/>
                <w:sz w:val="18"/>
                <w:szCs w:val="18"/>
              </w:rPr>
              <w:t xml:space="preserve"> </w:t>
            </w:r>
            <w:r w:rsidRPr="00427913">
              <w:rPr>
                <w:rFonts w:eastAsiaTheme="minorEastAsia"/>
                <w:sz w:val="18"/>
                <w:szCs w:val="18"/>
              </w:rPr>
              <w:t>站立在步步高上一手取样，一手必须抓紧固定物</w:t>
            </w:r>
            <w:r>
              <w:rPr>
                <w:rFonts w:eastAsiaTheme="minorEastAsia" w:hint="eastAsia"/>
                <w:sz w:val="18"/>
                <w:szCs w:val="18"/>
              </w:rPr>
              <w:t>3.</w:t>
            </w:r>
            <w:r w:rsidRPr="00427913">
              <w:rPr>
                <w:rFonts w:eastAsiaTheme="minorEastAsia"/>
                <w:sz w:val="18"/>
                <w:szCs w:val="18"/>
              </w:rPr>
              <w:t xml:space="preserve"> </w:t>
            </w:r>
            <w:r w:rsidRPr="00427913">
              <w:rPr>
                <w:rFonts w:eastAsiaTheme="minorEastAsia"/>
                <w:sz w:val="18"/>
                <w:szCs w:val="18"/>
              </w:rPr>
              <w:t>注意有水的罐顶，防止打滑</w:t>
            </w:r>
          </w:p>
        </w:tc>
        <w:tc>
          <w:tcPr>
            <w:tcW w:w="1134" w:type="dxa"/>
            <w:tcBorders>
              <w:top w:val="single" w:sz="4" w:space="0" w:color="auto"/>
              <w:bottom w:val="single" w:sz="4" w:space="0" w:color="auto"/>
            </w:tcBorders>
            <w:vAlign w:val="center"/>
          </w:tcPr>
          <w:p w14:paraId="2924AA0A"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sidRPr="00427913">
              <w:rPr>
                <w:rFonts w:eastAsiaTheme="minorEastAsia"/>
                <w:sz w:val="18"/>
                <w:szCs w:val="18"/>
              </w:rPr>
              <w:t>张贴警示标语</w:t>
            </w:r>
          </w:p>
        </w:tc>
        <w:tc>
          <w:tcPr>
            <w:tcW w:w="1134" w:type="dxa"/>
            <w:tcBorders>
              <w:top w:val="single" w:sz="4" w:space="0" w:color="auto"/>
              <w:bottom w:val="single" w:sz="4" w:space="0" w:color="auto"/>
            </w:tcBorders>
            <w:vAlign w:val="center"/>
          </w:tcPr>
          <w:p w14:paraId="7E9C1A6B"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5AE8470" w14:textId="77777777" w:rsidR="008B2E69" w:rsidRPr="009D5EE7" w:rsidRDefault="004E516E"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531BA968"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673EEA1F"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73A8A450"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27B49756" w14:textId="77777777" w:rsidR="008B2E69" w:rsidRPr="009D5EE7" w:rsidRDefault="008B2E69" w:rsidP="006A581E">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313" w:type="dxa"/>
            <w:tcBorders>
              <w:top w:val="single" w:sz="4" w:space="0" w:color="auto"/>
              <w:bottom w:val="single" w:sz="4" w:space="0" w:color="auto"/>
            </w:tcBorders>
            <w:vAlign w:val="center"/>
          </w:tcPr>
          <w:p w14:paraId="561E84E6" w14:textId="77777777" w:rsidR="008B2E69" w:rsidRDefault="008B2E69" w:rsidP="006A581E">
            <w:pPr>
              <w:jc w:val="center"/>
            </w:pPr>
            <w:r w:rsidRPr="0000627B">
              <w:rPr>
                <w:rFonts w:asciiTheme="minorEastAsia" w:eastAsiaTheme="minorEastAsia" w:hAnsiTheme="minorEastAsia" w:hint="eastAsia"/>
                <w:kern w:val="44"/>
                <w:sz w:val="18"/>
                <w:szCs w:val="18"/>
              </w:rPr>
              <w:t>Ⅳ级</w:t>
            </w:r>
          </w:p>
        </w:tc>
        <w:tc>
          <w:tcPr>
            <w:tcW w:w="425" w:type="dxa"/>
            <w:vMerge/>
            <w:vAlign w:val="center"/>
          </w:tcPr>
          <w:p w14:paraId="6BDD5068"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c>
          <w:tcPr>
            <w:tcW w:w="396" w:type="dxa"/>
            <w:vMerge/>
            <w:vAlign w:val="center"/>
          </w:tcPr>
          <w:p w14:paraId="2462925B"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7495682D" w14:textId="77777777" w:rsidR="008B2E69" w:rsidRPr="009D5EE7" w:rsidRDefault="008B2E69" w:rsidP="006A581E">
            <w:pPr>
              <w:spacing w:line="360" w:lineRule="auto"/>
              <w:jc w:val="center"/>
              <w:rPr>
                <w:rFonts w:asciiTheme="minorEastAsia" w:eastAsiaTheme="minorEastAsia" w:hAnsiTheme="minorEastAsia"/>
                <w:kern w:val="44"/>
                <w:sz w:val="18"/>
                <w:szCs w:val="18"/>
              </w:rPr>
            </w:pPr>
          </w:p>
        </w:tc>
      </w:tr>
      <w:tr w:rsidR="008B2E69" w:rsidRPr="009D5EE7" w14:paraId="17D6026D" w14:textId="77777777" w:rsidTr="004E516E">
        <w:trPr>
          <w:trHeight w:val="566"/>
          <w:jc w:val="center"/>
        </w:trPr>
        <w:tc>
          <w:tcPr>
            <w:tcW w:w="416" w:type="dxa"/>
            <w:tcBorders>
              <w:top w:val="single" w:sz="4" w:space="0" w:color="auto"/>
              <w:bottom w:val="single" w:sz="4" w:space="0" w:color="auto"/>
            </w:tcBorders>
            <w:vAlign w:val="center"/>
          </w:tcPr>
          <w:p w14:paraId="4AA7AE4A" w14:textId="77777777" w:rsidR="008B2E69"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12</w:t>
            </w:r>
          </w:p>
        </w:tc>
        <w:tc>
          <w:tcPr>
            <w:tcW w:w="708" w:type="dxa"/>
            <w:vAlign w:val="center"/>
          </w:tcPr>
          <w:p w14:paraId="1DD61AF6" w14:textId="77777777" w:rsidR="008B2E69" w:rsidRPr="009D5EE7" w:rsidRDefault="001A5E0A"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39D50D2F"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3D67984B"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正常生产</w:t>
            </w:r>
          </w:p>
        </w:tc>
        <w:tc>
          <w:tcPr>
            <w:tcW w:w="850" w:type="dxa"/>
            <w:tcBorders>
              <w:top w:val="single" w:sz="4" w:space="0" w:color="auto"/>
              <w:bottom w:val="single" w:sz="4" w:space="0" w:color="auto"/>
            </w:tcBorders>
            <w:vAlign w:val="center"/>
          </w:tcPr>
          <w:p w14:paraId="4A4A5561" w14:textId="77777777" w:rsidR="008B2E69"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851" w:type="dxa"/>
            <w:tcBorders>
              <w:top w:val="single" w:sz="4" w:space="0" w:color="auto"/>
              <w:bottom w:val="single" w:sz="4" w:space="0" w:color="auto"/>
            </w:tcBorders>
            <w:vAlign w:val="center"/>
          </w:tcPr>
          <w:p w14:paraId="20BA45CE" w14:textId="77777777" w:rsidR="008B2E69" w:rsidRPr="00427913" w:rsidRDefault="008B2E69" w:rsidP="00101F08">
            <w:pPr>
              <w:jc w:val="center"/>
              <w:rPr>
                <w:rFonts w:eastAsiaTheme="minorEastAsia"/>
                <w:sz w:val="18"/>
                <w:szCs w:val="18"/>
              </w:rPr>
            </w:pPr>
            <w:r w:rsidRPr="00427913">
              <w:rPr>
                <w:rFonts w:eastAsiaTheme="minorEastAsia"/>
                <w:sz w:val="18"/>
                <w:szCs w:val="18"/>
              </w:rPr>
              <w:t>人员从不锈钢操作台摔倒</w:t>
            </w:r>
          </w:p>
        </w:tc>
        <w:tc>
          <w:tcPr>
            <w:tcW w:w="708" w:type="dxa"/>
            <w:tcBorders>
              <w:top w:val="single" w:sz="4" w:space="0" w:color="auto"/>
              <w:bottom w:val="single" w:sz="4" w:space="0" w:color="auto"/>
            </w:tcBorders>
            <w:vAlign w:val="center"/>
          </w:tcPr>
          <w:p w14:paraId="2514A1F7" w14:textId="77777777" w:rsidR="008B2E69" w:rsidRPr="00427913" w:rsidRDefault="008B2E69" w:rsidP="00101F08">
            <w:pPr>
              <w:jc w:val="center"/>
              <w:rPr>
                <w:rFonts w:eastAsiaTheme="minorEastAsia"/>
                <w:sz w:val="18"/>
                <w:szCs w:val="18"/>
              </w:rPr>
            </w:pPr>
            <w:r w:rsidRPr="00427913">
              <w:rPr>
                <w:rFonts w:eastAsiaTheme="minorEastAsia"/>
                <w:sz w:val="18"/>
                <w:szCs w:val="18"/>
              </w:rPr>
              <w:t>人员摔伤</w:t>
            </w:r>
          </w:p>
        </w:tc>
        <w:tc>
          <w:tcPr>
            <w:tcW w:w="709" w:type="dxa"/>
            <w:tcBorders>
              <w:top w:val="single" w:sz="4" w:space="0" w:color="auto"/>
              <w:bottom w:val="single" w:sz="4" w:space="0" w:color="auto"/>
            </w:tcBorders>
            <w:vAlign w:val="center"/>
          </w:tcPr>
          <w:p w14:paraId="23964810" w14:textId="77777777" w:rsidR="008B2E69"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575764A7" w14:textId="77777777" w:rsidR="008B2E69" w:rsidRDefault="008B2E69" w:rsidP="00101F08">
            <w:pPr>
              <w:spacing w:line="360" w:lineRule="auto"/>
              <w:jc w:val="center"/>
              <w:rPr>
                <w:rFonts w:asciiTheme="minorEastAsia" w:eastAsiaTheme="minorEastAsia" w:hAnsiTheme="minorEastAsia"/>
                <w:kern w:val="44"/>
                <w:sz w:val="18"/>
                <w:szCs w:val="18"/>
              </w:rPr>
            </w:pPr>
            <w:r w:rsidRPr="00427913">
              <w:rPr>
                <w:rFonts w:eastAsiaTheme="minorEastAsia"/>
                <w:sz w:val="18"/>
                <w:szCs w:val="18"/>
              </w:rPr>
              <w:t>严禁人员倚靠在操作台扶手</w:t>
            </w:r>
          </w:p>
        </w:tc>
        <w:tc>
          <w:tcPr>
            <w:tcW w:w="1134" w:type="dxa"/>
            <w:tcBorders>
              <w:top w:val="single" w:sz="4" w:space="0" w:color="auto"/>
              <w:bottom w:val="single" w:sz="4" w:space="0" w:color="auto"/>
            </w:tcBorders>
            <w:vAlign w:val="center"/>
          </w:tcPr>
          <w:p w14:paraId="4EBD4883"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sidRPr="00427913">
              <w:rPr>
                <w:rFonts w:eastAsiaTheme="minorEastAsia"/>
                <w:sz w:val="18"/>
                <w:szCs w:val="18"/>
              </w:rPr>
              <w:t>区域内悬挂张贴安全标识</w:t>
            </w:r>
          </w:p>
        </w:tc>
        <w:tc>
          <w:tcPr>
            <w:tcW w:w="1134" w:type="dxa"/>
            <w:tcBorders>
              <w:top w:val="single" w:sz="4" w:space="0" w:color="auto"/>
              <w:bottom w:val="single" w:sz="4" w:space="0" w:color="auto"/>
            </w:tcBorders>
            <w:vAlign w:val="center"/>
          </w:tcPr>
          <w:p w14:paraId="4E93AE5E"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129531C1"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00A27848"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w:t>
            </w:r>
          </w:p>
        </w:tc>
        <w:tc>
          <w:tcPr>
            <w:tcW w:w="425" w:type="dxa"/>
            <w:tcBorders>
              <w:top w:val="single" w:sz="4" w:space="0" w:color="auto"/>
              <w:bottom w:val="single" w:sz="4" w:space="0" w:color="auto"/>
            </w:tcBorders>
            <w:vAlign w:val="center"/>
          </w:tcPr>
          <w:p w14:paraId="73ED1A5A"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6A18D160"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55253DCB"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30</w:t>
            </w:r>
          </w:p>
        </w:tc>
        <w:tc>
          <w:tcPr>
            <w:tcW w:w="313" w:type="dxa"/>
            <w:tcBorders>
              <w:top w:val="single" w:sz="4" w:space="0" w:color="auto"/>
              <w:bottom w:val="single" w:sz="4" w:space="0" w:color="auto"/>
            </w:tcBorders>
            <w:vAlign w:val="center"/>
          </w:tcPr>
          <w:p w14:paraId="10C0807F" w14:textId="77777777" w:rsidR="008B2E69" w:rsidRDefault="008B2E69" w:rsidP="00101F08">
            <w:pPr>
              <w:jc w:val="center"/>
            </w:pPr>
            <w:r w:rsidRPr="0000627B">
              <w:rPr>
                <w:rFonts w:asciiTheme="minorEastAsia" w:eastAsiaTheme="minorEastAsia" w:hAnsiTheme="minorEastAsia" w:hint="eastAsia"/>
                <w:kern w:val="44"/>
                <w:sz w:val="18"/>
                <w:szCs w:val="18"/>
              </w:rPr>
              <w:t>Ⅳ级</w:t>
            </w:r>
          </w:p>
        </w:tc>
        <w:tc>
          <w:tcPr>
            <w:tcW w:w="425" w:type="dxa"/>
            <w:vMerge/>
            <w:vAlign w:val="center"/>
          </w:tcPr>
          <w:p w14:paraId="440E4341"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c>
          <w:tcPr>
            <w:tcW w:w="396" w:type="dxa"/>
            <w:vMerge/>
            <w:vAlign w:val="center"/>
          </w:tcPr>
          <w:p w14:paraId="7236FA83"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423574FE"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r>
      <w:tr w:rsidR="008B2E69" w:rsidRPr="009D5EE7" w14:paraId="48F836C5" w14:textId="77777777" w:rsidTr="004E516E">
        <w:trPr>
          <w:trHeight w:val="566"/>
          <w:jc w:val="center"/>
        </w:trPr>
        <w:tc>
          <w:tcPr>
            <w:tcW w:w="416" w:type="dxa"/>
            <w:tcBorders>
              <w:top w:val="single" w:sz="4" w:space="0" w:color="auto"/>
              <w:bottom w:val="single" w:sz="4" w:space="0" w:color="auto"/>
            </w:tcBorders>
            <w:vAlign w:val="center"/>
          </w:tcPr>
          <w:p w14:paraId="0827D463" w14:textId="77777777" w:rsidR="008B2E69" w:rsidRDefault="008B2E69" w:rsidP="00BF29BC">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13</w:t>
            </w:r>
          </w:p>
        </w:tc>
        <w:tc>
          <w:tcPr>
            <w:tcW w:w="708" w:type="dxa"/>
            <w:vAlign w:val="center"/>
          </w:tcPr>
          <w:p w14:paraId="7B0B83B2" w14:textId="77777777" w:rsidR="008B2E69" w:rsidRPr="009D5EE7" w:rsidRDefault="001A5E0A" w:rsidP="00BF29BC">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03C84A8A" w14:textId="77777777" w:rsidR="008B2E69" w:rsidRPr="009D5EE7" w:rsidRDefault="008B2E69" w:rsidP="00BF29BC">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35E041D0" w14:textId="77777777" w:rsidR="008B2E69" w:rsidRPr="009D5EE7" w:rsidRDefault="008B2E69" w:rsidP="00BF29BC">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正常生产</w:t>
            </w:r>
          </w:p>
        </w:tc>
        <w:tc>
          <w:tcPr>
            <w:tcW w:w="850" w:type="dxa"/>
            <w:tcBorders>
              <w:top w:val="single" w:sz="4" w:space="0" w:color="auto"/>
              <w:bottom w:val="single" w:sz="4" w:space="0" w:color="auto"/>
            </w:tcBorders>
            <w:vAlign w:val="center"/>
          </w:tcPr>
          <w:p w14:paraId="77498C72" w14:textId="77777777" w:rsidR="008B2E69" w:rsidRDefault="004E516E" w:rsidP="00BF29BC">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851" w:type="dxa"/>
            <w:tcBorders>
              <w:top w:val="single" w:sz="4" w:space="0" w:color="auto"/>
              <w:bottom w:val="single" w:sz="4" w:space="0" w:color="auto"/>
            </w:tcBorders>
            <w:vAlign w:val="center"/>
          </w:tcPr>
          <w:p w14:paraId="5B9DE0FB" w14:textId="77777777" w:rsidR="008B2E69" w:rsidRDefault="008B2E69" w:rsidP="00BF29BC">
            <w:pPr>
              <w:jc w:val="center"/>
              <w:rPr>
                <w:sz w:val="18"/>
                <w:szCs w:val="18"/>
              </w:rPr>
            </w:pPr>
            <w:r>
              <w:rPr>
                <w:rFonts w:hint="eastAsia"/>
                <w:sz w:val="18"/>
                <w:szCs w:val="18"/>
              </w:rPr>
              <w:t>关门时容易造成压手</w:t>
            </w:r>
          </w:p>
        </w:tc>
        <w:tc>
          <w:tcPr>
            <w:tcW w:w="708" w:type="dxa"/>
            <w:tcBorders>
              <w:top w:val="single" w:sz="4" w:space="0" w:color="auto"/>
              <w:bottom w:val="single" w:sz="4" w:space="0" w:color="auto"/>
            </w:tcBorders>
            <w:vAlign w:val="center"/>
          </w:tcPr>
          <w:p w14:paraId="52CCE8DB" w14:textId="77777777" w:rsidR="008B2E69" w:rsidRDefault="008B2E69" w:rsidP="00BF29BC">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伤害人体</w:t>
            </w:r>
          </w:p>
        </w:tc>
        <w:tc>
          <w:tcPr>
            <w:tcW w:w="709" w:type="dxa"/>
            <w:tcBorders>
              <w:top w:val="single" w:sz="4" w:space="0" w:color="auto"/>
              <w:bottom w:val="single" w:sz="4" w:space="0" w:color="auto"/>
            </w:tcBorders>
            <w:vAlign w:val="center"/>
          </w:tcPr>
          <w:p w14:paraId="1A0DF413" w14:textId="77777777" w:rsidR="008B2E69" w:rsidRDefault="004E516E" w:rsidP="00BF29BC">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24594091" w14:textId="77777777" w:rsidR="008B2E69" w:rsidRDefault="008B2E69" w:rsidP="00BF29BC">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r>
              <w:rPr>
                <w:rFonts w:hint="eastAsia"/>
                <w:sz w:val="18"/>
                <w:szCs w:val="18"/>
              </w:rPr>
              <w:t xml:space="preserve"> </w:t>
            </w:r>
            <w:r>
              <w:rPr>
                <w:rFonts w:hint="eastAsia"/>
                <w:sz w:val="18"/>
                <w:szCs w:val="18"/>
              </w:rPr>
              <w:t>开关房门时必须用门拉手</w:t>
            </w:r>
            <w:r>
              <w:rPr>
                <w:rFonts w:hint="eastAsia"/>
                <w:sz w:val="18"/>
                <w:szCs w:val="18"/>
              </w:rPr>
              <w:t xml:space="preserve">2. </w:t>
            </w:r>
            <w:r>
              <w:rPr>
                <w:rFonts w:hint="eastAsia"/>
                <w:sz w:val="18"/>
                <w:szCs w:val="18"/>
              </w:rPr>
              <w:t>不能野蛮关门，关门时应轻</w:t>
            </w:r>
            <w:r>
              <w:rPr>
                <w:rFonts w:hint="eastAsia"/>
                <w:sz w:val="18"/>
                <w:szCs w:val="18"/>
              </w:rPr>
              <w:lastRenderedPageBreak/>
              <w:t>推轻关</w:t>
            </w:r>
          </w:p>
        </w:tc>
        <w:tc>
          <w:tcPr>
            <w:tcW w:w="1134" w:type="dxa"/>
            <w:tcBorders>
              <w:top w:val="single" w:sz="4" w:space="0" w:color="auto"/>
              <w:bottom w:val="single" w:sz="4" w:space="0" w:color="auto"/>
            </w:tcBorders>
            <w:vAlign w:val="center"/>
          </w:tcPr>
          <w:p w14:paraId="0F0EAEFB" w14:textId="77777777" w:rsidR="008B2E69" w:rsidRPr="009D5EE7" w:rsidRDefault="004E516E" w:rsidP="00BF29BC">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lastRenderedPageBreak/>
              <w:t>N/A</w:t>
            </w:r>
          </w:p>
        </w:tc>
        <w:tc>
          <w:tcPr>
            <w:tcW w:w="1134" w:type="dxa"/>
            <w:tcBorders>
              <w:top w:val="single" w:sz="4" w:space="0" w:color="auto"/>
              <w:bottom w:val="single" w:sz="4" w:space="0" w:color="auto"/>
            </w:tcBorders>
            <w:vAlign w:val="center"/>
          </w:tcPr>
          <w:p w14:paraId="415B7E6B" w14:textId="77777777" w:rsidR="008B2E69" w:rsidRPr="009D5EE7" w:rsidRDefault="004E516E" w:rsidP="00BF29BC">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6E0DA14A" w14:textId="77777777" w:rsidR="008B2E69" w:rsidRPr="009D5EE7" w:rsidRDefault="004E516E" w:rsidP="00BF29BC">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1BF18C98" w14:textId="77777777" w:rsidR="008B2E69" w:rsidRPr="009D5EE7" w:rsidRDefault="008B2E69" w:rsidP="00BF29BC">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1CAB6EAD" w14:textId="77777777" w:rsidR="008B2E69" w:rsidRPr="009D5EE7" w:rsidRDefault="008B2E69" w:rsidP="00BF29BC">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77C192F3" w14:textId="77777777" w:rsidR="008B2E69" w:rsidRPr="009D5EE7" w:rsidRDefault="008B2E69" w:rsidP="00BF29BC">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582F65A5" w14:textId="77777777" w:rsidR="008B2E69" w:rsidRPr="009D5EE7" w:rsidRDefault="008B2E69" w:rsidP="00BF29BC">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313" w:type="dxa"/>
            <w:tcBorders>
              <w:top w:val="single" w:sz="4" w:space="0" w:color="auto"/>
              <w:bottom w:val="single" w:sz="4" w:space="0" w:color="auto"/>
            </w:tcBorders>
            <w:vAlign w:val="center"/>
          </w:tcPr>
          <w:p w14:paraId="2D5B3E0A" w14:textId="77777777" w:rsidR="008B2E69" w:rsidRDefault="008B2E69" w:rsidP="00BF29BC">
            <w:pPr>
              <w:jc w:val="center"/>
            </w:pPr>
            <w:r w:rsidRPr="0000627B">
              <w:rPr>
                <w:rFonts w:asciiTheme="minorEastAsia" w:eastAsiaTheme="minorEastAsia" w:hAnsiTheme="minorEastAsia" w:hint="eastAsia"/>
                <w:kern w:val="44"/>
                <w:sz w:val="18"/>
                <w:szCs w:val="18"/>
              </w:rPr>
              <w:t>Ⅳ级</w:t>
            </w:r>
          </w:p>
        </w:tc>
        <w:tc>
          <w:tcPr>
            <w:tcW w:w="425" w:type="dxa"/>
            <w:vMerge/>
            <w:vAlign w:val="center"/>
          </w:tcPr>
          <w:p w14:paraId="2067C9F8" w14:textId="77777777" w:rsidR="008B2E69" w:rsidRPr="009D5EE7" w:rsidRDefault="008B2E69" w:rsidP="00BF29BC">
            <w:pPr>
              <w:spacing w:line="360" w:lineRule="auto"/>
              <w:jc w:val="center"/>
              <w:rPr>
                <w:rFonts w:asciiTheme="minorEastAsia" w:eastAsiaTheme="minorEastAsia" w:hAnsiTheme="minorEastAsia"/>
                <w:kern w:val="44"/>
                <w:sz w:val="18"/>
                <w:szCs w:val="18"/>
              </w:rPr>
            </w:pPr>
          </w:p>
        </w:tc>
        <w:tc>
          <w:tcPr>
            <w:tcW w:w="396" w:type="dxa"/>
            <w:vMerge/>
            <w:vAlign w:val="center"/>
          </w:tcPr>
          <w:p w14:paraId="48BBFBBF" w14:textId="77777777" w:rsidR="008B2E69" w:rsidRPr="009D5EE7" w:rsidRDefault="008B2E69" w:rsidP="00BF29BC">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6EB5A141" w14:textId="77777777" w:rsidR="008B2E69" w:rsidRPr="009D5EE7" w:rsidRDefault="008B2E69" w:rsidP="00BF29BC">
            <w:pPr>
              <w:spacing w:line="360" w:lineRule="auto"/>
              <w:jc w:val="center"/>
              <w:rPr>
                <w:rFonts w:asciiTheme="minorEastAsia" w:eastAsiaTheme="minorEastAsia" w:hAnsiTheme="minorEastAsia"/>
                <w:kern w:val="44"/>
                <w:sz w:val="18"/>
                <w:szCs w:val="18"/>
              </w:rPr>
            </w:pPr>
          </w:p>
        </w:tc>
      </w:tr>
      <w:tr w:rsidR="008B2E69" w:rsidRPr="009D5EE7" w14:paraId="210BE31D" w14:textId="77777777" w:rsidTr="004E516E">
        <w:trPr>
          <w:trHeight w:val="566"/>
          <w:jc w:val="center"/>
        </w:trPr>
        <w:tc>
          <w:tcPr>
            <w:tcW w:w="416" w:type="dxa"/>
            <w:tcBorders>
              <w:top w:val="single" w:sz="4" w:space="0" w:color="auto"/>
              <w:bottom w:val="single" w:sz="4" w:space="0" w:color="auto"/>
            </w:tcBorders>
            <w:vAlign w:val="center"/>
          </w:tcPr>
          <w:p w14:paraId="7559FCA7" w14:textId="77777777" w:rsidR="008B2E69"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14</w:t>
            </w:r>
          </w:p>
        </w:tc>
        <w:tc>
          <w:tcPr>
            <w:tcW w:w="708" w:type="dxa"/>
            <w:vAlign w:val="center"/>
          </w:tcPr>
          <w:p w14:paraId="183E91C0" w14:textId="77777777" w:rsidR="008B2E69" w:rsidRPr="009D5EE7" w:rsidRDefault="001A5E0A"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336A28A0"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0AA54C9B"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正常生产</w:t>
            </w:r>
          </w:p>
        </w:tc>
        <w:tc>
          <w:tcPr>
            <w:tcW w:w="850" w:type="dxa"/>
            <w:tcBorders>
              <w:top w:val="single" w:sz="4" w:space="0" w:color="auto"/>
              <w:bottom w:val="single" w:sz="4" w:space="0" w:color="auto"/>
            </w:tcBorders>
            <w:vAlign w:val="center"/>
          </w:tcPr>
          <w:p w14:paraId="02789EEB" w14:textId="77777777" w:rsidR="008B2E69"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851" w:type="dxa"/>
            <w:tcBorders>
              <w:top w:val="single" w:sz="4" w:space="0" w:color="auto"/>
              <w:bottom w:val="single" w:sz="4" w:space="0" w:color="auto"/>
            </w:tcBorders>
            <w:vAlign w:val="center"/>
          </w:tcPr>
          <w:p w14:paraId="68755138" w14:textId="77777777" w:rsidR="008B2E69" w:rsidRPr="00427913" w:rsidRDefault="008B2E69" w:rsidP="00101F08">
            <w:pPr>
              <w:jc w:val="center"/>
              <w:rPr>
                <w:rFonts w:eastAsiaTheme="minorEastAsia"/>
                <w:sz w:val="18"/>
                <w:szCs w:val="18"/>
              </w:rPr>
            </w:pPr>
            <w:r w:rsidRPr="00427913">
              <w:rPr>
                <w:rFonts w:eastAsiaTheme="minorEastAsia"/>
                <w:sz w:val="18"/>
                <w:szCs w:val="18"/>
              </w:rPr>
              <w:t>手推车车轮的轧伤</w:t>
            </w:r>
          </w:p>
        </w:tc>
        <w:tc>
          <w:tcPr>
            <w:tcW w:w="708" w:type="dxa"/>
            <w:tcBorders>
              <w:top w:val="single" w:sz="4" w:space="0" w:color="auto"/>
              <w:bottom w:val="single" w:sz="4" w:space="0" w:color="auto"/>
            </w:tcBorders>
            <w:vAlign w:val="center"/>
          </w:tcPr>
          <w:p w14:paraId="77B9C5DB" w14:textId="77777777" w:rsidR="008B2E69" w:rsidRPr="00427913" w:rsidRDefault="008B2E69" w:rsidP="00101F08">
            <w:pPr>
              <w:jc w:val="center"/>
              <w:rPr>
                <w:rFonts w:eastAsiaTheme="minorEastAsia"/>
                <w:sz w:val="18"/>
                <w:szCs w:val="18"/>
              </w:rPr>
            </w:pPr>
            <w:r w:rsidRPr="00427913">
              <w:rPr>
                <w:rFonts w:eastAsiaTheme="minorEastAsia"/>
                <w:sz w:val="18"/>
                <w:szCs w:val="18"/>
              </w:rPr>
              <w:t>肢体损伤</w:t>
            </w:r>
          </w:p>
        </w:tc>
        <w:tc>
          <w:tcPr>
            <w:tcW w:w="709" w:type="dxa"/>
            <w:tcBorders>
              <w:top w:val="single" w:sz="4" w:space="0" w:color="auto"/>
              <w:bottom w:val="single" w:sz="4" w:space="0" w:color="auto"/>
            </w:tcBorders>
            <w:vAlign w:val="center"/>
          </w:tcPr>
          <w:p w14:paraId="2CE864B6" w14:textId="77777777" w:rsidR="008B2E69"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6A6C6139" w14:textId="77777777" w:rsidR="008B2E69" w:rsidRDefault="008B2E69" w:rsidP="00101F08">
            <w:pPr>
              <w:spacing w:line="360" w:lineRule="auto"/>
              <w:jc w:val="center"/>
              <w:rPr>
                <w:rFonts w:asciiTheme="minorEastAsia" w:eastAsiaTheme="minorEastAsia" w:hAnsiTheme="minorEastAsia"/>
                <w:kern w:val="44"/>
                <w:sz w:val="18"/>
                <w:szCs w:val="18"/>
              </w:rPr>
            </w:pPr>
            <w:r w:rsidRPr="00427913">
              <w:rPr>
                <w:rFonts w:eastAsiaTheme="minorEastAsia"/>
                <w:sz w:val="18"/>
                <w:szCs w:val="18"/>
              </w:rPr>
              <w:t>拉车人员需在小车正前方拉住车把手中央，帮忙人员只允许在车后中央推，不可两人均在前面一人拉一边</w:t>
            </w:r>
          </w:p>
        </w:tc>
        <w:tc>
          <w:tcPr>
            <w:tcW w:w="1134" w:type="dxa"/>
            <w:tcBorders>
              <w:top w:val="single" w:sz="4" w:space="0" w:color="auto"/>
              <w:bottom w:val="single" w:sz="4" w:space="0" w:color="auto"/>
            </w:tcBorders>
            <w:vAlign w:val="center"/>
          </w:tcPr>
          <w:p w14:paraId="5ADAB002"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129F1093"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7B4B94B1"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1D943A79"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5A93E449"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76A9A46D"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6515D69E"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313" w:type="dxa"/>
            <w:tcBorders>
              <w:top w:val="single" w:sz="4" w:space="0" w:color="auto"/>
              <w:bottom w:val="single" w:sz="4" w:space="0" w:color="auto"/>
            </w:tcBorders>
            <w:vAlign w:val="center"/>
          </w:tcPr>
          <w:p w14:paraId="11D75054" w14:textId="77777777" w:rsidR="008B2E69" w:rsidRDefault="008B2E69" w:rsidP="00101F08">
            <w:pPr>
              <w:jc w:val="center"/>
            </w:pPr>
            <w:r w:rsidRPr="0000627B">
              <w:rPr>
                <w:rFonts w:asciiTheme="minorEastAsia" w:eastAsiaTheme="minorEastAsia" w:hAnsiTheme="minorEastAsia" w:hint="eastAsia"/>
                <w:kern w:val="44"/>
                <w:sz w:val="18"/>
                <w:szCs w:val="18"/>
              </w:rPr>
              <w:t>Ⅳ级</w:t>
            </w:r>
          </w:p>
        </w:tc>
        <w:tc>
          <w:tcPr>
            <w:tcW w:w="425" w:type="dxa"/>
            <w:vMerge/>
            <w:vAlign w:val="center"/>
          </w:tcPr>
          <w:p w14:paraId="0C3173B2"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c>
          <w:tcPr>
            <w:tcW w:w="396" w:type="dxa"/>
            <w:vMerge/>
            <w:vAlign w:val="center"/>
          </w:tcPr>
          <w:p w14:paraId="60302A96"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32DE9BCD"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r>
      <w:tr w:rsidR="008B2E69" w:rsidRPr="009D5EE7" w14:paraId="227BD36D" w14:textId="77777777" w:rsidTr="004E516E">
        <w:trPr>
          <w:trHeight w:val="566"/>
          <w:jc w:val="center"/>
        </w:trPr>
        <w:tc>
          <w:tcPr>
            <w:tcW w:w="416" w:type="dxa"/>
            <w:tcBorders>
              <w:top w:val="single" w:sz="4" w:space="0" w:color="auto"/>
              <w:bottom w:val="single" w:sz="4" w:space="0" w:color="auto"/>
            </w:tcBorders>
            <w:vAlign w:val="center"/>
          </w:tcPr>
          <w:p w14:paraId="601488A1" w14:textId="77777777" w:rsidR="008B2E69"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15</w:t>
            </w:r>
          </w:p>
        </w:tc>
        <w:tc>
          <w:tcPr>
            <w:tcW w:w="708" w:type="dxa"/>
            <w:vAlign w:val="center"/>
          </w:tcPr>
          <w:p w14:paraId="0ECA7211" w14:textId="77777777" w:rsidR="008B2E69" w:rsidRPr="009D5EE7" w:rsidRDefault="001A5E0A"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0786A708"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53C2A1DE"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正常生产</w:t>
            </w:r>
          </w:p>
        </w:tc>
        <w:tc>
          <w:tcPr>
            <w:tcW w:w="850" w:type="dxa"/>
            <w:tcBorders>
              <w:top w:val="single" w:sz="4" w:space="0" w:color="auto"/>
              <w:bottom w:val="single" w:sz="4" w:space="0" w:color="auto"/>
            </w:tcBorders>
            <w:vAlign w:val="center"/>
          </w:tcPr>
          <w:p w14:paraId="6CC891D2" w14:textId="77777777" w:rsidR="008B2E69"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851" w:type="dxa"/>
            <w:tcBorders>
              <w:top w:val="single" w:sz="4" w:space="0" w:color="auto"/>
              <w:bottom w:val="single" w:sz="4" w:space="0" w:color="auto"/>
            </w:tcBorders>
            <w:vAlign w:val="center"/>
          </w:tcPr>
          <w:p w14:paraId="658F0CC3" w14:textId="77777777" w:rsidR="008B2E69" w:rsidRPr="00427913" w:rsidRDefault="008B2E69" w:rsidP="00101F08">
            <w:pPr>
              <w:jc w:val="center"/>
              <w:rPr>
                <w:rFonts w:eastAsiaTheme="minorEastAsia"/>
                <w:sz w:val="18"/>
                <w:szCs w:val="18"/>
              </w:rPr>
            </w:pPr>
            <w:r w:rsidRPr="00427913">
              <w:rPr>
                <w:rFonts w:eastAsiaTheme="minorEastAsia"/>
                <w:sz w:val="18"/>
                <w:szCs w:val="18"/>
              </w:rPr>
              <w:t>热水的烫伤</w:t>
            </w:r>
          </w:p>
        </w:tc>
        <w:tc>
          <w:tcPr>
            <w:tcW w:w="708" w:type="dxa"/>
            <w:tcBorders>
              <w:top w:val="single" w:sz="4" w:space="0" w:color="auto"/>
              <w:bottom w:val="single" w:sz="4" w:space="0" w:color="auto"/>
            </w:tcBorders>
            <w:vAlign w:val="center"/>
          </w:tcPr>
          <w:p w14:paraId="3BE98F33" w14:textId="77777777" w:rsidR="008B2E69" w:rsidRPr="00427913" w:rsidRDefault="008B2E69" w:rsidP="00101F08">
            <w:pPr>
              <w:jc w:val="center"/>
              <w:rPr>
                <w:rFonts w:eastAsiaTheme="minorEastAsia"/>
                <w:sz w:val="18"/>
                <w:szCs w:val="18"/>
              </w:rPr>
            </w:pPr>
            <w:r w:rsidRPr="00427913">
              <w:rPr>
                <w:rFonts w:eastAsiaTheme="minorEastAsia"/>
                <w:sz w:val="18"/>
                <w:szCs w:val="18"/>
              </w:rPr>
              <w:t>人员烫伤</w:t>
            </w:r>
          </w:p>
        </w:tc>
        <w:tc>
          <w:tcPr>
            <w:tcW w:w="709" w:type="dxa"/>
            <w:tcBorders>
              <w:top w:val="single" w:sz="4" w:space="0" w:color="auto"/>
              <w:bottom w:val="single" w:sz="4" w:space="0" w:color="auto"/>
            </w:tcBorders>
            <w:vAlign w:val="center"/>
          </w:tcPr>
          <w:p w14:paraId="0A2762C2" w14:textId="77777777" w:rsidR="008B2E69"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24046E0A" w14:textId="77777777" w:rsidR="008B2E69" w:rsidRDefault="008B2E69" w:rsidP="00101F08">
            <w:pPr>
              <w:spacing w:line="360" w:lineRule="auto"/>
              <w:jc w:val="center"/>
              <w:rPr>
                <w:rFonts w:asciiTheme="minorEastAsia" w:eastAsiaTheme="minorEastAsia" w:hAnsiTheme="minorEastAsia"/>
                <w:kern w:val="44"/>
                <w:sz w:val="18"/>
                <w:szCs w:val="18"/>
              </w:rPr>
            </w:pPr>
            <w:r>
              <w:rPr>
                <w:rFonts w:hint="eastAsia"/>
                <w:sz w:val="18"/>
                <w:szCs w:val="18"/>
              </w:rPr>
              <w:t>1</w:t>
            </w:r>
            <w:r>
              <w:rPr>
                <w:sz w:val="18"/>
                <w:szCs w:val="18"/>
              </w:rPr>
              <w:t>.</w:t>
            </w:r>
            <w:r w:rsidRPr="00427913">
              <w:rPr>
                <w:rFonts w:eastAsiaTheme="minorEastAsia"/>
                <w:sz w:val="18"/>
                <w:szCs w:val="18"/>
              </w:rPr>
              <w:t xml:space="preserve"> </w:t>
            </w:r>
            <w:r w:rsidRPr="00427913">
              <w:rPr>
                <w:rFonts w:eastAsiaTheme="minorEastAsia"/>
                <w:sz w:val="18"/>
                <w:szCs w:val="18"/>
              </w:rPr>
              <w:t>搬运过程中手推车只允许放置一桶</w:t>
            </w:r>
            <w:r>
              <w:rPr>
                <w:rFonts w:eastAsiaTheme="minorEastAsia" w:hint="eastAsia"/>
                <w:sz w:val="18"/>
                <w:szCs w:val="18"/>
              </w:rPr>
              <w:t>2.</w:t>
            </w:r>
            <w:r w:rsidRPr="00427913">
              <w:rPr>
                <w:rFonts w:eastAsiaTheme="minorEastAsia"/>
                <w:sz w:val="18"/>
                <w:szCs w:val="18"/>
              </w:rPr>
              <w:t xml:space="preserve"> </w:t>
            </w:r>
            <w:r w:rsidRPr="00427913">
              <w:rPr>
                <w:rFonts w:eastAsiaTheme="minorEastAsia"/>
                <w:sz w:val="18"/>
                <w:szCs w:val="18"/>
              </w:rPr>
              <w:t>不得使用带轮子的桶放在手推车上装热水</w:t>
            </w:r>
          </w:p>
        </w:tc>
        <w:tc>
          <w:tcPr>
            <w:tcW w:w="1134" w:type="dxa"/>
            <w:tcBorders>
              <w:top w:val="single" w:sz="4" w:space="0" w:color="auto"/>
              <w:bottom w:val="single" w:sz="4" w:space="0" w:color="auto"/>
            </w:tcBorders>
            <w:vAlign w:val="center"/>
          </w:tcPr>
          <w:p w14:paraId="58FE4CFF"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2EDCCAE6"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6760A17C"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011FFA47"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42D11C4E"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6B37C41C"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556B616E"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313" w:type="dxa"/>
            <w:tcBorders>
              <w:top w:val="single" w:sz="4" w:space="0" w:color="auto"/>
              <w:bottom w:val="single" w:sz="4" w:space="0" w:color="auto"/>
            </w:tcBorders>
            <w:vAlign w:val="center"/>
          </w:tcPr>
          <w:p w14:paraId="13858B29" w14:textId="77777777" w:rsidR="008B2E69" w:rsidRDefault="008B2E69" w:rsidP="00101F08">
            <w:pPr>
              <w:jc w:val="center"/>
            </w:pPr>
            <w:r w:rsidRPr="0000627B">
              <w:rPr>
                <w:rFonts w:asciiTheme="minorEastAsia" w:eastAsiaTheme="minorEastAsia" w:hAnsiTheme="minorEastAsia" w:hint="eastAsia"/>
                <w:kern w:val="44"/>
                <w:sz w:val="18"/>
                <w:szCs w:val="18"/>
              </w:rPr>
              <w:t>Ⅳ级</w:t>
            </w:r>
          </w:p>
        </w:tc>
        <w:tc>
          <w:tcPr>
            <w:tcW w:w="425" w:type="dxa"/>
            <w:vMerge/>
            <w:vAlign w:val="center"/>
          </w:tcPr>
          <w:p w14:paraId="05386157"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c>
          <w:tcPr>
            <w:tcW w:w="396" w:type="dxa"/>
            <w:vMerge/>
            <w:vAlign w:val="center"/>
          </w:tcPr>
          <w:p w14:paraId="5EFAF7FB"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5D084CEC"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r>
      <w:tr w:rsidR="008B2E69" w:rsidRPr="009D5EE7" w14:paraId="6678E40F" w14:textId="77777777" w:rsidTr="004E516E">
        <w:trPr>
          <w:trHeight w:val="566"/>
          <w:jc w:val="center"/>
        </w:trPr>
        <w:tc>
          <w:tcPr>
            <w:tcW w:w="416" w:type="dxa"/>
            <w:tcBorders>
              <w:top w:val="single" w:sz="4" w:space="0" w:color="auto"/>
              <w:bottom w:val="single" w:sz="4" w:space="0" w:color="auto"/>
            </w:tcBorders>
            <w:vAlign w:val="center"/>
          </w:tcPr>
          <w:p w14:paraId="036AC056" w14:textId="77777777" w:rsidR="008B2E69"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16</w:t>
            </w:r>
          </w:p>
        </w:tc>
        <w:tc>
          <w:tcPr>
            <w:tcW w:w="708" w:type="dxa"/>
            <w:vAlign w:val="center"/>
          </w:tcPr>
          <w:p w14:paraId="31615E83" w14:textId="77777777" w:rsidR="008B2E69" w:rsidRPr="009D5EE7" w:rsidRDefault="001A5E0A"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7F739510"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lastRenderedPageBreak/>
              <w:t>活动类</w:t>
            </w:r>
          </w:p>
        </w:tc>
        <w:tc>
          <w:tcPr>
            <w:tcW w:w="851" w:type="dxa"/>
            <w:tcBorders>
              <w:top w:val="single" w:sz="4" w:space="0" w:color="auto"/>
              <w:bottom w:val="single" w:sz="4" w:space="0" w:color="auto"/>
            </w:tcBorders>
            <w:vAlign w:val="center"/>
          </w:tcPr>
          <w:p w14:paraId="102A7FFA"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lastRenderedPageBreak/>
              <w:t>正常生</w:t>
            </w:r>
            <w:r>
              <w:rPr>
                <w:rFonts w:asciiTheme="minorEastAsia" w:eastAsiaTheme="minorEastAsia" w:hAnsiTheme="minorEastAsia" w:hint="eastAsia"/>
                <w:kern w:val="44"/>
                <w:sz w:val="18"/>
                <w:szCs w:val="18"/>
              </w:rPr>
              <w:lastRenderedPageBreak/>
              <w:t>产</w:t>
            </w:r>
          </w:p>
        </w:tc>
        <w:tc>
          <w:tcPr>
            <w:tcW w:w="850" w:type="dxa"/>
            <w:tcBorders>
              <w:top w:val="single" w:sz="4" w:space="0" w:color="auto"/>
              <w:bottom w:val="single" w:sz="4" w:space="0" w:color="auto"/>
            </w:tcBorders>
            <w:vAlign w:val="center"/>
          </w:tcPr>
          <w:p w14:paraId="497C425B" w14:textId="77777777" w:rsidR="008B2E69"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lastRenderedPageBreak/>
              <w:t>N/A</w:t>
            </w:r>
          </w:p>
        </w:tc>
        <w:tc>
          <w:tcPr>
            <w:tcW w:w="851" w:type="dxa"/>
            <w:tcBorders>
              <w:top w:val="single" w:sz="4" w:space="0" w:color="auto"/>
              <w:bottom w:val="single" w:sz="4" w:space="0" w:color="auto"/>
            </w:tcBorders>
            <w:vAlign w:val="center"/>
          </w:tcPr>
          <w:p w14:paraId="3F0A812A" w14:textId="77777777" w:rsidR="008B2E69" w:rsidRPr="00427913" w:rsidRDefault="008B2E69" w:rsidP="00101F08">
            <w:pPr>
              <w:jc w:val="center"/>
              <w:rPr>
                <w:rFonts w:eastAsiaTheme="minorEastAsia"/>
                <w:sz w:val="18"/>
                <w:szCs w:val="18"/>
              </w:rPr>
            </w:pPr>
            <w:r w:rsidRPr="00427913">
              <w:rPr>
                <w:rFonts w:eastAsiaTheme="minorEastAsia"/>
                <w:sz w:val="18"/>
                <w:szCs w:val="18"/>
              </w:rPr>
              <w:t>电子地磅</w:t>
            </w:r>
            <w:r w:rsidRPr="00427913">
              <w:rPr>
                <w:rFonts w:eastAsiaTheme="minorEastAsia"/>
                <w:sz w:val="18"/>
                <w:szCs w:val="18"/>
              </w:rPr>
              <w:t>“</w:t>
            </w:r>
            <w:r w:rsidRPr="00427913">
              <w:rPr>
                <w:rFonts w:eastAsiaTheme="minorEastAsia"/>
                <w:sz w:val="18"/>
                <w:szCs w:val="18"/>
              </w:rPr>
              <w:t>砝</w:t>
            </w:r>
            <w:r w:rsidRPr="00427913">
              <w:rPr>
                <w:rFonts w:eastAsiaTheme="minorEastAsia"/>
                <w:sz w:val="18"/>
                <w:szCs w:val="18"/>
              </w:rPr>
              <w:lastRenderedPageBreak/>
              <w:t>码</w:t>
            </w:r>
            <w:r w:rsidRPr="00427913">
              <w:rPr>
                <w:rFonts w:eastAsiaTheme="minorEastAsia"/>
                <w:sz w:val="18"/>
                <w:szCs w:val="18"/>
              </w:rPr>
              <w:t>”</w:t>
            </w:r>
            <w:r w:rsidRPr="00427913">
              <w:rPr>
                <w:rFonts w:eastAsiaTheme="minorEastAsia"/>
                <w:sz w:val="18"/>
                <w:szCs w:val="18"/>
              </w:rPr>
              <w:t>校验时压伤</w:t>
            </w:r>
          </w:p>
        </w:tc>
        <w:tc>
          <w:tcPr>
            <w:tcW w:w="708" w:type="dxa"/>
            <w:tcBorders>
              <w:top w:val="single" w:sz="4" w:space="0" w:color="auto"/>
              <w:bottom w:val="single" w:sz="4" w:space="0" w:color="auto"/>
            </w:tcBorders>
            <w:vAlign w:val="center"/>
          </w:tcPr>
          <w:p w14:paraId="1109F583" w14:textId="77777777" w:rsidR="008B2E69" w:rsidRPr="00427913" w:rsidRDefault="008B2E69" w:rsidP="00101F08">
            <w:pPr>
              <w:jc w:val="center"/>
              <w:rPr>
                <w:rFonts w:eastAsiaTheme="minorEastAsia"/>
                <w:sz w:val="18"/>
                <w:szCs w:val="18"/>
              </w:rPr>
            </w:pPr>
            <w:r w:rsidRPr="00427913">
              <w:rPr>
                <w:rFonts w:eastAsiaTheme="minorEastAsia"/>
                <w:sz w:val="18"/>
                <w:szCs w:val="18"/>
              </w:rPr>
              <w:lastRenderedPageBreak/>
              <w:t>伤害人体</w:t>
            </w:r>
          </w:p>
        </w:tc>
        <w:tc>
          <w:tcPr>
            <w:tcW w:w="709" w:type="dxa"/>
            <w:tcBorders>
              <w:top w:val="single" w:sz="4" w:space="0" w:color="auto"/>
              <w:bottom w:val="single" w:sz="4" w:space="0" w:color="auto"/>
            </w:tcBorders>
            <w:vAlign w:val="center"/>
          </w:tcPr>
          <w:p w14:paraId="461C607B" w14:textId="77777777" w:rsidR="008B2E69"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49AE29DF" w14:textId="77777777" w:rsidR="008B2E69" w:rsidRDefault="008B2E69" w:rsidP="00101F08">
            <w:pPr>
              <w:spacing w:line="360" w:lineRule="auto"/>
              <w:jc w:val="center"/>
              <w:rPr>
                <w:rFonts w:asciiTheme="minorEastAsia" w:eastAsiaTheme="minorEastAsia" w:hAnsiTheme="minorEastAsia"/>
                <w:kern w:val="44"/>
                <w:sz w:val="18"/>
                <w:szCs w:val="18"/>
              </w:rPr>
            </w:pPr>
            <w:r>
              <w:rPr>
                <w:rFonts w:eastAsiaTheme="minorEastAsia" w:hint="eastAsia"/>
                <w:sz w:val="18"/>
                <w:szCs w:val="18"/>
              </w:rPr>
              <w:t>只</w:t>
            </w:r>
            <w:r w:rsidRPr="00427913">
              <w:rPr>
                <w:rFonts w:eastAsiaTheme="minorEastAsia"/>
                <w:sz w:val="18"/>
                <w:szCs w:val="18"/>
              </w:rPr>
              <w:t>允许一人</w:t>
            </w:r>
            <w:r w:rsidRPr="00427913">
              <w:rPr>
                <w:rFonts w:eastAsiaTheme="minorEastAsia"/>
                <w:sz w:val="18"/>
                <w:szCs w:val="18"/>
              </w:rPr>
              <w:lastRenderedPageBreak/>
              <w:t>用液压车搬运砝码放于地磅上，避免配合不当压伤他人</w:t>
            </w:r>
          </w:p>
        </w:tc>
        <w:tc>
          <w:tcPr>
            <w:tcW w:w="1134" w:type="dxa"/>
            <w:tcBorders>
              <w:top w:val="single" w:sz="4" w:space="0" w:color="auto"/>
              <w:bottom w:val="single" w:sz="4" w:space="0" w:color="auto"/>
            </w:tcBorders>
            <w:vAlign w:val="center"/>
          </w:tcPr>
          <w:p w14:paraId="39892C06"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lastRenderedPageBreak/>
              <w:t>N/A</w:t>
            </w:r>
          </w:p>
        </w:tc>
        <w:tc>
          <w:tcPr>
            <w:tcW w:w="1134" w:type="dxa"/>
            <w:tcBorders>
              <w:top w:val="single" w:sz="4" w:space="0" w:color="auto"/>
              <w:bottom w:val="single" w:sz="4" w:space="0" w:color="auto"/>
            </w:tcBorders>
            <w:vAlign w:val="center"/>
          </w:tcPr>
          <w:p w14:paraId="5E6ABE1D"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00C59DE"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34E072BD"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219E9561"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5BD5601C"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23D50304"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313" w:type="dxa"/>
            <w:tcBorders>
              <w:top w:val="single" w:sz="4" w:space="0" w:color="auto"/>
              <w:bottom w:val="single" w:sz="4" w:space="0" w:color="auto"/>
            </w:tcBorders>
            <w:vAlign w:val="center"/>
          </w:tcPr>
          <w:p w14:paraId="3DE1790F" w14:textId="77777777" w:rsidR="008B2E69" w:rsidRDefault="008B2E69" w:rsidP="00101F08">
            <w:pPr>
              <w:jc w:val="center"/>
            </w:pPr>
            <w:r w:rsidRPr="0000627B">
              <w:rPr>
                <w:rFonts w:asciiTheme="minorEastAsia" w:eastAsiaTheme="minorEastAsia" w:hAnsiTheme="minorEastAsia" w:hint="eastAsia"/>
                <w:kern w:val="44"/>
                <w:sz w:val="18"/>
                <w:szCs w:val="18"/>
              </w:rPr>
              <w:t>Ⅳ级</w:t>
            </w:r>
          </w:p>
        </w:tc>
        <w:tc>
          <w:tcPr>
            <w:tcW w:w="425" w:type="dxa"/>
            <w:vMerge/>
            <w:vAlign w:val="center"/>
          </w:tcPr>
          <w:p w14:paraId="0DEE0EAB"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c>
          <w:tcPr>
            <w:tcW w:w="396" w:type="dxa"/>
            <w:vMerge/>
            <w:vAlign w:val="center"/>
          </w:tcPr>
          <w:p w14:paraId="00B55DEA"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48E0786E"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r>
      <w:tr w:rsidR="008B2E69" w:rsidRPr="009D5EE7" w14:paraId="0729DBD2" w14:textId="77777777" w:rsidTr="004E516E">
        <w:trPr>
          <w:trHeight w:val="566"/>
          <w:jc w:val="center"/>
        </w:trPr>
        <w:tc>
          <w:tcPr>
            <w:tcW w:w="416" w:type="dxa"/>
            <w:tcBorders>
              <w:top w:val="single" w:sz="4" w:space="0" w:color="auto"/>
              <w:bottom w:val="single" w:sz="4" w:space="0" w:color="auto"/>
            </w:tcBorders>
            <w:vAlign w:val="center"/>
          </w:tcPr>
          <w:p w14:paraId="46D1FF6C" w14:textId="77777777" w:rsidR="008B2E69"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17</w:t>
            </w:r>
          </w:p>
        </w:tc>
        <w:tc>
          <w:tcPr>
            <w:tcW w:w="708" w:type="dxa"/>
            <w:vAlign w:val="center"/>
          </w:tcPr>
          <w:p w14:paraId="0140A243" w14:textId="77777777" w:rsidR="008B2E69" w:rsidRPr="009D5EE7" w:rsidRDefault="001A5E0A"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279D9785"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63CA7F1D"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正常生产</w:t>
            </w:r>
          </w:p>
        </w:tc>
        <w:tc>
          <w:tcPr>
            <w:tcW w:w="850" w:type="dxa"/>
            <w:tcBorders>
              <w:top w:val="single" w:sz="4" w:space="0" w:color="auto"/>
              <w:bottom w:val="single" w:sz="4" w:space="0" w:color="auto"/>
            </w:tcBorders>
            <w:vAlign w:val="center"/>
          </w:tcPr>
          <w:p w14:paraId="6A7B70E8" w14:textId="77777777" w:rsidR="008B2E69"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851" w:type="dxa"/>
            <w:tcBorders>
              <w:top w:val="single" w:sz="4" w:space="0" w:color="auto"/>
              <w:bottom w:val="single" w:sz="4" w:space="0" w:color="auto"/>
            </w:tcBorders>
            <w:vAlign w:val="center"/>
          </w:tcPr>
          <w:p w14:paraId="1CA7760F" w14:textId="77777777" w:rsidR="008B2E69" w:rsidRPr="00427913" w:rsidRDefault="008B2E69" w:rsidP="00101F08">
            <w:pPr>
              <w:jc w:val="center"/>
              <w:rPr>
                <w:rFonts w:eastAsiaTheme="minorEastAsia"/>
                <w:sz w:val="18"/>
                <w:szCs w:val="18"/>
              </w:rPr>
            </w:pPr>
            <w:r w:rsidRPr="00427913">
              <w:rPr>
                <w:rFonts w:eastAsiaTheme="minorEastAsia"/>
                <w:sz w:val="18"/>
                <w:szCs w:val="18"/>
              </w:rPr>
              <w:t>浸膏运送过程中小车的轧伤</w:t>
            </w:r>
          </w:p>
        </w:tc>
        <w:tc>
          <w:tcPr>
            <w:tcW w:w="708" w:type="dxa"/>
            <w:tcBorders>
              <w:top w:val="single" w:sz="4" w:space="0" w:color="auto"/>
              <w:bottom w:val="single" w:sz="4" w:space="0" w:color="auto"/>
            </w:tcBorders>
            <w:vAlign w:val="center"/>
          </w:tcPr>
          <w:p w14:paraId="5F68E800" w14:textId="77777777" w:rsidR="008B2E69" w:rsidRPr="00427913" w:rsidRDefault="008B2E69" w:rsidP="00101F08">
            <w:pPr>
              <w:jc w:val="center"/>
              <w:rPr>
                <w:rFonts w:eastAsiaTheme="minorEastAsia"/>
                <w:sz w:val="18"/>
                <w:szCs w:val="18"/>
              </w:rPr>
            </w:pPr>
            <w:r w:rsidRPr="00427913">
              <w:rPr>
                <w:rFonts w:eastAsiaTheme="minorEastAsia"/>
                <w:sz w:val="18"/>
                <w:szCs w:val="18"/>
              </w:rPr>
              <w:t>肢体损伤</w:t>
            </w:r>
          </w:p>
        </w:tc>
        <w:tc>
          <w:tcPr>
            <w:tcW w:w="709" w:type="dxa"/>
            <w:tcBorders>
              <w:top w:val="single" w:sz="4" w:space="0" w:color="auto"/>
              <w:bottom w:val="single" w:sz="4" w:space="0" w:color="auto"/>
            </w:tcBorders>
            <w:vAlign w:val="center"/>
          </w:tcPr>
          <w:p w14:paraId="56993DF0" w14:textId="77777777" w:rsidR="008B2E69"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4FE9F648" w14:textId="77777777" w:rsidR="008B2E69"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r w:rsidRPr="00427913">
              <w:rPr>
                <w:rFonts w:eastAsiaTheme="minorEastAsia"/>
                <w:sz w:val="18"/>
                <w:szCs w:val="18"/>
              </w:rPr>
              <w:t xml:space="preserve"> </w:t>
            </w:r>
            <w:r w:rsidRPr="00427913">
              <w:rPr>
                <w:rFonts w:eastAsiaTheme="minorEastAsia"/>
                <w:sz w:val="18"/>
                <w:szCs w:val="18"/>
              </w:rPr>
              <w:t>搬运时将液压车压把压下拉拽，确保小车与人员之间有足够安全距离</w:t>
            </w:r>
            <w:r>
              <w:rPr>
                <w:rFonts w:eastAsiaTheme="minorEastAsia" w:hint="eastAsia"/>
                <w:sz w:val="18"/>
                <w:szCs w:val="18"/>
              </w:rPr>
              <w:t>2.</w:t>
            </w:r>
            <w:r w:rsidRPr="00427913">
              <w:rPr>
                <w:rFonts w:eastAsiaTheme="minorEastAsia"/>
                <w:sz w:val="18"/>
                <w:szCs w:val="18"/>
              </w:rPr>
              <w:t xml:space="preserve"> </w:t>
            </w:r>
            <w:r w:rsidRPr="00427913">
              <w:rPr>
                <w:rFonts w:eastAsiaTheme="minorEastAsia"/>
                <w:sz w:val="18"/>
                <w:szCs w:val="18"/>
              </w:rPr>
              <w:t>行驶过程中人员必须保持正面朝着行驶方向拉车或推车的姿势，不得存在人员背对行驶方向倒退的</w:t>
            </w:r>
            <w:r w:rsidRPr="00427913">
              <w:rPr>
                <w:rFonts w:eastAsiaTheme="minorEastAsia"/>
                <w:sz w:val="18"/>
                <w:szCs w:val="18"/>
              </w:rPr>
              <w:lastRenderedPageBreak/>
              <w:t>行车</w:t>
            </w:r>
          </w:p>
        </w:tc>
        <w:tc>
          <w:tcPr>
            <w:tcW w:w="1134" w:type="dxa"/>
            <w:tcBorders>
              <w:top w:val="single" w:sz="4" w:space="0" w:color="auto"/>
              <w:bottom w:val="single" w:sz="4" w:space="0" w:color="auto"/>
            </w:tcBorders>
            <w:vAlign w:val="center"/>
          </w:tcPr>
          <w:p w14:paraId="5D99F6AE"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lastRenderedPageBreak/>
              <w:t>N/A</w:t>
            </w:r>
          </w:p>
        </w:tc>
        <w:tc>
          <w:tcPr>
            <w:tcW w:w="1134" w:type="dxa"/>
            <w:tcBorders>
              <w:top w:val="single" w:sz="4" w:space="0" w:color="auto"/>
              <w:bottom w:val="single" w:sz="4" w:space="0" w:color="auto"/>
            </w:tcBorders>
            <w:vAlign w:val="center"/>
          </w:tcPr>
          <w:p w14:paraId="769958D5"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73F1EB99"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22E82F1D"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40643FFB"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60F74EDB"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0A991D20"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313" w:type="dxa"/>
            <w:tcBorders>
              <w:top w:val="single" w:sz="4" w:space="0" w:color="auto"/>
              <w:bottom w:val="single" w:sz="4" w:space="0" w:color="auto"/>
            </w:tcBorders>
            <w:vAlign w:val="center"/>
          </w:tcPr>
          <w:p w14:paraId="2EFF07E1" w14:textId="77777777" w:rsidR="008B2E69" w:rsidRDefault="008B2E69" w:rsidP="00101F08">
            <w:pPr>
              <w:jc w:val="center"/>
            </w:pPr>
            <w:r w:rsidRPr="0000627B">
              <w:rPr>
                <w:rFonts w:asciiTheme="minorEastAsia" w:eastAsiaTheme="minorEastAsia" w:hAnsiTheme="minorEastAsia" w:hint="eastAsia"/>
                <w:kern w:val="44"/>
                <w:sz w:val="18"/>
                <w:szCs w:val="18"/>
              </w:rPr>
              <w:t>Ⅳ级</w:t>
            </w:r>
          </w:p>
        </w:tc>
        <w:tc>
          <w:tcPr>
            <w:tcW w:w="425" w:type="dxa"/>
            <w:vMerge/>
            <w:vAlign w:val="center"/>
          </w:tcPr>
          <w:p w14:paraId="08DDFF82"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c>
          <w:tcPr>
            <w:tcW w:w="396" w:type="dxa"/>
            <w:vMerge/>
            <w:vAlign w:val="center"/>
          </w:tcPr>
          <w:p w14:paraId="479FDD9E"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5B05C380"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r>
      <w:tr w:rsidR="008B2E69" w:rsidRPr="009D5EE7" w14:paraId="507D254C" w14:textId="77777777" w:rsidTr="004E516E">
        <w:trPr>
          <w:trHeight w:val="566"/>
          <w:jc w:val="center"/>
        </w:trPr>
        <w:tc>
          <w:tcPr>
            <w:tcW w:w="416" w:type="dxa"/>
            <w:tcBorders>
              <w:top w:val="single" w:sz="4" w:space="0" w:color="auto"/>
              <w:bottom w:val="single" w:sz="4" w:space="0" w:color="auto"/>
            </w:tcBorders>
            <w:vAlign w:val="center"/>
          </w:tcPr>
          <w:p w14:paraId="6BE2C45A" w14:textId="77777777" w:rsidR="008B2E69"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18</w:t>
            </w:r>
          </w:p>
        </w:tc>
        <w:tc>
          <w:tcPr>
            <w:tcW w:w="708" w:type="dxa"/>
            <w:vAlign w:val="center"/>
          </w:tcPr>
          <w:p w14:paraId="7593B251" w14:textId="77777777" w:rsidR="008B2E69" w:rsidRPr="009D5EE7" w:rsidRDefault="001A5E0A"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3E2CD6EB"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593DDB33"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正常生产</w:t>
            </w:r>
          </w:p>
        </w:tc>
        <w:tc>
          <w:tcPr>
            <w:tcW w:w="850" w:type="dxa"/>
            <w:tcBorders>
              <w:top w:val="single" w:sz="4" w:space="0" w:color="auto"/>
              <w:bottom w:val="single" w:sz="4" w:space="0" w:color="auto"/>
            </w:tcBorders>
            <w:vAlign w:val="center"/>
          </w:tcPr>
          <w:p w14:paraId="350F0799" w14:textId="77777777" w:rsidR="008B2E69"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851" w:type="dxa"/>
            <w:tcBorders>
              <w:top w:val="single" w:sz="4" w:space="0" w:color="auto"/>
              <w:bottom w:val="single" w:sz="4" w:space="0" w:color="auto"/>
            </w:tcBorders>
            <w:vAlign w:val="center"/>
          </w:tcPr>
          <w:p w14:paraId="1CA34AC8" w14:textId="77777777" w:rsidR="008B2E69" w:rsidRPr="00427913" w:rsidRDefault="008B2E69" w:rsidP="00101F08">
            <w:pPr>
              <w:jc w:val="center"/>
              <w:rPr>
                <w:rFonts w:eastAsiaTheme="minorEastAsia"/>
                <w:sz w:val="18"/>
                <w:szCs w:val="18"/>
              </w:rPr>
            </w:pPr>
            <w:r w:rsidRPr="00427913">
              <w:rPr>
                <w:rFonts w:eastAsiaTheme="minorEastAsia"/>
                <w:sz w:val="18"/>
                <w:szCs w:val="18"/>
              </w:rPr>
              <w:t>浸膏空桶搬运翻到伤人</w:t>
            </w:r>
          </w:p>
        </w:tc>
        <w:tc>
          <w:tcPr>
            <w:tcW w:w="708" w:type="dxa"/>
            <w:tcBorders>
              <w:top w:val="single" w:sz="4" w:space="0" w:color="auto"/>
              <w:bottom w:val="single" w:sz="4" w:space="0" w:color="auto"/>
            </w:tcBorders>
            <w:vAlign w:val="center"/>
          </w:tcPr>
          <w:p w14:paraId="3F789819" w14:textId="77777777" w:rsidR="008B2E69" w:rsidRPr="00427913" w:rsidRDefault="008B2E69" w:rsidP="00101F08">
            <w:pPr>
              <w:jc w:val="center"/>
              <w:rPr>
                <w:rFonts w:eastAsiaTheme="minorEastAsia"/>
                <w:sz w:val="18"/>
                <w:szCs w:val="18"/>
              </w:rPr>
            </w:pPr>
            <w:r w:rsidRPr="00427913">
              <w:rPr>
                <w:rFonts w:eastAsiaTheme="minorEastAsia"/>
                <w:sz w:val="18"/>
                <w:szCs w:val="18"/>
              </w:rPr>
              <w:t>肢体损伤</w:t>
            </w:r>
          </w:p>
        </w:tc>
        <w:tc>
          <w:tcPr>
            <w:tcW w:w="709" w:type="dxa"/>
            <w:tcBorders>
              <w:top w:val="single" w:sz="4" w:space="0" w:color="auto"/>
              <w:bottom w:val="single" w:sz="4" w:space="0" w:color="auto"/>
            </w:tcBorders>
            <w:vAlign w:val="center"/>
          </w:tcPr>
          <w:p w14:paraId="106FCED4" w14:textId="77777777" w:rsidR="008B2E69"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2C5E4307" w14:textId="77777777" w:rsidR="008B2E69" w:rsidRDefault="008B2E69" w:rsidP="00101F08">
            <w:pPr>
              <w:spacing w:line="360" w:lineRule="auto"/>
              <w:jc w:val="center"/>
              <w:rPr>
                <w:rFonts w:asciiTheme="minorEastAsia" w:eastAsiaTheme="minorEastAsia" w:hAnsiTheme="minorEastAsia"/>
                <w:kern w:val="44"/>
                <w:sz w:val="18"/>
                <w:szCs w:val="18"/>
              </w:rPr>
            </w:pPr>
            <w:r w:rsidRPr="00427913">
              <w:rPr>
                <w:rFonts w:eastAsiaTheme="minorEastAsia"/>
                <w:sz w:val="18"/>
                <w:szCs w:val="18"/>
              </w:rPr>
              <w:t>空桶摆放限高两层</w:t>
            </w:r>
          </w:p>
        </w:tc>
        <w:tc>
          <w:tcPr>
            <w:tcW w:w="1134" w:type="dxa"/>
            <w:tcBorders>
              <w:top w:val="single" w:sz="4" w:space="0" w:color="auto"/>
              <w:bottom w:val="single" w:sz="4" w:space="0" w:color="auto"/>
            </w:tcBorders>
            <w:vAlign w:val="center"/>
          </w:tcPr>
          <w:p w14:paraId="373E3D3C"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69BFEA88"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0295450B"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33865E1C"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44D52AF8"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40DE51EC"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2BF99ECE"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313" w:type="dxa"/>
            <w:tcBorders>
              <w:top w:val="single" w:sz="4" w:space="0" w:color="auto"/>
              <w:bottom w:val="single" w:sz="4" w:space="0" w:color="auto"/>
            </w:tcBorders>
            <w:vAlign w:val="center"/>
          </w:tcPr>
          <w:p w14:paraId="224E1709" w14:textId="77777777" w:rsidR="008B2E69" w:rsidRDefault="008B2E69" w:rsidP="00101F08">
            <w:pPr>
              <w:jc w:val="center"/>
            </w:pPr>
            <w:r w:rsidRPr="0000627B">
              <w:rPr>
                <w:rFonts w:asciiTheme="minorEastAsia" w:eastAsiaTheme="minorEastAsia" w:hAnsiTheme="minorEastAsia" w:hint="eastAsia"/>
                <w:kern w:val="44"/>
                <w:sz w:val="18"/>
                <w:szCs w:val="18"/>
              </w:rPr>
              <w:t>Ⅳ级</w:t>
            </w:r>
          </w:p>
        </w:tc>
        <w:tc>
          <w:tcPr>
            <w:tcW w:w="425" w:type="dxa"/>
            <w:vMerge/>
            <w:vAlign w:val="center"/>
          </w:tcPr>
          <w:p w14:paraId="28D671B6"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c>
          <w:tcPr>
            <w:tcW w:w="396" w:type="dxa"/>
            <w:vMerge/>
            <w:vAlign w:val="center"/>
          </w:tcPr>
          <w:p w14:paraId="45D52ADC"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1DDA084D"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r>
      <w:tr w:rsidR="008B2E69" w:rsidRPr="009D5EE7" w14:paraId="0732D000" w14:textId="77777777" w:rsidTr="004E516E">
        <w:trPr>
          <w:trHeight w:val="566"/>
          <w:jc w:val="center"/>
        </w:trPr>
        <w:tc>
          <w:tcPr>
            <w:tcW w:w="416" w:type="dxa"/>
            <w:tcBorders>
              <w:top w:val="single" w:sz="4" w:space="0" w:color="auto"/>
              <w:bottom w:val="single" w:sz="4" w:space="0" w:color="auto"/>
            </w:tcBorders>
            <w:vAlign w:val="center"/>
          </w:tcPr>
          <w:p w14:paraId="6C0CBEB5" w14:textId="77777777" w:rsidR="008B2E69"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19</w:t>
            </w:r>
          </w:p>
        </w:tc>
        <w:tc>
          <w:tcPr>
            <w:tcW w:w="708" w:type="dxa"/>
            <w:vAlign w:val="center"/>
          </w:tcPr>
          <w:p w14:paraId="3FFD0763" w14:textId="77777777" w:rsidR="008B2E69" w:rsidRPr="009D5EE7" w:rsidRDefault="001A5E0A"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69112E83"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设备类</w:t>
            </w:r>
            <w:r w:rsidRPr="00647582">
              <w:rPr>
                <w:rFonts w:asciiTheme="minorEastAsia" w:eastAsiaTheme="minorEastAsia" w:hAnsiTheme="minorEastAsia"/>
                <w:kern w:val="44"/>
                <w:sz w:val="18"/>
                <w:szCs w:val="18"/>
              </w:rPr>
              <w:t>类</w:t>
            </w:r>
          </w:p>
        </w:tc>
        <w:tc>
          <w:tcPr>
            <w:tcW w:w="851" w:type="dxa"/>
            <w:tcBorders>
              <w:top w:val="single" w:sz="4" w:space="0" w:color="auto"/>
              <w:bottom w:val="single" w:sz="4" w:space="0" w:color="auto"/>
            </w:tcBorders>
            <w:vAlign w:val="center"/>
          </w:tcPr>
          <w:p w14:paraId="533257B7"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设备</w:t>
            </w:r>
            <w:r>
              <w:rPr>
                <w:rFonts w:asciiTheme="minorEastAsia" w:eastAsiaTheme="minorEastAsia" w:hAnsiTheme="minorEastAsia"/>
                <w:kern w:val="44"/>
                <w:sz w:val="18"/>
                <w:szCs w:val="18"/>
              </w:rPr>
              <w:t>维修</w:t>
            </w:r>
          </w:p>
        </w:tc>
        <w:tc>
          <w:tcPr>
            <w:tcW w:w="850" w:type="dxa"/>
            <w:tcBorders>
              <w:top w:val="single" w:sz="4" w:space="0" w:color="auto"/>
              <w:bottom w:val="single" w:sz="4" w:space="0" w:color="auto"/>
            </w:tcBorders>
            <w:vAlign w:val="center"/>
          </w:tcPr>
          <w:p w14:paraId="4D5BF88C" w14:textId="77777777" w:rsidR="008B2E69"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851" w:type="dxa"/>
            <w:tcBorders>
              <w:top w:val="single" w:sz="4" w:space="0" w:color="auto"/>
              <w:bottom w:val="single" w:sz="4" w:space="0" w:color="auto"/>
            </w:tcBorders>
            <w:vAlign w:val="center"/>
          </w:tcPr>
          <w:p w14:paraId="5C5AF05E" w14:textId="77777777" w:rsidR="008B2E69" w:rsidRPr="00427913" w:rsidRDefault="008B2E69" w:rsidP="00101F08">
            <w:pPr>
              <w:jc w:val="center"/>
              <w:rPr>
                <w:rFonts w:eastAsiaTheme="minorEastAsia"/>
                <w:sz w:val="18"/>
                <w:szCs w:val="18"/>
              </w:rPr>
            </w:pPr>
            <w:r w:rsidRPr="00427913">
              <w:rPr>
                <w:rFonts w:eastAsiaTheme="minorEastAsia"/>
                <w:sz w:val="18"/>
                <w:szCs w:val="18"/>
              </w:rPr>
              <w:t>管道焊接维护意外伤害</w:t>
            </w:r>
          </w:p>
        </w:tc>
        <w:tc>
          <w:tcPr>
            <w:tcW w:w="708" w:type="dxa"/>
            <w:tcBorders>
              <w:top w:val="single" w:sz="4" w:space="0" w:color="auto"/>
              <w:bottom w:val="single" w:sz="4" w:space="0" w:color="auto"/>
            </w:tcBorders>
            <w:vAlign w:val="center"/>
          </w:tcPr>
          <w:p w14:paraId="27C43A5D" w14:textId="77777777" w:rsidR="008B2E69" w:rsidRPr="00427913" w:rsidRDefault="008B2E69" w:rsidP="00101F08">
            <w:pPr>
              <w:jc w:val="center"/>
              <w:rPr>
                <w:rFonts w:eastAsiaTheme="minorEastAsia"/>
                <w:sz w:val="18"/>
                <w:szCs w:val="18"/>
              </w:rPr>
            </w:pPr>
            <w:r w:rsidRPr="00427913">
              <w:rPr>
                <w:rFonts w:eastAsiaTheme="minorEastAsia"/>
                <w:sz w:val="18"/>
                <w:szCs w:val="18"/>
              </w:rPr>
              <w:t>人员烫伤</w:t>
            </w:r>
          </w:p>
        </w:tc>
        <w:tc>
          <w:tcPr>
            <w:tcW w:w="709" w:type="dxa"/>
            <w:tcBorders>
              <w:top w:val="single" w:sz="4" w:space="0" w:color="auto"/>
              <w:bottom w:val="single" w:sz="4" w:space="0" w:color="auto"/>
            </w:tcBorders>
            <w:vAlign w:val="center"/>
          </w:tcPr>
          <w:p w14:paraId="2DFFD110" w14:textId="77777777" w:rsidR="008B2E69"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4A040D08" w14:textId="77777777" w:rsidR="008B2E69" w:rsidRDefault="008B2E69" w:rsidP="00101F08">
            <w:pPr>
              <w:spacing w:line="360" w:lineRule="auto"/>
              <w:jc w:val="center"/>
              <w:rPr>
                <w:rFonts w:asciiTheme="minorEastAsia" w:eastAsiaTheme="minorEastAsia" w:hAnsiTheme="minorEastAsia"/>
                <w:kern w:val="44"/>
                <w:sz w:val="18"/>
                <w:szCs w:val="18"/>
              </w:rPr>
            </w:pPr>
            <w:r w:rsidRPr="00427913">
              <w:rPr>
                <w:rFonts w:eastAsiaTheme="minorEastAsia"/>
                <w:sz w:val="18"/>
                <w:szCs w:val="18"/>
              </w:rPr>
              <w:t>必须严格按照动火作业要求进行</w:t>
            </w:r>
          </w:p>
        </w:tc>
        <w:tc>
          <w:tcPr>
            <w:tcW w:w="1134" w:type="dxa"/>
            <w:tcBorders>
              <w:top w:val="single" w:sz="4" w:space="0" w:color="auto"/>
              <w:bottom w:val="single" w:sz="4" w:space="0" w:color="auto"/>
            </w:tcBorders>
            <w:vAlign w:val="center"/>
          </w:tcPr>
          <w:p w14:paraId="1874CAEB"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53995922"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3CFD5D4C"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5EF0EE52"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5BF3A517"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2D115360"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0CB8528F"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313" w:type="dxa"/>
            <w:tcBorders>
              <w:top w:val="single" w:sz="4" w:space="0" w:color="auto"/>
              <w:bottom w:val="single" w:sz="4" w:space="0" w:color="auto"/>
            </w:tcBorders>
            <w:vAlign w:val="center"/>
          </w:tcPr>
          <w:p w14:paraId="1643F2C5" w14:textId="77777777" w:rsidR="008B2E69" w:rsidRDefault="008B2E69" w:rsidP="00101F08">
            <w:pPr>
              <w:jc w:val="center"/>
            </w:pPr>
            <w:r w:rsidRPr="0000627B">
              <w:rPr>
                <w:rFonts w:asciiTheme="minorEastAsia" w:eastAsiaTheme="minorEastAsia" w:hAnsiTheme="minorEastAsia" w:hint="eastAsia"/>
                <w:kern w:val="44"/>
                <w:sz w:val="18"/>
                <w:szCs w:val="18"/>
              </w:rPr>
              <w:t>Ⅳ级</w:t>
            </w:r>
          </w:p>
        </w:tc>
        <w:tc>
          <w:tcPr>
            <w:tcW w:w="425" w:type="dxa"/>
            <w:vMerge/>
            <w:vAlign w:val="center"/>
          </w:tcPr>
          <w:p w14:paraId="47C53998"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c>
          <w:tcPr>
            <w:tcW w:w="396" w:type="dxa"/>
            <w:vMerge/>
            <w:vAlign w:val="center"/>
          </w:tcPr>
          <w:p w14:paraId="743F67BD"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3F7BB09A"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r>
      <w:tr w:rsidR="008B2E69" w:rsidRPr="009D5EE7" w14:paraId="0006010E" w14:textId="77777777" w:rsidTr="004E516E">
        <w:trPr>
          <w:trHeight w:val="566"/>
          <w:jc w:val="center"/>
        </w:trPr>
        <w:tc>
          <w:tcPr>
            <w:tcW w:w="416" w:type="dxa"/>
            <w:tcBorders>
              <w:top w:val="single" w:sz="4" w:space="0" w:color="auto"/>
              <w:bottom w:val="single" w:sz="4" w:space="0" w:color="auto"/>
            </w:tcBorders>
            <w:vAlign w:val="center"/>
          </w:tcPr>
          <w:p w14:paraId="4362517D" w14:textId="77777777" w:rsidR="008B2E69"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20</w:t>
            </w:r>
          </w:p>
        </w:tc>
        <w:tc>
          <w:tcPr>
            <w:tcW w:w="708" w:type="dxa"/>
            <w:vAlign w:val="center"/>
          </w:tcPr>
          <w:p w14:paraId="2DDCF8CF" w14:textId="77777777" w:rsidR="008B2E69" w:rsidRPr="009D5EE7" w:rsidRDefault="001A5E0A"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1141F338" w14:textId="77777777" w:rsidR="008B2E69" w:rsidRPr="00647582" w:rsidRDefault="008B2E69" w:rsidP="00101F08">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2A1C72E7" w14:textId="77777777" w:rsidR="008B2E69" w:rsidRDefault="008B2E69" w:rsidP="00101F08">
            <w:pPr>
              <w:spacing w:line="360" w:lineRule="auto"/>
              <w:jc w:val="center"/>
              <w:rPr>
                <w:rFonts w:asciiTheme="minorEastAsia" w:eastAsiaTheme="minorEastAsia" w:hAnsiTheme="minorEastAsia"/>
                <w:kern w:val="44"/>
                <w:sz w:val="18"/>
                <w:szCs w:val="18"/>
              </w:rPr>
            </w:pPr>
            <w:r w:rsidRPr="00427913">
              <w:rPr>
                <w:rFonts w:eastAsiaTheme="minorEastAsia"/>
                <w:sz w:val="18"/>
                <w:szCs w:val="18"/>
              </w:rPr>
              <w:t>更换模具</w:t>
            </w:r>
          </w:p>
        </w:tc>
        <w:tc>
          <w:tcPr>
            <w:tcW w:w="850" w:type="dxa"/>
            <w:tcBorders>
              <w:top w:val="single" w:sz="4" w:space="0" w:color="auto"/>
              <w:bottom w:val="single" w:sz="4" w:space="0" w:color="auto"/>
            </w:tcBorders>
            <w:vAlign w:val="center"/>
          </w:tcPr>
          <w:p w14:paraId="2070CD4E" w14:textId="77777777" w:rsidR="008B2E69"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851" w:type="dxa"/>
            <w:tcBorders>
              <w:top w:val="single" w:sz="4" w:space="0" w:color="auto"/>
              <w:bottom w:val="single" w:sz="4" w:space="0" w:color="auto"/>
            </w:tcBorders>
            <w:vAlign w:val="center"/>
          </w:tcPr>
          <w:p w14:paraId="2280E475" w14:textId="77777777" w:rsidR="008B2E69" w:rsidRPr="00427913" w:rsidRDefault="008B2E69" w:rsidP="00101F08">
            <w:pPr>
              <w:jc w:val="center"/>
              <w:rPr>
                <w:rFonts w:eastAsiaTheme="minorEastAsia"/>
                <w:sz w:val="18"/>
                <w:szCs w:val="18"/>
              </w:rPr>
            </w:pPr>
            <w:r w:rsidRPr="00427913">
              <w:rPr>
                <w:rFonts w:eastAsiaTheme="minorEastAsia"/>
                <w:sz w:val="18"/>
                <w:szCs w:val="18"/>
              </w:rPr>
              <w:t>更换配制系统阀门或垫片时误送汽、水引起烫伤</w:t>
            </w:r>
          </w:p>
        </w:tc>
        <w:tc>
          <w:tcPr>
            <w:tcW w:w="708" w:type="dxa"/>
            <w:tcBorders>
              <w:top w:val="single" w:sz="4" w:space="0" w:color="auto"/>
              <w:bottom w:val="single" w:sz="4" w:space="0" w:color="auto"/>
            </w:tcBorders>
            <w:vAlign w:val="center"/>
          </w:tcPr>
          <w:p w14:paraId="45C91C0B" w14:textId="77777777" w:rsidR="008B2E69" w:rsidRPr="00427913" w:rsidRDefault="008B2E69" w:rsidP="00101F08">
            <w:pPr>
              <w:jc w:val="center"/>
              <w:rPr>
                <w:rFonts w:eastAsiaTheme="minorEastAsia"/>
                <w:sz w:val="18"/>
                <w:szCs w:val="18"/>
              </w:rPr>
            </w:pPr>
            <w:r w:rsidRPr="00427913">
              <w:rPr>
                <w:rFonts w:eastAsiaTheme="minorEastAsia"/>
                <w:sz w:val="18"/>
                <w:szCs w:val="18"/>
              </w:rPr>
              <w:t>伤害人体</w:t>
            </w:r>
          </w:p>
        </w:tc>
        <w:tc>
          <w:tcPr>
            <w:tcW w:w="709" w:type="dxa"/>
            <w:tcBorders>
              <w:top w:val="single" w:sz="4" w:space="0" w:color="auto"/>
              <w:bottom w:val="single" w:sz="4" w:space="0" w:color="auto"/>
            </w:tcBorders>
            <w:vAlign w:val="center"/>
          </w:tcPr>
          <w:p w14:paraId="4F45AD09" w14:textId="77777777" w:rsidR="008B2E69"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3F0C0058" w14:textId="77777777" w:rsidR="008B2E69"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r w:rsidRPr="00427913">
              <w:rPr>
                <w:rFonts w:eastAsiaTheme="minorEastAsia"/>
                <w:sz w:val="18"/>
                <w:szCs w:val="18"/>
              </w:rPr>
              <w:t xml:space="preserve"> </w:t>
            </w:r>
            <w:r w:rsidRPr="00427913">
              <w:rPr>
                <w:rFonts w:eastAsiaTheme="minorEastAsia"/>
                <w:sz w:val="18"/>
                <w:szCs w:val="18"/>
              </w:rPr>
              <w:t>停水、蒸汽时现场需悬挂警示标识，同时现场需要有人监护，防止其他人员误开启烫伤维修人员</w:t>
            </w:r>
            <w:r>
              <w:rPr>
                <w:rFonts w:eastAsiaTheme="minorEastAsia" w:hint="eastAsia"/>
                <w:sz w:val="18"/>
                <w:szCs w:val="18"/>
              </w:rPr>
              <w:t>2.</w:t>
            </w:r>
            <w:r w:rsidRPr="00427913">
              <w:rPr>
                <w:rFonts w:eastAsiaTheme="minorEastAsia"/>
                <w:sz w:val="18"/>
                <w:szCs w:val="18"/>
              </w:rPr>
              <w:t xml:space="preserve"> </w:t>
            </w:r>
            <w:r w:rsidRPr="00427913">
              <w:rPr>
                <w:rFonts w:eastAsiaTheme="minorEastAsia"/>
                <w:sz w:val="18"/>
                <w:szCs w:val="18"/>
              </w:rPr>
              <w:t>必须提前通知相关人员坚守岗位、悬</w:t>
            </w:r>
            <w:r w:rsidRPr="00427913">
              <w:rPr>
                <w:rFonts w:eastAsiaTheme="minorEastAsia"/>
                <w:sz w:val="18"/>
                <w:szCs w:val="18"/>
              </w:rPr>
              <w:lastRenderedPageBreak/>
              <w:t>挂警示标识，告知你的姓名，强调除本人通知之外不得开启供水、汽（气）</w:t>
            </w:r>
          </w:p>
        </w:tc>
        <w:tc>
          <w:tcPr>
            <w:tcW w:w="1134" w:type="dxa"/>
            <w:tcBorders>
              <w:top w:val="single" w:sz="4" w:space="0" w:color="auto"/>
              <w:bottom w:val="single" w:sz="4" w:space="0" w:color="auto"/>
            </w:tcBorders>
            <w:vAlign w:val="center"/>
          </w:tcPr>
          <w:p w14:paraId="4A761426"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sidRPr="00427913">
              <w:rPr>
                <w:rFonts w:eastAsiaTheme="minorEastAsia"/>
                <w:sz w:val="18"/>
                <w:szCs w:val="18"/>
              </w:rPr>
              <w:lastRenderedPageBreak/>
              <w:t>张贴警示标语</w:t>
            </w:r>
          </w:p>
        </w:tc>
        <w:tc>
          <w:tcPr>
            <w:tcW w:w="1134" w:type="dxa"/>
            <w:tcBorders>
              <w:top w:val="single" w:sz="4" w:space="0" w:color="auto"/>
              <w:bottom w:val="single" w:sz="4" w:space="0" w:color="auto"/>
            </w:tcBorders>
            <w:vAlign w:val="center"/>
          </w:tcPr>
          <w:p w14:paraId="2EEFCA07"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0262850"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12E560A1"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kern w:val="44"/>
                <w:sz w:val="18"/>
                <w:szCs w:val="18"/>
              </w:rPr>
              <w:t>3</w:t>
            </w:r>
          </w:p>
        </w:tc>
        <w:tc>
          <w:tcPr>
            <w:tcW w:w="425" w:type="dxa"/>
            <w:tcBorders>
              <w:top w:val="single" w:sz="4" w:space="0" w:color="auto"/>
              <w:bottom w:val="single" w:sz="4" w:space="0" w:color="auto"/>
            </w:tcBorders>
            <w:vAlign w:val="center"/>
          </w:tcPr>
          <w:p w14:paraId="04B8B29F"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3CA91EBB"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3F0CC2C7"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kern w:val="44"/>
                <w:sz w:val="18"/>
                <w:szCs w:val="18"/>
              </w:rPr>
              <w:t>30</w:t>
            </w:r>
          </w:p>
        </w:tc>
        <w:tc>
          <w:tcPr>
            <w:tcW w:w="313" w:type="dxa"/>
            <w:tcBorders>
              <w:top w:val="single" w:sz="4" w:space="0" w:color="auto"/>
              <w:bottom w:val="single" w:sz="4" w:space="0" w:color="auto"/>
            </w:tcBorders>
            <w:vAlign w:val="center"/>
          </w:tcPr>
          <w:p w14:paraId="679913C6" w14:textId="77777777" w:rsidR="008B2E69" w:rsidRDefault="008B2E69" w:rsidP="00101F08">
            <w:pPr>
              <w:jc w:val="center"/>
            </w:pPr>
            <w:r w:rsidRPr="0000627B">
              <w:rPr>
                <w:rFonts w:asciiTheme="minorEastAsia" w:eastAsiaTheme="minorEastAsia" w:hAnsiTheme="minorEastAsia" w:hint="eastAsia"/>
                <w:kern w:val="44"/>
                <w:sz w:val="18"/>
                <w:szCs w:val="18"/>
              </w:rPr>
              <w:t>Ⅳ级</w:t>
            </w:r>
          </w:p>
        </w:tc>
        <w:tc>
          <w:tcPr>
            <w:tcW w:w="425" w:type="dxa"/>
            <w:vMerge/>
            <w:vAlign w:val="center"/>
          </w:tcPr>
          <w:p w14:paraId="769877B5"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c>
          <w:tcPr>
            <w:tcW w:w="396" w:type="dxa"/>
            <w:vMerge/>
            <w:vAlign w:val="center"/>
          </w:tcPr>
          <w:p w14:paraId="5235405B"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5FF2C896"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r>
      <w:tr w:rsidR="008B2E69" w:rsidRPr="009D5EE7" w14:paraId="5A80281B" w14:textId="77777777" w:rsidTr="004E516E">
        <w:trPr>
          <w:trHeight w:val="566"/>
          <w:jc w:val="center"/>
        </w:trPr>
        <w:tc>
          <w:tcPr>
            <w:tcW w:w="416" w:type="dxa"/>
            <w:tcBorders>
              <w:top w:val="single" w:sz="4" w:space="0" w:color="auto"/>
              <w:bottom w:val="single" w:sz="4" w:space="0" w:color="auto"/>
            </w:tcBorders>
            <w:vAlign w:val="center"/>
          </w:tcPr>
          <w:p w14:paraId="01633268" w14:textId="77777777" w:rsidR="008B2E69"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21</w:t>
            </w:r>
          </w:p>
        </w:tc>
        <w:tc>
          <w:tcPr>
            <w:tcW w:w="708" w:type="dxa"/>
            <w:vAlign w:val="center"/>
          </w:tcPr>
          <w:p w14:paraId="55917BB9" w14:textId="77777777" w:rsidR="008B2E69" w:rsidRPr="009D5EE7" w:rsidRDefault="001A5E0A"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49445BB0" w14:textId="77777777" w:rsidR="008B2E69" w:rsidRPr="00647582"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设备类</w:t>
            </w:r>
          </w:p>
        </w:tc>
        <w:tc>
          <w:tcPr>
            <w:tcW w:w="851" w:type="dxa"/>
            <w:tcBorders>
              <w:top w:val="single" w:sz="4" w:space="0" w:color="auto"/>
              <w:bottom w:val="single" w:sz="4" w:space="0" w:color="auto"/>
            </w:tcBorders>
            <w:vAlign w:val="center"/>
          </w:tcPr>
          <w:p w14:paraId="5E7E5849" w14:textId="77777777" w:rsidR="008B2E69" w:rsidRDefault="008B2E69" w:rsidP="00101F08">
            <w:pPr>
              <w:spacing w:line="360" w:lineRule="auto"/>
              <w:jc w:val="center"/>
              <w:rPr>
                <w:rFonts w:asciiTheme="minorEastAsia" w:eastAsiaTheme="minorEastAsia" w:hAnsiTheme="minorEastAsia"/>
                <w:kern w:val="44"/>
                <w:sz w:val="18"/>
                <w:szCs w:val="18"/>
              </w:rPr>
            </w:pPr>
            <w:r w:rsidRPr="00427913">
              <w:rPr>
                <w:rFonts w:eastAsiaTheme="minorEastAsia"/>
                <w:sz w:val="18"/>
                <w:szCs w:val="18"/>
              </w:rPr>
              <w:t>设备维修</w:t>
            </w:r>
          </w:p>
        </w:tc>
        <w:tc>
          <w:tcPr>
            <w:tcW w:w="850" w:type="dxa"/>
            <w:tcBorders>
              <w:top w:val="single" w:sz="4" w:space="0" w:color="auto"/>
              <w:bottom w:val="single" w:sz="4" w:space="0" w:color="auto"/>
            </w:tcBorders>
            <w:vAlign w:val="center"/>
          </w:tcPr>
          <w:p w14:paraId="300DD132" w14:textId="77777777" w:rsidR="008B2E69"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851" w:type="dxa"/>
            <w:tcBorders>
              <w:top w:val="single" w:sz="4" w:space="0" w:color="auto"/>
              <w:bottom w:val="single" w:sz="4" w:space="0" w:color="auto"/>
            </w:tcBorders>
            <w:vAlign w:val="center"/>
          </w:tcPr>
          <w:p w14:paraId="1D1F3B7D" w14:textId="77777777" w:rsidR="008B2E69" w:rsidRPr="00427913" w:rsidRDefault="008B2E69" w:rsidP="00101F08">
            <w:pPr>
              <w:jc w:val="center"/>
              <w:rPr>
                <w:rFonts w:eastAsiaTheme="minorEastAsia"/>
                <w:sz w:val="18"/>
                <w:szCs w:val="18"/>
              </w:rPr>
            </w:pPr>
            <w:r w:rsidRPr="00427913">
              <w:rPr>
                <w:rFonts w:eastAsiaTheme="minorEastAsia"/>
                <w:sz w:val="18"/>
                <w:szCs w:val="18"/>
              </w:rPr>
              <w:t>配制系统的蒸汽、压缩空气管道维修或更换垫片时余压伤</w:t>
            </w:r>
          </w:p>
        </w:tc>
        <w:tc>
          <w:tcPr>
            <w:tcW w:w="708" w:type="dxa"/>
            <w:tcBorders>
              <w:top w:val="single" w:sz="4" w:space="0" w:color="auto"/>
              <w:bottom w:val="single" w:sz="4" w:space="0" w:color="auto"/>
            </w:tcBorders>
            <w:vAlign w:val="center"/>
          </w:tcPr>
          <w:p w14:paraId="5239F975" w14:textId="77777777" w:rsidR="008B2E69" w:rsidRPr="00427913" w:rsidRDefault="008B2E69" w:rsidP="00101F08">
            <w:pPr>
              <w:jc w:val="center"/>
              <w:rPr>
                <w:rFonts w:eastAsiaTheme="minorEastAsia"/>
                <w:sz w:val="18"/>
                <w:szCs w:val="18"/>
              </w:rPr>
            </w:pPr>
            <w:r w:rsidRPr="00427913">
              <w:rPr>
                <w:rFonts w:eastAsiaTheme="minorEastAsia"/>
                <w:sz w:val="18"/>
                <w:szCs w:val="18"/>
              </w:rPr>
              <w:t>伤害人体</w:t>
            </w:r>
          </w:p>
        </w:tc>
        <w:tc>
          <w:tcPr>
            <w:tcW w:w="709" w:type="dxa"/>
            <w:tcBorders>
              <w:top w:val="single" w:sz="4" w:space="0" w:color="auto"/>
              <w:bottom w:val="single" w:sz="4" w:space="0" w:color="auto"/>
            </w:tcBorders>
            <w:vAlign w:val="center"/>
          </w:tcPr>
          <w:p w14:paraId="1523EF8C" w14:textId="77777777" w:rsidR="008B2E69"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1EA992DF" w14:textId="77777777" w:rsidR="008B2E69" w:rsidRPr="00BF29BC"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r w:rsidRPr="00427913">
              <w:rPr>
                <w:rFonts w:eastAsiaTheme="minorEastAsia"/>
                <w:sz w:val="18"/>
                <w:szCs w:val="18"/>
              </w:rPr>
              <w:t xml:space="preserve"> </w:t>
            </w:r>
            <w:r w:rsidRPr="00427913">
              <w:rPr>
                <w:rFonts w:eastAsiaTheme="minorEastAsia"/>
                <w:sz w:val="18"/>
                <w:szCs w:val="18"/>
              </w:rPr>
              <w:t>蒸汽维修管道或更换垫片前必须排尽所有余汽，确认管道无余压，不论其正常接入的压力表或其他信号是否指示无压力，不能直接松开快卡或法</w:t>
            </w:r>
            <w:r w:rsidRPr="00427913">
              <w:rPr>
                <w:rFonts w:eastAsiaTheme="minorEastAsia"/>
                <w:sz w:val="18"/>
                <w:szCs w:val="18"/>
              </w:rPr>
              <w:lastRenderedPageBreak/>
              <w:t>兰，首先松开几圈确认无汽体泄露方可拆卸</w:t>
            </w:r>
            <w:r w:rsidRPr="00427913">
              <w:rPr>
                <w:rFonts w:eastAsiaTheme="minorEastAsia"/>
                <w:sz w:val="18"/>
                <w:szCs w:val="18"/>
              </w:rPr>
              <w:t>,</w:t>
            </w:r>
            <w:r w:rsidRPr="00427913">
              <w:rPr>
                <w:rFonts w:eastAsiaTheme="minorEastAsia"/>
                <w:color w:val="00B0F0"/>
                <w:sz w:val="18"/>
                <w:szCs w:val="18"/>
              </w:rPr>
              <w:t xml:space="preserve"> </w:t>
            </w:r>
            <w:r w:rsidRPr="00427913">
              <w:rPr>
                <w:rFonts w:eastAsiaTheme="minorEastAsia"/>
                <w:sz w:val="18"/>
                <w:szCs w:val="18"/>
              </w:rPr>
              <w:t>过程中需再次确认管道上游的阀门关闭情况</w:t>
            </w:r>
            <w:r>
              <w:rPr>
                <w:rFonts w:eastAsiaTheme="minorEastAsia" w:hint="eastAsia"/>
                <w:sz w:val="18"/>
                <w:szCs w:val="18"/>
              </w:rPr>
              <w:t>2.</w:t>
            </w:r>
            <w:r w:rsidRPr="00427913">
              <w:rPr>
                <w:rFonts w:eastAsiaTheme="minorEastAsia"/>
                <w:sz w:val="18"/>
                <w:szCs w:val="18"/>
              </w:rPr>
              <w:t xml:space="preserve"> </w:t>
            </w:r>
            <w:r w:rsidRPr="00427913">
              <w:rPr>
                <w:rFonts w:eastAsiaTheme="minorEastAsia"/>
                <w:sz w:val="18"/>
                <w:szCs w:val="18"/>
              </w:rPr>
              <w:t>拆卸管道、快卡、法兰等连接时身体和头部尽量不要靠近连接部位</w:t>
            </w:r>
            <w:r>
              <w:rPr>
                <w:rFonts w:eastAsiaTheme="minorEastAsia" w:hint="eastAsia"/>
                <w:sz w:val="18"/>
                <w:szCs w:val="18"/>
              </w:rPr>
              <w:t>3.</w:t>
            </w:r>
            <w:r w:rsidRPr="00427913">
              <w:rPr>
                <w:rFonts w:eastAsiaTheme="minorEastAsia"/>
                <w:sz w:val="18"/>
                <w:szCs w:val="18"/>
              </w:rPr>
              <w:t xml:space="preserve"> </w:t>
            </w:r>
            <w:r w:rsidRPr="00427913">
              <w:rPr>
                <w:rFonts w:eastAsiaTheme="minorEastAsia"/>
                <w:sz w:val="18"/>
                <w:szCs w:val="18"/>
              </w:rPr>
              <w:t>不得私自拆卸减压阀、气动阀等高压阀门，防止内部弹簧蹦出伤人</w:t>
            </w:r>
            <w:r>
              <w:rPr>
                <w:rFonts w:eastAsiaTheme="minorEastAsia" w:hint="eastAsia"/>
                <w:sz w:val="18"/>
                <w:szCs w:val="18"/>
              </w:rPr>
              <w:t>4.</w:t>
            </w:r>
            <w:r w:rsidRPr="00427913">
              <w:rPr>
                <w:rFonts w:eastAsiaTheme="minorEastAsia"/>
                <w:sz w:val="18"/>
                <w:szCs w:val="18"/>
              </w:rPr>
              <w:t xml:space="preserve"> </w:t>
            </w:r>
            <w:r w:rsidRPr="00427913">
              <w:rPr>
                <w:rFonts w:eastAsiaTheme="minorEastAsia"/>
                <w:sz w:val="18"/>
                <w:szCs w:val="18"/>
              </w:rPr>
              <w:t>长</w:t>
            </w:r>
            <w:r w:rsidRPr="00427913">
              <w:rPr>
                <w:rFonts w:eastAsiaTheme="minorEastAsia"/>
                <w:sz w:val="18"/>
                <w:szCs w:val="18"/>
              </w:rPr>
              <w:lastRenderedPageBreak/>
              <w:t>期停蒸汽后，需要缓慢开启阀门，排尽冷凝水后方可使用，防止爆管</w:t>
            </w:r>
          </w:p>
        </w:tc>
        <w:tc>
          <w:tcPr>
            <w:tcW w:w="1134" w:type="dxa"/>
            <w:tcBorders>
              <w:top w:val="single" w:sz="4" w:space="0" w:color="auto"/>
              <w:bottom w:val="single" w:sz="4" w:space="0" w:color="auto"/>
            </w:tcBorders>
            <w:vAlign w:val="center"/>
          </w:tcPr>
          <w:p w14:paraId="6A7433A6"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sidRPr="00427913">
              <w:rPr>
                <w:rFonts w:eastAsiaTheme="minorEastAsia"/>
                <w:sz w:val="18"/>
                <w:szCs w:val="18"/>
              </w:rPr>
              <w:lastRenderedPageBreak/>
              <w:t>张贴警示标语</w:t>
            </w:r>
          </w:p>
        </w:tc>
        <w:tc>
          <w:tcPr>
            <w:tcW w:w="1134" w:type="dxa"/>
            <w:tcBorders>
              <w:top w:val="single" w:sz="4" w:space="0" w:color="auto"/>
              <w:bottom w:val="single" w:sz="4" w:space="0" w:color="auto"/>
            </w:tcBorders>
            <w:vAlign w:val="center"/>
          </w:tcPr>
          <w:p w14:paraId="06EE61D1"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sidRPr="00427913">
              <w:rPr>
                <w:rFonts w:eastAsiaTheme="minorEastAsia"/>
                <w:sz w:val="18"/>
                <w:szCs w:val="18"/>
              </w:rPr>
              <w:t>佩戴掌胶手套</w:t>
            </w:r>
          </w:p>
        </w:tc>
        <w:tc>
          <w:tcPr>
            <w:tcW w:w="1134" w:type="dxa"/>
            <w:tcBorders>
              <w:top w:val="single" w:sz="4" w:space="0" w:color="auto"/>
              <w:bottom w:val="single" w:sz="4" w:space="0" w:color="auto"/>
            </w:tcBorders>
            <w:vAlign w:val="center"/>
          </w:tcPr>
          <w:p w14:paraId="022B41BB"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50855C41"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273101BC"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1E1C44CB"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3D87DBC4"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313" w:type="dxa"/>
            <w:tcBorders>
              <w:top w:val="single" w:sz="4" w:space="0" w:color="auto"/>
              <w:bottom w:val="single" w:sz="4" w:space="0" w:color="auto"/>
            </w:tcBorders>
            <w:vAlign w:val="center"/>
          </w:tcPr>
          <w:p w14:paraId="2006B4A3" w14:textId="77777777" w:rsidR="008B2E69" w:rsidRDefault="008B2E69" w:rsidP="00101F08">
            <w:pPr>
              <w:jc w:val="center"/>
            </w:pPr>
            <w:r w:rsidRPr="0000627B">
              <w:rPr>
                <w:rFonts w:asciiTheme="minorEastAsia" w:eastAsiaTheme="minorEastAsia" w:hAnsiTheme="minorEastAsia" w:hint="eastAsia"/>
                <w:kern w:val="44"/>
                <w:sz w:val="18"/>
                <w:szCs w:val="18"/>
              </w:rPr>
              <w:t>Ⅳ级</w:t>
            </w:r>
          </w:p>
        </w:tc>
        <w:tc>
          <w:tcPr>
            <w:tcW w:w="425" w:type="dxa"/>
            <w:vMerge/>
            <w:vAlign w:val="center"/>
          </w:tcPr>
          <w:p w14:paraId="3C4CA12A"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c>
          <w:tcPr>
            <w:tcW w:w="396" w:type="dxa"/>
            <w:vMerge/>
            <w:vAlign w:val="center"/>
          </w:tcPr>
          <w:p w14:paraId="62CF9AD4"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5173974C"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r>
      <w:tr w:rsidR="008B2E69" w:rsidRPr="009D5EE7" w14:paraId="261C2AB2" w14:textId="77777777" w:rsidTr="004E516E">
        <w:trPr>
          <w:trHeight w:val="566"/>
          <w:jc w:val="center"/>
        </w:trPr>
        <w:tc>
          <w:tcPr>
            <w:tcW w:w="416" w:type="dxa"/>
            <w:tcBorders>
              <w:top w:val="single" w:sz="4" w:space="0" w:color="auto"/>
              <w:bottom w:val="single" w:sz="4" w:space="0" w:color="auto"/>
            </w:tcBorders>
            <w:vAlign w:val="center"/>
          </w:tcPr>
          <w:p w14:paraId="018F8A6D" w14:textId="77777777" w:rsidR="008B2E69"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lastRenderedPageBreak/>
              <w:t>22</w:t>
            </w:r>
          </w:p>
        </w:tc>
        <w:tc>
          <w:tcPr>
            <w:tcW w:w="708" w:type="dxa"/>
            <w:vAlign w:val="center"/>
          </w:tcPr>
          <w:p w14:paraId="7ABE1950" w14:textId="77777777" w:rsidR="008B2E69" w:rsidRPr="009D5EE7" w:rsidRDefault="001A5E0A"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69DE0839" w14:textId="77777777" w:rsidR="008B2E69" w:rsidRPr="00647582" w:rsidRDefault="008B2E69" w:rsidP="00101F08">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05EE6953" w14:textId="77777777" w:rsidR="008B2E69" w:rsidRDefault="008B2E69" w:rsidP="00101F08">
            <w:pPr>
              <w:spacing w:line="360" w:lineRule="auto"/>
              <w:jc w:val="center"/>
              <w:rPr>
                <w:rFonts w:asciiTheme="minorEastAsia" w:eastAsiaTheme="minorEastAsia" w:hAnsiTheme="minorEastAsia"/>
                <w:kern w:val="44"/>
                <w:sz w:val="18"/>
                <w:szCs w:val="18"/>
              </w:rPr>
            </w:pPr>
            <w:r w:rsidRPr="00427913">
              <w:rPr>
                <w:rFonts w:eastAsiaTheme="minorEastAsia"/>
                <w:kern w:val="0"/>
                <w:sz w:val="18"/>
                <w:szCs w:val="18"/>
              </w:rPr>
              <w:t>搬运浸膏空桶</w:t>
            </w:r>
          </w:p>
        </w:tc>
        <w:tc>
          <w:tcPr>
            <w:tcW w:w="850" w:type="dxa"/>
            <w:tcBorders>
              <w:top w:val="single" w:sz="4" w:space="0" w:color="auto"/>
              <w:bottom w:val="single" w:sz="4" w:space="0" w:color="auto"/>
            </w:tcBorders>
            <w:vAlign w:val="center"/>
          </w:tcPr>
          <w:p w14:paraId="264B36DF" w14:textId="77777777" w:rsidR="008B2E69"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851" w:type="dxa"/>
            <w:tcBorders>
              <w:top w:val="single" w:sz="4" w:space="0" w:color="auto"/>
              <w:bottom w:val="single" w:sz="4" w:space="0" w:color="auto"/>
            </w:tcBorders>
            <w:vAlign w:val="center"/>
          </w:tcPr>
          <w:p w14:paraId="2E84D8D0" w14:textId="77777777" w:rsidR="008B2E69" w:rsidRPr="00427913" w:rsidRDefault="008B2E69" w:rsidP="00101F08">
            <w:pPr>
              <w:rPr>
                <w:rFonts w:eastAsiaTheme="minorEastAsia"/>
                <w:kern w:val="0"/>
                <w:sz w:val="18"/>
                <w:szCs w:val="18"/>
              </w:rPr>
            </w:pPr>
            <w:r w:rsidRPr="00427913">
              <w:rPr>
                <w:rFonts w:eastAsiaTheme="minorEastAsia"/>
                <w:kern w:val="0"/>
                <w:sz w:val="18"/>
                <w:szCs w:val="18"/>
              </w:rPr>
              <w:t>浸膏空桶搬运翻到伤人</w:t>
            </w:r>
          </w:p>
        </w:tc>
        <w:tc>
          <w:tcPr>
            <w:tcW w:w="708" w:type="dxa"/>
            <w:tcBorders>
              <w:top w:val="single" w:sz="4" w:space="0" w:color="auto"/>
              <w:bottom w:val="single" w:sz="4" w:space="0" w:color="auto"/>
            </w:tcBorders>
            <w:vAlign w:val="center"/>
          </w:tcPr>
          <w:p w14:paraId="397E6833" w14:textId="77777777" w:rsidR="008B2E69" w:rsidRPr="00427913" w:rsidRDefault="008B2E69" w:rsidP="00101F08">
            <w:pPr>
              <w:rPr>
                <w:rFonts w:eastAsiaTheme="minorEastAsia"/>
                <w:kern w:val="0"/>
                <w:sz w:val="18"/>
                <w:szCs w:val="18"/>
              </w:rPr>
            </w:pPr>
            <w:r w:rsidRPr="00427913">
              <w:rPr>
                <w:rFonts w:eastAsiaTheme="minorEastAsia"/>
                <w:kern w:val="0"/>
                <w:sz w:val="18"/>
                <w:szCs w:val="18"/>
              </w:rPr>
              <w:t>肢体损伤</w:t>
            </w:r>
          </w:p>
        </w:tc>
        <w:tc>
          <w:tcPr>
            <w:tcW w:w="709" w:type="dxa"/>
            <w:tcBorders>
              <w:top w:val="single" w:sz="4" w:space="0" w:color="auto"/>
              <w:bottom w:val="single" w:sz="4" w:space="0" w:color="auto"/>
            </w:tcBorders>
            <w:vAlign w:val="center"/>
          </w:tcPr>
          <w:p w14:paraId="41702EB0" w14:textId="77777777" w:rsidR="008B2E69"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07BBFEB1" w14:textId="77777777" w:rsidR="008B2E69" w:rsidRDefault="008B2E69" w:rsidP="00101F08">
            <w:pPr>
              <w:spacing w:line="360" w:lineRule="auto"/>
              <w:jc w:val="center"/>
              <w:rPr>
                <w:rFonts w:asciiTheme="minorEastAsia" w:eastAsiaTheme="minorEastAsia" w:hAnsiTheme="minorEastAsia"/>
                <w:kern w:val="44"/>
                <w:sz w:val="18"/>
                <w:szCs w:val="18"/>
              </w:rPr>
            </w:pPr>
            <w:r w:rsidRPr="00427913">
              <w:rPr>
                <w:rFonts w:eastAsiaTheme="minorEastAsia"/>
                <w:kern w:val="0"/>
                <w:sz w:val="18"/>
                <w:szCs w:val="18"/>
              </w:rPr>
              <w:t>空桶摆放限高两层</w:t>
            </w:r>
          </w:p>
        </w:tc>
        <w:tc>
          <w:tcPr>
            <w:tcW w:w="1134" w:type="dxa"/>
            <w:tcBorders>
              <w:top w:val="single" w:sz="4" w:space="0" w:color="auto"/>
              <w:bottom w:val="single" w:sz="4" w:space="0" w:color="auto"/>
            </w:tcBorders>
            <w:vAlign w:val="center"/>
          </w:tcPr>
          <w:p w14:paraId="52267D3A"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299F0B5D"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5583BAD6"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39A38B98"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w:t>
            </w:r>
          </w:p>
        </w:tc>
        <w:tc>
          <w:tcPr>
            <w:tcW w:w="425" w:type="dxa"/>
            <w:tcBorders>
              <w:top w:val="single" w:sz="4" w:space="0" w:color="auto"/>
              <w:bottom w:val="single" w:sz="4" w:space="0" w:color="auto"/>
            </w:tcBorders>
            <w:vAlign w:val="center"/>
          </w:tcPr>
          <w:p w14:paraId="522F169E"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7383816A"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426" w:type="dxa"/>
            <w:tcBorders>
              <w:top w:val="single" w:sz="4" w:space="0" w:color="auto"/>
              <w:bottom w:val="single" w:sz="4" w:space="0" w:color="auto"/>
            </w:tcBorders>
            <w:vAlign w:val="center"/>
          </w:tcPr>
          <w:p w14:paraId="1708AD6E"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60</w:t>
            </w:r>
          </w:p>
        </w:tc>
        <w:tc>
          <w:tcPr>
            <w:tcW w:w="313" w:type="dxa"/>
            <w:tcBorders>
              <w:top w:val="single" w:sz="4" w:space="0" w:color="auto"/>
              <w:bottom w:val="single" w:sz="4" w:space="0" w:color="auto"/>
            </w:tcBorders>
            <w:vAlign w:val="center"/>
          </w:tcPr>
          <w:p w14:paraId="42F21A6B" w14:textId="77777777" w:rsidR="008B2E69" w:rsidRDefault="008B2E69" w:rsidP="00101F08">
            <w:pPr>
              <w:jc w:val="center"/>
            </w:pPr>
            <w:r w:rsidRPr="0000627B">
              <w:rPr>
                <w:rFonts w:asciiTheme="minorEastAsia" w:eastAsiaTheme="minorEastAsia" w:hAnsiTheme="minorEastAsia" w:hint="eastAsia"/>
                <w:kern w:val="44"/>
                <w:sz w:val="18"/>
                <w:szCs w:val="18"/>
              </w:rPr>
              <w:t>Ⅳ级</w:t>
            </w:r>
          </w:p>
        </w:tc>
        <w:tc>
          <w:tcPr>
            <w:tcW w:w="425" w:type="dxa"/>
            <w:vMerge/>
            <w:vAlign w:val="center"/>
          </w:tcPr>
          <w:p w14:paraId="5CEC6352"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c>
          <w:tcPr>
            <w:tcW w:w="396" w:type="dxa"/>
            <w:vMerge/>
            <w:vAlign w:val="center"/>
          </w:tcPr>
          <w:p w14:paraId="73AB2291"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075A1675"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r>
      <w:tr w:rsidR="008B2E69" w:rsidRPr="009D5EE7" w14:paraId="12FC2535" w14:textId="77777777" w:rsidTr="004E516E">
        <w:trPr>
          <w:trHeight w:val="566"/>
          <w:jc w:val="center"/>
        </w:trPr>
        <w:tc>
          <w:tcPr>
            <w:tcW w:w="416" w:type="dxa"/>
            <w:tcBorders>
              <w:top w:val="single" w:sz="4" w:space="0" w:color="auto"/>
              <w:bottom w:val="single" w:sz="4" w:space="0" w:color="auto"/>
            </w:tcBorders>
            <w:vAlign w:val="center"/>
          </w:tcPr>
          <w:p w14:paraId="219EBE3D" w14:textId="77777777" w:rsidR="008B2E69"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23</w:t>
            </w:r>
          </w:p>
        </w:tc>
        <w:tc>
          <w:tcPr>
            <w:tcW w:w="708" w:type="dxa"/>
            <w:vAlign w:val="center"/>
          </w:tcPr>
          <w:p w14:paraId="61F50040" w14:textId="77777777" w:rsidR="008B2E69" w:rsidRPr="009D5EE7" w:rsidRDefault="001A5E0A"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0F178C24" w14:textId="77777777" w:rsidR="008B2E69" w:rsidRPr="00647582" w:rsidRDefault="008B2E69" w:rsidP="00101F08">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15680258" w14:textId="77777777" w:rsidR="008B2E69" w:rsidRDefault="008B2E69" w:rsidP="00101F08">
            <w:pPr>
              <w:spacing w:line="360" w:lineRule="auto"/>
              <w:jc w:val="center"/>
              <w:rPr>
                <w:rFonts w:asciiTheme="minorEastAsia" w:eastAsiaTheme="minorEastAsia" w:hAnsiTheme="minorEastAsia"/>
                <w:kern w:val="44"/>
                <w:sz w:val="18"/>
                <w:szCs w:val="18"/>
              </w:rPr>
            </w:pPr>
            <w:r w:rsidRPr="00427913">
              <w:rPr>
                <w:rFonts w:eastAsiaTheme="minorEastAsia"/>
                <w:kern w:val="0"/>
                <w:sz w:val="18"/>
                <w:szCs w:val="18"/>
              </w:rPr>
              <w:t>更换垫片</w:t>
            </w:r>
          </w:p>
        </w:tc>
        <w:tc>
          <w:tcPr>
            <w:tcW w:w="850" w:type="dxa"/>
            <w:tcBorders>
              <w:top w:val="single" w:sz="4" w:space="0" w:color="auto"/>
              <w:bottom w:val="single" w:sz="4" w:space="0" w:color="auto"/>
            </w:tcBorders>
            <w:vAlign w:val="center"/>
          </w:tcPr>
          <w:p w14:paraId="522EA576" w14:textId="77777777" w:rsidR="008B2E69"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851" w:type="dxa"/>
            <w:tcBorders>
              <w:top w:val="single" w:sz="4" w:space="0" w:color="auto"/>
              <w:bottom w:val="single" w:sz="4" w:space="0" w:color="auto"/>
            </w:tcBorders>
            <w:vAlign w:val="center"/>
          </w:tcPr>
          <w:p w14:paraId="628E823F" w14:textId="77777777" w:rsidR="008B2E69" w:rsidRPr="00427913" w:rsidRDefault="008B2E69" w:rsidP="00101F08">
            <w:pPr>
              <w:jc w:val="center"/>
              <w:rPr>
                <w:rFonts w:eastAsiaTheme="minorEastAsia"/>
                <w:kern w:val="0"/>
                <w:sz w:val="18"/>
                <w:szCs w:val="18"/>
              </w:rPr>
            </w:pPr>
            <w:r w:rsidRPr="00427913">
              <w:rPr>
                <w:rFonts w:eastAsiaTheme="minorEastAsia"/>
                <w:kern w:val="0"/>
                <w:sz w:val="18"/>
                <w:szCs w:val="18"/>
              </w:rPr>
              <w:t>配制系统的蒸汽、压缩空气管道维修或更换垫片时余压伤人</w:t>
            </w:r>
          </w:p>
        </w:tc>
        <w:tc>
          <w:tcPr>
            <w:tcW w:w="708" w:type="dxa"/>
            <w:tcBorders>
              <w:top w:val="single" w:sz="4" w:space="0" w:color="auto"/>
              <w:bottom w:val="single" w:sz="4" w:space="0" w:color="auto"/>
            </w:tcBorders>
            <w:vAlign w:val="center"/>
          </w:tcPr>
          <w:p w14:paraId="102797B0" w14:textId="77777777" w:rsidR="008B2E69" w:rsidRPr="00427913" w:rsidRDefault="008B2E69" w:rsidP="00101F08">
            <w:pPr>
              <w:jc w:val="center"/>
              <w:rPr>
                <w:rFonts w:eastAsiaTheme="minorEastAsia"/>
                <w:kern w:val="0"/>
                <w:sz w:val="18"/>
                <w:szCs w:val="18"/>
              </w:rPr>
            </w:pPr>
            <w:r w:rsidRPr="00427913">
              <w:rPr>
                <w:rFonts w:eastAsiaTheme="minorEastAsia"/>
                <w:kern w:val="0"/>
                <w:sz w:val="18"/>
                <w:szCs w:val="18"/>
              </w:rPr>
              <w:t>伤害人体</w:t>
            </w:r>
          </w:p>
        </w:tc>
        <w:tc>
          <w:tcPr>
            <w:tcW w:w="709" w:type="dxa"/>
            <w:tcBorders>
              <w:top w:val="single" w:sz="4" w:space="0" w:color="auto"/>
              <w:bottom w:val="single" w:sz="4" w:space="0" w:color="auto"/>
            </w:tcBorders>
            <w:vAlign w:val="center"/>
          </w:tcPr>
          <w:p w14:paraId="59F2E485" w14:textId="77777777" w:rsidR="008B2E69"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5635BB40" w14:textId="77777777" w:rsidR="008B2E69"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r w:rsidRPr="00427913">
              <w:rPr>
                <w:rFonts w:eastAsiaTheme="minorEastAsia"/>
                <w:kern w:val="0"/>
                <w:sz w:val="18"/>
                <w:szCs w:val="18"/>
              </w:rPr>
              <w:t xml:space="preserve"> </w:t>
            </w:r>
            <w:r w:rsidRPr="00427913">
              <w:rPr>
                <w:rFonts w:eastAsiaTheme="minorEastAsia"/>
                <w:kern w:val="0"/>
                <w:sz w:val="18"/>
                <w:szCs w:val="18"/>
              </w:rPr>
              <w:t>蒸汽维修管道或更换垫片前必须排尽所有余汽，确认管道无余压，不论其正常接入的压力表或其他信号是否指示</w:t>
            </w:r>
            <w:r w:rsidRPr="00427913">
              <w:rPr>
                <w:rFonts w:eastAsiaTheme="minorEastAsia"/>
                <w:kern w:val="0"/>
                <w:sz w:val="18"/>
                <w:szCs w:val="18"/>
              </w:rPr>
              <w:lastRenderedPageBreak/>
              <w:t>无压力，不能直接松开快卡或法兰，首先松开几圈确认无汽体泄露方可拆卸</w:t>
            </w:r>
            <w:r w:rsidRPr="00427913">
              <w:rPr>
                <w:rFonts w:eastAsiaTheme="minorEastAsia"/>
                <w:kern w:val="0"/>
                <w:sz w:val="18"/>
                <w:szCs w:val="18"/>
              </w:rPr>
              <w:t xml:space="preserve">, </w:t>
            </w:r>
            <w:r w:rsidRPr="00427913">
              <w:rPr>
                <w:rFonts w:eastAsiaTheme="minorEastAsia"/>
                <w:kern w:val="0"/>
                <w:sz w:val="18"/>
                <w:szCs w:val="18"/>
              </w:rPr>
              <w:t>过程中需再次确认管道上游的阀门关闭情况</w:t>
            </w:r>
            <w:r>
              <w:rPr>
                <w:rFonts w:eastAsiaTheme="minorEastAsia" w:hint="eastAsia"/>
                <w:kern w:val="0"/>
                <w:sz w:val="18"/>
                <w:szCs w:val="18"/>
              </w:rPr>
              <w:t>2.</w:t>
            </w:r>
            <w:r w:rsidRPr="00427913">
              <w:rPr>
                <w:rFonts w:eastAsiaTheme="minorEastAsia"/>
                <w:kern w:val="0"/>
                <w:sz w:val="18"/>
                <w:szCs w:val="18"/>
              </w:rPr>
              <w:t xml:space="preserve"> </w:t>
            </w:r>
            <w:r w:rsidRPr="00427913">
              <w:rPr>
                <w:rFonts w:eastAsiaTheme="minorEastAsia"/>
                <w:kern w:val="0"/>
                <w:sz w:val="18"/>
                <w:szCs w:val="18"/>
              </w:rPr>
              <w:t>拆卸管道、快卡、法兰等连接时身体和头部尽量不要靠近连接部位</w:t>
            </w:r>
            <w:r>
              <w:rPr>
                <w:rFonts w:eastAsiaTheme="minorEastAsia" w:hint="eastAsia"/>
                <w:kern w:val="0"/>
                <w:sz w:val="18"/>
                <w:szCs w:val="18"/>
              </w:rPr>
              <w:t>3.</w:t>
            </w:r>
            <w:r w:rsidRPr="00427913">
              <w:rPr>
                <w:rFonts w:eastAsiaTheme="minorEastAsia"/>
                <w:kern w:val="0"/>
                <w:sz w:val="18"/>
                <w:szCs w:val="18"/>
              </w:rPr>
              <w:t xml:space="preserve"> </w:t>
            </w:r>
            <w:r w:rsidRPr="00427913">
              <w:rPr>
                <w:rFonts w:eastAsiaTheme="minorEastAsia"/>
                <w:kern w:val="0"/>
                <w:sz w:val="18"/>
                <w:szCs w:val="18"/>
              </w:rPr>
              <w:t>不得私自拆卸减压阀、气动阀等高压</w:t>
            </w:r>
            <w:r w:rsidRPr="00427913">
              <w:rPr>
                <w:rFonts w:eastAsiaTheme="minorEastAsia"/>
                <w:kern w:val="0"/>
                <w:sz w:val="18"/>
                <w:szCs w:val="18"/>
              </w:rPr>
              <w:lastRenderedPageBreak/>
              <w:t>阀门，防止内部弹簧蹦出伤人</w:t>
            </w:r>
            <w:r>
              <w:rPr>
                <w:rFonts w:eastAsiaTheme="minorEastAsia" w:hint="eastAsia"/>
                <w:kern w:val="0"/>
                <w:sz w:val="18"/>
                <w:szCs w:val="18"/>
              </w:rPr>
              <w:t>4.</w:t>
            </w:r>
            <w:r w:rsidRPr="00427913">
              <w:rPr>
                <w:rFonts w:eastAsiaTheme="minorEastAsia"/>
                <w:kern w:val="0"/>
                <w:sz w:val="18"/>
                <w:szCs w:val="18"/>
              </w:rPr>
              <w:t xml:space="preserve"> </w:t>
            </w:r>
            <w:r w:rsidRPr="00427913">
              <w:rPr>
                <w:rFonts w:eastAsiaTheme="minorEastAsia"/>
                <w:kern w:val="0"/>
                <w:sz w:val="18"/>
                <w:szCs w:val="18"/>
              </w:rPr>
              <w:t>长期停蒸汽后，需要缓慢开启阀门，排尽冷凝水后方可使用，防止爆管</w:t>
            </w:r>
          </w:p>
        </w:tc>
        <w:tc>
          <w:tcPr>
            <w:tcW w:w="1134" w:type="dxa"/>
            <w:tcBorders>
              <w:top w:val="single" w:sz="4" w:space="0" w:color="auto"/>
              <w:bottom w:val="single" w:sz="4" w:space="0" w:color="auto"/>
            </w:tcBorders>
            <w:vAlign w:val="center"/>
          </w:tcPr>
          <w:p w14:paraId="665D6688"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sidRPr="00427913">
              <w:rPr>
                <w:rFonts w:eastAsiaTheme="minorEastAsia"/>
                <w:kern w:val="0"/>
                <w:sz w:val="18"/>
                <w:szCs w:val="18"/>
              </w:rPr>
              <w:lastRenderedPageBreak/>
              <w:t>张贴警示标语</w:t>
            </w:r>
          </w:p>
        </w:tc>
        <w:tc>
          <w:tcPr>
            <w:tcW w:w="1134" w:type="dxa"/>
            <w:tcBorders>
              <w:top w:val="single" w:sz="4" w:space="0" w:color="auto"/>
              <w:bottom w:val="single" w:sz="4" w:space="0" w:color="auto"/>
            </w:tcBorders>
            <w:vAlign w:val="center"/>
          </w:tcPr>
          <w:p w14:paraId="283358E8"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hint="eastAsia"/>
                <w:sz w:val="18"/>
                <w:szCs w:val="18"/>
              </w:rPr>
              <w:t>佩戴掌胶手套</w:t>
            </w:r>
          </w:p>
        </w:tc>
        <w:tc>
          <w:tcPr>
            <w:tcW w:w="1134" w:type="dxa"/>
            <w:tcBorders>
              <w:top w:val="single" w:sz="4" w:space="0" w:color="auto"/>
              <w:bottom w:val="single" w:sz="4" w:space="0" w:color="auto"/>
            </w:tcBorders>
            <w:vAlign w:val="center"/>
          </w:tcPr>
          <w:p w14:paraId="54E68C87"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2BAA057D"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w:t>
            </w:r>
          </w:p>
        </w:tc>
        <w:tc>
          <w:tcPr>
            <w:tcW w:w="425" w:type="dxa"/>
            <w:tcBorders>
              <w:top w:val="single" w:sz="4" w:space="0" w:color="auto"/>
              <w:bottom w:val="single" w:sz="4" w:space="0" w:color="auto"/>
            </w:tcBorders>
            <w:vAlign w:val="center"/>
          </w:tcPr>
          <w:p w14:paraId="34A15C36"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2D5B4841"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21EFA7C7"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30</w:t>
            </w:r>
          </w:p>
        </w:tc>
        <w:tc>
          <w:tcPr>
            <w:tcW w:w="313" w:type="dxa"/>
            <w:tcBorders>
              <w:top w:val="single" w:sz="4" w:space="0" w:color="auto"/>
              <w:bottom w:val="single" w:sz="4" w:space="0" w:color="auto"/>
            </w:tcBorders>
            <w:vAlign w:val="center"/>
          </w:tcPr>
          <w:p w14:paraId="02043FAF" w14:textId="77777777" w:rsidR="008B2E69" w:rsidRDefault="008B2E69" w:rsidP="00101F08">
            <w:pPr>
              <w:jc w:val="center"/>
            </w:pPr>
            <w:r w:rsidRPr="0000627B">
              <w:rPr>
                <w:rFonts w:asciiTheme="minorEastAsia" w:eastAsiaTheme="minorEastAsia" w:hAnsiTheme="minorEastAsia" w:hint="eastAsia"/>
                <w:kern w:val="44"/>
                <w:sz w:val="18"/>
                <w:szCs w:val="18"/>
              </w:rPr>
              <w:t>Ⅳ级</w:t>
            </w:r>
          </w:p>
        </w:tc>
        <w:tc>
          <w:tcPr>
            <w:tcW w:w="425" w:type="dxa"/>
            <w:vMerge/>
            <w:vAlign w:val="center"/>
          </w:tcPr>
          <w:p w14:paraId="780BCD80"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c>
          <w:tcPr>
            <w:tcW w:w="396" w:type="dxa"/>
            <w:vMerge/>
            <w:vAlign w:val="center"/>
          </w:tcPr>
          <w:p w14:paraId="77D798CA"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250D86E1"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r>
      <w:tr w:rsidR="008B2E69" w:rsidRPr="009D5EE7" w14:paraId="495FF22E" w14:textId="77777777" w:rsidTr="004E516E">
        <w:trPr>
          <w:trHeight w:val="566"/>
          <w:jc w:val="center"/>
        </w:trPr>
        <w:tc>
          <w:tcPr>
            <w:tcW w:w="416" w:type="dxa"/>
            <w:tcBorders>
              <w:top w:val="single" w:sz="4" w:space="0" w:color="auto"/>
              <w:bottom w:val="single" w:sz="4" w:space="0" w:color="auto"/>
            </w:tcBorders>
            <w:vAlign w:val="center"/>
          </w:tcPr>
          <w:p w14:paraId="6E2C0FF5" w14:textId="77777777" w:rsidR="008B2E69"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lastRenderedPageBreak/>
              <w:t>24</w:t>
            </w:r>
          </w:p>
        </w:tc>
        <w:tc>
          <w:tcPr>
            <w:tcW w:w="708" w:type="dxa"/>
            <w:vAlign w:val="center"/>
          </w:tcPr>
          <w:p w14:paraId="2B6D2291" w14:textId="77777777" w:rsidR="008B2E69" w:rsidRPr="009D5EE7" w:rsidRDefault="001A5E0A"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14D3D232" w14:textId="77777777" w:rsidR="008B2E69" w:rsidRPr="00647582" w:rsidRDefault="008B2E69" w:rsidP="00101F08">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1D338083" w14:textId="77777777" w:rsidR="008B2E69" w:rsidRPr="00427913" w:rsidRDefault="008B2E69" w:rsidP="00101F08">
            <w:pPr>
              <w:widowControl/>
              <w:rPr>
                <w:rFonts w:eastAsiaTheme="minorEastAsia"/>
                <w:color w:val="000000"/>
                <w:sz w:val="18"/>
                <w:szCs w:val="18"/>
              </w:rPr>
            </w:pPr>
            <w:r w:rsidRPr="00427913">
              <w:rPr>
                <w:rFonts w:eastAsiaTheme="minorEastAsia"/>
                <w:color w:val="000000"/>
                <w:sz w:val="18"/>
                <w:szCs w:val="18"/>
              </w:rPr>
              <w:t>上下不锈钢平台时</w:t>
            </w:r>
          </w:p>
        </w:tc>
        <w:tc>
          <w:tcPr>
            <w:tcW w:w="850" w:type="dxa"/>
            <w:tcBorders>
              <w:top w:val="single" w:sz="4" w:space="0" w:color="auto"/>
              <w:bottom w:val="single" w:sz="4" w:space="0" w:color="auto"/>
            </w:tcBorders>
            <w:vAlign w:val="center"/>
          </w:tcPr>
          <w:p w14:paraId="5BD5EBD8" w14:textId="77777777" w:rsidR="008B2E69"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851" w:type="dxa"/>
            <w:tcBorders>
              <w:top w:val="single" w:sz="4" w:space="0" w:color="auto"/>
              <w:bottom w:val="single" w:sz="4" w:space="0" w:color="auto"/>
            </w:tcBorders>
            <w:vAlign w:val="center"/>
          </w:tcPr>
          <w:p w14:paraId="38C59789" w14:textId="77777777" w:rsidR="008B2E69" w:rsidRPr="00427913" w:rsidRDefault="008B2E69" w:rsidP="00101F08">
            <w:pPr>
              <w:jc w:val="center"/>
              <w:rPr>
                <w:rFonts w:eastAsiaTheme="minorEastAsia"/>
                <w:color w:val="000000"/>
                <w:sz w:val="18"/>
                <w:szCs w:val="18"/>
              </w:rPr>
            </w:pPr>
            <w:r w:rsidRPr="00427913">
              <w:rPr>
                <w:rFonts w:eastAsiaTheme="minorEastAsia"/>
                <w:color w:val="000000"/>
                <w:sz w:val="18"/>
                <w:szCs w:val="18"/>
              </w:rPr>
              <w:t>上下不锈钢平台时，人员追求速度，一步跨</w:t>
            </w:r>
            <w:r w:rsidRPr="00427913">
              <w:rPr>
                <w:rFonts w:eastAsiaTheme="minorEastAsia"/>
                <w:color w:val="000000"/>
                <w:sz w:val="18"/>
                <w:szCs w:val="18"/>
              </w:rPr>
              <w:t>2-3</w:t>
            </w:r>
            <w:r w:rsidRPr="00427913">
              <w:rPr>
                <w:rFonts w:eastAsiaTheme="minorEastAsia"/>
                <w:color w:val="000000"/>
                <w:sz w:val="18"/>
                <w:szCs w:val="18"/>
              </w:rPr>
              <w:t>个阶梯，存在滑落摔伤</w:t>
            </w:r>
          </w:p>
        </w:tc>
        <w:tc>
          <w:tcPr>
            <w:tcW w:w="708" w:type="dxa"/>
            <w:tcBorders>
              <w:top w:val="single" w:sz="4" w:space="0" w:color="auto"/>
              <w:bottom w:val="single" w:sz="4" w:space="0" w:color="auto"/>
            </w:tcBorders>
            <w:vAlign w:val="center"/>
          </w:tcPr>
          <w:p w14:paraId="0F5322FD" w14:textId="77777777" w:rsidR="008B2E69" w:rsidRPr="00427913" w:rsidRDefault="008B2E69" w:rsidP="00101F08">
            <w:pPr>
              <w:jc w:val="center"/>
              <w:rPr>
                <w:rFonts w:eastAsiaTheme="minorEastAsia"/>
                <w:color w:val="000000"/>
                <w:sz w:val="18"/>
                <w:szCs w:val="18"/>
              </w:rPr>
            </w:pPr>
            <w:r w:rsidRPr="00427913">
              <w:rPr>
                <w:rFonts w:eastAsiaTheme="minorEastAsia"/>
                <w:color w:val="000000"/>
                <w:sz w:val="18"/>
                <w:szCs w:val="18"/>
              </w:rPr>
              <w:t>人员摔伤</w:t>
            </w:r>
          </w:p>
        </w:tc>
        <w:tc>
          <w:tcPr>
            <w:tcW w:w="709" w:type="dxa"/>
            <w:tcBorders>
              <w:top w:val="single" w:sz="4" w:space="0" w:color="auto"/>
              <w:bottom w:val="single" w:sz="4" w:space="0" w:color="auto"/>
            </w:tcBorders>
            <w:vAlign w:val="center"/>
          </w:tcPr>
          <w:p w14:paraId="0371EA94" w14:textId="77777777" w:rsidR="008B2E69"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4440D8C0" w14:textId="77777777" w:rsidR="008B2E69" w:rsidRPr="00BF29BC" w:rsidRDefault="008B2E69" w:rsidP="00101F08">
            <w:pPr>
              <w:spacing w:line="360" w:lineRule="auto"/>
              <w:rPr>
                <w:rFonts w:asciiTheme="minorEastAsia" w:eastAsiaTheme="minorEastAsia" w:hAnsiTheme="minorEastAsia"/>
                <w:kern w:val="44"/>
                <w:sz w:val="18"/>
                <w:szCs w:val="18"/>
              </w:rPr>
            </w:pPr>
            <w:r w:rsidRPr="00427913">
              <w:rPr>
                <w:rFonts w:eastAsiaTheme="minorEastAsia"/>
                <w:kern w:val="0"/>
                <w:sz w:val="18"/>
                <w:szCs w:val="18"/>
              </w:rPr>
              <w:t>上下钢平台，一步一个台阶，且要扶着护栏</w:t>
            </w:r>
          </w:p>
        </w:tc>
        <w:tc>
          <w:tcPr>
            <w:tcW w:w="1134" w:type="dxa"/>
            <w:tcBorders>
              <w:top w:val="single" w:sz="4" w:space="0" w:color="auto"/>
              <w:bottom w:val="single" w:sz="4" w:space="0" w:color="auto"/>
            </w:tcBorders>
            <w:vAlign w:val="center"/>
          </w:tcPr>
          <w:p w14:paraId="06C8254E" w14:textId="77777777" w:rsidR="008B2E69" w:rsidRPr="00647582" w:rsidRDefault="008B2E69" w:rsidP="00101F08">
            <w:pPr>
              <w:spacing w:line="360" w:lineRule="auto"/>
              <w:jc w:val="center"/>
              <w:rPr>
                <w:rFonts w:asciiTheme="minorEastAsia" w:eastAsiaTheme="minorEastAsia" w:hAnsiTheme="minorEastAsia"/>
                <w:kern w:val="44"/>
                <w:sz w:val="18"/>
                <w:szCs w:val="18"/>
              </w:rPr>
            </w:pPr>
            <w:r w:rsidRPr="00427913">
              <w:rPr>
                <w:rFonts w:eastAsiaTheme="minorEastAsia"/>
                <w:kern w:val="0"/>
                <w:sz w:val="18"/>
                <w:szCs w:val="18"/>
              </w:rPr>
              <w:t>张贴警示标语</w:t>
            </w:r>
          </w:p>
        </w:tc>
        <w:tc>
          <w:tcPr>
            <w:tcW w:w="1134" w:type="dxa"/>
            <w:tcBorders>
              <w:top w:val="single" w:sz="4" w:space="0" w:color="auto"/>
              <w:bottom w:val="single" w:sz="4" w:space="0" w:color="auto"/>
            </w:tcBorders>
            <w:vAlign w:val="center"/>
          </w:tcPr>
          <w:p w14:paraId="474BD5DC" w14:textId="77777777" w:rsidR="008B2E69"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3583F6D"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2B85FEA8"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w:t>
            </w:r>
          </w:p>
        </w:tc>
        <w:tc>
          <w:tcPr>
            <w:tcW w:w="425" w:type="dxa"/>
            <w:tcBorders>
              <w:top w:val="single" w:sz="4" w:space="0" w:color="auto"/>
              <w:bottom w:val="single" w:sz="4" w:space="0" w:color="auto"/>
            </w:tcBorders>
            <w:vAlign w:val="center"/>
          </w:tcPr>
          <w:p w14:paraId="4E874680"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36A883AD"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426" w:type="dxa"/>
            <w:tcBorders>
              <w:top w:val="single" w:sz="4" w:space="0" w:color="auto"/>
              <w:bottom w:val="single" w:sz="4" w:space="0" w:color="auto"/>
            </w:tcBorders>
            <w:vAlign w:val="center"/>
          </w:tcPr>
          <w:p w14:paraId="79D06241"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60</w:t>
            </w:r>
          </w:p>
        </w:tc>
        <w:tc>
          <w:tcPr>
            <w:tcW w:w="313" w:type="dxa"/>
            <w:tcBorders>
              <w:top w:val="single" w:sz="4" w:space="0" w:color="auto"/>
              <w:bottom w:val="single" w:sz="4" w:space="0" w:color="auto"/>
            </w:tcBorders>
            <w:vAlign w:val="center"/>
          </w:tcPr>
          <w:p w14:paraId="4A5652B8" w14:textId="77777777" w:rsidR="008B2E69" w:rsidRDefault="008B2E69" w:rsidP="00101F08">
            <w:pPr>
              <w:jc w:val="center"/>
            </w:pPr>
            <w:r w:rsidRPr="0000627B">
              <w:rPr>
                <w:rFonts w:asciiTheme="minorEastAsia" w:eastAsiaTheme="minorEastAsia" w:hAnsiTheme="minorEastAsia" w:hint="eastAsia"/>
                <w:kern w:val="44"/>
                <w:sz w:val="18"/>
                <w:szCs w:val="18"/>
              </w:rPr>
              <w:t>Ⅳ级</w:t>
            </w:r>
          </w:p>
        </w:tc>
        <w:tc>
          <w:tcPr>
            <w:tcW w:w="425" w:type="dxa"/>
            <w:vMerge/>
            <w:vAlign w:val="center"/>
          </w:tcPr>
          <w:p w14:paraId="6CB04777"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c>
          <w:tcPr>
            <w:tcW w:w="396" w:type="dxa"/>
            <w:vMerge/>
            <w:vAlign w:val="center"/>
          </w:tcPr>
          <w:p w14:paraId="41B28C47"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79BC56EE"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r>
      <w:tr w:rsidR="008B2E69" w:rsidRPr="009D5EE7" w14:paraId="1D9EFCD5" w14:textId="77777777" w:rsidTr="004E516E">
        <w:trPr>
          <w:trHeight w:val="566"/>
          <w:jc w:val="center"/>
        </w:trPr>
        <w:tc>
          <w:tcPr>
            <w:tcW w:w="416" w:type="dxa"/>
            <w:tcBorders>
              <w:top w:val="single" w:sz="4" w:space="0" w:color="auto"/>
              <w:bottom w:val="single" w:sz="4" w:space="0" w:color="auto"/>
            </w:tcBorders>
            <w:vAlign w:val="center"/>
          </w:tcPr>
          <w:p w14:paraId="00DAA329" w14:textId="77777777" w:rsidR="008B2E69"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25</w:t>
            </w:r>
          </w:p>
        </w:tc>
        <w:tc>
          <w:tcPr>
            <w:tcW w:w="708" w:type="dxa"/>
            <w:vAlign w:val="center"/>
          </w:tcPr>
          <w:p w14:paraId="5EB20434" w14:textId="77777777" w:rsidR="008B2E69" w:rsidRPr="009D5EE7" w:rsidRDefault="001A5E0A"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6E583474" w14:textId="77777777" w:rsidR="008B2E69" w:rsidRPr="00647582"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设备</w:t>
            </w:r>
            <w:r>
              <w:rPr>
                <w:rFonts w:asciiTheme="minorEastAsia" w:eastAsiaTheme="minorEastAsia" w:hAnsiTheme="minorEastAsia"/>
                <w:kern w:val="44"/>
                <w:sz w:val="18"/>
                <w:szCs w:val="18"/>
              </w:rPr>
              <w:t>类</w:t>
            </w:r>
          </w:p>
        </w:tc>
        <w:tc>
          <w:tcPr>
            <w:tcW w:w="851" w:type="dxa"/>
            <w:tcBorders>
              <w:top w:val="single" w:sz="4" w:space="0" w:color="auto"/>
              <w:bottom w:val="single" w:sz="4" w:space="0" w:color="auto"/>
            </w:tcBorders>
            <w:vAlign w:val="center"/>
          </w:tcPr>
          <w:p w14:paraId="48E12B38" w14:textId="77777777" w:rsidR="008B2E69" w:rsidRDefault="008B2E69" w:rsidP="00101F08">
            <w:pPr>
              <w:spacing w:line="360" w:lineRule="auto"/>
              <w:jc w:val="center"/>
              <w:rPr>
                <w:rFonts w:asciiTheme="minorEastAsia" w:eastAsiaTheme="minorEastAsia" w:hAnsiTheme="minorEastAsia"/>
                <w:kern w:val="44"/>
                <w:sz w:val="18"/>
                <w:szCs w:val="18"/>
              </w:rPr>
            </w:pPr>
            <w:r w:rsidRPr="00427913">
              <w:rPr>
                <w:rFonts w:eastAsiaTheme="minorEastAsia"/>
                <w:color w:val="000000"/>
                <w:sz w:val="18"/>
                <w:szCs w:val="18"/>
              </w:rPr>
              <w:t>清洁设备</w:t>
            </w:r>
          </w:p>
        </w:tc>
        <w:tc>
          <w:tcPr>
            <w:tcW w:w="850" w:type="dxa"/>
            <w:tcBorders>
              <w:top w:val="single" w:sz="4" w:space="0" w:color="auto"/>
              <w:bottom w:val="single" w:sz="4" w:space="0" w:color="auto"/>
            </w:tcBorders>
            <w:vAlign w:val="center"/>
          </w:tcPr>
          <w:p w14:paraId="0143DE89" w14:textId="77777777" w:rsidR="008B2E69"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851" w:type="dxa"/>
            <w:tcBorders>
              <w:top w:val="single" w:sz="4" w:space="0" w:color="auto"/>
              <w:bottom w:val="single" w:sz="4" w:space="0" w:color="auto"/>
            </w:tcBorders>
            <w:vAlign w:val="center"/>
          </w:tcPr>
          <w:p w14:paraId="23BCE36C" w14:textId="77777777" w:rsidR="008B2E69" w:rsidRPr="00427913" w:rsidRDefault="008B2E69" w:rsidP="00101F08">
            <w:pPr>
              <w:jc w:val="left"/>
              <w:rPr>
                <w:rFonts w:eastAsiaTheme="minorEastAsia"/>
                <w:color w:val="000000"/>
                <w:sz w:val="20"/>
              </w:rPr>
            </w:pPr>
            <w:r w:rsidRPr="00427913">
              <w:rPr>
                <w:rFonts w:eastAsiaTheme="minorEastAsia"/>
                <w:color w:val="000000"/>
                <w:sz w:val="20"/>
              </w:rPr>
              <w:t>配制罐顶部清场，人员为了</w:t>
            </w:r>
            <w:r w:rsidRPr="00427913">
              <w:rPr>
                <w:rFonts w:eastAsiaTheme="minorEastAsia"/>
                <w:color w:val="000000"/>
                <w:sz w:val="20"/>
              </w:rPr>
              <w:lastRenderedPageBreak/>
              <w:t>图方便，让下面的人直接扔东西，意外伤人</w:t>
            </w:r>
          </w:p>
        </w:tc>
        <w:tc>
          <w:tcPr>
            <w:tcW w:w="708" w:type="dxa"/>
            <w:tcBorders>
              <w:top w:val="single" w:sz="4" w:space="0" w:color="auto"/>
              <w:bottom w:val="single" w:sz="4" w:space="0" w:color="auto"/>
            </w:tcBorders>
            <w:vAlign w:val="center"/>
          </w:tcPr>
          <w:p w14:paraId="206D5BD0" w14:textId="77777777" w:rsidR="008B2E69" w:rsidRPr="00427913" w:rsidRDefault="008B2E69" w:rsidP="00101F08">
            <w:pPr>
              <w:jc w:val="center"/>
              <w:rPr>
                <w:rFonts w:eastAsiaTheme="minorEastAsia"/>
                <w:color w:val="000000"/>
                <w:sz w:val="18"/>
                <w:szCs w:val="18"/>
              </w:rPr>
            </w:pPr>
            <w:r w:rsidRPr="00427913">
              <w:rPr>
                <w:rFonts w:eastAsiaTheme="minorEastAsia"/>
                <w:color w:val="000000"/>
                <w:sz w:val="18"/>
                <w:szCs w:val="18"/>
              </w:rPr>
              <w:lastRenderedPageBreak/>
              <w:t>人员砸伤</w:t>
            </w:r>
          </w:p>
        </w:tc>
        <w:tc>
          <w:tcPr>
            <w:tcW w:w="709" w:type="dxa"/>
            <w:tcBorders>
              <w:top w:val="single" w:sz="4" w:space="0" w:color="auto"/>
              <w:bottom w:val="single" w:sz="4" w:space="0" w:color="auto"/>
            </w:tcBorders>
            <w:vAlign w:val="center"/>
          </w:tcPr>
          <w:p w14:paraId="1E67F4AC" w14:textId="77777777" w:rsidR="008B2E69"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15222BDD" w14:textId="77777777" w:rsidR="008B2E69" w:rsidRDefault="008B2E69" w:rsidP="00101F08">
            <w:pPr>
              <w:spacing w:line="360" w:lineRule="auto"/>
              <w:jc w:val="center"/>
              <w:rPr>
                <w:rFonts w:asciiTheme="minorEastAsia" w:eastAsiaTheme="minorEastAsia" w:hAnsiTheme="minorEastAsia"/>
                <w:kern w:val="44"/>
                <w:sz w:val="18"/>
                <w:szCs w:val="18"/>
              </w:rPr>
            </w:pPr>
            <w:r w:rsidRPr="00427913">
              <w:rPr>
                <w:rFonts w:eastAsiaTheme="minorEastAsia"/>
                <w:kern w:val="0"/>
                <w:sz w:val="18"/>
                <w:szCs w:val="18"/>
              </w:rPr>
              <w:t>上、下的操作人员禁止</w:t>
            </w:r>
            <w:r w:rsidRPr="00427913">
              <w:rPr>
                <w:rFonts w:eastAsiaTheme="minorEastAsia"/>
                <w:kern w:val="0"/>
                <w:sz w:val="18"/>
                <w:szCs w:val="18"/>
              </w:rPr>
              <w:lastRenderedPageBreak/>
              <w:t>扔接东西，防止意外砸伤</w:t>
            </w:r>
          </w:p>
        </w:tc>
        <w:tc>
          <w:tcPr>
            <w:tcW w:w="1134" w:type="dxa"/>
            <w:tcBorders>
              <w:top w:val="single" w:sz="4" w:space="0" w:color="auto"/>
              <w:bottom w:val="single" w:sz="4" w:space="0" w:color="auto"/>
            </w:tcBorders>
            <w:vAlign w:val="center"/>
          </w:tcPr>
          <w:p w14:paraId="5AF9700C"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lastRenderedPageBreak/>
              <w:t>N/A</w:t>
            </w:r>
          </w:p>
        </w:tc>
        <w:tc>
          <w:tcPr>
            <w:tcW w:w="1134" w:type="dxa"/>
            <w:tcBorders>
              <w:top w:val="single" w:sz="4" w:space="0" w:color="auto"/>
              <w:bottom w:val="single" w:sz="4" w:space="0" w:color="auto"/>
            </w:tcBorders>
            <w:vAlign w:val="center"/>
          </w:tcPr>
          <w:p w14:paraId="2E4C6BBE"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4CE1F0E" w14:textId="77777777" w:rsidR="008B2E69" w:rsidRPr="009D5EE7" w:rsidRDefault="004E516E"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328A3D6B"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w:t>
            </w:r>
          </w:p>
        </w:tc>
        <w:tc>
          <w:tcPr>
            <w:tcW w:w="425" w:type="dxa"/>
            <w:tcBorders>
              <w:top w:val="single" w:sz="4" w:space="0" w:color="auto"/>
              <w:bottom w:val="single" w:sz="4" w:space="0" w:color="auto"/>
            </w:tcBorders>
            <w:vAlign w:val="center"/>
          </w:tcPr>
          <w:p w14:paraId="7C6309D5"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7E7D3A05"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426" w:type="dxa"/>
            <w:tcBorders>
              <w:top w:val="single" w:sz="4" w:space="0" w:color="auto"/>
              <w:bottom w:val="single" w:sz="4" w:space="0" w:color="auto"/>
            </w:tcBorders>
            <w:vAlign w:val="center"/>
          </w:tcPr>
          <w:p w14:paraId="2527C595" w14:textId="77777777" w:rsidR="008B2E69" w:rsidRPr="009D5EE7" w:rsidRDefault="008B2E69" w:rsidP="00101F08">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60</w:t>
            </w:r>
          </w:p>
        </w:tc>
        <w:tc>
          <w:tcPr>
            <w:tcW w:w="313" w:type="dxa"/>
            <w:tcBorders>
              <w:top w:val="single" w:sz="4" w:space="0" w:color="auto"/>
              <w:bottom w:val="single" w:sz="4" w:space="0" w:color="auto"/>
            </w:tcBorders>
            <w:vAlign w:val="center"/>
          </w:tcPr>
          <w:p w14:paraId="01D3B109" w14:textId="77777777" w:rsidR="008B2E69" w:rsidRDefault="008B2E69" w:rsidP="00101F08">
            <w:pPr>
              <w:jc w:val="center"/>
            </w:pPr>
            <w:r w:rsidRPr="0000627B">
              <w:rPr>
                <w:rFonts w:asciiTheme="minorEastAsia" w:eastAsiaTheme="minorEastAsia" w:hAnsiTheme="minorEastAsia" w:hint="eastAsia"/>
                <w:kern w:val="44"/>
                <w:sz w:val="18"/>
                <w:szCs w:val="18"/>
              </w:rPr>
              <w:t>Ⅳ级</w:t>
            </w:r>
          </w:p>
        </w:tc>
        <w:tc>
          <w:tcPr>
            <w:tcW w:w="425" w:type="dxa"/>
            <w:vMerge/>
            <w:vAlign w:val="center"/>
          </w:tcPr>
          <w:p w14:paraId="313B59D2"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c>
          <w:tcPr>
            <w:tcW w:w="396" w:type="dxa"/>
            <w:vMerge/>
            <w:vAlign w:val="center"/>
          </w:tcPr>
          <w:p w14:paraId="4CF1A5EE"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6D7787BB" w14:textId="77777777" w:rsidR="008B2E69" w:rsidRPr="009D5EE7" w:rsidRDefault="008B2E69" w:rsidP="00101F08">
            <w:pPr>
              <w:spacing w:line="360" w:lineRule="auto"/>
              <w:jc w:val="center"/>
              <w:rPr>
                <w:rFonts w:asciiTheme="minorEastAsia" w:eastAsiaTheme="minorEastAsia" w:hAnsiTheme="minorEastAsia"/>
                <w:kern w:val="44"/>
                <w:sz w:val="18"/>
                <w:szCs w:val="18"/>
              </w:rPr>
            </w:pPr>
          </w:p>
        </w:tc>
      </w:tr>
      <w:tr w:rsidR="008B2E69" w:rsidRPr="009D5EE7" w14:paraId="6448AF4E" w14:textId="77777777" w:rsidTr="004E516E">
        <w:trPr>
          <w:trHeight w:val="566"/>
          <w:jc w:val="center"/>
        </w:trPr>
        <w:tc>
          <w:tcPr>
            <w:tcW w:w="416" w:type="dxa"/>
            <w:tcBorders>
              <w:top w:val="single" w:sz="4" w:space="0" w:color="auto"/>
              <w:bottom w:val="single" w:sz="4" w:space="0" w:color="auto"/>
            </w:tcBorders>
            <w:vAlign w:val="center"/>
          </w:tcPr>
          <w:p w14:paraId="7756406E" w14:textId="77777777" w:rsidR="008B2E69"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26</w:t>
            </w:r>
          </w:p>
        </w:tc>
        <w:tc>
          <w:tcPr>
            <w:tcW w:w="708" w:type="dxa"/>
            <w:vAlign w:val="center"/>
          </w:tcPr>
          <w:p w14:paraId="42F2BFFC" w14:textId="77777777" w:rsidR="008B2E69" w:rsidRPr="009D5EE7" w:rsidRDefault="001A5E0A"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75BC027B" w14:textId="77777777" w:rsidR="008B2E69" w:rsidRPr="00647582"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设备</w:t>
            </w:r>
            <w:r>
              <w:rPr>
                <w:rFonts w:asciiTheme="minorEastAsia" w:eastAsiaTheme="minorEastAsia" w:hAnsiTheme="minorEastAsia"/>
                <w:kern w:val="44"/>
                <w:sz w:val="18"/>
                <w:szCs w:val="18"/>
              </w:rPr>
              <w:t>类</w:t>
            </w:r>
          </w:p>
        </w:tc>
        <w:tc>
          <w:tcPr>
            <w:tcW w:w="851" w:type="dxa"/>
            <w:tcBorders>
              <w:top w:val="single" w:sz="4" w:space="0" w:color="auto"/>
              <w:bottom w:val="single" w:sz="4" w:space="0" w:color="auto"/>
            </w:tcBorders>
            <w:vAlign w:val="center"/>
          </w:tcPr>
          <w:p w14:paraId="48B82404" w14:textId="77777777" w:rsidR="008B2E69" w:rsidRDefault="008B2E69" w:rsidP="008B2E69">
            <w:pPr>
              <w:spacing w:line="360" w:lineRule="auto"/>
              <w:jc w:val="center"/>
              <w:rPr>
                <w:rFonts w:asciiTheme="minorEastAsia" w:eastAsiaTheme="minorEastAsia" w:hAnsiTheme="minorEastAsia"/>
                <w:kern w:val="44"/>
                <w:sz w:val="18"/>
                <w:szCs w:val="18"/>
              </w:rPr>
            </w:pPr>
            <w:r w:rsidRPr="00427913">
              <w:rPr>
                <w:rFonts w:eastAsiaTheme="minorEastAsia"/>
                <w:color w:val="000000"/>
                <w:sz w:val="18"/>
                <w:szCs w:val="18"/>
              </w:rPr>
              <w:t>纯蒸汽消毒</w:t>
            </w:r>
          </w:p>
        </w:tc>
        <w:tc>
          <w:tcPr>
            <w:tcW w:w="850" w:type="dxa"/>
            <w:tcBorders>
              <w:top w:val="single" w:sz="4" w:space="0" w:color="auto"/>
              <w:bottom w:val="single" w:sz="4" w:space="0" w:color="auto"/>
            </w:tcBorders>
            <w:vAlign w:val="center"/>
          </w:tcPr>
          <w:p w14:paraId="5B4A86B1" w14:textId="77777777" w:rsidR="008B2E69" w:rsidRDefault="004E516E"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851" w:type="dxa"/>
            <w:tcBorders>
              <w:top w:val="single" w:sz="4" w:space="0" w:color="auto"/>
              <w:bottom w:val="single" w:sz="4" w:space="0" w:color="auto"/>
            </w:tcBorders>
            <w:vAlign w:val="center"/>
          </w:tcPr>
          <w:p w14:paraId="551E1AF4" w14:textId="77777777" w:rsidR="008B2E69" w:rsidRPr="00427913" w:rsidRDefault="008B2E69" w:rsidP="008B2E69">
            <w:pPr>
              <w:jc w:val="left"/>
              <w:rPr>
                <w:rFonts w:eastAsiaTheme="minorEastAsia"/>
                <w:color w:val="000000"/>
                <w:sz w:val="20"/>
              </w:rPr>
            </w:pPr>
            <w:r w:rsidRPr="00427913">
              <w:rPr>
                <w:rFonts w:eastAsiaTheme="minorEastAsia"/>
                <w:color w:val="000000"/>
                <w:sz w:val="20"/>
              </w:rPr>
              <w:t>精配罐纯蒸汽消毒时，人员直接在冷藏间管道外侧伸手去开启阀门</w:t>
            </w:r>
          </w:p>
        </w:tc>
        <w:tc>
          <w:tcPr>
            <w:tcW w:w="708" w:type="dxa"/>
            <w:tcBorders>
              <w:top w:val="single" w:sz="4" w:space="0" w:color="auto"/>
              <w:bottom w:val="single" w:sz="4" w:space="0" w:color="auto"/>
            </w:tcBorders>
            <w:vAlign w:val="center"/>
          </w:tcPr>
          <w:p w14:paraId="7EFCD6A2" w14:textId="77777777" w:rsidR="008B2E69" w:rsidRPr="00427913" w:rsidRDefault="008B2E69" w:rsidP="008B2E69">
            <w:pPr>
              <w:jc w:val="center"/>
              <w:rPr>
                <w:rFonts w:eastAsiaTheme="minorEastAsia"/>
                <w:color w:val="000000"/>
                <w:sz w:val="18"/>
                <w:szCs w:val="18"/>
              </w:rPr>
            </w:pPr>
            <w:r w:rsidRPr="00427913">
              <w:rPr>
                <w:rFonts w:eastAsiaTheme="minorEastAsia"/>
                <w:color w:val="000000"/>
                <w:sz w:val="18"/>
                <w:szCs w:val="18"/>
              </w:rPr>
              <w:t>伤害人体</w:t>
            </w:r>
          </w:p>
        </w:tc>
        <w:tc>
          <w:tcPr>
            <w:tcW w:w="709" w:type="dxa"/>
            <w:tcBorders>
              <w:top w:val="single" w:sz="4" w:space="0" w:color="auto"/>
              <w:bottom w:val="single" w:sz="4" w:space="0" w:color="auto"/>
            </w:tcBorders>
            <w:vAlign w:val="center"/>
          </w:tcPr>
          <w:p w14:paraId="44C2F671" w14:textId="77777777" w:rsidR="008B2E69" w:rsidRDefault="004E516E"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067534FB" w14:textId="77777777" w:rsidR="008B2E69" w:rsidRDefault="008B2E69" w:rsidP="008B2E69">
            <w:pPr>
              <w:spacing w:line="360" w:lineRule="auto"/>
              <w:jc w:val="center"/>
              <w:rPr>
                <w:rFonts w:asciiTheme="minorEastAsia" w:eastAsiaTheme="minorEastAsia" w:hAnsiTheme="minorEastAsia"/>
                <w:kern w:val="44"/>
                <w:sz w:val="18"/>
                <w:szCs w:val="18"/>
              </w:rPr>
            </w:pPr>
            <w:r w:rsidRPr="00427913">
              <w:rPr>
                <w:rFonts w:eastAsiaTheme="minorEastAsia"/>
                <w:kern w:val="0"/>
                <w:sz w:val="18"/>
                <w:szCs w:val="18"/>
              </w:rPr>
              <w:t>禁止人员在冷藏间管道外侧伸手去开启阀门</w:t>
            </w:r>
          </w:p>
        </w:tc>
        <w:tc>
          <w:tcPr>
            <w:tcW w:w="1134" w:type="dxa"/>
            <w:tcBorders>
              <w:top w:val="single" w:sz="4" w:space="0" w:color="auto"/>
              <w:bottom w:val="single" w:sz="4" w:space="0" w:color="auto"/>
            </w:tcBorders>
            <w:vAlign w:val="center"/>
          </w:tcPr>
          <w:p w14:paraId="597E322F" w14:textId="77777777" w:rsidR="008B2E69" w:rsidRPr="009D5EE7" w:rsidRDefault="008B2E69" w:rsidP="008B2E69">
            <w:pPr>
              <w:spacing w:line="360" w:lineRule="auto"/>
              <w:jc w:val="center"/>
              <w:rPr>
                <w:rFonts w:asciiTheme="minorEastAsia" w:eastAsiaTheme="minorEastAsia" w:hAnsiTheme="minorEastAsia"/>
                <w:kern w:val="44"/>
                <w:sz w:val="18"/>
                <w:szCs w:val="18"/>
              </w:rPr>
            </w:pPr>
            <w:r w:rsidRPr="00427913">
              <w:rPr>
                <w:rFonts w:eastAsiaTheme="minorEastAsia"/>
                <w:kern w:val="0"/>
                <w:sz w:val="18"/>
                <w:szCs w:val="18"/>
              </w:rPr>
              <w:t>张贴警示标语</w:t>
            </w:r>
          </w:p>
        </w:tc>
        <w:tc>
          <w:tcPr>
            <w:tcW w:w="1134" w:type="dxa"/>
            <w:tcBorders>
              <w:top w:val="single" w:sz="4" w:space="0" w:color="auto"/>
              <w:bottom w:val="single" w:sz="4" w:space="0" w:color="auto"/>
            </w:tcBorders>
            <w:vAlign w:val="center"/>
          </w:tcPr>
          <w:p w14:paraId="59582D55" w14:textId="77777777" w:rsidR="008B2E69" w:rsidRPr="009D5EE7" w:rsidRDefault="004E516E"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26D0042D" w14:textId="77777777" w:rsidR="008B2E69" w:rsidRPr="009D5EE7" w:rsidRDefault="004E516E"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153CF436" w14:textId="77777777" w:rsidR="008B2E69" w:rsidRPr="009D5EE7"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w:t>
            </w:r>
          </w:p>
        </w:tc>
        <w:tc>
          <w:tcPr>
            <w:tcW w:w="425" w:type="dxa"/>
            <w:tcBorders>
              <w:top w:val="single" w:sz="4" w:space="0" w:color="auto"/>
              <w:bottom w:val="single" w:sz="4" w:space="0" w:color="auto"/>
            </w:tcBorders>
            <w:vAlign w:val="center"/>
          </w:tcPr>
          <w:p w14:paraId="5E71887E" w14:textId="77777777" w:rsidR="008B2E69" w:rsidRPr="009D5EE7"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448E318D" w14:textId="77777777" w:rsidR="008B2E69" w:rsidRPr="009D5EE7"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426" w:type="dxa"/>
            <w:tcBorders>
              <w:top w:val="single" w:sz="4" w:space="0" w:color="auto"/>
              <w:bottom w:val="single" w:sz="4" w:space="0" w:color="auto"/>
            </w:tcBorders>
            <w:vAlign w:val="center"/>
          </w:tcPr>
          <w:p w14:paraId="1E0FB7A8" w14:textId="77777777" w:rsidR="008B2E69" w:rsidRPr="009D5EE7"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60</w:t>
            </w:r>
          </w:p>
        </w:tc>
        <w:tc>
          <w:tcPr>
            <w:tcW w:w="313" w:type="dxa"/>
            <w:tcBorders>
              <w:top w:val="single" w:sz="4" w:space="0" w:color="auto"/>
              <w:bottom w:val="single" w:sz="4" w:space="0" w:color="auto"/>
            </w:tcBorders>
            <w:vAlign w:val="center"/>
          </w:tcPr>
          <w:p w14:paraId="5C055BCE" w14:textId="77777777" w:rsidR="008B2E69" w:rsidRDefault="008B2E69" w:rsidP="008B2E69">
            <w:pPr>
              <w:jc w:val="center"/>
            </w:pPr>
            <w:r w:rsidRPr="0000627B">
              <w:rPr>
                <w:rFonts w:asciiTheme="minorEastAsia" w:eastAsiaTheme="minorEastAsia" w:hAnsiTheme="minorEastAsia" w:hint="eastAsia"/>
                <w:kern w:val="44"/>
                <w:sz w:val="18"/>
                <w:szCs w:val="18"/>
              </w:rPr>
              <w:t>Ⅳ级</w:t>
            </w:r>
          </w:p>
        </w:tc>
        <w:tc>
          <w:tcPr>
            <w:tcW w:w="425" w:type="dxa"/>
            <w:vMerge/>
            <w:vAlign w:val="center"/>
          </w:tcPr>
          <w:p w14:paraId="549FDB61" w14:textId="77777777" w:rsidR="008B2E69" w:rsidRPr="009D5EE7" w:rsidRDefault="008B2E69" w:rsidP="008B2E69">
            <w:pPr>
              <w:spacing w:line="360" w:lineRule="auto"/>
              <w:jc w:val="center"/>
              <w:rPr>
                <w:rFonts w:asciiTheme="minorEastAsia" w:eastAsiaTheme="minorEastAsia" w:hAnsiTheme="minorEastAsia"/>
                <w:kern w:val="44"/>
                <w:sz w:val="18"/>
                <w:szCs w:val="18"/>
              </w:rPr>
            </w:pPr>
          </w:p>
        </w:tc>
        <w:tc>
          <w:tcPr>
            <w:tcW w:w="396" w:type="dxa"/>
            <w:vMerge/>
            <w:vAlign w:val="center"/>
          </w:tcPr>
          <w:p w14:paraId="13B00783" w14:textId="77777777" w:rsidR="008B2E69" w:rsidRPr="009D5EE7" w:rsidRDefault="008B2E69" w:rsidP="008B2E69">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631CD5F3" w14:textId="77777777" w:rsidR="008B2E69" w:rsidRPr="009D5EE7" w:rsidRDefault="008B2E69" w:rsidP="008B2E69">
            <w:pPr>
              <w:spacing w:line="360" w:lineRule="auto"/>
              <w:jc w:val="center"/>
              <w:rPr>
                <w:rFonts w:asciiTheme="minorEastAsia" w:eastAsiaTheme="minorEastAsia" w:hAnsiTheme="minorEastAsia"/>
                <w:kern w:val="44"/>
                <w:sz w:val="18"/>
                <w:szCs w:val="18"/>
              </w:rPr>
            </w:pPr>
          </w:p>
        </w:tc>
      </w:tr>
      <w:tr w:rsidR="008B2E69" w:rsidRPr="009D5EE7" w14:paraId="7700EF17" w14:textId="77777777" w:rsidTr="004E516E">
        <w:trPr>
          <w:trHeight w:val="566"/>
          <w:jc w:val="center"/>
        </w:trPr>
        <w:tc>
          <w:tcPr>
            <w:tcW w:w="416" w:type="dxa"/>
            <w:tcBorders>
              <w:top w:val="single" w:sz="4" w:space="0" w:color="auto"/>
              <w:bottom w:val="single" w:sz="4" w:space="0" w:color="auto"/>
            </w:tcBorders>
            <w:vAlign w:val="center"/>
          </w:tcPr>
          <w:p w14:paraId="537A2FFB" w14:textId="77777777" w:rsidR="008B2E69"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27</w:t>
            </w:r>
          </w:p>
        </w:tc>
        <w:tc>
          <w:tcPr>
            <w:tcW w:w="708" w:type="dxa"/>
            <w:vAlign w:val="center"/>
          </w:tcPr>
          <w:p w14:paraId="118F9890" w14:textId="77777777" w:rsidR="008B2E69" w:rsidRPr="009D5EE7" w:rsidRDefault="001A5E0A"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4CDC80C3" w14:textId="77777777" w:rsidR="008B2E69" w:rsidRDefault="008B2E69" w:rsidP="008B2E69">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42449860" w14:textId="77777777" w:rsidR="008B2E69" w:rsidRPr="00427913" w:rsidRDefault="008B2E69" w:rsidP="008B2E69">
            <w:pPr>
              <w:spacing w:line="360" w:lineRule="auto"/>
              <w:jc w:val="center"/>
              <w:rPr>
                <w:rFonts w:eastAsiaTheme="minorEastAsia"/>
                <w:color w:val="000000"/>
                <w:sz w:val="18"/>
                <w:szCs w:val="18"/>
              </w:rPr>
            </w:pPr>
            <w:r>
              <w:rPr>
                <w:rFonts w:eastAsiaTheme="minorEastAsia" w:hint="eastAsia"/>
                <w:color w:val="000000"/>
                <w:sz w:val="18"/>
                <w:szCs w:val="18"/>
              </w:rPr>
              <w:t>正常生产</w:t>
            </w:r>
          </w:p>
        </w:tc>
        <w:tc>
          <w:tcPr>
            <w:tcW w:w="850" w:type="dxa"/>
            <w:tcBorders>
              <w:top w:val="single" w:sz="4" w:space="0" w:color="auto"/>
              <w:bottom w:val="single" w:sz="4" w:space="0" w:color="auto"/>
            </w:tcBorders>
            <w:vAlign w:val="center"/>
          </w:tcPr>
          <w:p w14:paraId="5C96650D" w14:textId="77777777" w:rsidR="008B2E69" w:rsidRPr="00427913" w:rsidRDefault="008B2E69" w:rsidP="008B2E69">
            <w:pPr>
              <w:widowControl/>
              <w:rPr>
                <w:rFonts w:eastAsiaTheme="minorEastAsia"/>
                <w:color w:val="000000"/>
                <w:sz w:val="18"/>
                <w:szCs w:val="18"/>
              </w:rPr>
            </w:pPr>
            <w:r w:rsidRPr="00427913">
              <w:rPr>
                <w:rFonts w:eastAsiaTheme="minorEastAsia"/>
                <w:color w:val="000000"/>
                <w:sz w:val="18"/>
                <w:szCs w:val="18"/>
              </w:rPr>
              <w:t>进出离心间</w:t>
            </w:r>
          </w:p>
        </w:tc>
        <w:tc>
          <w:tcPr>
            <w:tcW w:w="851" w:type="dxa"/>
            <w:tcBorders>
              <w:top w:val="single" w:sz="4" w:space="0" w:color="auto"/>
              <w:bottom w:val="single" w:sz="4" w:space="0" w:color="auto"/>
            </w:tcBorders>
            <w:vAlign w:val="center"/>
          </w:tcPr>
          <w:p w14:paraId="10AF9D2F" w14:textId="77777777" w:rsidR="008B2E69" w:rsidRPr="00427913" w:rsidRDefault="008B2E69" w:rsidP="008B2E69">
            <w:pPr>
              <w:jc w:val="left"/>
              <w:rPr>
                <w:rFonts w:eastAsiaTheme="minorEastAsia"/>
                <w:color w:val="000000"/>
                <w:sz w:val="20"/>
              </w:rPr>
            </w:pPr>
            <w:r w:rsidRPr="00427913">
              <w:rPr>
                <w:rFonts w:eastAsiaTheme="minorEastAsia"/>
                <w:color w:val="000000"/>
                <w:sz w:val="20"/>
              </w:rPr>
              <w:t>人员短暂进入离心间，不佩戴耳罩</w:t>
            </w:r>
          </w:p>
        </w:tc>
        <w:tc>
          <w:tcPr>
            <w:tcW w:w="708" w:type="dxa"/>
            <w:tcBorders>
              <w:top w:val="single" w:sz="4" w:space="0" w:color="auto"/>
              <w:bottom w:val="single" w:sz="4" w:space="0" w:color="auto"/>
            </w:tcBorders>
            <w:vAlign w:val="center"/>
          </w:tcPr>
          <w:p w14:paraId="3C2DD869" w14:textId="77777777" w:rsidR="008B2E69" w:rsidRPr="00427913" w:rsidRDefault="008B2E69" w:rsidP="008B2E69">
            <w:pPr>
              <w:jc w:val="center"/>
              <w:rPr>
                <w:rFonts w:eastAsiaTheme="minorEastAsia"/>
                <w:color w:val="000000"/>
                <w:sz w:val="18"/>
                <w:szCs w:val="18"/>
              </w:rPr>
            </w:pPr>
            <w:r w:rsidRPr="00427913">
              <w:rPr>
                <w:rFonts w:eastAsiaTheme="minorEastAsia"/>
                <w:color w:val="000000"/>
                <w:sz w:val="18"/>
                <w:szCs w:val="18"/>
              </w:rPr>
              <w:t>伤害人体</w:t>
            </w:r>
          </w:p>
        </w:tc>
        <w:tc>
          <w:tcPr>
            <w:tcW w:w="709" w:type="dxa"/>
            <w:tcBorders>
              <w:top w:val="single" w:sz="4" w:space="0" w:color="auto"/>
              <w:bottom w:val="single" w:sz="4" w:space="0" w:color="auto"/>
            </w:tcBorders>
            <w:vAlign w:val="center"/>
          </w:tcPr>
          <w:p w14:paraId="45D400CC" w14:textId="77777777" w:rsidR="008B2E69" w:rsidRDefault="004E516E"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712F64FA" w14:textId="77777777" w:rsidR="008B2E69" w:rsidRPr="00427913" w:rsidRDefault="008B2E69" w:rsidP="008B2E69">
            <w:pPr>
              <w:spacing w:line="360" w:lineRule="auto"/>
              <w:jc w:val="center"/>
              <w:rPr>
                <w:rFonts w:eastAsiaTheme="minorEastAsia"/>
                <w:kern w:val="0"/>
                <w:sz w:val="18"/>
                <w:szCs w:val="18"/>
              </w:rPr>
            </w:pPr>
            <w:r>
              <w:rPr>
                <w:rFonts w:eastAsiaTheme="minorEastAsia" w:hint="eastAsia"/>
                <w:kern w:val="0"/>
                <w:sz w:val="18"/>
                <w:szCs w:val="18"/>
              </w:rPr>
              <w:t>1.</w:t>
            </w:r>
            <w:r w:rsidRPr="00427913">
              <w:rPr>
                <w:rFonts w:eastAsiaTheme="minorEastAsia"/>
                <w:kern w:val="0"/>
                <w:sz w:val="18"/>
                <w:szCs w:val="18"/>
              </w:rPr>
              <w:t xml:space="preserve"> </w:t>
            </w:r>
            <w:r w:rsidRPr="00427913">
              <w:rPr>
                <w:rFonts w:eastAsiaTheme="minorEastAsia"/>
                <w:kern w:val="0"/>
                <w:sz w:val="18"/>
                <w:szCs w:val="18"/>
              </w:rPr>
              <w:t>耳罩存放于离心机间进门的墙上，方便人员进出使用</w:t>
            </w:r>
            <w:r>
              <w:rPr>
                <w:rFonts w:eastAsiaTheme="minorEastAsia" w:hint="eastAsia"/>
                <w:kern w:val="0"/>
                <w:sz w:val="18"/>
                <w:szCs w:val="18"/>
              </w:rPr>
              <w:t>2.</w:t>
            </w:r>
            <w:r w:rsidRPr="00427913">
              <w:rPr>
                <w:rFonts w:eastAsiaTheme="minorEastAsia"/>
                <w:kern w:val="0"/>
                <w:sz w:val="18"/>
                <w:szCs w:val="18"/>
              </w:rPr>
              <w:t xml:space="preserve"> </w:t>
            </w:r>
            <w:r w:rsidRPr="00427913">
              <w:rPr>
                <w:rFonts w:eastAsiaTheme="minorEastAsia"/>
                <w:kern w:val="0"/>
                <w:sz w:val="18"/>
                <w:szCs w:val="18"/>
              </w:rPr>
              <w:t>进入离心间必须佩带耳罩</w:t>
            </w:r>
          </w:p>
        </w:tc>
        <w:tc>
          <w:tcPr>
            <w:tcW w:w="1134" w:type="dxa"/>
            <w:tcBorders>
              <w:top w:val="single" w:sz="4" w:space="0" w:color="auto"/>
              <w:bottom w:val="single" w:sz="4" w:space="0" w:color="auto"/>
            </w:tcBorders>
            <w:vAlign w:val="center"/>
          </w:tcPr>
          <w:p w14:paraId="4241C6FA" w14:textId="77777777" w:rsidR="008B2E69" w:rsidRPr="00427913" w:rsidRDefault="008B2E69" w:rsidP="008B2E69">
            <w:pPr>
              <w:spacing w:line="360" w:lineRule="auto"/>
              <w:jc w:val="center"/>
              <w:rPr>
                <w:rFonts w:eastAsiaTheme="minorEastAsia"/>
                <w:kern w:val="0"/>
                <w:sz w:val="18"/>
                <w:szCs w:val="18"/>
              </w:rPr>
            </w:pPr>
            <w:r w:rsidRPr="00427913">
              <w:rPr>
                <w:rFonts w:eastAsiaTheme="minorEastAsia"/>
                <w:kern w:val="0"/>
                <w:sz w:val="18"/>
                <w:szCs w:val="18"/>
              </w:rPr>
              <w:t>张贴警示标语</w:t>
            </w:r>
          </w:p>
        </w:tc>
        <w:tc>
          <w:tcPr>
            <w:tcW w:w="1134" w:type="dxa"/>
            <w:tcBorders>
              <w:top w:val="single" w:sz="4" w:space="0" w:color="auto"/>
              <w:bottom w:val="single" w:sz="4" w:space="0" w:color="auto"/>
            </w:tcBorders>
            <w:vAlign w:val="center"/>
          </w:tcPr>
          <w:p w14:paraId="707B3DE8" w14:textId="77777777" w:rsidR="008B2E69" w:rsidRPr="009D5EE7" w:rsidRDefault="004E516E"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302EC5C" w14:textId="77777777" w:rsidR="008B2E69" w:rsidRPr="009D5EE7" w:rsidRDefault="004E516E"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623261A8" w14:textId="77777777" w:rsidR="008B2E69"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w:t>
            </w:r>
          </w:p>
        </w:tc>
        <w:tc>
          <w:tcPr>
            <w:tcW w:w="425" w:type="dxa"/>
            <w:tcBorders>
              <w:top w:val="single" w:sz="4" w:space="0" w:color="auto"/>
              <w:bottom w:val="single" w:sz="4" w:space="0" w:color="auto"/>
            </w:tcBorders>
            <w:vAlign w:val="center"/>
          </w:tcPr>
          <w:p w14:paraId="41D95AE0" w14:textId="77777777" w:rsidR="008B2E69"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4A800BFB" w14:textId="77777777" w:rsidR="008B2E69"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2D587666" w14:textId="77777777" w:rsidR="008B2E69"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30</w:t>
            </w:r>
          </w:p>
        </w:tc>
        <w:tc>
          <w:tcPr>
            <w:tcW w:w="313" w:type="dxa"/>
            <w:tcBorders>
              <w:top w:val="single" w:sz="4" w:space="0" w:color="auto"/>
              <w:bottom w:val="single" w:sz="4" w:space="0" w:color="auto"/>
            </w:tcBorders>
            <w:vAlign w:val="center"/>
          </w:tcPr>
          <w:p w14:paraId="35C2F535" w14:textId="77777777" w:rsidR="008B2E69" w:rsidRPr="0000627B" w:rsidRDefault="008B2E69" w:rsidP="008B2E69">
            <w:pPr>
              <w:jc w:val="center"/>
              <w:rPr>
                <w:rFonts w:asciiTheme="minorEastAsia" w:eastAsiaTheme="minorEastAsia" w:hAnsiTheme="minorEastAsia"/>
                <w:kern w:val="44"/>
                <w:sz w:val="18"/>
                <w:szCs w:val="18"/>
              </w:rPr>
            </w:pPr>
            <w:r w:rsidRPr="0000627B">
              <w:rPr>
                <w:rFonts w:asciiTheme="minorEastAsia" w:eastAsiaTheme="minorEastAsia" w:hAnsiTheme="minorEastAsia" w:hint="eastAsia"/>
                <w:kern w:val="44"/>
                <w:sz w:val="18"/>
                <w:szCs w:val="18"/>
              </w:rPr>
              <w:t>Ⅳ级</w:t>
            </w:r>
          </w:p>
        </w:tc>
        <w:tc>
          <w:tcPr>
            <w:tcW w:w="425" w:type="dxa"/>
            <w:vMerge/>
            <w:vAlign w:val="center"/>
          </w:tcPr>
          <w:p w14:paraId="1345B70B" w14:textId="77777777" w:rsidR="008B2E69" w:rsidRPr="009D5EE7" w:rsidRDefault="008B2E69" w:rsidP="008B2E69">
            <w:pPr>
              <w:spacing w:line="360" w:lineRule="auto"/>
              <w:jc w:val="center"/>
              <w:rPr>
                <w:rFonts w:asciiTheme="minorEastAsia" w:eastAsiaTheme="minorEastAsia" w:hAnsiTheme="minorEastAsia"/>
                <w:kern w:val="44"/>
                <w:sz w:val="18"/>
                <w:szCs w:val="18"/>
              </w:rPr>
            </w:pPr>
          </w:p>
        </w:tc>
        <w:tc>
          <w:tcPr>
            <w:tcW w:w="396" w:type="dxa"/>
            <w:vMerge/>
            <w:vAlign w:val="center"/>
          </w:tcPr>
          <w:p w14:paraId="748BCABA" w14:textId="77777777" w:rsidR="008B2E69" w:rsidRPr="009D5EE7" w:rsidRDefault="008B2E69" w:rsidP="008B2E69">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31ED4871" w14:textId="77777777" w:rsidR="008B2E69" w:rsidRPr="009D5EE7" w:rsidRDefault="008B2E69" w:rsidP="008B2E69">
            <w:pPr>
              <w:spacing w:line="360" w:lineRule="auto"/>
              <w:jc w:val="center"/>
              <w:rPr>
                <w:rFonts w:asciiTheme="minorEastAsia" w:eastAsiaTheme="minorEastAsia" w:hAnsiTheme="minorEastAsia"/>
                <w:kern w:val="44"/>
                <w:sz w:val="18"/>
                <w:szCs w:val="18"/>
              </w:rPr>
            </w:pPr>
          </w:p>
        </w:tc>
      </w:tr>
      <w:tr w:rsidR="008B2E69" w:rsidRPr="009D5EE7" w14:paraId="64E3764D" w14:textId="77777777" w:rsidTr="004E516E">
        <w:trPr>
          <w:trHeight w:val="566"/>
          <w:jc w:val="center"/>
        </w:trPr>
        <w:tc>
          <w:tcPr>
            <w:tcW w:w="416" w:type="dxa"/>
            <w:tcBorders>
              <w:top w:val="single" w:sz="4" w:space="0" w:color="auto"/>
              <w:bottom w:val="single" w:sz="4" w:space="0" w:color="auto"/>
            </w:tcBorders>
            <w:vAlign w:val="center"/>
          </w:tcPr>
          <w:p w14:paraId="79E12F9A" w14:textId="77777777" w:rsidR="008B2E69"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lastRenderedPageBreak/>
              <w:t>28</w:t>
            </w:r>
          </w:p>
        </w:tc>
        <w:tc>
          <w:tcPr>
            <w:tcW w:w="708" w:type="dxa"/>
            <w:vAlign w:val="center"/>
          </w:tcPr>
          <w:p w14:paraId="4EEC16AA" w14:textId="77777777" w:rsidR="008B2E69" w:rsidRPr="009D5EE7" w:rsidRDefault="001A5E0A"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522E4B01" w14:textId="77777777" w:rsidR="008B2E69" w:rsidRDefault="008B2E69" w:rsidP="008B2E69">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550037A2" w14:textId="77777777" w:rsidR="008B2E69" w:rsidRPr="00427913" w:rsidRDefault="008B2E69" w:rsidP="008B2E69">
            <w:pPr>
              <w:spacing w:line="360" w:lineRule="auto"/>
              <w:jc w:val="center"/>
              <w:rPr>
                <w:rFonts w:eastAsiaTheme="minorEastAsia"/>
                <w:color w:val="000000"/>
                <w:sz w:val="18"/>
                <w:szCs w:val="18"/>
              </w:rPr>
            </w:pPr>
            <w:r>
              <w:rPr>
                <w:rFonts w:eastAsiaTheme="minorEastAsia" w:hint="eastAsia"/>
                <w:color w:val="000000"/>
                <w:sz w:val="18"/>
                <w:szCs w:val="18"/>
              </w:rPr>
              <w:t>正常生产</w:t>
            </w:r>
          </w:p>
        </w:tc>
        <w:tc>
          <w:tcPr>
            <w:tcW w:w="850" w:type="dxa"/>
            <w:tcBorders>
              <w:top w:val="single" w:sz="4" w:space="0" w:color="auto"/>
              <w:bottom w:val="single" w:sz="4" w:space="0" w:color="auto"/>
            </w:tcBorders>
            <w:vAlign w:val="center"/>
          </w:tcPr>
          <w:p w14:paraId="04632CA1" w14:textId="77777777" w:rsidR="008B2E69" w:rsidRPr="00427913" w:rsidRDefault="008B2E69" w:rsidP="008B2E69">
            <w:pPr>
              <w:widowControl/>
              <w:rPr>
                <w:rFonts w:eastAsiaTheme="minorEastAsia"/>
                <w:color w:val="000000"/>
                <w:sz w:val="18"/>
                <w:szCs w:val="18"/>
              </w:rPr>
            </w:pPr>
            <w:r w:rsidRPr="00427913">
              <w:rPr>
                <w:rFonts w:eastAsiaTheme="minorEastAsia"/>
                <w:kern w:val="0"/>
                <w:sz w:val="18"/>
                <w:szCs w:val="18"/>
              </w:rPr>
              <w:t>领取清膏</w:t>
            </w:r>
          </w:p>
        </w:tc>
        <w:tc>
          <w:tcPr>
            <w:tcW w:w="851" w:type="dxa"/>
            <w:tcBorders>
              <w:top w:val="single" w:sz="4" w:space="0" w:color="auto"/>
              <w:bottom w:val="single" w:sz="4" w:space="0" w:color="auto"/>
            </w:tcBorders>
            <w:vAlign w:val="center"/>
          </w:tcPr>
          <w:p w14:paraId="6BB3C9BE" w14:textId="77777777" w:rsidR="008B2E69" w:rsidRPr="00427913" w:rsidRDefault="008B2E69" w:rsidP="008B2E69">
            <w:pPr>
              <w:jc w:val="left"/>
              <w:rPr>
                <w:rFonts w:eastAsiaTheme="minorEastAsia"/>
                <w:kern w:val="0"/>
                <w:sz w:val="18"/>
                <w:szCs w:val="18"/>
              </w:rPr>
            </w:pPr>
            <w:r w:rsidRPr="00427913">
              <w:rPr>
                <w:rFonts w:eastAsiaTheme="minorEastAsia"/>
                <w:kern w:val="0"/>
                <w:sz w:val="18"/>
                <w:szCs w:val="18"/>
              </w:rPr>
              <w:t>从冷库领取清膏，罐体表面温度低，领取易冻伤手指</w:t>
            </w:r>
          </w:p>
        </w:tc>
        <w:tc>
          <w:tcPr>
            <w:tcW w:w="708" w:type="dxa"/>
            <w:tcBorders>
              <w:top w:val="single" w:sz="4" w:space="0" w:color="auto"/>
              <w:bottom w:val="single" w:sz="4" w:space="0" w:color="auto"/>
            </w:tcBorders>
            <w:vAlign w:val="center"/>
          </w:tcPr>
          <w:p w14:paraId="6B4F7322" w14:textId="77777777" w:rsidR="008B2E69" w:rsidRPr="00427913" w:rsidRDefault="008B2E69" w:rsidP="008B2E69">
            <w:pPr>
              <w:jc w:val="center"/>
              <w:rPr>
                <w:rFonts w:eastAsiaTheme="minorEastAsia"/>
                <w:kern w:val="0"/>
                <w:sz w:val="18"/>
                <w:szCs w:val="18"/>
              </w:rPr>
            </w:pPr>
            <w:r w:rsidRPr="00427913">
              <w:rPr>
                <w:rFonts w:eastAsiaTheme="minorEastAsia"/>
                <w:kern w:val="0"/>
                <w:sz w:val="18"/>
                <w:szCs w:val="18"/>
              </w:rPr>
              <w:t>伤害人体</w:t>
            </w:r>
          </w:p>
        </w:tc>
        <w:tc>
          <w:tcPr>
            <w:tcW w:w="709" w:type="dxa"/>
            <w:tcBorders>
              <w:top w:val="single" w:sz="4" w:space="0" w:color="auto"/>
              <w:bottom w:val="single" w:sz="4" w:space="0" w:color="auto"/>
            </w:tcBorders>
            <w:vAlign w:val="center"/>
          </w:tcPr>
          <w:p w14:paraId="6200DBF5" w14:textId="77777777" w:rsidR="008B2E69" w:rsidRDefault="004E516E"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5603228A" w14:textId="77777777" w:rsidR="008B2E69" w:rsidRDefault="008B2E69" w:rsidP="008B2E69">
            <w:pPr>
              <w:spacing w:line="360" w:lineRule="auto"/>
              <w:jc w:val="center"/>
              <w:rPr>
                <w:rFonts w:eastAsiaTheme="minorEastAsia"/>
                <w:kern w:val="0"/>
                <w:sz w:val="18"/>
                <w:szCs w:val="18"/>
              </w:rPr>
            </w:pPr>
            <w:r w:rsidRPr="00427913">
              <w:rPr>
                <w:rFonts w:eastAsiaTheme="minorEastAsia"/>
                <w:kern w:val="0"/>
                <w:sz w:val="18"/>
                <w:szCs w:val="18"/>
              </w:rPr>
              <w:t>禁止人员裸手触摸冷库清膏</w:t>
            </w:r>
          </w:p>
        </w:tc>
        <w:tc>
          <w:tcPr>
            <w:tcW w:w="1134" w:type="dxa"/>
            <w:tcBorders>
              <w:top w:val="single" w:sz="4" w:space="0" w:color="auto"/>
              <w:bottom w:val="single" w:sz="4" w:space="0" w:color="auto"/>
            </w:tcBorders>
            <w:vAlign w:val="center"/>
          </w:tcPr>
          <w:p w14:paraId="5150EE7C" w14:textId="77777777" w:rsidR="008B2E69" w:rsidRPr="00427913" w:rsidRDefault="004E516E" w:rsidP="008B2E69">
            <w:pPr>
              <w:spacing w:line="360" w:lineRule="auto"/>
              <w:jc w:val="center"/>
              <w:rPr>
                <w:rFonts w:eastAsiaTheme="minorEastAsia"/>
                <w:kern w:val="0"/>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28D9E988" w14:textId="77777777" w:rsidR="008B2E69" w:rsidRPr="009D5EE7" w:rsidRDefault="008B2E69" w:rsidP="008B2E69">
            <w:pPr>
              <w:spacing w:line="360" w:lineRule="auto"/>
              <w:jc w:val="center"/>
              <w:rPr>
                <w:rFonts w:asciiTheme="minorEastAsia" w:eastAsiaTheme="minorEastAsia" w:hAnsiTheme="minorEastAsia"/>
                <w:kern w:val="44"/>
                <w:sz w:val="18"/>
                <w:szCs w:val="18"/>
              </w:rPr>
            </w:pPr>
            <w:r w:rsidRPr="00427913">
              <w:rPr>
                <w:rFonts w:eastAsiaTheme="minorEastAsia"/>
                <w:kern w:val="0"/>
                <w:sz w:val="18"/>
                <w:szCs w:val="18"/>
              </w:rPr>
              <w:t>佩戴防护手套</w:t>
            </w:r>
          </w:p>
        </w:tc>
        <w:tc>
          <w:tcPr>
            <w:tcW w:w="1134" w:type="dxa"/>
            <w:tcBorders>
              <w:top w:val="single" w:sz="4" w:space="0" w:color="auto"/>
              <w:bottom w:val="single" w:sz="4" w:space="0" w:color="auto"/>
            </w:tcBorders>
            <w:vAlign w:val="center"/>
          </w:tcPr>
          <w:p w14:paraId="4AE0E21E" w14:textId="77777777" w:rsidR="008B2E69" w:rsidRPr="009D5EE7" w:rsidRDefault="004E516E"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304F7F54" w14:textId="77777777" w:rsidR="008B2E69"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w:t>
            </w:r>
          </w:p>
        </w:tc>
        <w:tc>
          <w:tcPr>
            <w:tcW w:w="425" w:type="dxa"/>
            <w:tcBorders>
              <w:top w:val="single" w:sz="4" w:space="0" w:color="auto"/>
              <w:bottom w:val="single" w:sz="4" w:space="0" w:color="auto"/>
            </w:tcBorders>
            <w:vAlign w:val="center"/>
          </w:tcPr>
          <w:p w14:paraId="74D4789A" w14:textId="77777777" w:rsidR="008B2E69"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1623A9E7" w14:textId="77777777" w:rsidR="008B2E69"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7139C36E" w14:textId="77777777" w:rsidR="008B2E69"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30</w:t>
            </w:r>
          </w:p>
        </w:tc>
        <w:tc>
          <w:tcPr>
            <w:tcW w:w="313" w:type="dxa"/>
            <w:tcBorders>
              <w:top w:val="single" w:sz="4" w:space="0" w:color="auto"/>
              <w:bottom w:val="single" w:sz="4" w:space="0" w:color="auto"/>
            </w:tcBorders>
            <w:vAlign w:val="center"/>
          </w:tcPr>
          <w:p w14:paraId="500B3BDC" w14:textId="77777777" w:rsidR="008B2E69" w:rsidRPr="0000627B" w:rsidRDefault="008B2E69" w:rsidP="008B2E69">
            <w:pPr>
              <w:jc w:val="center"/>
              <w:rPr>
                <w:rFonts w:asciiTheme="minorEastAsia" w:eastAsiaTheme="minorEastAsia" w:hAnsiTheme="minorEastAsia"/>
                <w:kern w:val="44"/>
                <w:sz w:val="18"/>
                <w:szCs w:val="18"/>
              </w:rPr>
            </w:pPr>
            <w:r w:rsidRPr="0000627B">
              <w:rPr>
                <w:rFonts w:asciiTheme="minorEastAsia" w:eastAsiaTheme="minorEastAsia" w:hAnsiTheme="minorEastAsia" w:hint="eastAsia"/>
                <w:kern w:val="44"/>
                <w:sz w:val="18"/>
                <w:szCs w:val="18"/>
              </w:rPr>
              <w:t>Ⅳ级</w:t>
            </w:r>
          </w:p>
        </w:tc>
        <w:tc>
          <w:tcPr>
            <w:tcW w:w="425" w:type="dxa"/>
            <w:vMerge/>
            <w:vAlign w:val="center"/>
          </w:tcPr>
          <w:p w14:paraId="5A044C26" w14:textId="77777777" w:rsidR="008B2E69" w:rsidRPr="009D5EE7" w:rsidRDefault="008B2E69" w:rsidP="008B2E69">
            <w:pPr>
              <w:spacing w:line="360" w:lineRule="auto"/>
              <w:jc w:val="center"/>
              <w:rPr>
                <w:rFonts w:asciiTheme="minorEastAsia" w:eastAsiaTheme="minorEastAsia" w:hAnsiTheme="minorEastAsia"/>
                <w:kern w:val="44"/>
                <w:sz w:val="18"/>
                <w:szCs w:val="18"/>
              </w:rPr>
            </w:pPr>
          </w:p>
        </w:tc>
        <w:tc>
          <w:tcPr>
            <w:tcW w:w="396" w:type="dxa"/>
            <w:vMerge/>
            <w:vAlign w:val="center"/>
          </w:tcPr>
          <w:p w14:paraId="71EA36DA" w14:textId="77777777" w:rsidR="008B2E69" w:rsidRPr="009D5EE7" w:rsidRDefault="008B2E69" w:rsidP="008B2E69">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41473C5C" w14:textId="77777777" w:rsidR="008B2E69" w:rsidRPr="009D5EE7" w:rsidRDefault="008B2E69" w:rsidP="008B2E69">
            <w:pPr>
              <w:spacing w:line="360" w:lineRule="auto"/>
              <w:jc w:val="center"/>
              <w:rPr>
                <w:rFonts w:asciiTheme="minorEastAsia" w:eastAsiaTheme="minorEastAsia" w:hAnsiTheme="minorEastAsia"/>
                <w:kern w:val="44"/>
                <w:sz w:val="18"/>
                <w:szCs w:val="18"/>
              </w:rPr>
            </w:pPr>
          </w:p>
        </w:tc>
      </w:tr>
      <w:tr w:rsidR="008B2E69" w:rsidRPr="009D5EE7" w14:paraId="5FE267FA" w14:textId="77777777" w:rsidTr="004E516E">
        <w:trPr>
          <w:trHeight w:val="566"/>
          <w:jc w:val="center"/>
        </w:trPr>
        <w:tc>
          <w:tcPr>
            <w:tcW w:w="416" w:type="dxa"/>
            <w:tcBorders>
              <w:top w:val="single" w:sz="4" w:space="0" w:color="auto"/>
              <w:bottom w:val="single" w:sz="4" w:space="0" w:color="auto"/>
            </w:tcBorders>
            <w:vAlign w:val="center"/>
          </w:tcPr>
          <w:p w14:paraId="053E62DC" w14:textId="77777777" w:rsidR="008B2E69"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29</w:t>
            </w:r>
          </w:p>
        </w:tc>
        <w:tc>
          <w:tcPr>
            <w:tcW w:w="708" w:type="dxa"/>
            <w:vAlign w:val="center"/>
          </w:tcPr>
          <w:p w14:paraId="45634134" w14:textId="77777777" w:rsidR="008B2E69" w:rsidRPr="009D5EE7" w:rsidRDefault="001A5E0A"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0BC932F9" w14:textId="77777777" w:rsidR="008B2E69" w:rsidRDefault="008B2E69" w:rsidP="008B2E69">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40B52E15" w14:textId="77777777" w:rsidR="008B2E69" w:rsidRPr="00427913" w:rsidRDefault="008B2E69" w:rsidP="008B2E69">
            <w:pPr>
              <w:spacing w:line="360" w:lineRule="auto"/>
              <w:jc w:val="center"/>
              <w:rPr>
                <w:rFonts w:eastAsiaTheme="minorEastAsia"/>
                <w:color w:val="000000"/>
                <w:sz w:val="18"/>
                <w:szCs w:val="18"/>
              </w:rPr>
            </w:pPr>
            <w:r>
              <w:rPr>
                <w:rFonts w:eastAsiaTheme="minorEastAsia" w:hint="eastAsia"/>
                <w:color w:val="000000"/>
                <w:sz w:val="18"/>
                <w:szCs w:val="18"/>
              </w:rPr>
              <w:t>正常生产</w:t>
            </w:r>
          </w:p>
        </w:tc>
        <w:tc>
          <w:tcPr>
            <w:tcW w:w="850" w:type="dxa"/>
            <w:tcBorders>
              <w:top w:val="single" w:sz="4" w:space="0" w:color="auto"/>
              <w:bottom w:val="single" w:sz="4" w:space="0" w:color="auto"/>
            </w:tcBorders>
            <w:vAlign w:val="center"/>
          </w:tcPr>
          <w:p w14:paraId="01B5BB3E" w14:textId="77777777" w:rsidR="008B2E69" w:rsidRPr="00427913" w:rsidRDefault="008B2E69" w:rsidP="008B2E69">
            <w:pPr>
              <w:widowControl/>
              <w:rPr>
                <w:rFonts w:eastAsiaTheme="minorEastAsia"/>
                <w:kern w:val="0"/>
                <w:sz w:val="18"/>
                <w:szCs w:val="18"/>
              </w:rPr>
            </w:pPr>
            <w:r w:rsidRPr="00427913">
              <w:rPr>
                <w:rFonts w:eastAsiaTheme="minorEastAsia"/>
                <w:kern w:val="0"/>
                <w:sz w:val="18"/>
                <w:szCs w:val="18"/>
              </w:rPr>
              <w:t>吹扫滤芯</w:t>
            </w:r>
          </w:p>
        </w:tc>
        <w:tc>
          <w:tcPr>
            <w:tcW w:w="851" w:type="dxa"/>
            <w:tcBorders>
              <w:top w:val="single" w:sz="4" w:space="0" w:color="auto"/>
              <w:bottom w:val="single" w:sz="4" w:space="0" w:color="auto"/>
            </w:tcBorders>
            <w:vAlign w:val="center"/>
          </w:tcPr>
          <w:p w14:paraId="33DCE44F" w14:textId="77777777" w:rsidR="008B2E69" w:rsidRPr="00427913" w:rsidRDefault="008B2E69" w:rsidP="008B2E69">
            <w:pPr>
              <w:jc w:val="left"/>
              <w:rPr>
                <w:rFonts w:eastAsiaTheme="minorEastAsia"/>
                <w:kern w:val="0"/>
                <w:sz w:val="18"/>
                <w:szCs w:val="18"/>
              </w:rPr>
            </w:pPr>
            <w:r w:rsidRPr="00427913">
              <w:rPr>
                <w:rFonts w:eastAsiaTheme="minorEastAsia"/>
                <w:kern w:val="0"/>
                <w:sz w:val="18"/>
                <w:szCs w:val="18"/>
              </w:rPr>
              <w:t>使用压缩空气吹扫滤芯声音较大，水飞溅伤眼</w:t>
            </w:r>
          </w:p>
        </w:tc>
        <w:tc>
          <w:tcPr>
            <w:tcW w:w="708" w:type="dxa"/>
            <w:tcBorders>
              <w:top w:val="single" w:sz="4" w:space="0" w:color="auto"/>
              <w:bottom w:val="single" w:sz="4" w:space="0" w:color="auto"/>
            </w:tcBorders>
            <w:vAlign w:val="center"/>
          </w:tcPr>
          <w:p w14:paraId="3C2F79AD" w14:textId="77777777" w:rsidR="008B2E69" w:rsidRPr="00427913" w:rsidRDefault="008B2E69" w:rsidP="008B2E69">
            <w:pPr>
              <w:jc w:val="center"/>
              <w:rPr>
                <w:rFonts w:eastAsiaTheme="minorEastAsia"/>
                <w:kern w:val="0"/>
                <w:sz w:val="18"/>
                <w:szCs w:val="18"/>
              </w:rPr>
            </w:pPr>
            <w:r w:rsidRPr="00427913">
              <w:rPr>
                <w:rFonts w:eastAsiaTheme="minorEastAsia"/>
                <w:kern w:val="0"/>
                <w:sz w:val="18"/>
                <w:szCs w:val="18"/>
              </w:rPr>
              <w:t>伤害人体</w:t>
            </w:r>
          </w:p>
        </w:tc>
        <w:tc>
          <w:tcPr>
            <w:tcW w:w="709" w:type="dxa"/>
            <w:tcBorders>
              <w:top w:val="single" w:sz="4" w:space="0" w:color="auto"/>
              <w:bottom w:val="single" w:sz="4" w:space="0" w:color="auto"/>
            </w:tcBorders>
            <w:vAlign w:val="center"/>
          </w:tcPr>
          <w:p w14:paraId="045BBD90" w14:textId="77777777" w:rsidR="008B2E69" w:rsidRDefault="004E516E"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4E83FD60" w14:textId="77777777" w:rsidR="008B2E69" w:rsidRPr="008B2E69" w:rsidRDefault="008B2E69" w:rsidP="008B2E69">
            <w:pPr>
              <w:rPr>
                <w:rFonts w:eastAsiaTheme="minorEastAsia"/>
                <w:kern w:val="0"/>
                <w:sz w:val="18"/>
                <w:szCs w:val="18"/>
              </w:rPr>
            </w:pPr>
            <w:r>
              <w:rPr>
                <w:rFonts w:eastAsiaTheme="minorEastAsia" w:hint="eastAsia"/>
                <w:kern w:val="0"/>
                <w:sz w:val="18"/>
                <w:szCs w:val="18"/>
              </w:rPr>
              <w:t>1.</w:t>
            </w:r>
            <w:r w:rsidRPr="00427913">
              <w:rPr>
                <w:rFonts w:eastAsiaTheme="minorEastAsia"/>
                <w:kern w:val="0"/>
                <w:sz w:val="18"/>
                <w:szCs w:val="18"/>
              </w:rPr>
              <w:t xml:space="preserve"> </w:t>
            </w:r>
            <w:r w:rsidRPr="00427913">
              <w:rPr>
                <w:rFonts w:eastAsiaTheme="minorEastAsia"/>
                <w:kern w:val="0"/>
                <w:sz w:val="18"/>
                <w:szCs w:val="18"/>
              </w:rPr>
              <w:t>吹扫前，确保对面无其他人员，佩戴防护眼镜，耳罩应密闭无缝隙</w:t>
            </w:r>
            <w:r>
              <w:rPr>
                <w:rFonts w:eastAsiaTheme="minorEastAsia" w:hint="eastAsia"/>
                <w:kern w:val="0"/>
                <w:sz w:val="18"/>
                <w:szCs w:val="18"/>
              </w:rPr>
              <w:t>2.</w:t>
            </w:r>
            <w:r w:rsidRPr="00427913">
              <w:rPr>
                <w:rFonts w:eastAsiaTheme="minorEastAsia"/>
                <w:kern w:val="0"/>
                <w:sz w:val="18"/>
                <w:szCs w:val="18"/>
              </w:rPr>
              <w:t xml:space="preserve"> </w:t>
            </w:r>
            <w:r w:rsidRPr="00427913">
              <w:rPr>
                <w:rFonts w:eastAsiaTheme="minorEastAsia"/>
                <w:kern w:val="0"/>
                <w:sz w:val="18"/>
                <w:szCs w:val="18"/>
              </w:rPr>
              <w:t>发生噪声太响情况，导致耳朵伤害，应立即将伤者转离噪声区，并立即就医</w:t>
            </w:r>
          </w:p>
        </w:tc>
        <w:tc>
          <w:tcPr>
            <w:tcW w:w="1134" w:type="dxa"/>
            <w:tcBorders>
              <w:top w:val="single" w:sz="4" w:space="0" w:color="auto"/>
              <w:bottom w:val="single" w:sz="4" w:space="0" w:color="auto"/>
            </w:tcBorders>
            <w:vAlign w:val="center"/>
          </w:tcPr>
          <w:p w14:paraId="389C3154" w14:textId="77777777" w:rsidR="008B2E69" w:rsidRPr="00427913" w:rsidRDefault="004E516E" w:rsidP="008B2E69">
            <w:pPr>
              <w:spacing w:line="360" w:lineRule="auto"/>
              <w:jc w:val="center"/>
              <w:rPr>
                <w:rFonts w:eastAsiaTheme="minorEastAsia"/>
                <w:kern w:val="0"/>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5B1D3B1B" w14:textId="77777777" w:rsidR="008B2E69" w:rsidRPr="009D5EE7" w:rsidRDefault="008B2E69" w:rsidP="008B2E69">
            <w:pPr>
              <w:spacing w:line="360" w:lineRule="auto"/>
              <w:jc w:val="center"/>
              <w:rPr>
                <w:rFonts w:asciiTheme="minorEastAsia" w:eastAsiaTheme="minorEastAsia" w:hAnsiTheme="minorEastAsia"/>
                <w:kern w:val="44"/>
                <w:sz w:val="18"/>
                <w:szCs w:val="18"/>
              </w:rPr>
            </w:pPr>
            <w:r w:rsidRPr="00427913">
              <w:rPr>
                <w:rFonts w:eastAsiaTheme="minorEastAsia"/>
                <w:kern w:val="0"/>
                <w:sz w:val="18"/>
                <w:szCs w:val="18"/>
              </w:rPr>
              <w:t>佩戴防护眼镜和耳罩</w:t>
            </w:r>
          </w:p>
        </w:tc>
        <w:tc>
          <w:tcPr>
            <w:tcW w:w="1134" w:type="dxa"/>
            <w:tcBorders>
              <w:top w:val="single" w:sz="4" w:space="0" w:color="auto"/>
              <w:bottom w:val="single" w:sz="4" w:space="0" w:color="auto"/>
            </w:tcBorders>
            <w:vAlign w:val="center"/>
          </w:tcPr>
          <w:p w14:paraId="0B71619D" w14:textId="77777777" w:rsidR="008B2E69" w:rsidRPr="009D5EE7" w:rsidRDefault="004E516E"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17BA7F9B" w14:textId="77777777" w:rsidR="008B2E69"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w:t>
            </w:r>
          </w:p>
        </w:tc>
        <w:tc>
          <w:tcPr>
            <w:tcW w:w="425" w:type="dxa"/>
            <w:tcBorders>
              <w:top w:val="single" w:sz="4" w:space="0" w:color="auto"/>
              <w:bottom w:val="single" w:sz="4" w:space="0" w:color="auto"/>
            </w:tcBorders>
            <w:vAlign w:val="center"/>
          </w:tcPr>
          <w:p w14:paraId="68BE204B" w14:textId="77777777" w:rsidR="008B2E69"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60E9C5EB" w14:textId="77777777" w:rsidR="008B2E69"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035ABF10" w14:textId="77777777" w:rsidR="008B2E69"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30</w:t>
            </w:r>
          </w:p>
        </w:tc>
        <w:tc>
          <w:tcPr>
            <w:tcW w:w="313" w:type="dxa"/>
            <w:tcBorders>
              <w:top w:val="single" w:sz="4" w:space="0" w:color="auto"/>
              <w:bottom w:val="single" w:sz="4" w:space="0" w:color="auto"/>
            </w:tcBorders>
            <w:vAlign w:val="center"/>
          </w:tcPr>
          <w:p w14:paraId="4B607180" w14:textId="77777777" w:rsidR="008B2E69" w:rsidRPr="0000627B" w:rsidRDefault="008B2E69" w:rsidP="008B2E69">
            <w:pPr>
              <w:jc w:val="center"/>
              <w:rPr>
                <w:rFonts w:asciiTheme="minorEastAsia" w:eastAsiaTheme="minorEastAsia" w:hAnsiTheme="minorEastAsia"/>
                <w:kern w:val="44"/>
                <w:sz w:val="18"/>
                <w:szCs w:val="18"/>
              </w:rPr>
            </w:pPr>
            <w:r w:rsidRPr="0000627B">
              <w:rPr>
                <w:rFonts w:asciiTheme="minorEastAsia" w:eastAsiaTheme="minorEastAsia" w:hAnsiTheme="minorEastAsia" w:hint="eastAsia"/>
                <w:kern w:val="44"/>
                <w:sz w:val="18"/>
                <w:szCs w:val="18"/>
              </w:rPr>
              <w:t>Ⅳ级</w:t>
            </w:r>
          </w:p>
        </w:tc>
        <w:tc>
          <w:tcPr>
            <w:tcW w:w="425" w:type="dxa"/>
            <w:vMerge/>
            <w:vAlign w:val="center"/>
          </w:tcPr>
          <w:p w14:paraId="4DEF072D" w14:textId="77777777" w:rsidR="008B2E69" w:rsidRPr="009D5EE7" w:rsidRDefault="008B2E69" w:rsidP="008B2E69">
            <w:pPr>
              <w:spacing w:line="360" w:lineRule="auto"/>
              <w:jc w:val="center"/>
              <w:rPr>
                <w:rFonts w:asciiTheme="minorEastAsia" w:eastAsiaTheme="minorEastAsia" w:hAnsiTheme="minorEastAsia"/>
                <w:kern w:val="44"/>
                <w:sz w:val="18"/>
                <w:szCs w:val="18"/>
              </w:rPr>
            </w:pPr>
          </w:p>
        </w:tc>
        <w:tc>
          <w:tcPr>
            <w:tcW w:w="396" w:type="dxa"/>
            <w:vMerge/>
            <w:vAlign w:val="center"/>
          </w:tcPr>
          <w:p w14:paraId="65F334B8" w14:textId="77777777" w:rsidR="008B2E69" w:rsidRPr="009D5EE7" w:rsidRDefault="008B2E69" w:rsidP="008B2E69">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3E3A5BD9" w14:textId="77777777" w:rsidR="008B2E69" w:rsidRPr="009D5EE7" w:rsidRDefault="008B2E69" w:rsidP="008B2E69">
            <w:pPr>
              <w:spacing w:line="360" w:lineRule="auto"/>
              <w:jc w:val="center"/>
              <w:rPr>
                <w:rFonts w:asciiTheme="minorEastAsia" w:eastAsiaTheme="minorEastAsia" w:hAnsiTheme="minorEastAsia"/>
                <w:kern w:val="44"/>
                <w:sz w:val="18"/>
                <w:szCs w:val="18"/>
              </w:rPr>
            </w:pPr>
          </w:p>
        </w:tc>
      </w:tr>
      <w:tr w:rsidR="008B2E69" w:rsidRPr="009D5EE7" w14:paraId="37DAE09D" w14:textId="77777777" w:rsidTr="004E516E">
        <w:trPr>
          <w:trHeight w:val="566"/>
          <w:jc w:val="center"/>
        </w:trPr>
        <w:tc>
          <w:tcPr>
            <w:tcW w:w="416" w:type="dxa"/>
            <w:tcBorders>
              <w:top w:val="single" w:sz="4" w:space="0" w:color="auto"/>
              <w:bottom w:val="single" w:sz="4" w:space="0" w:color="auto"/>
            </w:tcBorders>
            <w:vAlign w:val="center"/>
          </w:tcPr>
          <w:p w14:paraId="0BBBBAFD" w14:textId="77777777" w:rsidR="008B2E69"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30</w:t>
            </w:r>
          </w:p>
        </w:tc>
        <w:tc>
          <w:tcPr>
            <w:tcW w:w="708" w:type="dxa"/>
            <w:vAlign w:val="center"/>
          </w:tcPr>
          <w:p w14:paraId="3C01353B" w14:textId="77777777" w:rsidR="008B2E69" w:rsidRPr="009D5EE7" w:rsidRDefault="001A5E0A"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1563F08D" w14:textId="77777777" w:rsidR="008B2E69" w:rsidRDefault="008B2E69" w:rsidP="008B2E69">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36101C14" w14:textId="77777777" w:rsidR="008B2E69" w:rsidRPr="00427913" w:rsidRDefault="008B2E69" w:rsidP="008B2E69">
            <w:pPr>
              <w:spacing w:line="360" w:lineRule="auto"/>
              <w:jc w:val="center"/>
              <w:rPr>
                <w:rFonts w:eastAsiaTheme="minorEastAsia"/>
                <w:color w:val="000000"/>
                <w:sz w:val="18"/>
                <w:szCs w:val="18"/>
              </w:rPr>
            </w:pPr>
            <w:r>
              <w:rPr>
                <w:rFonts w:eastAsiaTheme="minorEastAsia" w:hint="eastAsia"/>
                <w:color w:val="000000"/>
                <w:sz w:val="18"/>
                <w:szCs w:val="18"/>
              </w:rPr>
              <w:t>正常生产</w:t>
            </w:r>
          </w:p>
        </w:tc>
        <w:tc>
          <w:tcPr>
            <w:tcW w:w="850" w:type="dxa"/>
            <w:tcBorders>
              <w:top w:val="single" w:sz="4" w:space="0" w:color="auto"/>
              <w:bottom w:val="single" w:sz="4" w:space="0" w:color="auto"/>
            </w:tcBorders>
            <w:vAlign w:val="center"/>
          </w:tcPr>
          <w:p w14:paraId="2311F05A" w14:textId="77777777" w:rsidR="008B2E69" w:rsidRPr="00427913" w:rsidRDefault="008B2E69" w:rsidP="008B2E69">
            <w:pPr>
              <w:widowControl/>
              <w:rPr>
                <w:rFonts w:eastAsiaTheme="minorEastAsia"/>
                <w:kern w:val="0"/>
                <w:sz w:val="18"/>
                <w:szCs w:val="18"/>
              </w:rPr>
            </w:pPr>
            <w:r w:rsidRPr="00427913">
              <w:rPr>
                <w:rFonts w:eastAsiaTheme="minorEastAsia"/>
                <w:kern w:val="0"/>
                <w:sz w:val="18"/>
                <w:szCs w:val="18"/>
              </w:rPr>
              <w:t>倒滤芯桶</w:t>
            </w:r>
          </w:p>
        </w:tc>
        <w:tc>
          <w:tcPr>
            <w:tcW w:w="851" w:type="dxa"/>
            <w:tcBorders>
              <w:top w:val="single" w:sz="4" w:space="0" w:color="auto"/>
              <w:bottom w:val="single" w:sz="4" w:space="0" w:color="auto"/>
            </w:tcBorders>
            <w:vAlign w:val="center"/>
          </w:tcPr>
          <w:p w14:paraId="023E724F" w14:textId="77777777" w:rsidR="008B2E69" w:rsidRPr="00427913" w:rsidRDefault="008B2E69" w:rsidP="008B2E69">
            <w:pPr>
              <w:jc w:val="center"/>
              <w:rPr>
                <w:rFonts w:eastAsiaTheme="minorEastAsia"/>
                <w:kern w:val="0"/>
                <w:sz w:val="18"/>
                <w:szCs w:val="18"/>
              </w:rPr>
            </w:pPr>
            <w:r w:rsidRPr="00427913">
              <w:rPr>
                <w:rFonts w:eastAsiaTheme="minorEastAsia"/>
                <w:kern w:val="0"/>
                <w:sz w:val="18"/>
                <w:szCs w:val="18"/>
              </w:rPr>
              <w:t>倒浸泡滤芯的水桶较重，易砸脚</w:t>
            </w:r>
          </w:p>
        </w:tc>
        <w:tc>
          <w:tcPr>
            <w:tcW w:w="708" w:type="dxa"/>
            <w:tcBorders>
              <w:top w:val="single" w:sz="4" w:space="0" w:color="auto"/>
              <w:bottom w:val="single" w:sz="4" w:space="0" w:color="auto"/>
            </w:tcBorders>
            <w:vAlign w:val="center"/>
          </w:tcPr>
          <w:p w14:paraId="30B3EA5C" w14:textId="77777777" w:rsidR="008B2E69" w:rsidRPr="00427913" w:rsidRDefault="008B2E69" w:rsidP="008B2E69">
            <w:pPr>
              <w:jc w:val="center"/>
              <w:rPr>
                <w:rFonts w:eastAsiaTheme="minorEastAsia"/>
                <w:kern w:val="0"/>
                <w:sz w:val="18"/>
                <w:szCs w:val="18"/>
              </w:rPr>
            </w:pPr>
            <w:r w:rsidRPr="00427913">
              <w:rPr>
                <w:rFonts w:eastAsiaTheme="minorEastAsia"/>
                <w:kern w:val="0"/>
                <w:sz w:val="18"/>
                <w:szCs w:val="18"/>
              </w:rPr>
              <w:t>伤害人体</w:t>
            </w:r>
          </w:p>
        </w:tc>
        <w:tc>
          <w:tcPr>
            <w:tcW w:w="709" w:type="dxa"/>
            <w:tcBorders>
              <w:top w:val="single" w:sz="4" w:space="0" w:color="auto"/>
              <w:bottom w:val="single" w:sz="4" w:space="0" w:color="auto"/>
            </w:tcBorders>
            <w:vAlign w:val="center"/>
          </w:tcPr>
          <w:p w14:paraId="0132A4F8" w14:textId="77777777" w:rsidR="008B2E69" w:rsidRDefault="004E516E"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0EEF6489" w14:textId="77777777" w:rsidR="008B2E69" w:rsidRDefault="008B2E69" w:rsidP="008B2E69">
            <w:pPr>
              <w:spacing w:line="360" w:lineRule="auto"/>
              <w:jc w:val="center"/>
              <w:rPr>
                <w:rFonts w:eastAsiaTheme="minorEastAsia"/>
                <w:kern w:val="0"/>
                <w:sz w:val="18"/>
                <w:szCs w:val="18"/>
              </w:rPr>
            </w:pPr>
            <w:r>
              <w:rPr>
                <w:rFonts w:eastAsiaTheme="minorEastAsia" w:hint="eastAsia"/>
                <w:kern w:val="0"/>
                <w:sz w:val="18"/>
                <w:szCs w:val="18"/>
              </w:rPr>
              <w:t>1.</w:t>
            </w:r>
            <w:r w:rsidRPr="00427913">
              <w:rPr>
                <w:rFonts w:eastAsiaTheme="minorEastAsia"/>
                <w:kern w:val="0"/>
                <w:sz w:val="18"/>
                <w:szCs w:val="18"/>
              </w:rPr>
              <w:t xml:space="preserve"> </w:t>
            </w:r>
            <w:r w:rsidRPr="00427913">
              <w:rPr>
                <w:rFonts w:eastAsiaTheme="minorEastAsia"/>
                <w:kern w:val="0"/>
                <w:sz w:val="18"/>
                <w:szCs w:val="18"/>
              </w:rPr>
              <w:t>倒水时至少两人配合完成，不允许单独操作</w:t>
            </w:r>
            <w:r>
              <w:rPr>
                <w:rFonts w:eastAsiaTheme="minorEastAsia" w:hint="eastAsia"/>
                <w:kern w:val="0"/>
                <w:sz w:val="18"/>
                <w:szCs w:val="18"/>
              </w:rPr>
              <w:t>2.</w:t>
            </w:r>
            <w:r w:rsidRPr="00427913">
              <w:rPr>
                <w:rFonts w:eastAsiaTheme="minorEastAsia"/>
                <w:kern w:val="0"/>
                <w:sz w:val="18"/>
                <w:szCs w:val="18"/>
              </w:rPr>
              <w:t xml:space="preserve"> </w:t>
            </w:r>
            <w:r w:rsidRPr="00427913">
              <w:rPr>
                <w:rFonts w:eastAsiaTheme="minorEastAsia"/>
                <w:kern w:val="0"/>
                <w:sz w:val="18"/>
                <w:szCs w:val="18"/>
              </w:rPr>
              <w:t>发生压脚现象，立即</w:t>
            </w:r>
            <w:r w:rsidRPr="00427913">
              <w:rPr>
                <w:rFonts w:eastAsiaTheme="minorEastAsia"/>
                <w:kern w:val="0"/>
                <w:sz w:val="18"/>
                <w:szCs w:val="18"/>
              </w:rPr>
              <w:lastRenderedPageBreak/>
              <w:t>对伤口进行消炎，止血，包扎，并紧急就医</w:t>
            </w:r>
          </w:p>
        </w:tc>
        <w:tc>
          <w:tcPr>
            <w:tcW w:w="1134" w:type="dxa"/>
            <w:tcBorders>
              <w:top w:val="single" w:sz="4" w:space="0" w:color="auto"/>
              <w:bottom w:val="single" w:sz="4" w:space="0" w:color="auto"/>
            </w:tcBorders>
            <w:vAlign w:val="center"/>
          </w:tcPr>
          <w:p w14:paraId="10F09638" w14:textId="77777777" w:rsidR="008B2E69" w:rsidRPr="00427913" w:rsidRDefault="004E516E" w:rsidP="008B2E69">
            <w:pPr>
              <w:spacing w:line="360" w:lineRule="auto"/>
              <w:jc w:val="center"/>
              <w:rPr>
                <w:rFonts w:eastAsiaTheme="minorEastAsia"/>
                <w:kern w:val="0"/>
                <w:sz w:val="18"/>
                <w:szCs w:val="18"/>
              </w:rPr>
            </w:pPr>
            <w:r>
              <w:rPr>
                <w:rFonts w:asciiTheme="minorEastAsia" w:eastAsiaTheme="minorEastAsia" w:hAnsiTheme="minorEastAsia" w:hint="eastAsia"/>
                <w:kern w:val="44"/>
                <w:sz w:val="18"/>
                <w:szCs w:val="18"/>
              </w:rPr>
              <w:lastRenderedPageBreak/>
              <w:t>N/A</w:t>
            </w:r>
          </w:p>
        </w:tc>
        <w:tc>
          <w:tcPr>
            <w:tcW w:w="1134" w:type="dxa"/>
            <w:tcBorders>
              <w:top w:val="single" w:sz="4" w:space="0" w:color="auto"/>
              <w:bottom w:val="single" w:sz="4" w:space="0" w:color="auto"/>
            </w:tcBorders>
            <w:vAlign w:val="center"/>
          </w:tcPr>
          <w:p w14:paraId="78BF9508" w14:textId="77777777" w:rsidR="008B2E69" w:rsidRPr="009D5EE7" w:rsidRDefault="004E516E"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68C53C51" w14:textId="77777777" w:rsidR="008B2E69" w:rsidRPr="009D5EE7" w:rsidRDefault="004E516E"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71A7E0F0" w14:textId="77777777" w:rsidR="008B2E69"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w:t>
            </w:r>
          </w:p>
        </w:tc>
        <w:tc>
          <w:tcPr>
            <w:tcW w:w="425" w:type="dxa"/>
            <w:tcBorders>
              <w:top w:val="single" w:sz="4" w:space="0" w:color="auto"/>
              <w:bottom w:val="single" w:sz="4" w:space="0" w:color="auto"/>
            </w:tcBorders>
            <w:vAlign w:val="center"/>
          </w:tcPr>
          <w:p w14:paraId="506D5E82" w14:textId="77777777" w:rsidR="008B2E69"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0ECF7CDE" w14:textId="77777777" w:rsidR="008B2E69"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48F609BE" w14:textId="77777777" w:rsidR="008B2E69"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30</w:t>
            </w:r>
          </w:p>
        </w:tc>
        <w:tc>
          <w:tcPr>
            <w:tcW w:w="313" w:type="dxa"/>
            <w:tcBorders>
              <w:top w:val="single" w:sz="4" w:space="0" w:color="auto"/>
              <w:bottom w:val="single" w:sz="4" w:space="0" w:color="auto"/>
            </w:tcBorders>
            <w:vAlign w:val="center"/>
          </w:tcPr>
          <w:p w14:paraId="21E0A799" w14:textId="77777777" w:rsidR="008B2E69" w:rsidRPr="0000627B" w:rsidRDefault="008B2E69" w:rsidP="008B2E69">
            <w:pPr>
              <w:jc w:val="center"/>
              <w:rPr>
                <w:rFonts w:asciiTheme="minorEastAsia" w:eastAsiaTheme="minorEastAsia" w:hAnsiTheme="minorEastAsia"/>
                <w:kern w:val="44"/>
                <w:sz w:val="18"/>
                <w:szCs w:val="18"/>
              </w:rPr>
            </w:pPr>
            <w:r w:rsidRPr="0000627B">
              <w:rPr>
                <w:rFonts w:asciiTheme="minorEastAsia" w:eastAsiaTheme="minorEastAsia" w:hAnsiTheme="minorEastAsia" w:hint="eastAsia"/>
                <w:kern w:val="44"/>
                <w:sz w:val="18"/>
                <w:szCs w:val="18"/>
              </w:rPr>
              <w:t>Ⅳ级</w:t>
            </w:r>
          </w:p>
        </w:tc>
        <w:tc>
          <w:tcPr>
            <w:tcW w:w="425" w:type="dxa"/>
            <w:vMerge/>
            <w:vAlign w:val="center"/>
          </w:tcPr>
          <w:p w14:paraId="428A6FCC" w14:textId="77777777" w:rsidR="008B2E69" w:rsidRPr="009D5EE7" w:rsidRDefault="008B2E69" w:rsidP="008B2E69">
            <w:pPr>
              <w:spacing w:line="360" w:lineRule="auto"/>
              <w:jc w:val="center"/>
              <w:rPr>
                <w:rFonts w:asciiTheme="minorEastAsia" w:eastAsiaTheme="minorEastAsia" w:hAnsiTheme="minorEastAsia"/>
                <w:kern w:val="44"/>
                <w:sz w:val="18"/>
                <w:szCs w:val="18"/>
              </w:rPr>
            </w:pPr>
          </w:p>
        </w:tc>
        <w:tc>
          <w:tcPr>
            <w:tcW w:w="396" w:type="dxa"/>
            <w:vMerge/>
            <w:vAlign w:val="center"/>
          </w:tcPr>
          <w:p w14:paraId="53EFCF6F" w14:textId="77777777" w:rsidR="008B2E69" w:rsidRPr="009D5EE7" w:rsidRDefault="008B2E69" w:rsidP="008B2E69">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31F5A580" w14:textId="77777777" w:rsidR="008B2E69" w:rsidRPr="009D5EE7" w:rsidRDefault="008B2E69" w:rsidP="008B2E69">
            <w:pPr>
              <w:spacing w:line="360" w:lineRule="auto"/>
              <w:jc w:val="center"/>
              <w:rPr>
                <w:rFonts w:asciiTheme="minorEastAsia" w:eastAsiaTheme="minorEastAsia" w:hAnsiTheme="minorEastAsia"/>
                <w:kern w:val="44"/>
                <w:sz w:val="18"/>
                <w:szCs w:val="18"/>
              </w:rPr>
            </w:pPr>
          </w:p>
        </w:tc>
      </w:tr>
      <w:tr w:rsidR="008B2E69" w:rsidRPr="009D5EE7" w14:paraId="0606246B" w14:textId="77777777" w:rsidTr="004E516E">
        <w:trPr>
          <w:trHeight w:val="4109"/>
          <w:jc w:val="center"/>
        </w:trPr>
        <w:tc>
          <w:tcPr>
            <w:tcW w:w="416" w:type="dxa"/>
            <w:tcBorders>
              <w:top w:val="single" w:sz="4" w:space="0" w:color="auto"/>
              <w:bottom w:val="single" w:sz="4" w:space="0" w:color="auto"/>
            </w:tcBorders>
            <w:vAlign w:val="center"/>
          </w:tcPr>
          <w:p w14:paraId="62E7BAF4" w14:textId="77777777" w:rsidR="008B2E69"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31</w:t>
            </w:r>
          </w:p>
        </w:tc>
        <w:tc>
          <w:tcPr>
            <w:tcW w:w="708" w:type="dxa"/>
            <w:vAlign w:val="center"/>
          </w:tcPr>
          <w:p w14:paraId="6EFC0D43" w14:textId="77777777" w:rsidR="008B2E69" w:rsidRPr="009D5EE7" w:rsidRDefault="001A5E0A"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配方</w:t>
            </w:r>
          </w:p>
        </w:tc>
        <w:tc>
          <w:tcPr>
            <w:tcW w:w="709" w:type="dxa"/>
            <w:tcBorders>
              <w:top w:val="single" w:sz="4" w:space="0" w:color="auto"/>
              <w:bottom w:val="single" w:sz="4" w:space="0" w:color="auto"/>
            </w:tcBorders>
            <w:vAlign w:val="center"/>
          </w:tcPr>
          <w:p w14:paraId="5695AF63" w14:textId="77777777" w:rsidR="008B2E69" w:rsidRDefault="008B2E69" w:rsidP="008B2E69">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4776401B" w14:textId="77777777" w:rsidR="008B2E69" w:rsidRPr="00427913" w:rsidRDefault="008B2E69" w:rsidP="008B2E69">
            <w:pPr>
              <w:spacing w:line="360" w:lineRule="auto"/>
              <w:jc w:val="center"/>
              <w:rPr>
                <w:rFonts w:eastAsiaTheme="minorEastAsia"/>
                <w:color w:val="000000"/>
                <w:sz w:val="18"/>
                <w:szCs w:val="18"/>
              </w:rPr>
            </w:pPr>
            <w:r>
              <w:rPr>
                <w:rFonts w:eastAsiaTheme="minorEastAsia" w:hint="eastAsia"/>
                <w:color w:val="000000"/>
                <w:sz w:val="18"/>
                <w:szCs w:val="18"/>
              </w:rPr>
              <w:t>正常生产</w:t>
            </w:r>
          </w:p>
        </w:tc>
        <w:tc>
          <w:tcPr>
            <w:tcW w:w="850" w:type="dxa"/>
            <w:tcBorders>
              <w:top w:val="single" w:sz="4" w:space="0" w:color="auto"/>
              <w:bottom w:val="single" w:sz="4" w:space="0" w:color="auto"/>
            </w:tcBorders>
            <w:vAlign w:val="center"/>
          </w:tcPr>
          <w:p w14:paraId="1E862F2A" w14:textId="77777777" w:rsidR="008B2E69" w:rsidRPr="00427913" w:rsidRDefault="008B2E69" w:rsidP="008B2E69">
            <w:pPr>
              <w:widowControl/>
              <w:rPr>
                <w:rFonts w:eastAsiaTheme="minorEastAsia"/>
                <w:kern w:val="0"/>
                <w:sz w:val="18"/>
                <w:szCs w:val="18"/>
              </w:rPr>
            </w:pPr>
            <w:r w:rsidRPr="00427913">
              <w:rPr>
                <w:rFonts w:eastAsiaTheme="minorEastAsia"/>
                <w:kern w:val="0"/>
                <w:sz w:val="18"/>
                <w:szCs w:val="18"/>
              </w:rPr>
              <w:t>搬运贮糖槽</w:t>
            </w:r>
          </w:p>
        </w:tc>
        <w:tc>
          <w:tcPr>
            <w:tcW w:w="851" w:type="dxa"/>
            <w:tcBorders>
              <w:top w:val="single" w:sz="4" w:space="0" w:color="auto"/>
              <w:bottom w:val="single" w:sz="4" w:space="0" w:color="auto"/>
            </w:tcBorders>
            <w:vAlign w:val="center"/>
          </w:tcPr>
          <w:p w14:paraId="1CCC328E" w14:textId="77777777" w:rsidR="008B2E69" w:rsidRPr="00427913" w:rsidRDefault="008B2E69" w:rsidP="008B2E69">
            <w:pPr>
              <w:jc w:val="center"/>
              <w:rPr>
                <w:rFonts w:eastAsiaTheme="minorEastAsia"/>
                <w:kern w:val="0"/>
                <w:sz w:val="18"/>
                <w:szCs w:val="18"/>
              </w:rPr>
            </w:pPr>
            <w:r w:rsidRPr="00427913">
              <w:rPr>
                <w:rFonts w:eastAsiaTheme="minorEastAsia"/>
                <w:kern w:val="0"/>
                <w:sz w:val="18"/>
                <w:szCs w:val="18"/>
              </w:rPr>
              <w:t>贮藏槽四周边缘锋利易划伤</w:t>
            </w:r>
          </w:p>
        </w:tc>
        <w:tc>
          <w:tcPr>
            <w:tcW w:w="708" w:type="dxa"/>
            <w:tcBorders>
              <w:top w:val="single" w:sz="4" w:space="0" w:color="auto"/>
              <w:bottom w:val="single" w:sz="4" w:space="0" w:color="auto"/>
            </w:tcBorders>
            <w:vAlign w:val="center"/>
          </w:tcPr>
          <w:p w14:paraId="60BC3253" w14:textId="77777777" w:rsidR="008B2E69" w:rsidRPr="00427913" w:rsidRDefault="008B2E69" w:rsidP="008B2E69">
            <w:pPr>
              <w:jc w:val="center"/>
              <w:rPr>
                <w:rFonts w:eastAsiaTheme="minorEastAsia"/>
                <w:kern w:val="0"/>
                <w:sz w:val="18"/>
                <w:szCs w:val="18"/>
              </w:rPr>
            </w:pPr>
            <w:r w:rsidRPr="00427913">
              <w:rPr>
                <w:rFonts w:eastAsiaTheme="minorEastAsia"/>
                <w:kern w:val="0"/>
                <w:sz w:val="18"/>
                <w:szCs w:val="18"/>
              </w:rPr>
              <w:t>伤害人体</w:t>
            </w:r>
          </w:p>
        </w:tc>
        <w:tc>
          <w:tcPr>
            <w:tcW w:w="709" w:type="dxa"/>
            <w:tcBorders>
              <w:top w:val="single" w:sz="4" w:space="0" w:color="auto"/>
              <w:bottom w:val="single" w:sz="4" w:space="0" w:color="auto"/>
            </w:tcBorders>
            <w:vAlign w:val="center"/>
          </w:tcPr>
          <w:p w14:paraId="2EE37198" w14:textId="77777777" w:rsidR="008B2E69" w:rsidRDefault="004E516E"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6689AD15" w14:textId="77777777" w:rsidR="008B2E69" w:rsidRPr="00427913" w:rsidRDefault="008B2E69" w:rsidP="008B2E69">
            <w:pPr>
              <w:rPr>
                <w:rFonts w:eastAsiaTheme="minorEastAsia"/>
                <w:kern w:val="0"/>
                <w:sz w:val="18"/>
                <w:szCs w:val="18"/>
              </w:rPr>
            </w:pPr>
            <w:r>
              <w:rPr>
                <w:rFonts w:eastAsiaTheme="minorEastAsia" w:hint="eastAsia"/>
                <w:kern w:val="0"/>
                <w:sz w:val="18"/>
                <w:szCs w:val="18"/>
              </w:rPr>
              <w:t>1.</w:t>
            </w:r>
            <w:r w:rsidRPr="00427913">
              <w:rPr>
                <w:rFonts w:eastAsiaTheme="minorEastAsia"/>
                <w:kern w:val="0"/>
                <w:sz w:val="18"/>
                <w:szCs w:val="18"/>
              </w:rPr>
              <w:t xml:space="preserve"> </w:t>
            </w:r>
            <w:r w:rsidRPr="00427913">
              <w:rPr>
                <w:rFonts w:eastAsiaTheme="minorEastAsia"/>
                <w:kern w:val="0"/>
                <w:sz w:val="18"/>
                <w:szCs w:val="18"/>
              </w:rPr>
              <w:t>对贮糖槽边边进行打磨处理</w:t>
            </w:r>
            <w:r>
              <w:rPr>
                <w:rFonts w:eastAsiaTheme="minorEastAsia" w:hint="eastAsia"/>
                <w:kern w:val="0"/>
                <w:sz w:val="18"/>
                <w:szCs w:val="18"/>
              </w:rPr>
              <w:t>2.</w:t>
            </w:r>
            <w:r w:rsidRPr="00427913">
              <w:rPr>
                <w:rFonts w:eastAsiaTheme="minorEastAsia"/>
                <w:kern w:val="0"/>
                <w:sz w:val="18"/>
                <w:szCs w:val="18"/>
              </w:rPr>
              <w:t xml:space="preserve"> </w:t>
            </w:r>
            <w:r w:rsidRPr="00427913">
              <w:rPr>
                <w:rFonts w:eastAsiaTheme="minorEastAsia"/>
                <w:kern w:val="0"/>
                <w:sz w:val="18"/>
                <w:szCs w:val="18"/>
              </w:rPr>
              <w:t>发生划伤现象，应立即对伤口进行消毒处理，止血，并贴创口贴；</w:t>
            </w:r>
          </w:p>
          <w:p w14:paraId="4AC1E8CD" w14:textId="77777777" w:rsidR="008B2E69" w:rsidRDefault="008B2E69" w:rsidP="008B2E69">
            <w:pPr>
              <w:spacing w:line="360" w:lineRule="auto"/>
              <w:jc w:val="center"/>
              <w:rPr>
                <w:rFonts w:eastAsiaTheme="minorEastAsia"/>
                <w:kern w:val="0"/>
                <w:sz w:val="18"/>
                <w:szCs w:val="18"/>
              </w:rPr>
            </w:pPr>
            <w:r w:rsidRPr="00427913">
              <w:rPr>
                <w:rFonts w:eastAsiaTheme="minorEastAsia"/>
                <w:kern w:val="0"/>
                <w:sz w:val="18"/>
                <w:szCs w:val="18"/>
              </w:rPr>
              <w:t>伤口较大，立即就医</w:t>
            </w:r>
          </w:p>
        </w:tc>
        <w:tc>
          <w:tcPr>
            <w:tcW w:w="1134" w:type="dxa"/>
            <w:tcBorders>
              <w:top w:val="single" w:sz="4" w:space="0" w:color="auto"/>
              <w:bottom w:val="single" w:sz="4" w:space="0" w:color="auto"/>
            </w:tcBorders>
            <w:vAlign w:val="center"/>
          </w:tcPr>
          <w:p w14:paraId="0C0CE913" w14:textId="77777777" w:rsidR="008B2E69" w:rsidRPr="00427913" w:rsidRDefault="004E516E" w:rsidP="008B2E69">
            <w:pPr>
              <w:spacing w:line="360" w:lineRule="auto"/>
              <w:jc w:val="center"/>
              <w:rPr>
                <w:rFonts w:eastAsiaTheme="minorEastAsia"/>
                <w:kern w:val="0"/>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66564741" w14:textId="77777777" w:rsidR="008B2E69" w:rsidRPr="009D5EE7" w:rsidRDefault="008B2E69" w:rsidP="008B2E69">
            <w:pPr>
              <w:spacing w:line="360" w:lineRule="auto"/>
              <w:jc w:val="center"/>
              <w:rPr>
                <w:rFonts w:asciiTheme="minorEastAsia" w:eastAsiaTheme="minorEastAsia" w:hAnsiTheme="minorEastAsia"/>
                <w:kern w:val="44"/>
                <w:sz w:val="18"/>
                <w:szCs w:val="18"/>
              </w:rPr>
            </w:pPr>
            <w:r w:rsidRPr="00427913">
              <w:rPr>
                <w:rFonts w:eastAsiaTheme="minorEastAsia"/>
                <w:kern w:val="0"/>
                <w:sz w:val="18"/>
                <w:szCs w:val="18"/>
              </w:rPr>
              <w:t>操作时，佩戴防护手套</w:t>
            </w:r>
          </w:p>
        </w:tc>
        <w:tc>
          <w:tcPr>
            <w:tcW w:w="1134" w:type="dxa"/>
            <w:tcBorders>
              <w:top w:val="single" w:sz="4" w:space="0" w:color="auto"/>
              <w:bottom w:val="single" w:sz="4" w:space="0" w:color="auto"/>
            </w:tcBorders>
            <w:vAlign w:val="center"/>
          </w:tcPr>
          <w:p w14:paraId="16F88226" w14:textId="77777777" w:rsidR="008B2E69" w:rsidRPr="009D5EE7" w:rsidRDefault="004E516E"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56A5B71B" w14:textId="77777777" w:rsidR="008B2E69" w:rsidRPr="009D5EE7"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w:t>
            </w:r>
          </w:p>
        </w:tc>
        <w:tc>
          <w:tcPr>
            <w:tcW w:w="425" w:type="dxa"/>
            <w:tcBorders>
              <w:top w:val="single" w:sz="4" w:space="0" w:color="auto"/>
              <w:bottom w:val="single" w:sz="4" w:space="0" w:color="auto"/>
            </w:tcBorders>
            <w:vAlign w:val="center"/>
          </w:tcPr>
          <w:p w14:paraId="2E6E75B4" w14:textId="77777777" w:rsidR="008B2E69" w:rsidRPr="009D5EE7"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5EA64DA2" w14:textId="77777777" w:rsidR="008B2E69" w:rsidRPr="009D5EE7"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426" w:type="dxa"/>
            <w:tcBorders>
              <w:top w:val="single" w:sz="4" w:space="0" w:color="auto"/>
              <w:bottom w:val="single" w:sz="4" w:space="0" w:color="auto"/>
            </w:tcBorders>
            <w:vAlign w:val="center"/>
          </w:tcPr>
          <w:p w14:paraId="2CFD387D" w14:textId="77777777" w:rsidR="008B2E69" w:rsidRPr="009D5EE7" w:rsidRDefault="008B2E69" w:rsidP="008B2E69">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60</w:t>
            </w:r>
          </w:p>
        </w:tc>
        <w:tc>
          <w:tcPr>
            <w:tcW w:w="313" w:type="dxa"/>
            <w:tcBorders>
              <w:top w:val="single" w:sz="4" w:space="0" w:color="auto"/>
              <w:bottom w:val="single" w:sz="4" w:space="0" w:color="auto"/>
            </w:tcBorders>
            <w:vAlign w:val="center"/>
          </w:tcPr>
          <w:p w14:paraId="096CD7D3" w14:textId="77777777" w:rsidR="008B2E69" w:rsidRPr="009D5EE7" w:rsidRDefault="008B2E69" w:rsidP="008B2E69">
            <w:pPr>
              <w:spacing w:line="360" w:lineRule="auto"/>
              <w:jc w:val="center"/>
              <w:rPr>
                <w:rFonts w:asciiTheme="minorEastAsia" w:eastAsiaTheme="minorEastAsia" w:hAnsiTheme="minorEastAsia"/>
                <w:kern w:val="44"/>
                <w:sz w:val="18"/>
                <w:szCs w:val="18"/>
              </w:rPr>
            </w:pPr>
            <w:r w:rsidRPr="0000627B">
              <w:rPr>
                <w:rFonts w:asciiTheme="minorEastAsia" w:eastAsiaTheme="minorEastAsia" w:hAnsiTheme="minorEastAsia" w:hint="eastAsia"/>
                <w:kern w:val="44"/>
                <w:sz w:val="18"/>
                <w:szCs w:val="18"/>
              </w:rPr>
              <w:t>Ⅳ级</w:t>
            </w:r>
          </w:p>
        </w:tc>
        <w:tc>
          <w:tcPr>
            <w:tcW w:w="425" w:type="dxa"/>
            <w:vMerge/>
            <w:vAlign w:val="center"/>
          </w:tcPr>
          <w:p w14:paraId="2FA066E9" w14:textId="77777777" w:rsidR="008B2E69" w:rsidRPr="009D5EE7" w:rsidRDefault="008B2E69" w:rsidP="008B2E69">
            <w:pPr>
              <w:spacing w:line="360" w:lineRule="auto"/>
              <w:jc w:val="center"/>
              <w:rPr>
                <w:rFonts w:asciiTheme="minorEastAsia" w:eastAsiaTheme="minorEastAsia" w:hAnsiTheme="minorEastAsia"/>
                <w:kern w:val="44"/>
                <w:sz w:val="18"/>
                <w:szCs w:val="18"/>
              </w:rPr>
            </w:pPr>
          </w:p>
        </w:tc>
        <w:tc>
          <w:tcPr>
            <w:tcW w:w="396" w:type="dxa"/>
            <w:vMerge/>
            <w:vAlign w:val="center"/>
          </w:tcPr>
          <w:p w14:paraId="3798C765" w14:textId="77777777" w:rsidR="008B2E69" w:rsidRPr="009D5EE7" w:rsidRDefault="008B2E69" w:rsidP="008B2E69">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7B2643DB" w14:textId="77777777" w:rsidR="008B2E69" w:rsidRPr="009D5EE7" w:rsidRDefault="008B2E69" w:rsidP="008B2E69">
            <w:pPr>
              <w:spacing w:line="360" w:lineRule="auto"/>
              <w:jc w:val="center"/>
              <w:rPr>
                <w:rFonts w:asciiTheme="minorEastAsia" w:eastAsiaTheme="minorEastAsia" w:hAnsiTheme="minorEastAsia"/>
                <w:kern w:val="44"/>
                <w:sz w:val="18"/>
                <w:szCs w:val="18"/>
              </w:rPr>
            </w:pPr>
          </w:p>
        </w:tc>
      </w:tr>
      <w:tr w:rsidR="001A5E0A" w:rsidRPr="009D5EE7" w14:paraId="6CEA19F9" w14:textId="77777777" w:rsidTr="004E516E">
        <w:trPr>
          <w:trHeight w:val="983"/>
          <w:jc w:val="center"/>
        </w:trPr>
        <w:tc>
          <w:tcPr>
            <w:tcW w:w="416" w:type="dxa"/>
            <w:tcBorders>
              <w:top w:val="single" w:sz="4" w:space="0" w:color="auto"/>
              <w:bottom w:val="single" w:sz="4" w:space="0" w:color="auto"/>
            </w:tcBorders>
            <w:vAlign w:val="center"/>
          </w:tcPr>
          <w:p w14:paraId="34AFDA17" w14:textId="77777777" w:rsidR="001A5E0A" w:rsidRPr="009D5EE7" w:rsidRDefault="0046505C"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kern w:val="44"/>
                <w:sz w:val="18"/>
                <w:szCs w:val="18"/>
              </w:rPr>
              <w:t>32</w:t>
            </w:r>
          </w:p>
        </w:tc>
        <w:tc>
          <w:tcPr>
            <w:tcW w:w="708" w:type="dxa"/>
            <w:tcBorders>
              <w:top w:val="single" w:sz="4" w:space="0" w:color="auto"/>
              <w:bottom w:val="single" w:sz="4" w:space="0" w:color="auto"/>
            </w:tcBorders>
            <w:vAlign w:val="center"/>
          </w:tcPr>
          <w:p w14:paraId="594E6731"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上瓶</w:t>
            </w:r>
          </w:p>
        </w:tc>
        <w:tc>
          <w:tcPr>
            <w:tcW w:w="709" w:type="dxa"/>
            <w:tcBorders>
              <w:top w:val="single" w:sz="4" w:space="0" w:color="auto"/>
              <w:bottom w:val="single" w:sz="4" w:space="0" w:color="auto"/>
            </w:tcBorders>
            <w:vAlign w:val="center"/>
          </w:tcPr>
          <w:p w14:paraId="2FD99D8A" w14:textId="77777777" w:rsidR="001A5E0A" w:rsidRPr="00853873" w:rsidRDefault="001A5E0A" w:rsidP="001A5E0A">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4A7D8FB3"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上瓶</w:t>
            </w:r>
          </w:p>
        </w:tc>
        <w:tc>
          <w:tcPr>
            <w:tcW w:w="850" w:type="dxa"/>
            <w:tcBorders>
              <w:top w:val="single" w:sz="4" w:space="0" w:color="auto"/>
              <w:bottom w:val="single" w:sz="4" w:space="0" w:color="auto"/>
            </w:tcBorders>
            <w:vAlign w:val="center"/>
          </w:tcPr>
          <w:p w14:paraId="4DFE9454"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正常生产</w:t>
            </w:r>
          </w:p>
        </w:tc>
        <w:tc>
          <w:tcPr>
            <w:tcW w:w="851" w:type="dxa"/>
            <w:tcBorders>
              <w:top w:val="single" w:sz="4" w:space="0" w:color="auto"/>
              <w:bottom w:val="single" w:sz="4" w:space="0" w:color="auto"/>
            </w:tcBorders>
            <w:vAlign w:val="center"/>
          </w:tcPr>
          <w:p w14:paraId="3A8D2D3D" w14:textId="77777777" w:rsidR="001A5E0A" w:rsidRPr="00853873"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上瓶网带破瓶</w:t>
            </w:r>
            <w:r>
              <w:rPr>
                <w:rFonts w:asciiTheme="minorEastAsia" w:eastAsiaTheme="minorEastAsia" w:hAnsiTheme="minorEastAsia"/>
                <w:kern w:val="44"/>
                <w:sz w:val="18"/>
                <w:szCs w:val="18"/>
              </w:rPr>
              <w:t>扎手</w:t>
            </w:r>
          </w:p>
        </w:tc>
        <w:tc>
          <w:tcPr>
            <w:tcW w:w="708" w:type="dxa"/>
            <w:tcBorders>
              <w:top w:val="single" w:sz="4" w:space="0" w:color="auto"/>
              <w:bottom w:val="single" w:sz="4" w:space="0" w:color="auto"/>
            </w:tcBorders>
            <w:vAlign w:val="center"/>
          </w:tcPr>
          <w:p w14:paraId="550D4504"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伤害人体</w:t>
            </w:r>
          </w:p>
        </w:tc>
        <w:tc>
          <w:tcPr>
            <w:tcW w:w="709" w:type="dxa"/>
            <w:tcBorders>
              <w:top w:val="single" w:sz="4" w:space="0" w:color="auto"/>
              <w:bottom w:val="single" w:sz="4" w:space="0" w:color="auto"/>
            </w:tcBorders>
            <w:vAlign w:val="center"/>
          </w:tcPr>
          <w:p w14:paraId="791D8BB5" w14:textId="77777777" w:rsidR="001A5E0A" w:rsidRPr="009D5EE7" w:rsidRDefault="004E516E"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7D85961C" w14:textId="77777777" w:rsidR="001A5E0A" w:rsidRPr="009D5EE7" w:rsidRDefault="004E516E" w:rsidP="001A5E0A">
            <w:pPr>
              <w:spacing w:line="360" w:lineRule="auto"/>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08DCBE04" w14:textId="77777777" w:rsidR="001A5E0A" w:rsidRPr="00853873"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张贴“注意伤害”警示</w:t>
            </w:r>
            <w:r>
              <w:rPr>
                <w:rFonts w:asciiTheme="minorEastAsia" w:eastAsiaTheme="minorEastAsia" w:hAnsiTheme="minorEastAsia"/>
                <w:kern w:val="44"/>
                <w:sz w:val="18"/>
                <w:szCs w:val="18"/>
              </w:rPr>
              <w:t>标志</w:t>
            </w:r>
          </w:p>
        </w:tc>
        <w:tc>
          <w:tcPr>
            <w:tcW w:w="1134" w:type="dxa"/>
            <w:tcBorders>
              <w:top w:val="single" w:sz="4" w:space="0" w:color="auto"/>
              <w:bottom w:val="single" w:sz="4" w:space="0" w:color="auto"/>
            </w:tcBorders>
            <w:vAlign w:val="center"/>
          </w:tcPr>
          <w:p w14:paraId="17724D16" w14:textId="77777777" w:rsidR="001A5E0A" w:rsidRPr="004D6D1B"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佩戴</w:t>
            </w:r>
            <w:r>
              <w:rPr>
                <w:rFonts w:asciiTheme="minorEastAsia" w:eastAsiaTheme="minorEastAsia" w:hAnsiTheme="minorEastAsia"/>
                <w:kern w:val="44"/>
                <w:sz w:val="18"/>
                <w:szCs w:val="18"/>
              </w:rPr>
              <w:t>防护手套</w:t>
            </w:r>
          </w:p>
        </w:tc>
        <w:tc>
          <w:tcPr>
            <w:tcW w:w="1134" w:type="dxa"/>
            <w:tcBorders>
              <w:top w:val="single" w:sz="4" w:space="0" w:color="auto"/>
              <w:bottom w:val="single" w:sz="4" w:space="0" w:color="auto"/>
            </w:tcBorders>
            <w:vAlign w:val="center"/>
          </w:tcPr>
          <w:p w14:paraId="17041039" w14:textId="77777777" w:rsidR="001A5E0A" w:rsidRPr="009D5EE7" w:rsidRDefault="004E516E"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11EF1C46"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w:t>
            </w:r>
          </w:p>
        </w:tc>
        <w:tc>
          <w:tcPr>
            <w:tcW w:w="425" w:type="dxa"/>
            <w:tcBorders>
              <w:top w:val="single" w:sz="4" w:space="0" w:color="auto"/>
              <w:bottom w:val="single" w:sz="4" w:space="0" w:color="auto"/>
            </w:tcBorders>
            <w:vAlign w:val="center"/>
          </w:tcPr>
          <w:p w14:paraId="1D1C5A6F"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63C62638"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426" w:type="dxa"/>
            <w:tcBorders>
              <w:top w:val="single" w:sz="4" w:space="0" w:color="auto"/>
              <w:bottom w:val="single" w:sz="4" w:space="0" w:color="auto"/>
            </w:tcBorders>
            <w:vAlign w:val="center"/>
          </w:tcPr>
          <w:p w14:paraId="43B520A3"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60</w:t>
            </w:r>
          </w:p>
        </w:tc>
        <w:tc>
          <w:tcPr>
            <w:tcW w:w="313" w:type="dxa"/>
            <w:vMerge w:val="restart"/>
            <w:tcBorders>
              <w:top w:val="single" w:sz="4" w:space="0" w:color="auto"/>
            </w:tcBorders>
            <w:vAlign w:val="center"/>
          </w:tcPr>
          <w:p w14:paraId="16B1F571"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Ⅳ</w:t>
            </w:r>
            <w:r>
              <w:rPr>
                <w:rFonts w:asciiTheme="minorEastAsia" w:eastAsiaTheme="minorEastAsia" w:hAnsiTheme="minorEastAsia" w:hint="eastAsia"/>
                <w:kern w:val="44"/>
                <w:sz w:val="18"/>
                <w:szCs w:val="18"/>
              </w:rPr>
              <w:t>级</w:t>
            </w:r>
          </w:p>
        </w:tc>
        <w:tc>
          <w:tcPr>
            <w:tcW w:w="425" w:type="dxa"/>
            <w:vMerge w:val="restart"/>
            <w:tcBorders>
              <w:top w:val="single" w:sz="4" w:space="0" w:color="auto"/>
              <w:bottom w:val="single" w:sz="4" w:space="0" w:color="auto"/>
            </w:tcBorders>
            <w:vAlign w:val="center"/>
          </w:tcPr>
          <w:p w14:paraId="4421BCED"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Ⅳ</w:t>
            </w:r>
            <w:r>
              <w:rPr>
                <w:rFonts w:asciiTheme="minorEastAsia" w:eastAsiaTheme="minorEastAsia" w:hAnsiTheme="minorEastAsia" w:hint="eastAsia"/>
                <w:kern w:val="44"/>
                <w:sz w:val="18"/>
                <w:szCs w:val="18"/>
              </w:rPr>
              <w:t>级</w:t>
            </w:r>
          </w:p>
        </w:tc>
        <w:tc>
          <w:tcPr>
            <w:tcW w:w="396" w:type="dxa"/>
            <w:vMerge w:val="restart"/>
            <w:tcBorders>
              <w:top w:val="single" w:sz="4" w:space="0" w:color="auto"/>
              <w:bottom w:val="single" w:sz="4" w:space="0" w:color="auto"/>
            </w:tcBorders>
            <w:vAlign w:val="center"/>
          </w:tcPr>
          <w:p w14:paraId="5D59B7DF"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口服液1号</w:t>
            </w:r>
            <w:r>
              <w:rPr>
                <w:rFonts w:asciiTheme="minorEastAsia" w:eastAsiaTheme="minorEastAsia" w:hAnsiTheme="minorEastAsia"/>
                <w:kern w:val="44"/>
                <w:sz w:val="18"/>
                <w:szCs w:val="18"/>
              </w:rPr>
              <w:t>车间</w:t>
            </w:r>
          </w:p>
        </w:tc>
        <w:tc>
          <w:tcPr>
            <w:tcW w:w="708" w:type="dxa"/>
            <w:tcBorders>
              <w:top w:val="single" w:sz="4" w:space="0" w:color="auto"/>
              <w:bottom w:val="single" w:sz="4" w:space="0" w:color="auto"/>
            </w:tcBorders>
            <w:vAlign w:val="center"/>
          </w:tcPr>
          <w:p w14:paraId="55EFD5CE" w14:textId="77777777" w:rsidR="001A5E0A" w:rsidRPr="009D5EE7" w:rsidRDefault="001A5E0A" w:rsidP="001A5E0A">
            <w:pPr>
              <w:spacing w:line="360" w:lineRule="auto"/>
              <w:jc w:val="center"/>
              <w:rPr>
                <w:rFonts w:asciiTheme="minorEastAsia" w:eastAsiaTheme="minorEastAsia" w:hAnsiTheme="minorEastAsia"/>
                <w:kern w:val="44"/>
                <w:sz w:val="18"/>
                <w:szCs w:val="18"/>
              </w:rPr>
            </w:pPr>
          </w:p>
        </w:tc>
      </w:tr>
      <w:tr w:rsidR="001A5E0A" w:rsidRPr="009D5EE7" w14:paraId="519135D2" w14:textId="77777777" w:rsidTr="004E516E">
        <w:trPr>
          <w:trHeight w:val="1699"/>
          <w:jc w:val="center"/>
        </w:trPr>
        <w:tc>
          <w:tcPr>
            <w:tcW w:w="416" w:type="dxa"/>
            <w:tcBorders>
              <w:top w:val="single" w:sz="4" w:space="0" w:color="auto"/>
              <w:bottom w:val="single" w:sz="4" w:space="0" w:color="auto"/>
            </w:tcBorders>
            <w:vAlign w:val="center"/>
          </w:tcPr>
          <w:p w14:paraId="6BF35300" w14:textId="77777777" w:rsidR="001A5E0A" w:rsidRPr="009D5EE7" w:rsidRDefault="0046505C"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kern w:val="44"/>
                <w:sz w:val="18"/>
                <w:szCs w:val="18"/>
              </w:rPr>
              <w:t>33</w:t>
            </w:r>
          </w:p>
        </w:tc>
        <w:tc>
          <w:tcPr>
            <w:tcW w:w="708" w:type="dxa"/>
            <w:tcBorders>
              <w:top w:val="single" w:sz="4" w:space="0" w:color="auto"/>
              <w:bottom w:val="single" w:sz="4" w:space="0" w:color="auto"/>
            </w:tcBorders>
            <w:vAlign w:val="center"/>
          </w:tcPr>
          <w:p w14:paraId="70C4166A" w14:textId="77777777" w:rsidR="001A5E0A" w:rsidRPr="009D5EE7" w:rsidRDefault="00E12BF0"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上瓶</w:t>
            </w:r>
          </w:p>
        </w:tc>
        <w:tc>
          <w:tcPr>
            <w:tcW w:w="709" w:type="dxa"/>
            <w:tcBorders>
              <w:top w:val="single" w:sz="4" w:space="0" w:color="auto"/>
              <w:bottom w:val="single" w:sz="4" w:space="0" w:color="auto"/>
            </w:tcBorders>
            <w:vAlign w:val="center"/>
          </w:tcPr>
          <w:p w14:paraId="2D9CE49C" w14:textId="77777777" w:rsidR="001A5E0A" w:rsidRPr="00853873" w:rsidRDefault="001A5E0A" w:rsidP="001A5E0A">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76FAF123" w14:textId="77777777" w:rsidR="001A5E0A" w:rsidRPr="009D5EE7" w:rsidRDefault="004E516E"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850" w:type="dxa"/>
            <w:tcBorders>
              <w:top w:val="single" w:sz="4" w:space="0" w:color="auto"/>
              <w:bottom w:val="single" w:sz="4" w:space="0" w:color="auto"/>
            </w:tcBorders>
            <w:vAlign w:val="center"/>
          </w:tcPr>
          <w:p w14:paraId="1401BBF6"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正常生产</w:t>
            </w:r>
          </w:p>
        </w:tc>
        <w:tc>
          <w:tcPr>
            <w:tcW w:w="851" w:type="dxa"/>
            <w:tcBorders>
              <w:top w:val="single" w:sz="4" w:space="0" w:color="auto"/>
              <w:bottom w:val="single" w:sz="4" w:space="0" w:color="auto"/>
            </w:tcBorders>
            <w:vAlign w:val="center"/>
          </w:tcPr>
          <w:p w14:paraId="219483BE"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hint="eastAsia"/>
                <w:sz w:val="18"/>
                <w:szCs w:val="18"/>
              </w:rPr>
              <w:t>机器电机传动部位易将衣服</w:t>
            </w:r>
            <w:r>
              <w:rPr>
                <w:rFonts w:hint="eastAsia"/>
                <w:sz w:val="18"/>
                <w:szCs w:val="18"/>
              </w:rPr>
              <w:lastRenderedPageBreak/>
              <w:t>绞入</w:t>
            </w:r>
          </w:p>
        </w:tc>
        <w:tc>
          <w:tcPr>
            <w:tcW w:w="708" w:type="dxa"/>
            <w:tcBorders>
              <w:top w:val="single" w:sz="4" w:space="0" w:color="auto"/>
              <w:bottom w:val="single" w:sz="4" w:space="0" w:color="auto"/>
            </w:tcBorders>
            <w:vAlign w:val="center"/>
          </w:tcPr>
          <w:p w14:paraId="598ECC6A"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lastRenderedPageBreak/>
              <w:t>伤害人体</w:t>
            </w:r>
          </w:p>
        </w:tc>
        <w:tc>
          <w:tcPr>
            <w:tcW w:w="709" w:type="dxa"/>
            <w:tcBorders>
              <w:top w:val="single" w:sz="4" w:space="0" w:color="auto"/>
              <w:bottom w:val="single" w:sz="4" w:space="0" w:color="auto"/>
            </w:tcBorders>
            <w:vAlign w:val="center"/>
          </w:tcPr>
          <w:p w14:paraId="5644E7C8" w14:textId="77777777" w:rsidR="001A5E0A" w:rsidRPr="009D5EE7" w:rsidRDefault="004E516E"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2C7CC55D" w14:textId="77777777" w:rsidR="001A5E0A" w:rsidRPr="009D5EE7" w:rsidRDefault="004E516E"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9AC553B"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sidRPr="00582222">
              <w:rPr>
                <w:rFonts w:eastAsiaTheme="minorEastAsia"/>
                <w:sz w:val="18"/>
                <w:szCs w:val="18"/>
              </w:rPr>
              <w:t>张贴</w:t>
            </w:r>
            <w:r w:rsidRPr="00582222">
              <w:rPr>
                <w:rFonts w:eastAsiaTheme="minorEastAsia"/>
                <w:sz w:val="18"/>
                <w:szCs w:val="18"/>
              </w:rPr>
              <w:t>“</w:t>
            </w:r>
            <w:r w:rsidRPr="00582222">
              <w:rPr>
                <w:rFonts w:eastAsiaTheme="minorEastAsia"/>
                <w:sz w:val="18"/>
                <w:szCs w:val="18"/>
              </w:rPr>
              <w:t>注意机械伤害</w:t>
            </w:r>
            <w:r w:rsidRPr="00582222">
              <w:rPr>
                <w:rFonts w:eastAsiaTheme="minorEastAsia"/>
                <w:sz w:val="18"/>
                <w:szCs w:val="18"/>
              </w:rPr>
              <w:t>”</w:t>
            </w:r>
            <w:r w:rsidRPr="00582222">
              <w:rPr>
                <w:rFonts w:eastAsiaTheme="minorEastAsia"/>
                <w:sz w:val="18"/>
                <w:szCs w:val="18"/>
              </w:rPr>
              <w:t>警示标志</w:t>
            </w:r>
          </w:p>
        </w:tc>
        <w:tc>
          <w:tcPr>
            <w:tcW w:w="1134" w:type="dxa"/>
            <w:tcBorders>
              <w:top w:val="single" w:sz="4" w:space="0" w:color="auto"/>
              <w:bottom w:val="single" w:sz="4" w:space="0" w:color="auto"/>
            </w:tcBorders>
            <w:vAlign w:val="center"/>
          </w:tcPr>
          <w:p w14:paraId="734E871B"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穿</w:t>
            </w:r>
            <w:r>
              <w:rPr>
                <w:rFonts w:asciiTheme="minorEastAsia" w:eastAsiaTheme="minorEastAsia" w:hAnsiTheme="minorEastAsia"/>
                <w:kern w:val="44"/>
                <w:sz w:val="18"/>
                <w:szCs w:val="18"/>
              </w:rPr>
              <w:t>分体服，保证</w:t>
            </w:r>
            <w:r>
              <w:rPr>
                <w:rFonts w:asciiTheme="minorEastAsia" w:eastAsiaTheme="minorEastAsia" w:hAnsiTheme="minorEastAsia" w:hint="eastAsia"/>
                <w:kern w:val="44"/>
                <w:sz w:val="18"/>
                <w:szCs w:val="18"/>
              </w:rPr>
              <w:t>“三</w:t>
            </w:r>
            <w:r>
              <w:rPr>
                <w:rFonts w:asciiTheme="minorEastAsia" w:eastAsiaTheme="minorEastAsia" w:hAnsiTheme="minorEastAsia"/>
                <w:kern w:val="44"/>
                <w:sz w:val="18"/>
                <w:szCs w:val="18"/>
              </w:rPr>
              <w:t>紧</w:t>
            </w:r>
            <w:r>
              <w:rPr>
                <w:rFonts w:asciiTheme="minorEastAsia" w:eastAsiaTheme="minorEastAsia" w:hAnsiTheme="minorEastAsia" w:hint="eastAsia"/>
                <w:kern w:val="44"/>
                <w:sz w:val="18"/>
                <w:szCs w:val="18"/>
              </w:rPr>
              <w:t>”</w:t>
            </w:r>
          </w:p>
        </w:tc>
        <w:tc>
          <w:tcPr>
            <w:tcW w:w="1134" w:type="dxa"/>
            <w:tcBorders>
              <w:top w:val="single" w:sz="4" w:space="0" w:color="auto"/>
              <w:bottom w:val="single" w:sz="4" w:space="0" w:color="auto"/>
            </w:tcBorders>
            <w:vAlign w:val="center"/>
          </w:tcPr>
          <w:p w14:paraId="26A20C5F" w14:textId="77777777" w:rsidR="001A5E0A" w:rsidRPr="009D5EE7" w:rsidRDefault="004E516E"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31C17234"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0.2</w:t>
            </w:r>
          </w:p>
        </w:tc>
        <w:tc>
          <w:tcPr>
            <w:tcW w:w="425" w:type="dxa"/>
            <w:tcBorders>
              <w:top w:val="single" w:sz="4" w:space="0" w:color="auto"/>
              <w:bottom w:val="single" w:sz="4" w:space="0" w:color="auto"/>
            </w:tcBorders>
            <w:vAlign w:val="center"/>
          </w:tcPr>
          <w:p w14:paraId="6546F8A0"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6EBCF3C1"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426" w:type="dxa"/>
            <w:tcBorders>
              <w:top w:val="single" w:sz="4" w:space="0" w:color="auto"/>
              <w:bottom w:val="single" w:sz="4" w:space="0" w:color="auto"/>
            </w:tcBorders>
            <w:vAlign w:val="center"/>
          </w:tcPr>
          <w:p w14:paraId="61E026F3"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4</w:t>
            </w:r>
          </w:p>
        </w:tc>
        <w:tc>
          <w:tcPr>
            <w:tcW w:w="313" w:type="dxa"/>
            <w:vMerge/>
            <w:vAlign w:val="center"/>
          </w:tcPr>
          <w:p w14:paraId="6F433195" w14:textId="77777777" w:rsidR="001A5E0A" w:rsidRPr="009D5EE7" w:rsidRDefault="001A5E0A" w:rsidP="001A5E0A">
            <w:pPr>
              <w:spacing w:line="360" w:lineRule="auto"/>
              <w:jc w:val="center"/>
              <w:rPr>
                <w:rFonts w:asciiTheme="minorEastAsia" w:eastAsiaTheme="minorEastAsia" w:hAnsiTheme="minorEastAsia"/>
                <w:kern w:val="44"/>
                <w:sz w:val="18"/>
                <w:szCs w:val="18"/>
              </w:rPr>
            </w:pPr>
          </w:p>
        </w:tc>
        <w:tc>
          <w:tcPr>
            <w:tcW w:w="425" w:type="dxa"/>
            <w:vMerge/>
            <w:tcBorders>
              <w:top w:val="single" w:sz="4" w:space="0" w:color="auto"/>
              <w:bottom w:val="single" w:sz="4" w:space="0" w:color="auto"/>
            </w:tcBorders>
            <w:vAlign w:val="center"/>
          </w:tcPr>
          <w:p w14:paraId="7FD22440" w14:textId="77777777" w:rsidR="001A5E0A" w:rsidRPr="009D5EE7" w:rsidRDefault="001A5E0A" w:rsidP="001A5E0A">
            <w:pPr>
              <w:spacing w:line="360" w:lineRule="auto"/>
              <w:jc w:val="center"/>
              <w:rPr>
                <w:rFonts w:asciiTheme="minorEastAsia" w:eastAsiaTheme="minorEastAsia" w:hAnsiTheme="minorEastAsia"/>
                <w:kern w:val="44"/>
                <w:sz w:val="18"/>
                <w:szCs w:val="18"/>
              </w:rPr>
            </w:pPr>
          </w:p>
        </w:tc>
        <w:tc>
          <w:tcPr>
            <w:tcW w:w="396" w:type="dxa"/>
            <w:vMerge/>
            <w:tcBorders>
              <w:top w:val="single" w:sz="4" w:space="0" w:color="auto"/>
              <w:bottom w:val="single" w:sz="4" w:space="0" w:color="auto"/>
            </w:tcBorders>
            <w:vAlign w:val="center"/>
          </w:tcPr>
          <w:p w14:paraId="3BC5A6A8" w14:textId="77777777" w:rsidR="001A5E0A" w:rsidRPr="009D5EE7" w:rsidRDefault="001A5E0A" w:rsidP="001A5E0A">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28975B2A" w14:textId="77777777" w:rsidR="001A5E0A" w:rsidRPr="009D5EE7" w:rsidRDefault="001A5E0A" w:rsidP="001A5E0A">
            <w:pPr>
              <w:spacing w:line="360" w:lineRule="auto"/>
              <w:jc w:val="center"/>
              <w:rPr>
                <w:rFonts w:asciiTheme="minorEastAsia" w:eastAsiaTheme="minorEastAsia" w:hAnsiTheme="minorEastAsia"/>
                <w:kern w:val="44"/>
                <w:sz w:val="18"/>
                <w:szCs w:val="18"/>
              </w:rPr>
            </w:pPr>
          </w:p>
        </w:tc>
      </w:tr>
      <w:tr w:rsidR="001A5E0A" w:rsidRPr="009D5EE7" w14:paraId="254B2F02" w14:textId="77777777" w:rsidTr="004E516E">
        <w:trPr>
          <w:trHeight w:val="1309"/>
          <w:jc w:val="center"/>
        </w:trPr>
        <w:tc>
          <w:tcPr>
            <w:tcW w:w="416" w:type="dxa"/>
            <w:tcBorders>
              <w:top w:val="single" w:sz="4" w:space="0" w:color="auto"/>
              <w:bottom w:val="single" w:sz="4" w:space="0" w:color="auto"/>
            </w:tcBorders>
            <w:vAlign w:val="center"/>
          </w:tcPr>
          <w:p w14:paraId="4ACA91C7"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w:t>
            </w:r>
            <w:r w:rsidR="0046505C">
              <w:rPr>
                <w:rFonts w:asciiTheme="minorEastAsia" w:eastAsiaTheme="minorEastAsia" w:hAnsiTheme="minorEastAsia"/>
                <w:kern w:val="44"/>
                <w:sz w:val="18"/>
                <w:szCs w:val="18"/>
              </w:rPr>
              <w:t>4</w:t>
            </w:r>
          </w:p>
        </w:tc>
        <w:tc>
          <w:tcPr>
            <w:tcW w:w="708" w:type="dxa"/>
            <w:tcBorders>
              <w:top w:val="single" w:sz="4" w:space="0" w:color="auto"/>
              <w:bottom w:val="single" w:sz="4" w:space="0" w:color="auto"/>
            </w:tcBorders>
            <w:vAlign w:val="center"/>
          </w:tcPr>
          <w:p w14:paraId="58476CFD" w14:textId="77777777" w:rsidR="001A5E0A" w:rsidRPr="009D5EE7" w:rsidRDefault="00E12BF0"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上瓶</w:t>
            </w:r>
          </w:p>
        </w:tc>
        <w:tc>
          <w:tcPr>
            <w:tcW w:w="709" w:type="dxa"/>
            <w:tcBorders>
              <w:top w:val="single" w:sz="4" w:space="0" w:color="auto"/>
              <w:bottom w:val="single" w:sz="4" w:space="0" w:color="auto"/>
            </w:tcBorders>
            <w:vAlign w:val="center"/>
          </w:tcPr>
          <w:p w14:paraId="472CFCC0"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23E93F99" w14:textId="77777777" w:rsidR="001A5E0A" w:rsidRPr="009D5EE7" w:rsidRDefault="004E516E"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850" w:type="dxa"/>
            <w:tcBorders>
              <w:top w:val="single" w:sz="4" w:space="0" w:color="auto"/>
              <w:bottom w:val="single" w:sz="4" w:space="0" w:color="auto"/>
            </w:tcBorders>
            <w:vAlign w:val="center"/>
          </w:tcPr>
          <w:p w14:paraId="46398EFF"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正常生产</w:t>
            </w:r>
          </w:p>
        </w:tc>
        <w:tc>
          <w:tcPr>
            <w:tcW w:w="851" w:type="dxa"/>
            <w:tcBorders>
              <w:top w:val="single" w:sz="4" w:space="0" w:color="auto"/>
              <w:bottom w:val="single" w:sz="4" w:space="0" w:color="auto"/>
            </w:tcBorders>
            <w:vAlign w:val="center"/>
          </w:tcPr>
          <w:p w14:paraId="292FB23E"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hint="eastAsia"/>
                <w:sz w:val="18"/>
                <w:szCs w:val="18"/>
              </w:rPr>
              <w:t>满载小推车在推行时易压脚</w:t>
            </w:r>
          </w:p>
        </w:tc>
        <w:tc>
          <w:tcPr>
            <w:tcW w:w="708" w:type="dxa"/>
            <w:tcBorders>
              <w:top w:val="single" w:sz="4" w:space="0" w:color="auto"/>
              <w:bottom w:val="single" w:sz="4" w:space="0" w:color="auto"/>
            </w:tcBorders>
            <w:vAlign w:val="center"/>
          </w:tcPr>
          <w:p w14:paraId="25D5B3B1"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伤害人体</w:t>
            </w:r>
          </w:p>
        </w:tc>
        <w:tc>
          <w:tcPr>
            <w:tcW w:w="709" w:type="dxa"/>
            <w:tcBorders>
              <w:top w:val="single" w:sz="4" w:space="0" w:color="auto"/>
              <w:bottom w:val="single" w:sz="4" w:space="0" w:color="auto"/>
            </w:tcBorders>
            <w:vAlign w:val="center"/>
          </w:tcPr>
          <w:p w14:paraId="125B4580" w14:textId="77777777" w:rsidR="001A5E0A" w:rsidRPr="009D5EE7" w:rsidRDefault="004E516E"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5285FBD1" w14:textId="77777777" w:rsidR="001A5E0A" w:rsidRPr="009D5EE7" w:rsidRDefault="004E516E"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791A633B"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张贴</w:t>
            </w:r>
            <w:r>
              <w:rPr>
                <w:rFonts w:asciiTheme="minorEastAsia" w:eastAsiaTheme="minorEastAsia" w:hAnsiTheme="minorEastAsia"/>
                <w:kern w:val="44"/>
                <w:sz w:val="18"/>
                <w:szCs w:val="18"/>
              </w:rPr>
              <w:t>“</w:t>
            </w:r>
            <w:r>
              <w:rPr>
                <w:rFonts w:asciiTheme="minorEastAsia" w:eastAsiaTheme="minorEastAsia" w:hAnsiTheme="minorEastAsia" w:hint="eastAsia"/>
                <w:kern w:val="44"/>
                <w:sz w:val="18"/>
                <w:szCs w:val="18"/>
              </w:rPr>
              <w:t>不得</w:t>
            </w:r>
            <w:r>
              <w:rPr>
                <w:rFonts w:asciiTheme="minorEastAsia" w:eastAsiaTheme="minorEastAsia" w:hAnsiTheme="minorEastAsia"/>
                <w:kern w:val="44"/>
                <w:sz w:val="18"/>
                <w:szCs w:val="18"/>
              </w:rPr>
              <w:t>超过</w:t>
            </w:r>
            <w:r>
              <w:rPr>
                <w:rFonts w:asciiTheme="minorEastAsia" w:eastAsiaTheme="minorEastAsia" w:hAnsiTheme="minorEastAsia" w:hint="eastAsia"/>
                <w:kern w:val="44"/>
                <w:sz w:val="18"/>
                <w:szCs w:val="18"/>
              </w:rPr>
              <w:t>15层</w:t>
            </w:r>
            <w:r>
              <w:rPr>
                <w:rFonts w:asciiTheme="minorEastAsia" w:eastAsiaTheme="minorEastAsia" w:hAnsiTheme="minorEastAsia"/>
                <w:kern w:val="44"/>
                <w:sz w:val="18"/>
                <w:szCs w:val="18"/>
              </w:rPr>
              <w:t>”</w:t>
            </w:r>
            <w:r>
              <w:rPr>
                <w:rFonts w:asciiTheme="minorEastAsia" w:eastAsiaTheme="minorEastAsia" w:hAnsiTheme="minorEastAsia" w:hint="eastAsia"/>
                <w:kern w:val="44"/>
                <w:sz w:val="18"/>
                <w:szCs w:val="18"/>
              </w:rPr>
              <w:t>警示标识</w:t>
            </w:r>
          </w:p>
        </w:tc>
        <w:tc>
          <w:tcPr>
            <w:tcW w:w="1134" w:type="dxa"/>
            <w:tcBorders>
              <w:top w:val="single" w:sz="4" w:space="0" w:color="auto"/>
              <w:bottom w:val="single" w:sz="4" w:space="0" w:color="auto"/>
            </w:tcBorders>
            <w:vAlign w:val="center"/>
          </w:tcPr>
          <w:p w14:paraId="045DB444" w14:textId="77777777" w:rsidR="001A5E0A" w:rsidRPr="009D5EE7" w:rsidRDefault="004E516E"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19D9427D" w14:textId="77777777" w:rsidR="001A5E0A" w:rsidRPr="009D5EE7" w:rsidRDefault="004E516E"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3ED86836"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0F22BF4E"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4311C517"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1BC2CE36"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313" w:type="dxa"/>
            <w:vMerge/>
            <w:vAlign w:val="center"/>
          </w:tcPr>
          <w:p w14:paraId="1B6DB2B4" w14:textId="77777777" w:rsidR="001A5E0A" w:rsidRPr="009D5EE7" w:rsidRDefault="001A5E0A" w:rsidP="001A5E0A">
            <w:pPr>
              <w:spacing w:line="360" w:lineRule="auto"/>
              <w:jc w:val="center"/>
              <w:rPr>
                <w:rFonts w:asciiTheme="minorEastAsia" w:eastAsiaTheme="minorEastAsia" w:hAnsiTheme="minorEastAsia"/>
                <w:kern w:val="44"/>
                <w:sz w:val="18"/>
                <w:szCs w:val="18"/>
              </w:rPr>
            </w:pPr>
          </w:p>
        </w:tc>
        <w:tc>
          <w:tcPr>
            <w:tcW w:w="425" w:type="dxa"/>
            <w:vMerge/>
            <w:tcBorders>
              <w:top w:val="single" w:sz="4" w:space="0" w:color="auto"/>
              <w:bottom w:val="single" w:sz="4" w:space="0" w:color="auto"/>
            </w:tcBorders>
            <w:vAlign w:val="center"/>
          </w:tcPr>
          <w:p w14:paraId="5A6D68FF" w14:textId="77777777" w:rsidR="001A5E0A" w:rsidRPr="009D5EE7" w:rsidRDefault="001A5E0A" w:rsidP="001A5E0A">
            <w:pPr>
              <w:spacing w:line="360" w:lineRule="auto"/>
              <w:jc w:val="center"/>
              <w:rPr>
                <w:rFonts w:asciiTheme="minorEastAsia" w:eastAsiaTheme="minorEastAsia" w:hAnsiTheme="minorEastAsia"/>
                <w:kern w:val="44"/>
                <w:sz w:val="18"/>
                <w:szCs w:val="18"/>
              </w:rPr>
            </w:pPr>
          </w:p>
        </w:tc>
        <w:tc>
          <w:tcPr>
            <w:tcW w:w="396" w:type="dxa"/>
            <w:vMerge/>
            <w:tcBorders>
              <w:top w:val="single" w:sz="4" w:space="0" w:color="auto"/>
              <w:bottom w:val="single" w:sz="4" w:space="0" w:color="auto"/>
            </w:tcBorders>
            <w:vAlign w:val="center"/>
          </w:tcPr>
          <w:p w14:paraId="3261F506" w14:textId="77777777" w:rsidR="001A5E0A" w:rsidRPr="009D5EE7" w:rsidRDefault="001A5E0A" w:rsidP="001A5E0A">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7301C0B7" w14:textId="77777777" w:rsidR="001A5E0A" w:rsidRPr="009D5EE7" w:rsidRDefault="001A5E0A" w:rsidP="001A5E0A">
            <w:pPr>
              <w:spacing w:line="360" w:lineRule="auto"/>
              <w:jc w:val="center"/>
              <w:rPr>
                <w:rFonts w:asciiTheme="minorEastAsia" w:eastAsiaTheme="minorEastAsia" w:hAnsiTheme="minorEastAsia"/>
                <w:kern w:val="44"/>
                <w:sz w:val="18"/>
                <w:szCs w:val="18"/>
              </w:rPr>
            </w:pPr>
          </w:p>
        </w:tc>
      </w:tr>
      <w:tr w:rsidR="001A5E0A" w:rsidRPr="009D5EE7" w14:paraId="65F4E2A2" w14:textId="77777777" w:rsidTr="004E516E">
        <w:trPr>
          <w:trHeight w:val="2697"/>
          <w:jc w:val="center"/>
        </w:trPr>
        <w:tc>
          <w:tcPr>
            <w:tcW w:w="416" w:type="dxa"/>
            <w:tcBorders>
              <w:top w:val="single" w:sz="4" w:space="0" w:color="auto"/>
              <w:bottom w:val="single" w:sz="4" w:space="0" w:color="auto"/>
            </w:tcBorders>
            <w:vAlign w:val="center"/>
          </w:tcPr>
          <w:p w14:paraId="50572363" w14:textId="77777777" w:rsidR="001A5E0A" w:rsidRPr="009D5EE7" w:rsidRDefault="0046505C"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kern w:val="44"/>
                <w:sz w:val="18"/>
                <w:szCs w:val="18"/>
              </w:rPr>
              <w:t>35</w:t>
            </w:r>
          </w:p>
        </w:tc>
        <w:tc>
          <w:tcPr>
            <w:tcW w:w="708" w:type="dxa"/>
            <w:tcBorders>
              <w:top w:val="single" w:sz="4" w:space="0" w:color="auto"/>
              <w:bottom w:val="single" w:sz="4" w:space="0" w:color="auto"/>
            </w:tcBorders>
            <w:vAlign w:val="center"/>
          </w:tcPr>
          <w:p w14:paraId="39F567A1" w14:textId="77777777" w:rsidR="001A5E0A" w:rsidRPr="009D5EE7" w:rsidRDefault="00E12BF0"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上瓶</w:t>
            </w:r>
          </w:p>
        </w:tc>
        <w:tc>
          <w:tcPr>
            <w:tcW w:w="709" w:type="dxa"/>
            <w:tcBorders>
              <w:top w:val="single" w:sz="4" w:space="0" w:color="auto"/>
              <w:bottom w:val="single" w:sz="4" w:space="0" w:color="auto"/>
            </w:tcBorders>
            <w:vAlign w:val="center"/>
          </w:tcPr>
          <w:p w14:paraId="16955D17"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7B20E769"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搬运</w:t>
            </w:r>
          </w:p>
        </w:tc>
        <w:tc>
          <w:tcPr>
            <w:tcW w:w="850" w:type="dxa"/>
            <w:tcBorders>
              <w:top w:val="single" w:sz="4" w:space="0" w:color="auto"/>
              <w:bottom w:val="single" w:sz="4" w:space="0" w:color="auto"/>
            </w:tcBorders>
            <w:vAlign w:val="center"/>
          </w:tcPr>
          <w:p w14:paraId="385A9FDB"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正常生产</w:t>
            </w:r>
          </w:p>
        </w:tc>
        <w:tc>
          <w:tcPr>
            <w:tcW w:w="851" w:type="dxa"/>
            <w:tcBorders>
              <w:top w:val="single" w:sz="4" w:space="0" w:color="auto"/>
              <w:bottom w:val="single" w:sz="4" w:space="0" w:color="auto"/>
            </w:tcBorders>
            <w:vAlign w:val="center"/>
          </w:tcPr>
          <w:p w14:paraId="07B36004"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hint="eastAsia"/>
                <w:sz w:val="18"/>
                <w:szCs w:val="18"/>
              </w:rPr>
              <w:t>瓶子箱子转运过程中的伤害</w:t>
            </w:r>
          </w:p>
        </w:tc>
        <w:tc>
          <w:tcPr>
            <w:tcW w:w="708" w:type="dxa"/>
            <w:tcBorders>
              <w:top w:val="single" w:sz="4" w:space="0" w:color="auto"/>
              <w:bottom w:val="single" w:sz="4" w:space="0" w:color="auto"/>
            </w:tcBorders>
            <w:vAlign w:val="center"/>
          </w:tcPr>
          <w:p w14:paraId="07772990"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伤害人体</w:t>
            </w:r>
          </w:p>
        </w:tc>
        <w:tc>
          <w:tcPr>
            <w:tcW w:w="709" w:type="dxa"/>
            <w:tcBorders>
              <w:top w:val="single" w:sz="4" w:space="0" w:color="auto"/>
              <w:bottom w:val="single" w:sz="4" w:space="0" w:color="auto"/>
            </w:tcBorders>
            <w:vAlign w:val="center"/>
          </w:tcPr>
          <w:p w14:paraId="01821DF5" w14:textId="77777777" w:rsidR="001A5E0A" w:rsidRPr="009D5EE7" w:rsidRDefault="004E516E"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77C3ECA8"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sidRPr="00BA140B">
              <w:rPr>
                <w:rFonts w:hint="eastAsia"/>
                <w:sz w:val="18"/>
                <w:szCs w:val="18"/>
              </w:rPr>
              <w:t>禁止托盘未着地在小车上卸货</w:t>
            </w:r>
          </w:p>
        </w:tc>
        <w:tc>
          <w:tcPr>
            <w:tcW w:w="1134" w:type="dxa"/>
            <w:tcBorders>
              <w:top w:val="single" w:sz="4" w:space="0" w:color="auto"/>
              <w:bottom w:val="single" w:sz="4" w:space="0" w:color="auto"/>
            </w:tcBorders>
            <w:vAlign w:val="center"/>
          </w:tcPr>
          <w:p w14:paraId="325AF320"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张贴</w:t>
            </w:r>
            <w:r>
              <w:rPr>
                <w:rFonts w:asciiTheme="minorEastAsia" w:eastAsiaTheme="minorEastAsia" w:hAnsiTheme="minorEastAsia"/>
                <w:kern w:val="44"/>
                <w:sz w:val="18"/>
                <w:szCs w:val="18"/>
              </w:rPr>
              <w:t>“</w:t>
            </w:r>
            <w:r>
              <w:rPr>
                <w:rFonts w:asciiTheme="minorEastAsia" w:eastAsiaTheme="minorEastAsia" w:hAnsiTheme="minorEastAsia" w:hint="eastAsia"/>
                <w:kern w:val="44"/>
                <w:sz w:val="18"/>
                <w:szCs w:val="18"/>
              </w:rPr>
              <w:t>不得</w:t>
            </w:r>
            <w:r>
              <w:rPr>
                <w:rFonts w:asciiTheme="minorEastAsia" w:eastAsiaTheme="minorEastAsia" w:hAnsiTheme="minorEastAsia"/>
                <w:kern w:val="44"/>
                <w:sz w:val="18"/>
                <w:szCs w:val="18"/>
              </w:rPr>
              <w:t>超过</w:t>
            </w:r>
            <w:r>
              <w:rPr>
                <w:rFonts w:asciiTheme="minorEastAsia" w:eastAsiaTheme="minorEastAsia" w:hAnsiTheme="minorEastAsia" w:hint="eastAsia"/>
                <w:kern w:val="44"/>
                <w:sz w:val="18"/>
                <w:szCs w:val="18"/>
              </w:rPr>
              <w:t>5层</w:t>
            </w:r>
            <w:r>
              <w:rPr>
                <w:rFonts w:asciiTheme="minorEastAsia" w:eastAsiaTheme="minorEastAsia" w:hAnsiTheme="minorEastAsia"/>
                <w:kern w:val="44"/>
                <w:sz w:val="18"/>
                <w:szCs w:val="18"/>
              </w:rPr>
              <w:t>”</w:t>
            </w:r>
            <w:r>
              <w:rPr>
                <w:rFonts w:asciiTheme="minorEastAsia" w:eastAsiaTheme="minorEastAsia" w:hAnsiTheme="minorEastAsia" w:hint="eastAsia"/>
                <w:kern w:val="44"/>
                <w:sz w:val="18"/>
                <w:szCs w:val="18"/>
              </w:rPr>
              <w:t>警示标识</w:t>
            </w:r>
          </w:p>
        </w:tc>
        <w:tc>
          <w:tcPr>
            <w:tcW w:w="1134" w:type="dxa"/>
            <w:tcBorders>
              <w:top w:val="single" w:sz="4" w:space="0" w:color="auto"/>
              <w:bottom w:val="single" w:sz="4" w:space="0" w:color="auto"/>
            </w:tcBorders>
            <w:vAlign w:val="center"/>
          </w:tcPr>
          <w:p w14:paraId="662DEF02" w14:textId="77777777" w:rsidR="001A5E0A" w:rsidRPr="009D5EE7" w:rsidRDefault="004E516E"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0B371E82" w14:textId="77777777" w:rsidR="001A5E0A" w:rsidRPr="009D5EE7" w:rsidRDefault="004E516E"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5C9A2197"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200778D2"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59B2D765"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3CFE25FE"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313" w:type="dxa"/>
            <w:vMerge/>
            <w:vAlign w:val="center"/>
          </w:tcPr>
          <w:p w14:paraId="7D04551D" w14:textId="77777777" w:rsidR="001A5E0A" w:rsidRPr="009D5EE7" w:rsidRDefault="001A5E0A" w:rsidP="001A5E0A">
            <w:pPr>
              <w:spacing w:line="360" w:lineRule="auto"/>
              <w:jc w:val="center"/>
              <w:rPr>
                <w:rFonts w:asciiTheme="minorEastAsia" w:eastAsiaTheme="minorEastAsia" w:hAnsiTheme="minorEastAsia"/>
                <w:kern w:val="44"/>
                <w:sz w:val="18"/>
                <w:szCs w:val="18"/>
              </w:rPr>
            </w:pPr>
          </w:p>
        </w:tc>
        <w:tc>
          <w:tcPr>
            <w:tcW w:w="425" w:type="dxa"/>
            <w:vMerge/>
            <w:tcBorders>
              <w:top w:val="single" w:sz="4" w:space="0" w:color="auto"/>
              <w:bottom w:val="single" w:sz="4" w:space="0" w:color="auto"/>
            </w:tcBorders>
            <w:vAlign w:val="center"/>
          </w:tcPr>
          <w:p w14:paraId="2A42438E" w14:textId="77777777" w:rsidR="001A5E0A" w:rsidRPr="009D5EE7" w:rsidRDefault="001A5E0A" w:rsidP="001A5E0A">
            <w:pPr>
              <w:spacing w:line="360" w:lineRule="auto"/>
              <w:jc w:val="center"/>
              <w:rPr>
                <w:rFonts w:asciiTheme="minorEastAsia" w:eastAsiaTheme="minorEastAsia" w:hAnsiTheme="minorEastAsia"/>
                <w:kern w:val="44"/>
                <w:sz w:val="18"/>
                <w:szCs w:val="18"/>
              </w:rPr>
            </w:pPr>
          </w:p>
        </w:tc>
        <w:tc>
          <w:tcPr>
            <w:tcW w:w="396" w:type="dxa"/>
            <w:vMerge/>
            <w:tcBorders>
              <w:top w:val="single" w:sz="4" w:space="0" w:color="auto"/>
              <w:bottom w:val="single" w:sz="4" w:space="0" w:color="auto"/>
            </w:tcBorders>
            <w:vAlign w:val="center"/>
          </w:tcPr>
          <w:p w14:paraId="4B26688A" w14:textId="77777777" w:rsidR="001A5E0A" w:rsidRPr="009D5EE7" w:rsidRDefault="001A5E0A" w:rsidP="001A5E0A">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1B855AB0" w14:textId="77777777" w:rsidR="001A5E0A" w:rsidRPr="009D5EE7" w:rsidRDefault="001A5E0A" w:rsidP="001A5E0A">
            <w:pPr>
              <w:spacing w:line="360" w:lineRule="auto"/>
              <w:jc w:val="center"/>
              <w:rPr>
                <w:rFonts w:asciiTheme="minorEastAsia" w:eastAsiaTheme="minorEastAsia" w:hAnsiTheme="minorEastAsia"/>
                <w:kern w:val="44"/>
                <w:sz w:val="18"/>
                <w:szCs w:val="18"/>
              </w:rPr>
            </w:pPr>
          </w:p>
        </w:tc>
      </w:tr>
      <w:tr w:rsidR="001A5E0A" w:rsidRPr="009D5EE7" w14:paraId="5144EE46" w14:textId="77777777" w:rsidTr="004E516E">
        <w:trPr>
          <w:trHeight w:val="1539"/>
          <w:jc w:val="center"/>
        </w:trPr>
        <w:tc>
          <w:tcPr>
            <w:tcW w:w="416" w:type="dxa"/>
            <w:tcBorders>
              <w:top w:val="single" w:sz="4" w:space="0" w:color="auto"/>
              <w:bottom w:val="single" w:sz="4" w:space="0" w:color="auto"/>
            </w:tcBorders>
            <w:vAlign w:val="center"/>
          </w:tcPr>
          <w:p w14:paraId="7EA752BD" w14:textId="77777777" w:rsidR="001A5E0A" w:rsidRPr="009D5EE7" w:rsidRDefault="0046505C"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kern w:val="44"/>
                <w:sz w:val="18"/>
                <w:szCs w:val="18"/>
              </w:rPr>
              <w:t>36</w:t>
            </w:r>
          </w:p>
        </w:tc>
        <w:tc>
          <w:tcPr>
            <w:tcW w:w="708" w:type="dxa"/>
            <w:tcBorders>
              <w:top w:val="single" w:sz="4" w:space="0" w:color="auto"/>
              <w:bottom w:val="single" w:sz="4" w:space="0" w:color="auto"/>
            </w:tcBorders>
            <w:vAlign w:val="center"/>
          </w:tcPr>
          <w:p w14:paraId="741E2075" w14:textId="77777777" w:rsidR="001A5E0A" w:rsidRPr="009D5EE7" w:rsidRDefault="00E12BF0"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上瓶</w:t>
            </w:r>
          </w:p>
        </w:tc>
        <w:tc>
          <w:tcPr>
            <w:tcW w:w="709" w:type="dxa"/>
            <w:tcBorders>
              <w:top w:val="single" w:sz="4" w:space="0" w:color="auto"/>
              <w:bottom w:val="single" w:sz="4" w:space="0" w:color="auto"/>
            </w:tcBorders>
            <w:vAlign w:val="center"/>
          </w:tcPr>
          <w:p w14:paraId="42D015D3"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43E21A17"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清场</w:t>
            </w:r>
          </w:p>
        </w:tc>
        <w:tc>
          <w:tcPr>
            <w:tcW w:w="850" w:type="dxa"/>
            <w:tcBorders>
              <w:top w:val="single" w:sz="4" w:space="0" w:color="auto"/>
              <w:bottom w:val="single" w:sz="4" w:space="0" w:color="auto"/>
            </w:tcBorders>
            <w:vAlign w:val="center"/>
          </w:tcPr>
          <w:p w14:paraId="540FC769"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上瓶</w:t>
            </w:r>
            <w:r>
              <w:rPr>
                <w:rFonts w:asciiTheme="minorEastAsia" w:eastAsiaTheme="minorEastAsia" w:hAnsiTheme="minorEastAsia"/>
                <w:kern w:val="44"/>
                <w:sz w:val="18"/>
                <w:szCs w:val="18"/>
              </w:rPr>
              <w:t>清场</w:t>
            </w:r>
          </w:p>
        </w:tc>
        <w:tc>
          <w:tcPr>
            <w:tcW w:w="851" w:type="dxa"/>
            <w:tcBorders>
              <w:top w:val="single" w:sz="4" w:space="0" w:color="auto"/>
              <w:bottom w:val="single" w:sz="4" w:space="0" w:color="auto"/>
            </w:tcBorders>
            <w:vAlign w:val="center"/>
          </w:tcPr>
          <w:p w14:paraId="7C61E5ED"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hint="eastAsia"/>
                <w:sz w:val="18"/>
                <w:szCs w:val="18"/>
              </w:rPr>
              <w:t>压缩空气吹扫设备破瓶时玻屑伤害</w:t>
            </w:r>
          </w:p>
        </w:tc>
        <w:tc>
          <w:tcPr>
            <w:tcW w:w="708" w:type="dxa"/>
            <w:tcBorders>
              <w:top w:val="single" w:sz="4" w:space="0" w:color="auto"/>
              <w:bottom w:val="single" w:sz="4" w:space="0" w:color="auto"/>
            </w:tcBorders>
            <w:vAlign w:val="center"/>
          </w:tcPr>
          <w:p w14:paraId="52BEACAF"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伤害人体</w:t>
            </w:r>
          </w:p>
        </w:tc>
        <w:tc>
          <w:tcPr>
            <w:tcW w:w="709" w:type="dxa"/>
            <w:tcBorders>
              <w:top w:val="single" w:sz="4" w:space="0" w:color="auto"/>
              <w:bottom w:val="single" w:sz="4" w:space="0" w:color="auto"/>
            </w:tcBorders>
            <w:vAlign w:val="center"/>
          </w:tcPr>
          <w:p w14:paraId="77F38B84" w14:textId="77777777" w:rsidR="001A5E0A" w:rsidRPr="009D5EE7" w:rsidRDefault="004E516E"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553C2DE7" w14:textId="77777777" w:rsidR="001A5E0A" w:rsidRPr="009D5EE7" w:rsidRDefault="004E516E"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00B9E6F1" w14:textId="77777777" w:rsidR="001A5E0A" w:rsidRPr="009D5EE7" w:rsidRDefault="004E516E"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76DD4DDD"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佩戴</w:t>
            </w:r>
            <w:r>
              <w:rPr>
                <w:rFonts w:asciiTheme="minorEastAsia" w:eastAsiaTheme="minorEastAsia" w:hAnsiTheme="minorEastAsia"/>
                <w:kern w:val="44"/>
                <w:sz w:val="18"/>
                <w:szCs w:val="18"/>
              </w:rPr>
              <w:t>防护手套</w:t>
            </w:r>
            <w:r>
              <w:rPr>
                <w:rFonts w:asciiTheme="minorEastAsia" w:eastAsiaTheme="minorEastAsia" w:hAnsiTheme="minorEastAsia" w:hint="eastAsia"/>
                <w:kern w:val="44"/>
                <w:sz w:val="18"/>
                <w:szCs w:val="18"/>
              </w:rPr>
              <w:t>和</w:t>
            </w:r>
            <w:r>
              <w:rPr>
                <w:rFonts w:asciiTheme="minorEastAsia" w:eastAsiaTheme="minorEastAsia" w:hAnsiTheme="minorEastAsia"/>
                <w:kern w:val="44"/>
                <w:sz w:val="18"/>
                <w:szCs w:val="18"/>
              </w:rPr>
              <w:t>护目镜</w:t>
            </w:r>
          </w:p>
        </w:tc>
        <w:tc>
          <w:tcPr>
            <w:tcW w:w="1134" w:type="dxa"/>
            <w:tcBorders>
              <w:top w:val="single" w:sz="4" w:space="0" w:color="auto"/>
              <w:bottom w:val="single" w:sz="4" w:space="0" w:color="auto"/>
            </w:tcBorders>
            <w:vAlign w:val="center"/>
          </w:tcPr>
          <w:p w14:paraId="23011ED5" w14:textId="77777777" w:rsidR="001A5E0A" w:rsidRPr="009D5EE7" w:rsidRDefault="004E516E"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7D08A705"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w:t>
            </w:r>
          </w:p>
        </w:tc>
        <w:tc>
          <w:tcPr>
            <w:tcW w:w="425" w:type="dxa"/>
            <w:tcBorders>
              <w:top w:val="single" w:sz="4" w:space="0" w:color="auto"/>
              <w:bottom w:val="single" w:sz="4" w:space="0" w:color="auto"/>
            </w:tcBorders>
            <w:vAlign w:val="center"/>
          </w:tcPr>
          <w:p w14:paraId="4FFC5C42"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1F6C2A1E"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13988815" w14:textId="77777777" w:rsidR="001A5E0A" w:rsidRPr="009D5EE7" w:rsidRDefault="001A5E0A" w:rsidP="001A5E0A">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30</w:t>
            </w:r>
          </w:p>
        </w:tc>
        <w:tc>
          <w:tcPr>
            <w:tcW w:w="313" w:type="dxa"/>
            <w:vMerge/>
            <w:tcBorders>
              <w:bottom w:val="single" w:sz="4" w:space="0" w:color="auto"/>
            </w:tcBorders>
            <w:vAlign w:val="center"/>
          </w:tcPr>
          <w:p w14:paraId="5DA95688" w14:textId="77777777" w:rsidR="001A5E0A" w:rsidRPr="009D5EE7" w:rsidRDefault="001A5E0A" w:rsidP="001A5E0A">
            <w:pPr>
              <w:spacing w:line="360" w:lineRule="auto"/>
              <w:jc w:val="center"/>
              <w:rPr>
                <w:rFonts w:asciiTheme="minorEastAsia" w:eastAsiaTheme="minorEastAsia" w:hAnsiTheme="minorEastAsia"/>
                <w:kern w:val="44"/>
                <w:sz w:val="18"/>
                <w:szCs w:val="18"/>
              </w:rPr>
            </w:pPr>
          </w:p>
        </w:tc>
        <w:tc>
          <w:tcPr>
            <w:tcW w:w="425" w:type="dxa"/>
            <w:vMerge/>
            <w:tcBorders>
              <w:top w:val="single" w:sz="4" w:space="0" w:color="auto"/>
              <w:bottom w:val="single" w:sz="4" w:space="0" w:color="auto"/>
            </w:tcBorders>
            <w:vAlign w:val="center"/>
          </w:tcPr>
          <w:p w14:paraId="4469957E" w14:textId="77777777" w:rsidR="001A5E0A" w:rsidRPr="009D5EE7" w:rsidRDefault="001A5E0A" w:rsidP="001A5E0A">
            <w:pPr>
              <w:spacing w:line="360" w:lineRule="auto"/>
              <w:jc w:val="center"/>
              <w:rPr>
                <w:rFonts w:asciiTheme="minorEastAsia" w:eastAsiaTheme="minorEastAsia" w:hAnsiTheme="minorEastAsia"/>
                <w:kern w:val="44"/>
                <w:sz w:val="18"/>
                <w:szCs w:val="18"/>
              </w:rPr>
            </w:pPr>
          </w:p>
        </w:tc>
        <w:tc>
          <w:tcPr>
            <w:tcW w:w="396" w:type="dxa"/>
            <w:vMerge/>
            <w:tcBorders>
              <w:top w:val="single" w:sz="4" w:space="0" w:color="auto"/>
              <w:bottom w:val="single" w:sz="4" w:space="0" w:color="auto"/>
            </w:tcBorders>
            <w:vAlign w:val="center"/>
          </w:tcPr>
          <w:p w14:paraId="2198E6CE" w14:textId="77777777" w:rsidR="001A5E0A" w:rsidRPr="009D5EE7" w:rsidRDefault="001A5E0A" w:rsidP="001A5E0A">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01DB331F" w14:textId="77777777" w:rsidR="001A5E0A" w:rsidRPr="009D5EE7" w:rsidRDefault="001A5E0A" w:rsidP="001A5E0A">
            <w:pPr>
              <w:spacing w:line="360" w:lineRule="auto"/>
              <w:jc w:val="center"/>
              <w:rPr>
                <w:rFonts w:asciiTheme="minorEastAsia" w:eastAsiaTheme="minorEastAsia" w:hAnsiTheme="minorEastAsia"/>
                <w:kern w:val="44"/>
                <w:sz w:val="18"/>
                <w:szCs w:val="18"/>
              </w:rPr>
            </w:pPr>
          </w:p>
        </w:tc>
      </w:tr>
      <w:tr w:rsidR="00E12BF0" w:rsidRPr="00582222" w14:paraId="3EE4B380" w14:textId="77777777" w:rsidTr="004E516E">
        <w:trPr>
          <w:trHeight w:val="1706"/>
          <w:jc w:val="center"/>
        </w:trPr>
        <w:tc>
          <w:tcPr>
            <w:tcW w:w="416" w:type="dxa"/>
            <w:tcBorders>
              <w:top w:val="single" w:sz="4" w:space="0" w:color="auto"/>
              <w:bottom w:val="single" w:sz="4" w:space="0" w:color="auto"/>
            </w:tcBorders>
            <w:vAlign w:val="center"/>
          </w:tcPr>
          <w:p w14:paraId="5C75CE3E" w14:textId="77777777" w:rsidR="00E12BF0" w:rsidRPr="00582222" w:rsidRDefault="0046505C" w:rsidP="00E12BF0">
            <w:pPr>
              <w:rPr>
                <w:rFonts w:eastAsiaTheme="minorEastAsia"/>
                <w:sz w:val="18"/>
                <w:szCs w:val="18"/>
              </w:rPr>
            </w:pPr>
            <w:r>
              <w:rPr>
                <w:rFonts w:eastAsiaTheme="minorEastAsia"/>
                <w:sz w:val="18"/>
                <w:szCs w:val="18"/>
              </w:rPr>
              <w:lastRenderedPageBreak/>
              <w:t>37</w:t>
            </w:r>
          </w:p>
        </w:tc>
        <w:tc>
          <w:tcPr>
            <w:tcW w:w="708" w:type="dxa"/>
            <w:tcBorders>
              <w:top w:val="single" w:sz="4" w:space="0" w:color="auto"/>
            </w:tcBorders>
            <w:vAlign w:val="center"/>
          </w:tcPr>
          <w:p w14:paraId="2E761710" w14:textId="77777777" w:rsidR="00E12BF0" w:rsidRPr="00582222" w:rsidRDefault="00E12BF0" w:rsidP="00E12BF0">
            <w:pPr>
              <w:rPr>
                <w:rFonts w:eastAsiaTheme="minorEastAsia"/>
                <w:sz w:val="18"/>
                <w:szCs w:val="18"/>
              </w:rPr>
            </w:pPr>
            <w:r>
              <w:rPr>
                <w:rFonts w:eastAsiaTheme="minorEastAsia"/>
                <w:sz w:val="18"/>
                <w:szCs w:val="18"/>
              </w:rPr>
              <w:t>灌装</w:t>
            </w:r>
          </w:p>
        </w:tc>
        <w:tc>
          <w:tcPr>
            <w:tcW w:w="709" w:type="dxa"/>
            <w:tcBorders>
              <w:top w:val="single" w:sz="4" w:space="0" w:color="auto"/>
              <w:bottom w:val="single" w:sz="4" w:space="0" w:color="auto"/>
            </w:tcBorders>
            <w:vAlign w:val="center"/>
          </w:tcPr>
          <w:p w14:paraId="035F81EE" w14:textId="77777777" w:rsidR="00E12BF0" w:rsidRPr="00582222" w:rsidRDefault="00E12BF0" w:rsidP="00E12BF0">
            <w:pPr>
              <w:rPr>
                <w:rFonts w:eastAsiaTheme="minorEastAsia"/>
                <w:sz w:val="18"/>
                <w:szCs w:val="18"/>
              </w:rPr>
            </w:pPr>
            <w:r w:rsidRPr="00582222">
              <w:rPr>
                <w:rFonts w:eastAsiaTheme="minorEastAsia"/>
                <w:sz w:val="18"/>
                <w:szCs w:val="18"/>
              </w:rPr>
              <w:t>作业活动类</w:t>
            </w:r>
          </w:p>
        </w:tc>
        <w:tc>
          <w:tcPr>
            <w:tcW w:w="851" w:type="dxa"/>
            <w:tcBorders>
              <w:top w:val="single" w:sz="4" w:space="0" w:color="auto"/>
              <w:bottom w:val="single" w:sz="4" w:space="0" w:color="auto"/>
            </w:tcBorders>
            <w:vAlign w:val="center"/>
          </w:tcPr>
          <w:p w14:paraId="02083505" w14:textId="77777777" w:rsidR="00E12BF0" w:rsidRPr="00582222" w:rsidRDefault="00E12BF0" w:rsidP="00E12BF0">
            <w:pPr>
              <w:rPr>
                <w:rFonts w:eastAsiaTheme="minorEastAsia"/>
                <w:sz w:val="18"/>
                <w:szCs w:val="18"/>
              </w:rPr>
            </w:pPr>
            <w:r>
              <w:rPr>
                <w:rFonts w:eastAsiaTheme="minorEastAsia" w:hint="eastAsia"/>
                <w:sz w:val="18"/>
                <w:szCs w:val="18"/>
              </w:rPr>
              <w:t>倒瓶</w:t>
            </w:r>
            <w:r>
              <w:rPr>
                <w:rFonts w:eastAsiaTheme="minorEastAsia"/>
                <w:sz w:val="18"/>
                <w:szCs w:val="18"/>
              </w:rPr>
              <w:t>扶瓶</w:t>
            </w:r>
          </w:p>
        </w:tc>
        <w:tc>
          <w:tcPr>
            <w:tcW w:w="850" w:type="dxa"/>
            <w:tcBorders>
              <w:top w:val="single" w:sz="4" w:space="0" w:color="auto"/>
              <w:bottom w:val="single" w:sz="4" w:space="0" w:color="auto"/>
            </w:tcBorders>
            <w:vAlign w:val="center"/>
          </w:tcPr>
          <w:p w14:paraId="0FE6C514" w14:textId="77777777" w:rsidR="00E12BF0" w:rsidRPr="00582222" w:rsidRDefault="00E12BF0" w:rsidP="00E12BF0">
            <w:pPr>
              <w:rPr>
                <w:rFonts w:eastAsiaTheme="minorEastAsia"/>
                <w:sz w:val="18"/>
                <w:szCs w:val="18"/>
              </w:rPr>
            </w:pPr>
            <w:r w:rsidRPr="00582222">
              <w:rPr>
                <w:rFonts w:eastAsiaTheme="minorEastAsia"/>
                <w:sz w:val="18"/>
                <w:szCs w:val="18"/>
              </w:rPr>
              <w:t>正常生产</w:t>
            </w:r>
          </w:p>
        </w:tc>
        <w:tc>
          <w:tcPr>
            <w:tcW w:w="851" w:type="dxa"/>
            <w:tcBorders>
              <w:top w:val="single" w:sz="4" w:space="0" w:color="auto"/>
              <w:bottom w:val="single" w:sz="4" w:space="0" w:color="auto"/>
            </w:tcBorders>
            <w:vAlign w:val="center"/>
          </w:tcPr>
          <w:p w14:paraId="232355F4" w14:textId="77777777" w:rsidR="00E12BF0" w:rsidRPr="00582222" w:rsidRDefault="00E12BF0" w:rsidP="00E12BF0">
            <w:pPr>
              <w:rPr>
                <w:rFonts w:eastAsiaTheme="minorEastAsia"/>
                <w:sz w:val="18"/>
                <w:szCs w:val="18"/>
              </w:rPr>
            </w:pPr>
            <w:r>
              <w:rPr>
                <w:rFonts w:hint="eastAsia"/>
                <w:sz w:val="18"/>
                <w:szCs w:val="18"/>
              </w:rPr>
              <w:t>生产过程中大拨轮处倒瓶，用手扶易出现夹手</w:t>
            </w:r>
          </w:p>
        </w:tc>
        <w:tc>
          <w:tcPr>
            <w:tcW w:w="708" w:type="dxa"/>
            <w:tcBorders>
              <w:top w:val="single" w:sz="4" w:space="0" w:color="auto"/>
              <w:bottom w:val="single" w:sz="4" w:space="0" w:color="auto"/>
            </w:tcBorders>
            <w:vAlign w:val="center"/>
          </w:tcPr>
          <w:p w14:paraId="1DA53946" w14:textId="77777777" w:rsidR="00E12BF0" w:rsidRPr="00582222" w:rsidRDefault="00E12BF0" w:rsidP="00E12BF0">
            <w:pPr>
              <w:rPr>
                <w:rFonts w:eastAsiaTheme="minorEastAsia"/>
                <w:sz w:val="18"/>
                <w:szCs w:val="18"/>
              </w:rPr>
            </w:pPr>
            <w:r w:rsidRPr="00582222">
              <w:rPr>
                <w:rFonts w:eastAsiaTheme="minorEastAsia"/>
                <w:sz w:val="18"/>
                <w:szCs w:val="18"/>
              </w:rPr>
              <w:t>伤害人体</w:t>
            </w:r>
          </w:p>
        </w:tc>
        <w:tc>
          <w:tcPr>
            <w:tcW w:w="709" w:type="dxa"/>
            <w:tcBorders>
              <w:top w:val="single" w:sz="4" w:space="0" w:color="auto"/>
              <w:bottom w:val="single" w:sz="4" w:space="0" w:color="auto"/>
            </w:tcBorders>
            <w:vAlign w:val="center"/>
          </w:tcPr>
          <w:p w14:paraId="6692FEC8" w14:textId="77777777" w:rsidR="00E12BF0" w:rsidRPr="00582222" w:rsidRDefault="00E12BF0" w:rsidP="00E12BF0">
            <w:pPr>
              <w:rPr>
                <w:rFonts w:eastAsiaTheme="minorEastAsia"/>
                <w:sz w:val="18"/>
                <w:szCs w:val="18"/>
              </w:rPr>
            </w:pPr>
            <w:r w:rsidRPr="00582222">
              <w:rPr>
                <w:rFonts w:eastAsiaTheme="minorEastAsia"/>
                <w:sz w:val="18"/>
                <w:szCs w:val="18"/>
              </w:rPr>
              <w:t>打开安全门，设备停止运。</w:t>
            </w:r>
          </w:p>
        </w:tc>
        <w:tc>
          <w:tcPr>
            <w:tcW w:w="1276" w:type="dxa"/>
            <w:tcBorders>
              <w:top w:val="single" w:sz="4" w:space="0" w:color="auto"/>
              <w:bottom w:val="single" w:sz="4" w:space="0" w:color="auto"/>
            </w:tcBorders>
            <w:vAlign w:val="center"/>
          </w:tcPr>
          <w:p w14:paraId="30451C05" w14:textId="77777777" w:rsidR="00E12BF0" w:rsidRPr="00582222" w:rsidRDefault="00E12BF0" w:rsidP="00E12BF0">
            <w:pPr>
              <w:rPr>
                <w:rFonts w:eastAsiaTheme="minorEastAsia"/>
                <w:sz w:val="18"/>
                <w:szCs w:val="18"/>
              </w:rPr>
            </w:pPr>
            <w:r w:rsidRPr="00582222">
              <w:rPr>
                <w:rFonts w:eastAsiaTheme="minorEastAsia"/>
                <w:sz w:val="18"/>
                <w:szCs w:val="18"/>
              </w:rPr>
              <w:t>禁止短接安全门操作设备</w:t>
            </w:r>
          </w:p>
        </w:tc>
        <w:tc>
          <w:tcPr>
            <w:tcW w:w="1134" w:type="dxa"/>
            <w:tcBorders>
              <w:top w:val="single" w:sz="4" w:space="0" w:color="auto"/>
              <w:bottom w:val="single" w:sz="4" w:space="0" w:color="auto"/>
            </w:tcBorders>
            <w:vAlign w:val="center"/>
          </w:tcPr>
          <w:p w14:paraId="6650ABBA" w14:textId="77777777" w:rsidR="00E12BF0" w:rsidRPr="00582222" w:rsidRDefault="00E12BF0" w:rsidP="00E12BF0">
            <w:pPr>
              <w:rPr>
                <w:rFonts w:eastAsiaTheme="minorEastAsia"/>
                <w:sz w:val="18"/>
                <w:szCs w:val="18"/>
              </w:rPr>
            </w:pPr>
            <w:r w:rsidRPr="00582222">
              <w:rPr>
                <w:rFonts w:eastAsiaTheme="minorEastAsia"/>
                <w:sz w:val="18"/>
                <w:szCs w:val="18"/>
              </w:rPr>
              <w:t>张贴</w:t>
            </w:r>
            <w:r w:rsidRPr="00582222">
              <w:rPr>
                <w:rFonts w:eastAsiaTheme="minorEastAsia"/>
                <w:sz w:val="18"/>
                <w:szCs w:val="18"/>
              </w:rPr>
              <w:t>“</w:t>
            </w:r>
            <w:r w:rsidRPr="00582222">
              <w:rPr>
                <w:rFonts w:eastAsiaTheme="minorEastAsia"/>
                <w:sz w:val="18"/>
                <w:szCs w:val="18"/>
              </w:rPr>
              <w:t>注意机械伤害</w:t>
            </w:r>
            <w:r w:rsidRPr="00582222">
              <w:rPr>
                <w:rFonts w:eastAsiaTheme="minorEastAsia"/>
                <w:sz w:val="18"/>
                <w:szCs w:val="18"/>
              </w:rPr>
              <w:t>”</w:t>
            </w:r>
            <w:r w:rsidRPr="00582222">
              <w:rPr>
                <w:rFonts w:eastAsiaTheme="minorEastAsia"/>
                <w:sz w:val="18"/>
                <w:szCs w:val="18"/>
              </w:rPr>
              <w:t>警示标志</w:t>
            </w:r>
          </w:p>
        </w:tc>
        <w:tc>
          <w:tcPr>
            <w:tcW w:w="1134" w:type="dxa"/>
            <w:tcBorders>
              <w:top w:val="single" w:sz="4" w:space="0" w:color="auto"/>
              <w:bottom w:val="single" w:sz="4" w:space="0" w:color="auto"/>
            </w:tcBorders>
            <w:vAlign w:val="center"/>
          </w:tcPr>
          <w:p w14:paraId="3FD8FC73"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0259A79D"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447FF1B9" w14:textId="77777777" w:rsidR="00E12BF0" w:rsidRPr="00582222" w:rsidRDefault="00E12BF0" w:rsidP="00E12BF0">
            <w:pPr>
              <w:rPr>
                <w:rFonts w:eastAsiaTheme="minorEastAsia"/>
                <w:sz w:val="18"/>
                <w:szCs w:val="18"/>
              </w:rPr>
            </w:pPr>
            <w:r w:rsidRPr="00582222">
              <w:rPr>
                <w:rFonts w:eastAsiaTheme="minorEastAsia"/>
                <w:sz w:val="18"/>
                <w:szCs w:val="18"/>
              </w:rPr>
              <w:t>0.2</w:t>
            </w:r>
          </w:p>
        </w:tc>
        <w:tc>
          <w:tcPr>
            <w:tcW w:w="425" w:type="dxa"/>
            <w:tcBorders>
              <w:top w:val="single" w:sz="4" w:space="0" w:color="auto"/>
              <w:bottom w:val="single" w:sz="4" w:space="0" w:color="auto"/>
            </w:tcBorders>
            <w:vAlign w:val="center"/>
          </w:tcPr>
          <w:p w14:paraId="7B692F2E" w14:textId="77777777" w:rsidR="00E12BF0" w:rsidRPr="00582222" w:rsidRDefault="00E12BF0" w:rsidP="00E12BF0">
            <w:pPr>
              <w:rPr>
                <w:rFonts w:eastAsiaTheme="minorEastAsia"/>
                <w:sz w:val="18"/>
                <w:szCs w:val="18"/>
              </w:rPr>
            </w:pPr>
            <w:r w:rsidRPr="00582222">
              <w:rPr>
                <w:rFonts w:eastAsiaTheme="minorEastAsia"/>
                <w:sz w:val="18"/>
                <w:szCs w:val="18"/>
              </w:rPr>
              <w:t>10</w:t>
            </w:r>
          </w:p>
        </w:tc>
        <w:tc>
          <w:tcPr>
            <w:tcW w:w="425" w:type="dxa"/>
            <w:tcBorders>
              <w:top w:val="single" w:sz="4" w:space="0" w:color="auto"/>
              <w:bottom w:val="single" w:sz="4" w:space="0" w:color="auto"/>
            </w:tcBorders>
            <w:vAlign w:val="center"/>
          </w:tcPr>
          <w:p w14:paraId="0D43FAEA" w14:textId="77777777" w:rsidR="00E12BF0" w:rsidRPr="00582222" w:rsidRDefault="00E12BF0" w:rsidP="00E12BF0">
            <w:pPr>
              <w:rPr>
                <w:rFonts w:eastAsiaTheme="minorEastAsia"/>
                <w:sz w:val="18"/>
                <w:szCs w:val="18"/>
              </w:rPr>
            </w:pPr>
            <w:r w:rsidRPr="00582222">
              <w:rPr>
                <w:rFonts w:eastAsiaTheme="minorEastAsia"/>
                <w:sz w:val="18"/>
                <w:szCs w:val="18"/>
              </w:rPr>
              <w:t>1</w:t>
            </w:r>
          </w:p>
        </w:tc>
        <w:tc>
          <w:tcPr>
            <w:tcW w:w="426" w:type="dxa"/>
            <w:tcBorders>
              <w:top w:val="single" w:sz="4" w:space="0" w:color="auto"/>
              <w:bottom w:val="single" w:sz="4" w:space="0" w:color="auto"/>
            </w:tcBorders>
            <w:vAlign w:val="center"/>
          </w:tcPr>
          <w:p w14:paraId="03FD9896" w14:textId="77777777" w:rsidR="00E12BF0" w:rsidRPr="00582222" w:rsidRDefault="00E12BF0" w:rsidP="00E12BF0">
            <w:pPr>
              <w:rPr>
                <w:rFonts w:eastAsiaTheme="minorEastAsia"/>
                <w:sz w:val="18"/>
                <w:szCs w:val="18"/>
              </w:rPr>
            </w:pPr>
            <w:r>
              <w:rPr>
                <w:rFonts w:eastAsiaTheme="minorEastAsia" w:hint="eastAsia"/>
                <w:sz w:val="18"/>
                <w:szCs w:val="18"/>
              </w:rPr>
              <w:t>2</w:t>
            </w:r>
          </w:p>
        </w:tc>
        <w:tc>
          <w:tcPr>
            <w:tcW w:w="313" w:type="dxa"/>
            <w:tcBorders>
              <w:top w:val="single" w:sz="4" w:space="0" w:color="auto"/>
              <w:bottom w:val="single" w:sz="4" w:space="0" w:color="auto"/>
            </w:tcBorders>
            <w:vAlign w:val="center"/>
          </w:tcPr>
          <w:p w14:paraId="32D36119" w14:textId="77777777" w:rsidR="00E12BF0" w:rsidRPr="00582222" w:rsidRDefault="00E12BF0" w:rsidP="00E12BF0">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vMerge w:val="restart"/>
            <w:tcBorders>
              <w:top w:val="single" w:sz="4" w:space="0" w:color="auto"/>
              <w:bottom w:val="single" w:sz="4" w:space="0" w:color="auto"/>
            </w:tcBorders>
            <w:vAlign w:val="center"/>
          </w:tcPr>
          <w:p w14:paraId="7240D52B" w14:textId="77777777" w:rsidR="00E12BF0" w:rsidRPr="006766C5" w:rsidRDefault="00E12BF0" w:rsidP="00E12BF0">
            <w:pPr>
              <w:rPr>
                <w:rFonts w:eastAsiaTheme="minorEastAsia"/>
                <w:sz w:val="18"/>
                <w:szCs w:val="18"/>
              </w:rPr>
            </w:pPr>
            <w:r w:rsidRPr="006766C5">
              <w:rPr>
                <w:rFonts w:eastAsiaTheme="minorEastAsia"/>
                <w:sz w:val="18"/>
                <w:szCs w:val="18"/>
              </w:rPr>
              <w:t>II</w:t>
            </w:r>
            <w:r w:rsidRPr="006766C5">
              <w:rPr>
                <w:rFonts w:eastAsiaTheme="minorEastAsia" w:hint="eastAsia"/>
                <w:sz w:val="18"/>
                <w:szCs w:val="18"/>
              </w:rPr>
              <w:t>级</w:t>
            </w:r>
          </w:p>
          <w:p w14:paraId="3C3ED1B3" w14:textId="77777777" w:rsidR="00E12BF0" w:rsidRPr="00582222" w:rsidRDefault="00E12BF0" w:rsidP="00E12BF0">
            <w:pPr>
              <w:rPr>
                <w:rFonts w:eastAsiaTheme="minorEastAsia"/>
                <w:sz w:val="18"/>
                <w:szCs w:val="18"/>
              </w:rPr>
            </w:pPr>
          </w:p>
        </w:tc>
        <w:tc>
          <w:tcPr>
            <w:tcW w:w="396" w:type="dxa"/>
            <w:vMerge w:val="restart"/>
            <w:tcBorders>
              <w:top w:val="single" w:sz="4" w:space="0" w:color="auto"/>
            </w:tcBorders>
            <w:vAlign w:val="center"/>
          </w:tcPr>
          <w:p w14:paraId="50FF9C43" w14:textId="77777777" w:rsidR="00E12BF0" w:rsidRPr="006766C5" w:rsidRDefault="00E12BF0" w:rsidP="00E12BF0">
            <w:pPr>
              <w:rPr>
                <w:rFonts w:eastAsiaTheme="minorEastAsia"/>
                <w:sz w:val="18"/>
                <w:szCs w:val="18"/>
              </w:rPr>
            </w:pPr>
            <w:r w:rsidRPr="006766C5">
              <w:rPr>
                <w:rFonts w:eastAsiaTheme="minorEastAsia" w:hint="eastAsia"/>
                <w:sz w:val="18"/>
                <w:szCs w:val="18"/>
              </w:rPr>
              <w:t>部门级</w:t>
            </w:r>
          </w:p>
          <w:p w14:paraId="791AA72E" w14:textId="77777777" w:rsidR="00E12BF0" w:rsidRPr="00582222" w:rsidRDefault="00E12BF0" w:rsidP="00E12BF0">
            <w:pPr>
              <w:rPr>
                <w:rFonts w:eastAsiaTheme="minorEastAsia"/>
                <w:sz w:val="18"/>
                <w:szCs w:val="18"/>
              </w:rPr>
            </w:pPr>
            <w:r w:rsidRPr="006766C5">
              <w:rPr>
                <w:rFonts w:eastAsiaTheme="minorEastAsia" w:hint="eastAsia"/>
                <w:sz w:val="18"/>
                <w:szCs w:val="18"/>
              </w:rPr>
              <w:t>车间级</w:t>
            </w:r>
          </w:p>
        </w:tc>
        <w:tc>
          <w:tcPr>
            <w:tcW w:w="708" w:type="dxa"/>
            <w:tcBorders>
              <w:top w:val="single" w:sz="4" w:space="0" w:color="auto"/>
              <w:bottom w:val="single" w:sz="4" w:space="0" w:color="auto"/>
            </w:tcBorders>
            <w:vAlign w:val="center"/>
          </w:tcPr>
          <w:p w14:paraId="0E8C7EAF" w14:textId="77777777" w:rsidR="00E12BF0" w:rsidRPr="00582222" w:rsidRDefault="00E12BF0" w:rsidP="00E12BF0">
            <w:pPr>
              <w:rPr>
                <w:rFonts w:eastAsiaTheme="minorEastAsia"/>
                <w:sz w:val="18"/>
                <w:szCs w:val="18"/>
              </w:rPr>
            </w:pPr>
          </w:p>
        </w:tc>
      </w:tr>
      <w:tr w:rsidR="00E12BF0" w:rsidRPr="00582222" w14:paraId="56E64EF8" w14:textId="77777777" w:rsidTr="004E516E">
        <w:trPr>
          <w:trHeight w:val="711"/>
          <w:jc w:val="center"/>
        </w:trPr>
        <w:tc>
          <w:tcPr>
            <w:tcW w:w="416" w:type="dxa"/>
            <w:tcBorders>
              <w:top w:val="single" w:sz="4" w:space="0" w:color="auto"/>
              <w:bottom w:val="single" w:sz="4" w:space="0" w:color="auto"/>
            </w:tcBorders>
            <w:vAlign w:val="center"/>
          </w:tcPr>
          <w:p w14:paraId="66C70A9E" w14:textId="77777777" w:rsidR="00E12BF0" w:rsidRPr="00582222" w:rsidRDefault="0046505C" w:rsidP="00E12BF0">
            <w:pPr>
              <w:rPr>
                <w:rFonts w:eastAsiaTheme="minorEastAsia"/>
                <w:sz w:val="18"/>
                <w:szCs w:val="18"/>
              </w:rPr>
            </w:pPr>
            <w:r>
              <w:rPr>
                <w:rFonts w:eastAsiaTheme="minorEastAsia"/>
                <w:sz w:val="18"/>
                <w:szCs w:val="18"/>
              </w:rPr>
              <w:t>38</w:t>
            </w:r>
          </w:p>
        </w:tc>
        <w:tc>
          <w:tcPr>
            <w:tcW w:w="708" w:type="dxa"/>
            <w:vAlign w:val="center"/>
          </w:tcPr>
          <w:p w14:paraId="7CEF366C" w14:textId="77777777" w:rsidR="00E12BF0" w:rsidRPr="00582222" w:rsidRDefault="00E12BF0" w:rsidP="00E12BF0">
            <w:pPr>
              <w:rPr>
                <w:rFonts w:eastAsiaTheme="minorEastAsia"/>
                <w:sz w:val="18"/>
                <w:szCs w:val="18"/>
              </w:rPr>
            </w:pPr>
            <w:r>
              <w:rPr>
                <w:rFonts w:eastAsiaTheme="minorEastAsia"/>
                <w:sz w:val="18"/>
                <w:szCs w:val="18"/>
              </w:rPr>
              <w:t>灌装</w:t>
            </w:r>
          </w:p>
        </w:tc>
        <w:tc>
          <w:tcPr>
            <w:tcW w:w="709" w:type="dxa"/>
            <w:tcBorders>
              <w:top w:val="single" w:sz="4" w:space="0" w:color="auto"/>
              <w:bottom w:val="single" w:sz="4" w:space="0" w:color="auto"/>
            </w:tcBorders>
            <w:vAlign w:val="center"/>
          </w:tcPr>
          <w:p w14:paraId="0007C413" w14:textId="77777777" w:rsidR="00E12BF0" w:rsidRPr="00582222" w:rsidRDefault="00E12BF0" w:rsidP="00E12BF0">
            <w:pPr>
              <w:rPr>
                <w:rFonts w:eastAsiaTheme="minorEastAsia"/>
                <w:sz w:val="18"/>
                <w:szCs w:val="18"/>
              </w:rPr>
            </w:pPr>
            <w:r w:rsidRPr="00582222">
              <w:rPr>
                <w:rFonts w:eastAsiaTheme="minorEastAsia"/>
                <w:sz w:val="18"/>
                <w:szCs w:val="18"/>
              </w:rPr>
              <w:t>作业活动类</w:t>
            </w:r>
          </w:p>
        </w:tc>
        <w:tc>
          <w:tcPr>
            <w:tcW w:w="851" w:type="dxa"/>
            <w:tcBorders>
              <w:top w:val="single" w:sz="4" w:space="0" w:color="auto"/>
              <w:bottom w:val="single" w:sz="4" w:space="0" w:color="auto"/>
            </w:tcBorders>
            <w:vAlign w:val="center"/>
          </w:tcPr>
          <w:p w14:paraId="44F9C3AD" w14:textId="77777777" w:rsidR="00E12BF0" w:rsidRPr="00582222" w:rsidRDefault="00E12BF0" w:rsidP="00E12BF0">
            <w:pPr>
              <w:rPr>
                <w:rFonts w:eastAsiaTheme="minorEastAsia"/>
                <w:sz w:val="18"/>
                <w:szCs w:val="18"/>
              </w:rPr>
            </w:pPr>
            <w:r>
              <w:rPr>
                <w:rFonts w:eastAsiaTheme="minorEastAsia" w:hint="eastAsia"/>
                <w:sz w:val="18"/>
                <w:szCs w:val="18"/>
              </w:rPr>
              <w:t>切药</w:t>
            </w:r>
            <w:r>
              <w:rPr>
                <w:rFonts w:eastAsiaTheme="minorEastAsia"/>
                <w:sz w:val="18"/>
                <w:szCs w:val="18"/>
              </w:rPr>
              <w:t>检测包</w:t>
            </w:r>
            <w:r>
              <w:rPr>
                <w:rFonts w:eastAsiaTheme="minorEastAsia" w:hint="eastAsia"/>
                <w:sz w:val="18"/>
                <w:szCs w:val="18"/>
              </w:rPr>
              <w:t>口</w:t>
            </w:r>
          </w:p>
        </w:tc>
        <w:tc>
          <w:tcPr>
            <w:tcW w:w="850" w:type="dxa"/>
            <w:tcBorders>
              <w:top w:val="single" w:sz="4" w:space="0" w:color="auto"/>
              <w:bottom w:val="single" w:sz="4" w:space="0" w:color="auto"/>
            </w:tcBorders>
            <w:vAlign w:val="center"/>
          </w:tcPr>
          <w:p w14:paraId="3CD49539" w14:textId="77777777" w:rsidR="00E12BF0" w:rsidRPr="00582222" w:rsidRDefault="00E12BF0" w:rsidP="00E12BF0">
            <w:pPr>
              <w:rPr>
                <w:rFonts w:eastAsiaTheme="minorEastAsia"/>
                <w:sz w:val="18"/>
                <w:szCs w:val="18"/>
              </w:rPr>
            </w:pPr>
            <w:r w:rsidRPr="00582222">
              <w:rPr>
                <w:rFonts w:eastAsiaTheme="minorEastAsia"/>
                <w:sz w:val="18"/>
                <w:szCs w:val="18"/>
              </w:rPr>
              <w:t>正常生产</w:t>
            </w:r>
          </w:p>
        </w:tc>
        <w:tc>
          <w:tcPr>
            <w:tcW w:w="851" w:type="dxa"/>
            <w:tcBorders>
              <w:top w:val="single" w:sz="4" w:space="0" w:color="auto"/>
              <w:bottom w:val="single" w:sz="4" w:space="0" w:color="auto"/>
            </w:tcBorders>
            <w:vAlign w:val="center"/>
          </w:tcPr>
          <w:p w14:paraId="426D76DC" w14:textId="77777777" w:rsidR="00E12BF0" w:rsidRPr="00582222" w:rsidRDefault="00E12BF0" w:rsidP="00E12BF0">
            <w:pPr>
              <w:rPr>
                <w:rFonts w:eastAsiaTheme="minorEastAsia"/>
                <w:sz w:val="18"/>
                <w:szCs w:val="18"/>
              </w:rPr>
            </w:pPr>
            <w:r>
              <w:rPr>
                <w:rFonts w:hint="eastAsia"/>
                <w:sz w:val="18"/>
                <w:szCs w:val="18"/>
              </w:rPr>
              <w:t>生产过程中切盆检查包口伤手</w:t>
            </w:r>
          </w:p>
        </w:tc>
        <w:tc>
          <w:tcPr>
            <w:tcW w:w="708" w:type="dxa"/>
            <w:tcBorders>
              <w:top w:val="single" w:sz="4" w:space="0" w:color="auto"/>
              <w:bottom w:val="single" w:sz="4" w:space="0" w:color="auto"/>
            </w:tcBorders>
            <w:vAlign w:val="center"/>
          </w:tcPr>
          <w:p w14:paraId="7C75B6E0" w14:textId="77777777" w:rsidR="00E12BF0" w:rsidRPr="00582222" w:rsidRDefault="00E12BF0" w:rsidP="00E12BF0">
            <w:pPr>
              <w:rPr>
                <w:rFonts w:eastAsiaTheme="minorEastAsia"/>
                <w:sz w:val="18"/>
                <w:szCs w:val="18"/>
              </w:rPr>
            </w:pPr>
            <w:r w:rsidRPr="00582222">
              <w:rPr>
                <w:rFonts w:eastAsiaTheme="minorEastAsia"/>
                <w:sz w:val="18"/>
                <w:szCs w:val="18"/>
              </w:rPr>
              <w:t>伤害人体</w:t>
            </w:r>
          </w:p>
        </w:tc>
        <w:tc>
          <w:tcPr>
            <w:tcW w:w="709" w:type="dxa"/>
            <w:tcBorders>
              <w:top w:val="single" w:sz="4" w:space="0" w:color="auto"/>
              <w:bottom w:val="single" w:sz="4" w:space="0" w:color="auto"/>
            </w:tcBorders>
            <w:vAlign w:val="center"/>
          </w:tcPr>
          <w:p w14:paraId="4AF5B13A" w14:textId="77777777" w:rsidR="00E12BF0" w:rsidRPr="00582222" w:rsidRDefault="00E12BF0" w:rsidP="00E12BF0">
            <w:pPr>
              <w:rPr>
                <w:rFonts w:eastAsiaTheme="minorEastAsia"/>
                <w:sz w:val="18"/>
                <w:szCs w:val="18"/>
              </w:rPr>
            </w:pPr>
            <w:r>
              <w:rPr>
                <w:rFonts w:hint="eastAsia"/>
                <w:sz w:val="18"/>
                <w:szCs w:val="18"/>
              </w:rPr>
              <w:t>切盆检查时应注意观察是否有玻屑，应谨慎操作</w:t>
            </w:r>
          </w:p>
        </w:tc>
        <w:tc>
          <w:tcPr>
            <w:tcW w:w="1276" w:type="dxa"/>
            <w:tcBorders>
              <w:top w:val="single" w:sz="4" w:space="0" w:color="auto"/>
              <w:bottom w:val="single" w:sz="4" w:space="0" w:color="auto"/>
            </w:tcBorders>
            <w:vAlign w:val="center"/>
          </w:tcPr>
          <w:p w14:paraId="4E9CCFAB" w14:textId="77777777" w:rsidR="00E12BF0" w:rsidRPr="00582222" w:rsidRDefault="00E12BF0" w:rsidP="00E12BF0">
            <w:pPr>
              <w:rPr>
                <w:rFonts w:eastAsiaTheme="minorEastAsia"/>
                <w:sz w:val="18"/>
                <w:szCs w:val="18"/>
              </w:rPr>
            </w:pPr>
            <w:r w:rsidRPr="00582222">
              <w:rPr>
                <w:rFonts w:eastAsiaTheme="minorEastAsia"/>
                <w:sz w:val="18"/>
                <w:szCs w:val="18"/>
              </w:rPr>
              <w:t>禁止短接安全门操作设备</w:t>
            </w:r>
          </w:p>
        </w:tc>
        <w:tc>
          <w:tcPr>
            <w:tcW w:w="1134" w:type="dxa"/>
            <w:tcBorders>
              <w:top w:val="single" w:sz="4" w:space="0" w:color="auto"/>
              <w:bottom w:val="single" w:sz="4" w:space="0" w:color="auto"/>
            </w:tcBorders>
            <w:vAlign w:val="center"/>
          </w:tcPr>
          <w:p w14:paraId="70D7A58A" w14:textId="77777777" w:rsidR="00E12BF0" w:rsidRPr="00582222" w:rsidRDefault="00E12BF0" w:rsidP="00E12BF0">
            <w:pPr>
              <w:rPr>
                <w:rFonts w:eastAsiaTheme="minorEastAsia"/>
                <w:sz w:val="18"/>
                <w:szCs w:val="18"/>
              </w:rPr>
            </w:pPr>
            <w:r>
              <w:rPr>
                <w:rFonts w:eastAsiaTheme="minorEastAsia" w:hint="eastAsia"/>
                <w:sz w:val="18"/>
                <w:szCs w:val="18"/>
              </w:rPr>
              <w:t>N/A</w:t>
            </w:r>
          </w:p>
        </w:tc>
        <w:tc>
          <w:tcPr>
            <w:tcW w:w="1134" w:type="dxa"/>
            <w:tcBorders>
              <w:top w:val="single" w:sz="4" w:space="0" w:color="auto"/>
              <w:bottom w:val="single" w:sz="4" w:space="0" w:color="auto"/>
            </w:tcBorders>
            <w:vAlign w:val="center"/>
          </w:tcPr>
          <w:p w14:paraId="1BF697D8"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5E2C04EC"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59C5A833" w14:textId="77777777" w:rsidR="00E12BF0" w:rsidRPr="00582222" w:rsidRDefault="00E12BF0" w:rsidP="00E12BF0">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0ED29DE6" w14:textId="77777777" w:rsidR="00E12BF0" w:rsidRPr="00582222" w:rsidRDefault="00E12BF0" w:rsidP="00E12BF0">
            <w:pPr>
              <w:rPr>
                <w:rFonts w:eastAsiaTheme="minorEastAsia"/>
                <w:sz w:val="18"/>
                <w:szCs w:val="18"/>
              </w:rPr>
            </w:pPr>
            <w:r>
              <w:rPr>
                <w:rFonts w:eastAsiaTheme="minorEastAsia"/>
                <w:sz w:val="18"/>
                <w:szCs w:val="18"/>
              </w:rPr>
              <w:t>10</w:t>
            </w:r>
          </w:p>
        </w:tc>
        <w:tc>
          <w:tcPr>
            <w:tcW w:w="425" w:type="dxa"/>
            <w:tcBorders>
              <w:top w:val="single" w:sz="4" w:space="0" w:color="auto"/>
              <w:bottom w:val="single" w:sz="4" w:space="0" w:color="auto"/>
            </w:tcBorders>
            <w:vAlign w:val="center"/>
          </w:tcPr>
          <w:p w14:paraId="41002D36" w14:textId="77777777" w:rsidR="00E12BF0" w:rsidRPr="00582222" w:rsidRDefault="00E12BF0" w:rsidP="00E12BF0">
            <w:pPr>
              <w:rPr>
                <w:rFonts w:eastAsiaTheme="minorEastAsia"/>
                <w:sz w:val="18"/>
                <w:szCs w:val="18"/>
              </w:rPr>
            </w:pPr>
            <w:r>
              <w:rPr>
                <w:rFonts w:eastAsiaTheme="minorEastAsia" w:hint="eastAsia"/>
                <w:sz w:val="18"/>
                <w:szCs w:val="18"/>
              </w:rPr>
              <w:t>2</w:t>
            </w:r>
          </w:p>
        </w:tc>
        <w:tc>
          <w:tcPr>
            <w:tcW w:w="426" w:type="dxa"/>
            <w:tcBorders>
              <w:top w:val="single" w:sz="4" w:space="0" w:color="auto"/>
              <w:bottom w:val="single" w:sz="4" w:space="0" w:color="auto"/>
            </w:tcBorders>
            <w:vAlign w:val="center"/>
          </w:tcPr>
          <w:p w14:paraId="3ED35459" w14:textId="77777777" w:rsidR="00E12BF0" w:rsidRPr="00582222" w:rsidRDefault="00E12BF0" w:rsidP="00E12BF0">
            <w:pPr>
              <w:rPr>
                <w:rFonts w:eastAsiaTheme="minorEastAsia"/>
                <w:sz w:val="18"/>
                <w:szCs w:val="18"/>
              </w:rPr>
            </w:pPr>
            <w:r>
              <w:rPr>
                <w:rFonts w:eastAsiaTheme="minorEastAsia" w:hint="eastAsia"/>
                <w:sz w:val="18"/>
                <w:szCs w:val="18"/>
              </w:rPr>
              <w:t>20</w:t>
            </w:r>
          </w:p>
        </w:tc>
        <w:tc>
          <w:tcPr>
            <w:tcW w:w="313" w:type="dxa"/>
            <w:tcBorders>
              <w:top w:val="single" w:sz="4" w:space="0" w:color="auto"/>
              <w:bottom w:val="single" w:sz="4" w:space="0" w:color="auto"/>
            </w:tcBorders>
            <w:vAlign w:val="center"/>
          </w:tcPr>
          <w:p w14:paraId="4C57AB1B" w14:textId="77777777" w:rsidR="00E12BF0" w:rsidRPr="00582222" w:rsidRDefault="00E12BF0" w:rsidP="00E12BF0">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vMerge/>
            <w:tcBorders>
              <w:top w:val="single" w:sz="4" w:space="0" w:color="auto"/>
              <w:bottom w:val="single" w:sz="4" w:space="0" w:color="auto"/>
            </w:tcBorders>
            <w:vAlign w:val="center"/>
          </w:tcPr>
          <w:p w14:paraId="5A4BFD4E" w14:textId="77777777" w:rsidR="00E12BF0" w:rsidRPr="00582222" w:rsidRDefault="00E12BF0" w:rsidP="00E12BF0">
            <w:pPr>
              <w:rPr>
                <w:rFonts w:eastAsiaTheme="minorEastAsia"/>
                <w:sz w:val="18"/>
                <w:szCs w:val="18"/>
              </w:rPr>
            </w:pPr>
          </w:p>
        </w:tc>
        <w:tc>
          <w:tcPr>
            <w:tcW w:w="396" w:type="dxa"/>
            <w:vMerge/>
            <w:vAlign w:val="center"/>
          </w:tcPr>
          <w:p w14:paraId="304172A7" w14:textId="77777777" w:rsidR="00E12BF0" w:rsidRPr="00582222" w:rsidRDefault="00E12BF0" w:rsidP="00E12BF0">
            <w:pPr>
              <w:rPr>
                <w:rFonts w:eastAsiaTheme="minorEastAsia"/>
                <w:sz w:val="18"/>
                <w:szCs w:val="18"/>
              </w:rPr>
            </w:pPr>
          </w:p>
        </w:tc>
        <w:tc>
          <w:tcPr>
            <w:tcW w:w="708" w:type="dxa"/>
            <w:tcBorders>
              <w:top w:val="single" w:sz="4" w:space="0" w:color="auto"/>
              <w:bottom w:val="single" w:sz="4" w:space="0" w:color="auto"/>
            </w:tcBorders>
            <w:vAlign w:val="center"/>
          </w:tcPr>
          <w:p w14:paraId="59D837EC" w14:textId="77777777" w:rsidR="00E12BF0" w:rsidRPr="00582222" w:rsidRDefault="00E12BF0" w:rsidP="00E12BF0">
            <w:pPr>
              <w:rPr>
                <w:rFonts w:eastAsiaTheme="minorEastAsia"/>
                <w:sz w:val="18"/>
                <w:szCs w:val="18"/>
              </w:rPr>
            </w:pPr>
          </w:p>
        </w:tc>
      </w:tr>
      <w:tr w:rsidR="00E12BF0" w:rsidRPr="00582222" w14:paraId="5BA170C1" w14:textId="77777777" w:rsidTr="004E516E">
        <w:trPr>
          <w:trHeight w:val="770"/>
          <w:jc w:val="center"/>
        </w:trPr>
        <w:tc>
          <w:tcPr>
            <w:tcW w:w="416" w:type="dxa"/>
            <w:tcBorders>
              <w:top w:val="single" w:sz="4" w:space="0" w:color="auto"/>
              <w:bottom w:val="single" w:sz="4" w:space="0" w:color="auto"/>
            </w:tcBorders>
            <w:vAlign w:val="center"/>
          </w:tcPr>
          <w:p w14:paraId="5C70720F" w14:textId="77777777" w:rsidR="00E12BF0" w:rsidRPr="00582222" w:rsidRDefault="00E12BF0" w:rsidP="00E12BF0">
            <w:pPr>
              <w:rPr>
                <w:rFonts w:eastAsiaTheme="minorEastAsia"/>
                <w:sz w:val="18"/>
                <w:szCs w:val="18"/>
              </w:rPr>
            </w:pPr>
            <w:r w:rsidRPr="00582222">
              <w:rPr>
                <w:rFonts w:eastAsiaTheme="minorEastAsia"/>
                <w:sz w:val="18"/>
                <w:szCs w:val="18"/>
              </w:rPr>
              <w:t>3</w:t>
            </w:r>
            <w:r w:rsidR="0046505C">
              <w:rPr>
                <w:rFonts w:eastAsiaTheme="minorEastAsia"/>
                <w:sz w:val="18"/>
                <w:szCs w:val="18"/>
              </w:rPr>
              <w:t>9</w:t>
            </w:r>
          </w:p>
        </w:tc>
        <w:tc>
          <w:tcPr>
            <w:tcW w:w="708" w:type="dxa"/>
            <w:vAlign w:val="center"/>
          </w:tcPr>
          <w:p w14:paraId="60D48DDA" w14:textId="77777777" w:rsidR="00E12BF0" w:rsidRPr="00582222" w:rsidRDefault="00E12BF0" w:rsidP="00E12BF0">
            <w:pPr>
              <w:rPr>
                <w:rFonts w:eastAsiaTheme="minorEastAsia"/>
                <w:sz w:val="18"/>
                <w:szCs w:val="18"/>
              </w:rPr>
            </w:pPr>
            <w:r>
              <w:rPr>
                <w:rFonts w:eastAsiaTheme="minorEastAsia"/>
                <w:sz w:val="18"/>
                <w:szCs w:val="18"/>
              </w:rPr>
              <w:t>灌装</w:t>
            </w:r>
          </w:p>
        </w:tc>
        <w:tc>
          <w:tcPr>
            <w:tcW w:w="709" w:type="dxa"/>
            <w:tcBorders>
              <w:top w:val="single" w:sz="4" w:space="0" w:color="auto"/>
              <w:bottom w:val="single" w:sz="4" w:space="0" w:color="auto"/>
            </w:tcBorders>
            <w:vAlign w:val="center"/>
          </w:tcPr>
          <w:p w14:paraId="5552CD52" w14:textId="77777777" w:rsidR="00E12BF0" w:rsidRPr="00582222" w:rsidRDefault="00E12BF0" w:rsidP="00E12BF0">
            <w:pPr>
              <w:rPr>
                <w:rFonts w:eastAsiaTheme="minorEastAsia"/>
                <w:sz w:val="18"/>
                <w:szCs w:val="18"/>
              </w:rPr>
            </w:pPr>
            <w:r w:rsidRPr="00582222">
              <w:rPr>
                <w:rFonts w:eastAsiaTheme="minorEastAsia"/>
                <w:sz w:val="18"/>
                <w:szCs w:val="18"/>
              </w:rPr>
              <w:t>设备类</w:t>
            </w:r>
          </w:p>
        </w:tc>
        <w:tc>
          <w:tcPr>
            <w:tcW w:w="851" w:type="dxa"/>
            <w:tcBorders>
              <w:top w:val="single" w:sz="4" w:space="0" w:color="auto"/>
              <w:bottom w:val="single" w:sz="4" w:space="0" w:color="auto"/>
            </w:tcBorders>
            <w:vAlign w:val="center"/>
          </w:tcPr>
          <w:p w14:paraId="649B968F" w14:textId="77777777" w:rsidR="00E12BF0" w:rsidRPr="00582222" w:rsidRDefault="00E12BF0" w:rsidP="00E12BF0">
            <w:pPr>
              <w:rPr>
                <w:rFonts w:eastAsiaTheme="minorEastAsia"/>
                <w:sz w:val="18"/>
                <w:szCs w:val="18"/>
              </w:rPr>
            </w:pPr>
            <w:r>
              <w:rPr>
                <w:rFonts w:eastAsiaTheme="minorEastAsia" w:hint="eastAsia"/>
                <w:sz w:val="18"/>
                <w:szCs w:val="18"/>
              </w:rPr>
              <w:t>更换</w:t>
            </w:r>
            <w:r>
              <w:rPr>
                <w:rFonts w:eastAsiaTheme="minorEastAsia"/>
                <w:sz w:val="18"/>
                <w:szCs w:val="18"/>
              </w:rPr>
              <w:t>灯具</w:t>
            </w:r>
          </w:p>
        </w:tc>
        <w:tc>
          <w:tcPr>
            <w:tcW w:w="850" w:type="dxa"/>
            <w:tcBorders>
              <w:top w:val="single" w:sz="4" w:space="0" w:color="auto"/>
              <w:bottom w:val="single" w:sz="4" w:space="0" w:color="auto"/>
            </w:tcBorders>
            <w:vAlign w:val="center"/>
          </w:tcPr>
          <w:p w14:paraId="3FEBC8A3" w14:textId="77777777" w:rsidR="00E12BF0" w:rsidRPr="00582222" w:rsidRDefault="00E12BF0" w:rsidP="00E12BF0">
            <w:pPr>
              <w:rPr>
                <w:rFonts w:eastAsiaTheme="minorEastAsia"/>
                <w:sz w:val="18"/>
                <w:szCs w:val="18"/>
              </w:rPr>
            </w:pPr>
            <w:r>
              <w:rPr>
                <w:rFonts w:eastAsiaTheme="minorEastAsia" w:hint="eastAsia"/>
                <w:sz w:val="18"/>
                <w:szCs w:val="18"/>
              </w:rPr>
              <w:t>厂房维修</w:t>
            </w:r>
          </w:p>
        </w:tc>
        <w:tc>
          <w:tcPr>
            <w:tcW w:w="851" w:type="dxa"/>
            <w:tcBorders>
              <w:top w:val="single" w:sz="4" w:space="0" w:color="auto"/>
              <w:bottom w:val="single" w:sz="4" w:space="0" w:color="auto"/>
            </w:tcBorders>
            <w:vAlign w:val="center"/>
          </w:tcPr>
          <w:p w14:paraId="537CE324" w14:textId="77777777" w:rsidR="00E12BF0" w:rsidRPr="00582222" w:rsidRDefault="00E12BF0" w:rsidP="00E12BF0">
            <w:pPr>
              <w:rPr>
                <w:rFonts w:eastAsiaTheme="minorEastAsia"/>
                <w:sz w:val="18"/>
                <w:szCs w:val="18"/>
              </w:rPr>
            </w:pPr>
            <w:r>
              <w:rPr>
                <w:rFonts w:hint="eastAsia"/>
                <w:sz w:val="18"/>
                <w:szCs w:val="18"/>
              </w:rPr>
              <w:t>使用人字梯维修灯具、线路时跌落</w:t>
            </w:r>
          </w:p>
        </w:tc>
        <w:tc>
          <w:tcPr>
            <w:tcW w:w="708" w:type="dxa"/>
            <w:tcBorders>
              <w:top w:val="single" w:sz="4" w:space="0" w:color="auto"/>
              <w:bottom w:val="single" w:sz="4" w:space="0" w:color="auto"/>
            </w:tcBorders>
            <w:vAlign w:val="center"/>
          </w:tcPr>
          <w:p w14:paraId="7922B251" w14:textId="77777777" w:rsidR="00E12BF0" w:rsidRPr="00582222" w:rsidRDefault="00E12BF0" w:rsidP="00E12BF0">
            <w:pPr>
              <w:rPr>
                <w:rFonts w:eastAsiaTheme="minorEastAsia"/>
                <w:sz w:val="18"/>
                <w:szCs w:val="18"/>
              </w:rPr>
            </w:pPr>
            <w:r w:rsidRPr="00582222">
              <w:rPr>
                <w:rFonts w:eastAsiaTheme="minorEastAsia"/>
                <w:sz w:val="18"/>
                <w:szCs w:val="18"/>
              </w:rPr>
              <w:t>伤害人体</w:t>
            </w:r>
          </w:p>
        </w:tc>
        <w:tc>
          <w:tcPr>
            <w:tcW w:w="709" w:type="dxa"/>
            <w:tcBorders>
              <w:top w:val="single" w:sz="4" w:space="0" w:color="auto"/>
              <w:bottom w:val="single" w:sz="4" w:space="0" w:color="auto"/>
            </w:tcBorders>
            <w:vAlign w:val="center"/>
          </w:tcPr>
          <w:p w14:paraId="431FD040" w14:textId="77777777" w:rsidR="00E12BF0" w:rsidRPr="00582222" w:rsidRDefault="00E12BF0" w:rsidP="00E12BF0">
            <w:pPr>
              <w:rPr>
                <w:rFonts w:eastAsiaTheme="minorEastAsia"/>
                <w:sz w:val="18"/>
                <w:szCs w:val="18"/>
              </w:rPr>
            </w:pPr>
            <w:r>
              <w:rPr>
                <w:rFonts w:eastAsiaTheme="minorEastAsia" w:hint="eastAsia"/>
                <w:sz w:val="18"/>
                <w:szCs w:val="18"/>
              </w:rPr>
              <w:t>N/</w:t>
            </w:r>
            <w:r>
              <w:rPr>
                <w:rFonts w:eastAsiaTheme="minorEastAsia"/>
                <w:sz w:val="18"/>
                <w:szCs w:val="18"/>
              </w:rPr>
              <w:t xml:space="preserve">A </w:t>
            </w:r>
          </w:p>
        </w:tc>
        <w:tc>
          <w:tcPr>
            <w:tcW w:w="1276" w:type="dxa"/>
            <w:tcBorders>
              <w:top w:val="single" w:sz="4" w:space="0" w:color="auto"/>
              <w:bottom w:val="single" w:sz="4" w:space="0" w:color="auto"/>
            </w:tcBorders>
            <w:vAlign w:val="center"/>
          </w:tcPr>
          <w:p w14:paraId="368506C9" w14:textId="77777777" w:rsidR="00E12BF0" w:rsidRPr="00582222" w:rsidRDefault="00E12BF0" w:rsidP="00E12BF0">
            <w:pPr>
              <w:rPr>
                <w:rFonts w:eastAsiaTheme="minorEastAsia"/>
                <w:sz w:val="18"/>
                <w:szCs w:val="18"/>
              </w:rPr>
            </w:pPr>
            <w:r w:rsidRPr="00642B51">
              <w:rPr>
                <w:rFonts w:hint="eastAsia"/>
                <w:sz w:val="18"/>
                <w:szCs w:val="18"/>
              </w:rPr>
              <w:t>必须严格按照登高作业要求进行操作</w:t>
            </w:r>
          </w:p>
        </w:tc>
        <w:tc>
          <w:tcPr>
            <w:tcW w:w="1134" w:type="dxa"/>
            <w:tcBorders>
              <w:top w:val="single" w:sz="4" w:space="0" w:color="auto"/>
              <w:bottom w:val="single" w:sz="4" w:space="0" w:color="auto"/>
            </w:tcBorders>
            <w:vAlign w:val="center"/>
          </w:tcPr>
          <w:p w14:paraId="28621733" w14:textId="77777777" w:rsidR="00E12BF0" w:rsidRPr="00582222" w:rsidRDefault="00E12BF0" w:rsidP="00E12BF0">
            <w:pPr>
              <w:rPr>
                <w:rFonts w:eastAsiaTheme="minorEastAsia"/>
                <w:sz w:val="18"/>
                <w:szCs w:val="18"/>
              </w:rPr>
            </w:pPr>
            <w:r w:rsidRPr="00582222">
              <w:rPr>
                <w:rFonts w:eastAsiaTheme="minorEastAsia"/>
                <w:sz w:val="18"/>
                <w:szCs w:val="18"/>
              </w:rPr>
              <w:t>张贴</w:t>
            </w:r>
            <w:r w:rsidRPr="00582222">
              <w:rPr>
                <w:rFonts w:eastAsiaTheme="minorEastAsia"/>
                <w:sz w:val="18"/>
                <w:szCs w:val="18"/>
              </w:rPr>
              <w:t>“</w:t>
            </w:r>
            <w:r w:rsidRPr="00582222">
              <w:rPr>
                <w:rFonts w:eastAsiaTheme="minorEastAsia"/>
                <w:sz w:val="18"/>
                <w:szCs w:val="18"/>
              </w:rPr>
              <w:t>注意机械伤害</w:t>
            </w:r>
            <w:r w:rsidRPr="00582222">
              <w:rPr>
                <w:rFonts w:eastAsiaTheme="minorEastAsia"/>
                <w:sz w:val="18"/>
                <w:szCs w:val="18"/>
              </w:rPr>
              <w:t>”</w:t>
            </w:r>
            <w:r w:rsidRPr="00582222">
              <w:rPr>
                <w:rFonts w:eastAsiaTheme="minorEastAsia"/>
                <w:sz w:val="18"/>
                <w:szCs w:val="18"/>
              </w:rPr>
              <w:t>警示标志</w:t>
            </w:r>
          </w:p>
        </w:tc>
        <w:tc>
          <w:tcPr>
            <w:tcW w:w="1134" w:type="dxa"/>
            <w:tcBorders>
              <w:top w:val="single" w:sz="4" w:space="0" w:color="auto"/>
              <w:bottom w:val="single" w:sz="4" w:space="0" w:color="auto"/>
            </w:tcBorders>
            <w:vAlign w:val="center"/>
          </w:tcPr>
          <w:p w14:paraId="5620D29F" w14:textId="77777777" w:rsidR="00E12BF0" w:rsidRPr="00582222" w:rsidRDefault="00E12BF0" w:rsidP="00E12BF0">
            <w:pPr>
              <w:rPr>
                <w:rFonts w:eastAsiaTheme="minorEastAsia"/>
                <w:sz w:val="18"/>
                <w:szCs w:val="18"/>
              </w:rPr>
            </w:pPr>
            <w:r w:rsidRPr="00642B51">
              <w:rPr>
                <w:rFonts w:hint="eastAsia"/>
                <w:sz w:val="18"/>
                <w:szCs w:val="18"/>
              </w:rPr>
              <w:t>使用人字梯维修灯具、线路，应采取措防滑措施，下面应有人扶住梯子，防止坠落</w:t>
            </w:r>
          </w:p>
        </w:tc>
        <w:tc>
          <w:tcPr>
            <w:tcW w:w="1134" w:type="dxa"/>
            <w:tcBorders>
              <w:top w:val="single" w:sz="4" w:space="0" w:color="auto"/>
              <w:bottom w:val="single" w:sz="4" w:space="0" w:color="auto"/>
            </w:tcBorders>
            <w:vAlign w:val="center"/>
          </w:tcPr>
          <w:p w14:paraId="443D0876"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747A6384" w14:textId="77777777" w:rsidR="00E12BF0" w:rsidRPr="00582222" w:rsidRDefault="00E12BF0" w:rsidP="00E12BF0">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1648B831" w14:textId="77777777" w:rsidR="00E12BF0" w:rsidRPr="00582222" w:rsidRDefault="00E12BF0" w:rsidP="00E12BF0">
            <w:pPr>
              <w:rPr>
                <w:rFonts w:eastAsiaTheme="minorEastAsia"/>
                <w:sz w:val="18"/>
                <w:szCs w:val="18"/>
              </w:rPr>
            </w:pPr>
            <w:r>
              <w:rPr>
                <w:rFonts w:eastAsiaTheme="minorEastAsia"/>
                <w:sz w:val="18"/>
                <w:szCs w:val="18"/>
              </w:rPr>
              <w:t>10</w:t>
            </w:r>
          </w:p>
        </w:tc>
        <w:tc>
          <w:tcPr>
            <w:tcW w:w="425" w:type="dxa"/>
            <w:tcBorders>
              <w:top w:val="single" w:sz="4" w:space="0" w:color="auto"/>
              <w:bottom w:val="single" w:sz="4" w:space="0" w:color="auto"/>
            </w:tcBorders>
            <w:vAlign w:val="center"/>
          </w:tcPr>
          <w:p w14:paraId="7ECEDF60" w14:textId="77777777" w:rsidR="00E12BF0" w:rsidRPr="00582222" w:rsidRDefault="00E12BF0" w:rsidP="00E12BF0">
            <w:pPr>
              <w:rPr>
                <w:rFonts w:eastAsiaTheme="minorEastAsia"/>
                <w:sz w:val="18"/>
                <w:szCs w:val="18"/>
              </w:rPr>
            </w:pPr>
            <w:r>
              <w:rPr>
                <w:rFonts w:eastAsiaTheme="minorEastAsia" w:hint="eastAsia"/>
                <w:sz w:val="18"/>
                <w:szCs w:val="18"/>
              </w:rPr>
              <w:t>2</w:t>
            </w:r>
          </w:p>
        </w:tc>
        <w:tc>
          <w:tcPr>
            <w:tcW w:w="426" w:type="dxa"/>
            <w:tcBorders>
              <w:top w:val="single" w:sz="4" w:space="0" w:color="auto"/>
              <w:bottom w:val="single" w:sz="4" w:space="0" w:color="auto"/>
            </w:tcBorders>
            <w:vAlign w:val="center"/>
          </w:tcPr>
          <w:p w14:paraId="615C7330" w14:textId="77777777" w:rsidR="00E12BF0" w:rsidRPr="00582222" w:rsidRDefault="00E12BF0" w:rsidP="00E12BF0">
            <w:pPr>
              <w:rPr>
                <w:rFonts w:eastAsiaTheme="minorEastAsia"/>
                <w:sz w:val="18"/>
                <w:szCs w:val="18"/>
              </w:rPr>
            </w:pPr>
            <w:r>
              <w:rPr>
                <w:rFonts w:eastAsiaTheme="minorEastAsia" w:hint="eastAsia"/>
                <w:sz w:val="18"/>
                <w:szCs w:val="18"/>
              </w:rPr>
              <w:t>20</w:t>
            </w:r>
          </w:p>
        </w:tc>
        <w:tc>
          <w:tcPr>
            <w:tcW w:w="313" w:type="dxa"/>
            <w:tcBorders>
              <w:top w:val="single" w:sz="4" w:space="0" w:color="auto"/>
              <w:bottom w:val="single" w:sz="4" w:space="0" w:color="auto"/>
            </w:tcBorders>
            <w:vAlign w:val="center"/>
          </w:tcPr>
          <w:p w14:paraId="32BBE875" w14:textId="77777777" w:rsidR="00E12BF0" w:rsidRPr="00582222" w:rsidRDefault="00E12BF0" w:rsidP="00E12BF0">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vMerge/>
            <w:tcBorders>
              <w:top w:val="single" w:sz="4" w:space="0" w:color="auto"/>
              <w:bottom w:val="single" w:sz="4" w:space="0" w:color="auto"/>
            </w:tcBorders>
            <w:vAlign w:val="center"/>
          </w:tcPr>
          <w:p w14:paraId="6DD1992F" w14:textId="77777777" w:rsidR="00E12BF0" w:rsidRPr="00582222" w:rsidRDefault="00E12BF0" w:rsidP="00E12BF0">
            <w:pPr>
              <w:rPr>
                <w:rFonts w:eastAsiaTheme="minorEastAsia"/>
                <w:sz w:val="18"/>
                <w:szCs w:val="18"/>
              </w:rPr>
            </w:pPr>
          </w:p>
        </w:tc>
        <w:tc>
          <w:tcPr>
            <w:tcW w:w="396" w:type="dxa"/>
            <w:vMerge/>
            <w:vAlign w:val="center"/>
          </w:tcPr>
          <w:p w14:paraId="1CEE8142" w14:textId="77777777" w:rsidR="00E12BF0" w:rsidRPr="00582222" w:rsidRDefault="00E12BF0" w:rsidP="00E12BF0">
            <w:pPr>
              <w:rPr>
                <w:rFonts w:eastAsiaTheme="minorEastAsia"/>
                <w:sz w:val="18"/>
                <w:szCs w:val="18"/>
              </w:rPr>
            </w:pPr>
          </w:p>
        </w:tc>
        <w:tc>
          <w:tcPr>
            <w:tcW w:w="708" w:type="dxa"/>
            <w:tcBorders>
              <w:top w:val="single" w:sz="4" w:space="0" w:color="auto"/>
              <w:bottom w:val="single" w:sz="4" w:space="0" w:color="auto"/>
            </w:tcBorders>
            <w:vAlign w:val="center"/>
          </w:tcPr>
          <w:p w14:paraId="04E18B16" w14:textId="77777777" w:rsidR="00E12BF0" w:rsidRPr="00582222" w:rsidRDefault="00E12BF0" w:rsidP="00E12BF0">
            <w:pPr>
              <w:rPr>
                <w:rFonts w:eastAsiaTheme="minorEastAsia"/>
                <w:sz w:val="18"/>
                <w:szCs w:val="18"/>
              </w:rPr>
            </w:pPr>
          </w:p>
        </w:tc>
      </w:tr>
      <w:tr w:rsidR="00E12BF0" w:rsidRPr="00582222" w14:paraId="643AE720" w14:textId="77777777" w:rsidTr="004E516E">
        <w:trPr>
          <w:trHeight w:val="544"/>
          <w:jc w:val="center"/>
        </w:trPr>
        <w:tc>
          <w:tcPr>
            <w:tcW w:w="416" w:type="dxa"/>
            <w:tcBorders>
              <w:top w:val="single" w:sz="4" w:space="0" w:color="auto"/>
              <w:bottom w:val="single" w:sz="4" w:space="0" w:color="auto"/>
            </w:tcBorders>
            <w:vAlign w:val="center"/>
          </w:tcPr>
          <w:p w14:paraId="5B6F8AEE" w14:textId="77777777" w:rsidR="00E12BF0" w:rsidRPr="00582222" w:rsidRDefault="00E12BF0" w:rsidP="00E12BF0">
            <w:pPr>
              <w:rPr>
                <w:rFonts w:eastAsiaTheme="minorEastAsia"/>
                <w:sz w:val="18"/>
                <w:szCs w:val="18"/>
              </w:rPr>
            </w:pPr>
            <w:r w:rsidRPr="00582222">
              <w:rPr>
                <w:rFonts w:eastAsiaTheme="minorEastAsia"/>
                <w:sz w:val="18"/>
                <w:szCs w:val="18"/>
              </w:rPr>
              <w:t>4</w:t>
            </w:r>
            <w:r w:rsidR="0046505C">
              <w:rPr>
                <w:rFonts w:eastAsiaTheme="minorEastAsia"/>
                <w:sz w:val="18"/>
                <w:szCs w:val="18"/>
              </w:rPr>
              <w:t>0</w:t>
            </w:r>
          </w:p>
        </w:tc>
        <w:tc>
          <w:tcPr>
            <w:tcW w:w="708" w:type="dxa"/>
            <w:vAlign w:val="center"/>
          </w:tcPr>
          <w:p w14:paraId="6131BF19" w14:textId="77777777" w:rsidR="00E12BF0" w:rsidRPr="00582222" w:rsidRDefault="00E12BF0" w:rsidP="00E12BF0">
            <w:pPr>
              <w:rPr>
                <w:rFonts w:eastAsiaTheme="minorEastAsia"/>
                <w:sz w:val="18"/>
                <w:szCs w:val="18"/>
              </w:rPr>
            </w:pPr>
            <w:r>
              <w:rPr>
                <w:rFonts w:eastAsiaTheme="minorEastAsia"/>
                <w:sz w:val="18"/>
                <w:szCs w:val="18"/>
              </w:rPr>
              <w:t>灌装</w:t>
            </w:r>
          </w:p>
        </w:tc>
        <w:tc>
          <w:tcPr>
            <w:tcW w:w="709" w:type="dxa"/>
            <w:tcBorders>
              <w:top w:val="single" w:sz="4" w:space="0" w:color="auto"/>
              <w:bottom w:val="single" w:sz="4" w:space="0" w:color="auto"/>
            </w:tcBorders>
            <w:vAlign w:val="center"/>
          </w:tcPr>
          <w:p w14:paraId="4C7D1ED6" w14:textId="77777777" w:rsidR="00E12BF0" w:rsidRPr="00582222" w:rsidRDefault="00E12BF0" w:rsidP="00E12BF0">
            <w:pPr>
              <w:rPr>
                <w:rFonts w:eastAsiaTheme="minorEastAsia"/>
                <w:sz w:val="18"/>
                <w:szCs w:val="18"/>
              </w:rPr>
            </w:pPr>
            <w:r>
              <w:rPr>
                <w:rFonts w:eastAsiaTheme="minorEastAsia" w:hint="eastAsia"/>
                <w:sz w:val="18"/>
                <w:szCs w:val="18"/>
              </w:rPr>
              <w:t>设备类</w:t>
            </w:r>
          </w:p>
        </w:tc>
        <w:tc>
          <w:tcPr>
            <w:tcW w:w="851" w:type="dxa"/>
            <w:tcBorders>
              <w:top w:val="single" w:sz="4" w:space="0" w:color="auto"/>
              <w:bottom w:val="single" w:sz="4" w:space="0" w:color="auto"/>
            </w:tcBorders>
            <w:vAlign w:val="center"/>
          </w:tcPr>
          <w:p w14:paraId="7714E223" w14:textId="77777777" w:rsidR="00E12BF0" w:rsidRPr="00582222" w:rsidRDefault="00E12BF0" w:rsidP="00E12BF0">
            <w:pPr>
              <w:rPr>
                <w:rFonts w:eastAsiaTheme="minorEastAsia"/>
                <w:sz w:val="18"/>
                <w:szCs w:val="18"/>
              </w:rPr>
            </w:pPr>
            <w:r>
              <w:rPr>
                <w:rFonts w:hint="eastAsia"/>
                <w:sz w:val="18"/>
                <w:szCs w:val="18"/>
              </w:rPr>
              <w:t>安全门</w:t>
            </w:r>
          </w:p>
        </w:tc>
        <w:tc>
          <w:tcPr>
            <w:tcW w:w="850" w:type="dxa"/>
            <w:tcBorders>
              <w:top w:val="single" w:sz="4" w:space="0" w:color="auto"/>
              <w:bottom w:val="single" w:sz="4" w:space="0" w:color="auto"/>
            </w:tcBorders>
            <w:vAlign w:val="center"/>
          </w:tcPr>
          <w:p w14:paraId="77345637" w14:textId="77777777" w:rsidR="00E12BF0" w:rsidRPr="00582222" w:rsidRDefault="00E12BF0" w:rsidP="00E12BF0">
            <w:pPr>
              <w:rPr>
                <w:rFonts w:eastAsiaTheme="minorEastAsia"/>
                <w:sz w:val="18"/>
                <w:szCs w:val="18"/>
              </w:rPr>
            </w:pPr>
            <w:r>
              <w:rPr>
                <w:rFonts w:eastAsiaTheme="minorEastAsia" w:hint="eastAsia"/>
                <w:sz w:val="18"/>
                <w:szCs w:val="18"/>
              </w:rPr>
              <w:t>设备维修</w:t>
            </w:r>
          </w:p>
        </w:tc>
        <w:tc>
          <w:tcPr>
            <w:tcW w:w="851" w:type="dxa"/>
            <w:tcBorders>
              <w:top w:val="single" w:sz="4" w:space="0" w:color="auto"/>
              <w:bottom w:val="single" w:sz="4" w:space="0" w:color="auto"/>
            </w:tcBorders>
            <w:vAlign w:val="center"/>
          </w:tcPr>
          <w:p w14:paraId="2DDC85C6" w14:textId="77777777" w:rsidR="00E12BF0" w:rsidRPr="00582222" w:rsidRDefault="00E12BF0" w:rsidP="00E12BF0">
            <w:pPr>
              <w:rPr>
                <w:rFonts w:eastAsiaTheme="minorEastAsia"/>
                <w:sz w:val="18"/>
                <w:szCs w:val="18"/>
              </w:rPr>
            </w:pPr>
            <w:r>
              <w:rPr>
                <w:rFonts w:hint="eastAsia"/>
                <w:sz w:val="18"/>
                <w:szCs w:val="18"/>
              </w:rPr>
              <w:t>进瓶大拨轮进瓶处易伤手</w:t>
            </w:r>
          </w:p>
        </w:tc>
        <w:tc>
          <w:tcPr>
            <w:tcW w:w="708" w:type="dxa"/>
            <w:tcBorders>
              <w:top w:val="single" w:sz="4" w:space="0" w:color="auto"/>
              <w:bottom w:val="single" w:sz="4" w:space="0" w:color="auto"/>
            </w:tcBorders>
            <w:vAlign w:val="center"/>
          </w:tcPr>
          <w:p w14:paraId="0004D846" w14:textId="77777777" w:rsidR="00E12BF0" w:rsidRPr="00582222" w:rsidRDefault="00E12BF0" w:rsidP="00E12BF0">
            <w:pPr>
              <w:rPr>
                <w:rFonts w:eastAsiaTheme="minorEastAsia"/>
                <w:sz w:val="18"/>
                <w:szCs w:val="18"/>
              </w:rPr>
            </w:pPr>
            <w:r>
              <w:rPr>
                <w:rFonts w:hint="eastAsia"/>
                <w:sz w:val="18"/>
                <w:szCs w:val="18"/>
              </w:rPr>
              <w:t>机械伤手</w:t>
            </w:r>
          </w:p>
        </w:tc>
        <w:tc>
          <w:tcPr>
            <w:tcW w:w="709" w:type="dxa"/>
            <w:tcBorders>
              <w:top w:val="single" w:sz="4" w:space="0" w:color="auto"/>
              <w:bottom w:val="single" w:sz="4" w:space="0" w:color="auto"/>
            </w:tcBorders>
            <w:vAlign w:val="center"/>
          </w:tcPr>
          <w:p w14:paraId="54E992A7" w14:textId="77777777" w:rsidR="00E12BF0" w:rsidRPr="00582222" w:rsidRDefault="00E12BF0" w:rsidP="00E12BF0">
            <w:pPr>
              <w:rPr>
                <w:rFonts w:eastAsiaTheme="minorEastAsia"/>
                <w:sz w:val="18"/>
                <w:szCs w:val="18"/>
              </w:rPr>
            </w:pPr>
            <w:r w:rsidRPr="00582222">
              <w:rPr>
                <w:rFonts w:eastAsiaTheme="minorEastAsia"/>
                <w:sz w:val="18"/>
                <w:szCs w:val="18"/>
              </w:rPr>
              <w:t>打开安全门，设备停止运</w:t>
            </w:r>
            <w:r w:rsidRPr="00582222">
              <w:rPr>
                <w:rFonts w:eastAsiaTheme="minorEastAsia"/>
                <w:sz w:val="18"/>
                <w:szCs w:val="18"/>
              </w:rPr>
              <w:lastRenderedPageBreak/>
              <w:t>行</w:t>
            </w:r>
          </w:p>
        </w:tc>
        <w:tc>
          <w:tcPr>
            <w:tcW w:w="1276" w:type="dxa"/>
            <w:tcBorders>
              <w:top w:val="single" w:sz="4" w:space="0" w:color="auto"/>
              <w:bottom w:val="single" w:sz="4" w:space="0" w:color="auto"/>
            </w:tcBorders>
            <w:vAlign w:val="center"/>
          </w:tcPr>
          <w:p w14:paraId="1FABE45E" w14:textId="77777777" w:rsidR="00E12BF0" w:rsidRPr="00582222" w:rsidRDefault="00E12BF0" w:rsidP="00E12BF0">
            <w:pPr>
              <w:rPr>
                <w:rFonts w:eastAsiaTheme="minorEastAsia"/>
                <w:sz w:val="18"/>
                <w:szCs w:val="18"/>
              </w:rPr>
            </w:pPr>
            <w:r w:rsidRPr="00582222">
              <w:rPr>
                <w:rFonts w:eastAsiaTheme="minorEastAsia"/>
                <w:sz w:val="18"/>
                <w:szCs w:val="18"/>
              </w:rPr>
              <w:lastRenderedPageBreak/>
              <w:t>禁止短接安全门操作设备</w:t>
            </w:r>
          </w:p>
        </w:tc>
        <w:tc>
          <w:tcPr>
            <w:tcW w:w="1134" w:type="dxa"/>
            <w:tcBorders>
              <w:top w:val="single" w:sz="4" w:space="0" w:color="auto"/>
              <w:bottom w:val="single" w:sz="4" w:space="0" w:color="auto"/>
            </w:tcBorders>
            <w:vAlign w:val="center"/>
          </w:tcPr>
          <w:p w14:paraId="2064A75E" w14:textId="77777777" w:rsidR="00E12BF0" w:rsidRPr="00582222" w:rsidRDefault="00E12BF0" w:rsidP="00E12BF0">
            <w:pPr>
              <w:rPr>
                <w:rFonts w:eastAsiaTheme="minorEastAsia"/>
                <w:sz w:val="18"/>
                <w:szCs w:val="18"/>
              </w:rPr>
            </w:pPr>
            <w:r w:rsidRPr="00582222">
              <w:rPr>
                <w:rFonts w:eastAsiaTheme="minorEastAsia"/>
                <w:sz w:val="18"/>
                <w:szCs w:val="18"/>
              </w:rPr>
              <w:t>张贴</w:t>
            </w:r>
            <w:r w:rsidRPr="00582222">
              <w:rPr>
                <w:rFonts w:eastAsiaTheme="minorEastAsia"/>
                <w:sz w:val="18"/>
                <w:szCs w:val="18"/>
              </w:rPr>
              <w:t>“</w:t>
            </w:r>
            <w:r w:rsidRPr="00582222">
              <w:rPr>
                <w:rFonts w:eastAsiaTheme="minorEastAsia"/>
                <w:sz w:val="18"/>
                <w:szCs w:val="18"/>
              </w:rPr>
              <w:t>注意机械伤害</w:t>
            </w:r>
            <w:r w:rsidRPr="00582222">
              <w:rPr>
                <w:rFonts w:eastAsiaTheme="minorEastAsia"/>
                <w:sz w:val="18"/>
                <w:szCs w:val="18"/>
              </w:rPr>
              <w:t>”</w:t>
            </w:r>
            <w:r w:rsidRPr="00582222">
              <w:rPr>
                <w:rFonts w:eastAsiaTheme="minorEastAsia"/>
                <w:sz w:val="18"/>
                <w:szCs w:val="18"/>
              </w:rPr>
              <w:t>警示标志</w:t>
            </w:r>
          </w:p>
        </w:tc>
        <w:tc>
          <w:tcPr>
            <w:tcW w:w="1134" w:type="dxa"/>
            <w:tcBorders>
              <w:top w:val="single" w:sz="4" w:space="0" w:color="auto"/>
              <w:bottom w:val="single" w:sz="4" w:space="0" w:color="auto"/>
            </w:tcBorders>
            <w:vAlign w:val="center"/>
          </w:tcPr>
          <w:p w14:paraId="507583FC"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7553549"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2AEA0A16" w14:textId="77777777" w:rsidR="00E12BF0" w:rsidRPr="00582222" w:rsidRDefault="00E12BF0" w:rsidP="00E12BF0">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6F91BC4A" w14:textId="77777777" w:rsidR="00E12BF0" w:rsidRPr="00582222" w:rsidRDefault="00E12BF0" w:rsidP="00E12BF0">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44F15BF8" w14:textId="77777777" w:rsidR="00E12BF0" w:rsidRPr="00582222" w:rsidRDefault="00E12BF0" w:rsidP="00E12BF0">
            <w:pPr>
              <w:rPr>
                <w:rFonts w:eastAsiaTheme="minorEastAsia"/>
                <w:sz w:val="18"/>
                <w:szCs w:val="18"/>
              </w:rPr>
            </w:pPr>
            <w:r>
              <w:rPr>
                <w:rFonts w:eastAsiaTheme="minorEastAsia" w:hint="eastAsia"/>
                <w:sz w:val="18"/>
                <w:szCs w:val="18"/>
              </w:rPr>
              <w:t>2</w:t>
            </w:r>
          </w:p>
        </w:tc>
        <w:tc>
          <w:tcPr>
            <w:tcW w:w="426" w:type="dxa"/>
            <w:tcBorders>
              <w:top w:val="single" w:sz="4" w:space="0" w:color="auto"/>
              <w:bottom w:val="single" w:sz="4" w:space="0" w:color="auto"/>
            </w:tcBorders>
            <w:vAlign w:val="center"/>
          </w:tcPr>
          <w:p w14:paraId="7A6200F2" w14:textId="77777777" w:rsidR="00E12BF0" w:rsidRPr="00582222" w:rsidRDefault="00E12BF0" w:rsidP="00E12BF0">
            <w:pPr>
              <w:rPr>
                <w:rFonts w:eastAsiaTheme="minorEastAsia"/>
                <w:sz w:val="18"/>
                <w:szCs w:val="18"/>
              </w:rPr>
            </w:pPr>
            <w:r>
              <w:rPr>
                <w:rFonts w:eastAsiaTheme="minorEastAsia" w:hint="eastAsia"/>
                <w:sz w:val="18"/>
                <w:szCs w:val="18"/>
              </w:rPr>
              <w:t>12</w:t>
            </w:r>
          </w:p>
        </w:tc>
        <w:tc>
          <w:tcPr>
            <w:tcW w:w="313" w:type="dxa"/>
            <w:tcBorders>
              <w:top w:val="single" w:sz="4" w:space="0" w:color="auto"/>
              <w:bottom w:val="single" w:sz="4" w:space="0" w:color="auto"/>
            </w:tcBorders>
            <w:vAlign w:val="center"/>
          </w:tcPr>
          <w:p w14:paraId="1CCB4B89" w14:textId="77777777" w:rsidR="00E12BF0" w:rsidRPr="00582222" w:rsidRDefault="00E12BF0" w:rsidP="00E12BF0">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vMerge/>
            <w:tcBorders>
              <w:top w:val="single" w:sz="4" w:space="0" w:color="auto"/>
              <w:bottom w:val="single" w:sz="4" w:space="0" w:color="auto"/>
            </w:tcBorders>
            <w:vAlign w:val="center"/>
          </w:tcPr>
          <w:p w14:paraId="3E1D97EB" w14:textId="77777777" w:rsidR="00E12BF0" w:rsidRPr="00582222" w:rsidRDefault="00E12BF0" w:rsidP="00E12BF0">
            <w:pPr>
              <w:rPr>
                <w:rFonts w:eastAsiaTheme="minorEastAsia"/>
                <w:sz w:val="18"/>
                <w:szCs w:val="18"/>
              </w:rPr>
            </w:pPr>
          </w:p>
        </w:tc>
        <w:tc>
          <w:tcPr>
            <w:tcW w:w="396" w:type="dxa"/>
            <w:vMerge/>
            <w:vAlign w:val="center"/>
          </w:tcPr>
          <w:p w14:paraId="1059E159" w14:textId="77777777" w:rsidR="00E12BF0" w:rsidRPr="00582222" w:rsidRDefault="00E12BF0" w:rsidP="00E12BF0">
            <w:pPr>
              <w:rPr>
                <w:rFonts w:eastAsiaTheme="minorEastAsia"/>
                <w:sz w:val="18"/>
                <w:szCs w:val="18"/>
              </w:rPr>
            </w:pPr>
          </w:p>
        </w:tc>
        <w:tc>
          <w:tcPr>
            <w:tcW w:w="708" w:type="dxa"/>
            <w:tcBorders>
              <w:top w:val="single" w:sz="4" w:space="0" w:color="auto"/>
              <w:bottom w:val="single" w:sz="4" w:space="0" w:color="auto"/>
            </w:tcBorders>
            <w:vAlign w:val="center"/>
          </w:tcPr>
          <w:p w14:paraId="6326D80A" w14:textId="77777777" w:rsidR="00E12BF0" w:rsidRPr="00582222" w:rsidRDefault="00E12BF0" w:rsidP="00E12BF0">
            <w:pPr>
              <w:rPr>
                <w:rFonts w:eastAsiaTheme="minorEastAsia"/>
                <w:sz w:val="18"/>
                <w:szCs w:val="18"/>
              </w:rPr>
            </w:pPr>
          </w:p>
        </w:tc>
      </w:tr>
      <w:tr w:rsidR="00E12BF0" w:rsidRPr="00582222" w14:paraId="4D688A94" w14:textId="77777777" w:rsidTr="004E516E">
        <w:trPr>
          <w:trHeight w:val="566"/>
          <w:jc w:val="center"/>
        </w:trPr>
        <w:tc>
          <w:tcPr>
            <w:tcW w:w="416" w:type="dxa"/>
            <w:tcBorders>
              <w:top w:val="single" w:sz="4" w:space="0" w:color="auto"/>
              <w:bottom w:val="single" w:sz="4" w:space="0" w:color="auto"/>
            </w:tcBorders>
            <w:vAlign w:val="center"/>
          </w:tcPr>
          <w:p w14:paraId="42C19B41" w14:textId="77777777" w:rsidR="00E12BF0" w:rsidRPr="00582222" w:rsidRDefault="0046505C" w:rsidP="00E12BF0">
            <w:pPr>
              <w:rPr>
                <w:rFonts w:eastAsiaTheme="minorEastAsia"/>
                <w:sz w:val="18"/>
                <w:szCs w:val="18"/>
              </w:rPr>
            </w:pPr>
            <w:r>
              <w:rPr>
                <w:rFonts w:eastAsiaTheme="minorEastAsia"/>
                <w:sz w:val="18"/>
                <w:szCs w:val="18"/>
              </w:rPr>
              <w:t>41</w:t>
            </w:r>
          </w:p>
        </w:tc>
        <w:tc>
          <w:tcPr>
            <w:tcW w:w="708" w:type="dxa"/>
            <w:vAlign w:val="center"/>
          </w:tcPr>
          <w:p w14:paraId="186DE448" w14:textId="77777777" w:rsidR="00E12BF0" w:rsidRPr="00582222" w:rsidRDefault="00E12BF0" w:rsidP="00E12BF0">
            <w:pPr>
              <w:rPr>
                <w:rFonts w:eastAsiaTheme="minorEastAsia"/>
                <w:sz w:val="18"/>
                <w:szCs w:val="18"/>
              </w:rPr>
            </w:pPr>
            <w:r>
              <w:rPr>
                <w:rFonts w:eastAsiaTheme="minorEastAsia"/>
                <w:sz w:val="18"/>
                <w:szCs w:val="18"/>
              </w:rPr>
              <w:t>灌装</w:t>
            </w:r>
          </w:p>
        </w:tc>
        <w:tc>
          <w:tcPr>
            <w:tcW w:w="709" w:type="dxa"/>
            <w:tcBorders>
              <w:top w:val="single" w:sz="4" w:space="0" w:color="auto"/>
              <w:bottom w:val="single" w:sz="4" w:space="0" w:color="auto"/>
            </w:tcBorders>
            <w:vAlign w:val="center"/>
          </w:tcPr>
          <w:p w14:paraId="4ADB6590" w14:textId="77777777" w:rsidR="00E12BF0" w:rsidRPr="00582222" w:rsidRDefault="00E12BF0" w:rsidP="00E12BF0">
            <w:pPr>
              <w:rPr>
                <w:rFonts w:eastAsiaTheme="minorEastAsia"/>
                <w:sz w:val="18"/>
                <w:szCs w:val="18"/>
              </w:rPr>
            </w:pPr>
            <w:r w:rsidRPr="00582222">
              <w:rPr>
                <w:rFonts w:eastAsiaTheme="minorEastAsia"/>
                <w:sz w:val="18"/>
                <w:szCs w:val="18"/>
              </w:rPr>
              <w:t>作业活动类</w:t>
            </w:r>
          </w:p>
        </w:tc>
        <w:tc>
          <w:tcPr>
            <w:tcW w:w="851" w:type="dxa"/>
            <w:tcBorders>
              <w:top w:val="single" w:sz="4" w:space="0" w:color="auto"/>
              <w:bottom w:val="single" w:sz="4" w:space="0" w:color="auto"/>
            </w:tcBorders>
            <w:vAlign w:val="center"/>
          </w:tcPr>
          <w:p w14:paraId="5DD4231F" w14:textId="77777777" w:rsidR="00E12BF0" w:rsidRPr="00582222" w:rsidRDefault="00E12BF0" w:rsidP="00E12BF0">
            <w:pPr>
              <w:rPr>
                <w:rFonts w:eastAsiaTheme="minorEastAsia"/>
                <w:sz w:val="18"/>
                <w:szCs w:val="18"/>
              </w:rPr>
            </w:pPr>
            <w:r>
              <w:rPr>
                <w:rFonts w:eastAsiaTheme="minorEastAsia" w:hint="eastAsia"/>
                <w:sz w:val="18"/>
                <w:szCs w:val="18"/>
              </w:rPr>
              <w:t>门控开关</w:t>
            </w:r>
          </w:p>
        </w:tc>
        <w:tc>
          <w:tcPr>
            <w:tcW w:w="850" w:type="dxa"/>
            <w:tcBorders>
              <w:top w:val="single" w:sz="4" w:space="0" w:color="auto"/>
              <w:bottom w:val="single" w:sz="4" w:space="0" w:color="auto"/>
            </w:tcBorders>
            <w:vAlign w:val="center"/>
          </w:tcPr>
          <w:p w14:paraId="2E5445FD" w14:textId="77777777" w:rsidR="00E12BF0" w:rsidRPr="00582222" w:rsidRDefault="00E12BF0" w:rsidP="00E12BF0">
            <w:pPr>
              <w:rPr>
                <w:rFonts w:eastAsiaTheme="minorEastAsia"/>
                <w:sz w:val="18"/>
                <w:szCs w:val="18"/>
              </w:rPr>
            </w:pPr>
            <w:r w:rsidRPr="00582222">
              <w:rPr>
                <w:rFonts w:eastAsiaTheme="minorEastAsia"/>
                <w:sz w:val="18"/>
                <w:szCs w:val="18"/>
              </w:rPr>
              <w:t>正常生产</w:t>
            </w:r>
          </w:p>
        </w:tc>
        <w:tc>
          <w:tcPr>
            <w:tcW w:w="851" w:type="dxa"/>
            <w:tcBorders>
              <w:top w:val="single" w:sz="4" w:space="0" w:color="auto"/>
              <w:bottom w:val="single" w:sz="4" w:space="0" w:color="auto"/>
            </w:tcBorders>
            <w:vAlign w:val="center"/>
          </w:tcPr>
          <w:p w14:paraId="720DB9B3" w14:textId="77777777" w:rsidR="00E12BF0" w:rsidRPr="00582222" w:rsidRDefault="00E12BF0" w:rsidP="00E12BF0">
            <w:pPr>
              <w:rPr>
                <w:rFonts w:eastAsiaTheme="minorEastAsia"/>
                <w:sz w:val="18"/>
                <w:szCs w:val="18"/>
              </w:rPr>
            </w:pPr>
            <w:r>
              <w:rPr>
                <w:rFonts w:hint="eastAsia"/>
                <w:sz w:val="18"/>
                <w:szCs w:val="18"/>
              </w:rPr>
              <w:t>门控开关强行用手按住以便机器运行，易发生伤手</w:t>
            </w:r>
          </w:p>
        </w:tc>
        <w:tc>
          <w:tcPr>
            <w:tcW w:w="708" w:type="dxa"/>
            <w:tcBorders>
              <w:top w:val="single" w:sz="4" w:space="0" w:color="auto"/>
              <w:bottom w:val="single" w:sz="4" w:space="0" w:color="auto"/>
            </w:tcBorders>
            <w:vAlign w:val="center"/>
          </w:tcPr>
          <w:p w14:paraId="1399EA1D" w14:textId="77777777" w:rsidR="00E12BF0" w:rsidRPr="00582222" w:rsidRDefault="00E12BF0" w:rsidP="00E12BF0">
            <w:pPr>
              <w:rPr>
                <w:rFonts w:eastAsiaTheme="minorEastAsia"/>
                <w:sz w:val="18"/>
                <w:szCs w:val="18"/>
              </w:rPr>
            </w:pPr>
            <w:r>
              <w:rPr>
                <w:rFonts w:hint="eastAsia"/>
                <w:sz w:val="18"/>
                <w:szCs w:val="18"/>
              </w:rPr>
              <w:t>机械伤手</w:t>
            </w:r>
          </w:p>
        </w:tc>
        <w:tc>
          <w:tcPr>
            <w:tcW w:w="709" w:type="dxa"/>
            <w:tcBorders>
              <w:top w:val="single" w:sz="4" w:space="0" w:color="auto"/>
              <w:bottom w:val="single" w:sz="4" w:space="0" w:color="auto"/>
            </w:tcBorders>
            <w:vAlign w:val="center"/>
          </w:tcPr>
          <w:p w14:paraId="12B7052C" w14:textId="77777777" w:rsidR="00E12BF0" w:rsidRPr="00582222" w:rsidRDefault="00E12BF0" w:rsidP="00E12BF0">
            <w:pPr>
              <w:rPr>
                <w:rFonts w:eastAsiaTheme="minorEastAsia"/>
                <w:sz w:val="18"/>
                <w:szCs w:val="18"/>
              </w:rPr>
            </w:pPr>
            <w:r w:rsidRPr="00582222">
              <w:rPr>
                <w:rFonts w:eastAsiaTheme="minorEastAsia"/>
                <w:sz w:val="18"/>
                <w:szCs w:val="18"/>
              </w:rPr>
              <w:t>打开安全门，设备停止运行</w:t>
            </w:r>
          </w:p>
        </w:tc>
        <w:tc>
          <w:tcPr>
            <w:tcW w:w="1276" w:type="dxa"/>
            <w:tcBorders>
              <w:top w:val="single" w:sz="4" w:space="0" w:color="auto"/>
              <w:bottom w:val="single" w:sz="4" w:space="0" w:color="auto"/>
            </w:tcBorders>
            <w:vAlign w:val="center"/>
          </w:tcPr>
          <w:p w14:paraId="124E2A06" w14:textId="77777777" w:rsidR="00E12BF0" w:rsidRPr="00582222" w:rsidRDefault="00E12BF0" w:rsidP="00E12BF0">
            <w:pPr>
              <w:rPr>
                <w:rFonts w:eastAsiaTheme="minorEastAsia"/>
                <w:sz w:val="18"/>
                <w:szCs w:val="18"/>
              </w:rPr>
            </w:pPr>
            <w:r w:rsidRPr="00582222">
              <w:rPr>
                <w:rFonts w:eastAsiaTheme="minorEastAsia"/>
                <w:sz w:val="18"/>
                <w:szCs w:val="18"/>
              </w:rPr>
              <w:t>禁止短接安全门操作设备</w:t>
            </w:r>
          </w:p>
        </w:tc>
        <w:tc>
          <w:tcPr>
            <w:tcW w:w="1134" w:type="dxa"/>
            <w:tcBorders>
              <w:top w:val="single" w:sz="4" w:space="0" w:color="auto"/>
              <w:bottom w:val="single" w:sz="4" w:space="0" w:color="auto"/>
            </w:tcBorders>
            <w:vAlign w:val="center"/>
          </w:tcPr>
          <w:p w14:paraId="5BAEF521"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61FEE1BB"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0A26AE9C"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09054AD3" w14:textId="77777777" w:rsidR="00E12BF0" w:rsidRPr="00582222" w:rsidRDefault="00E12BF0" w:rsidP="00E12BF0">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2B144450" w14:textId="77777777" w:rsidR="00E12BF0" w:rsidRPr="00582222" w:rsidRDefault="00E12BF0" w:rsidP="00E12BF0">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438D8BBA" w14:textId="77777777" w:rsidR="00E12BF0" w:rsidRPr="00582222" w:rsidRDefault="00E12BF0" w:rsidP="00E12BF0">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2836302B" w14:textId="77777777" w:rsidR="00E12BF0" w:rsidRPr="00582222" w:rsidRDefault="00E12BF0" w:rsidP="00E12BF0">
            <w:pPr>
              <w:rPr>
                <w:rFonts w:eastAsiaTheme="minorEastAsia"/>
                <w:sz w:val="18"/>
                <w:szCs w:val="18"/>
              </w:rPr>
            </w:pPr>
            <w:r>
              <w:rPr>
                <w:rFonts w:eastAsiaTheme="minorEastAsia" w:hint="eastAsia"/>
                <w:sz w:val="18"/>
                <w:szCs w:val="18"/>
              </w:rPr>
              <w:t>6</w:t>
            </w:r>
          </w:p>
        </w:tc>
        <w:tc>
          <w:tcPr>
            <w:tcW w:w="313" w:type="dxa"/>
            <w:tcBorders>
              <w:top w:val="single" w:sz="4" w:space="0" w:color="auto"/>
              <w:bottom w:val="single" w:sz="4" w:space="0" w:color="auto"/>
            </w:tcBorders>
            <w:vAlign w:val="center"/>
          </w:tcPr>
          <w:p w14:paraId="41E2B40B" w14:textId="77777777" w:rsidR="00E12BF0" w:rsidRPr="00582222" w:rsidRDefault="00E12BF0" w:rsidP="00E12BF0">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vMerge/>
            <w:tcBorders>
              <w:top w:val="single" w:sz="4" w:space="0" w:color="auto"/>
              <w:bottom w:val="single" w:sz="4" w:space="0" w:color="auto"/>
            </w:tcBorders>
            <w:vAlign w:val="center"/>
          </w:tcPr>
          <w:p w14:paraId="3121DC58" w14:textId="77777777" w:rsidR="00E12BF0" w:rsidRPr="00582222" w:rsidRDefault="00E12BF0" w:rsidP="00E12BF0">
            <w:pPr>
              <w:rPr>
                <w:rFonts w:eastAsiaTheme="minorEastAsia"/>
                <w:sz w:val="18"/>
                <w:szCs w:val="18"/>
              </w:rPr>
            </w:pPr>
          </w:p>
        </w:tc>
        <w:tc>
          <w:tcPr>
            <w:tcW w:w="396" w:type="dxa"/>
            <w:vMerge/>
            <w:vAlign w:val="center"/>
          </w:tcPr>
          <w:p w14:paraId="7B0EE758" w14:textId="77777777" w:rsidR="00E12BF0" w:rsidRPr="00582222" w:rsidRDefault="00E12BF0" w:rsidP="00E12BF0">
            <w:pPr>
              <w:rPr>
                <w:rFonts w:eastAsiaTheme="minorEastAsia"/>
                <w:sz w:val="18"/>
                <w:szCs w:val="18"/>
              </w:rPr>
            </w:pPr>
          </w:p>
        </w:tc>
        <w:tc>
          <w:tcPr>
            <w:tcW w:w="708" w:type="dxa"/>
            <w:tcBorders>
              <w:top w:val="single" w:sz="4" w:space="0" w:color="auto"/>
              <w:bottom w:val="single" w:sz="4" w:space="0" w:color="auto"/>
            </w:tcBorders>
            <w:vAlign w:val="center"/>
          </w:tcPr>
          <w:p w14:paraId="05CE10D6" w14:textId="77777777" w:rsidR="00E12BF0" w:rsidRPr="00582222" w:rsidRDefault="00E12BF0" w:rsidP="00E12BF0">
            <w:pPr>
              <w:rPr>
                <w:rFonts w:eastAsiaTheme="minorEastAsia"/>
                <w:sz w:val="18"/>
                <w:szCs w:val="18"/>
              </w:rPr>
            </w:pPr>
          </w:p>
        </w:tc>
      </w:tr>
      <w:tr w:rsidR="00E12BF0" w:rsidRPr="00582222" w14:paraId="78489A19" w14:textId="77777777" w:rsidTr="004E516E">
        <w:trPr>
          <w:trHeight w:val="566"/>
          <w:jc w:val="center"/>
        </w:trPr>
        <w:tc>
          <w:tcPr>
            <w:tcW w:w="416" w:type="dxa"/>
            <w:tcBorders>
              <w:top w:val="single" w:sz="4" w:space="0" w:color="auto"/>
              <w:bottom w:val="single" w:sz="4" w:space="0" w:color="auto"/>
            </w:tcBorders>
            <w:vAlign w:val="center"/>
          </w:tcPr>
          <w:p w14:paraId="3E992961" w14:textId="77777777" w:rsidR="00E12BF0" w:rsidRPr="00582222" w:rsidRDefault="0046505C" w:rsidP="00E12BF0">
            <w:pPr>
              <w:rPr>
                <w:rFonts w:eastAsiaTheme="minorEastAsia"/>
                <w:sz w:val="18"/>
                <w:szCs w:val="18"/>
              </w:rPr>
            </w:pPr>
            <w:r>
              <w:rPr>
                <w:rFonts w:eastAsiaTheme="minorEastAsia"/>
                <w:sz w:val="18"/>
                <w:szCs w:val="18"/>
              </w:rPr>
              <w:t>42</w:t>
            </w:r>
          </w:p>
        </w:tc>
        <w:tc>
          <w:tcPr>
            <w:tcW w:w="708" w:type="dxa"/>
            <w:vAlign w:val="center"/>
          </w:tcPr>
          <w:p w14:paraId="14D5515F" w14:textId="77777777" w:rsidR="00E12BF0" w:rsidRPr="00582222" w:rsidRDefault="00E12BF0" w:rsidP="00E12BF0">
            <w:pPr>
              <w:rPr>
                <w:rFonts w:eastAsiaTheme="minorEastAsia"/>
                <w:sz w:val="18"/>
                <w:szCs w:val="18"/>
              </w:rPr>
            </w:pPr>
            <w:r>
              <w:rPr>
                <w:rFonts w:eastAsiaTheme="minorEastAsia"/>
                <w:sz w:val="18"/>
                <w:szCs w:val="18"/>
              </w:rPr>
              <w:t>灌装</w:t>
            </w:r>
          </w:p>
        </w:tc>
        <w:tc>
          <w:tcPr>
            <w:tcW w:w="709" w:type="dxa"/>
            <w:tcBorders>
              <w:top w:val="single" w:sz="4" w:space="0" w:color="auto"/>
              <w:bottom w:val="single" w:sz="4" w:space="0" w:color="auto"/>
            </w:tcBorders>
            <w:vAlign w:val="center"/>
          </w:tcPr>
          <w:p w14:paraId="569F68E6" w14:textId="77777777" w:rsidR="00E12BF0" w:rsidRPr="00582222" w:rsidRDefault="00E12BF0" w:rsidP="00E12BF0">
            <w:pPr>
              <w:rPr>
                <w:rFonts w:eastAsiaTheme="minorEastAsia"/>
                <w:sz w:val="18"/>
                <w:szCs w:val="18"/>
              </w:rPr>
            </w:pPr>
            <w:r w:rsidRPr="00582222">
              <w:rPr>
                <w:rFonts w:eastAsiaTheme="minorEastAsia"/>
                <w:sz w:val="18"/>
                <w:szCs w:val="18"/>
              </w:rPr>
              <w:t>作业活动类</w:t>
            </w:r>
          </w:p>
        </w:tc>
        <w:tc>
          <w:tcPr>
            <w:tcW w:w="851" w:type="dxa"/>
            <w:tcBorders>
              <w:top w:val="single" w:sz="4" w:space="0" w:color="auto"/>
              <w:bottom w:val="single" w:sz="4" w:space="0" w:color="auto"/>
            </w:tcBorders>
            <w:vAlign w:val="center"/>
          </w:tcPr>
          <w:p w14:paraId="3C883305" w14:textId="77777777" w:rsidR="00E12BF0" w:rsidRPr="00582222" w:rsidRDefault="00E12BF0" w:rsidP="00E12BF0">
            <w:pPr>
              <w:rPr>
                <w:rFonts w:eastAsiaTheme="minorEastAsia"/>
                <w:sz w:val="18"/>
                <w:szCs w:val="18"/>
              </w:rPr>
            </w:pPr>
            <w:r>
              <w:rPr>
                <w:rFonts w:eastAsiaTheme="minorEastAsia" w:hint="eastAsia"/>
                <w:sz w:val="18"/>
                <w:szCs w:val="18"/>
              </w:rPr>
              <w:t>输瓶网带</w:t>
            </w:r>
          </w:p>
        </w:tc>
        <w:tc>
          <w:tcPr>
            <w:tcW w:w="850" w:type="dxa"/>
            <w:tcBorders>
              <w:top w:val="single" w:sz="4" w:space="0" w:color="auto"/>
              <w:bottom w:val="single" w:sz="4" w:space="0" w:color="auto"/>
            </w:tcBorders>
            <w:vAlign w:val="center"/>
          </w:tcPr>
          <w:p w14:paraId="501A1D22" w14:textId="77777777" w:rsidR="00E12BF0" w:rsidRPr="00582222" w:rsidRDefault="00E12BF0" w:rsidP="00E12BF0">
            <w:pPr>
              <w:rPr>
                <w:rFonts w:eastAsiaTheme="minorEastAsia"/>
                <w:sz w:val="18"/>
                <w:szCs w:val="18"/>
              </w:rPr>
            </w:pPr>
            <w:r w:rsidRPr="00582222">
              <w:rPr>
                <w:rFonts w:eastAsiaTheme="minorEastAsia"/>
                <w:sz w:val="18"/>
                <w:szCs w:val="18"/>
              </w:rPr>
              <w:t>正常生产</w:t>
            </w:r>
          </w:p>
        </w:tc>
        <w:tc>
          <w:tcPr>
            <w:tcW w:w="851" w:type="dxa"/>
            <w:tcBorders>
              <w:top w:val="single" w:sz="4" w:space="0" w:color="auto"/>
              <w:bottom w:val="single" w:sz="4" w:space="0" w:color="auto"/>
            </w:tcBorders>
            <w:vAlign w:val="center"/>
          </w:tcPr>
          <w:p w14:paraId="14DC84C9" w14:textId="77777777" w:rsidR="00E12BF0" w:rsidRPr="00582222" w:rsidRDefault="00E12BF0" w:rsidP="00E12BF0">
            <w:pPr>
              <w:rPr>
                <w:rFonts w:eastAsiaTheme="minorEastAsia"/>
                <w:sz w:val="18"/>
                <w:szCs w:val="18"/>
              </w:rPr>
            </w:pPr>
            <w:r>
              <w:rPr>
                <w:rFonts w:hint="eastAsia"/>
                <w:sz w:val="18"/>
                <w:szCs w:val="18"/>
              </w:rPr>
              <w:t>输瓶网带上的玻瓶都走出出烘箱时，使用用链条挡玻瓶易伤手</w:t>
            </w:r>
          </w:p>
        </w:tc>
        <w:tc>
          <w:tcPr>
            <w:tcW w:w="708" w:type="dxa"/>
            <w:tcBorders>
              <w:top w:val="single" w:sz="4" w:space="0" w:color="auto"/>
              <w:bottom w:val="single" w:sz="4" w:space="0" w:color="auto"/>
            </w:tcBorders>
            <w:vAlign w:val="center"/>
          </w:tcPr>
          <w:p w14:paraId="6ADEC7EB" w14:textId="77777777" w:rsidR="00E12BF0" w:rsidRPr="00582222" w:rsidRDefault="00E12BF0" w:rsidP="00E12BF0">
            <w:pPr>
              <w:rPr>
                <w:rFonts w:eastAsiaTheme="minorEastAsia"/>
                <w:sz w:val="18"/>
                <w:szCs w:val="18"/>
              </w:rPr>
            </w:pPr>
            <w:r w:rsidRPr="00582222">
              <w:rPr>
                <w:rFonts w:eastAsiaTheme="minorEastAsia"/>
                <w:sz w:val="18"/>
                <w:szCs w:val="18"/>
              </w:rPr>
              <w:t>伤害人体</w:t>
            </w:r>
          </w:p>
        </w:tc>
        <w:tc>
          <w:tcPr>
            <w:tcW w:w="709" w:type="dxa"/>
            <w:tcBorders>
              <w:top w:val="single" w:sz="4" w:space="0" w:color="auto"/>
              <w:bottom w:val="single" w:sz="4" w:space="0" w:color="auto"/>
            </w:tcBorders>
            <w:vAlign w:val="center"/>
          </w:tcPr>
          <w:p w14:paraId="7FA86559" w14:textId="77777777" w:rsidR="00E12BF0" w:rsidRPr="00582222" w:rsidRDefault="00E12BF0" w:rsidP="00E12BF0">
            <w:pPr>
              <w:rPr>
                <w:rFonts w:eastAsiaTheme="minorEastAsia"/>
                <w:sz w:val="18"/>
                <w:szCs w:val="18"/>
              </w:rPr>
            </w:pPr>
            <w:r w:rsidRPr="00582222">
              <w:rPr>
                <w:rFonts w:eastAsiaTheme="minorEastAsia"/>
                <w:sz w:val="18"/>
                <w:szCs w:val="18"/>
              </w:rPr>
              <w:t>打开安全门，设备停止运行</w:t>
            </w:r>
          </w:p>
        </w:tc>
        <w:tc>
          <w:tcPr>
            <w:tcW w:w="1276" w:type="dxa"/>
            <w:tcBorders>
              <w:top w:val="single" w:sz="4" w:space="0" w:color="auto"/>
              <w:bottom w:val="single" w:sz="4" w:space="0" w:color="auto"/>
            </w:tcBorders>
            <w:vAlign w:val="center"/>
          </w:tcPr>
          <w:p w14:paraId="7A450595" w14:textId="77777777" w:rsidR="00E12BF0" w:rsidRPr="00DD5AAD" w:rsidRDefault="00E12BF0" w:rsidP="00E12BF0">
            <w:pPr>
              <w:rPr>
                <w:sz w:val="18"/>
                <w:szCs w:val="18"/>
              </w:rPr>
            </w:pPr>
            <w:r>
              <w:rPr>
                <w:rFonts w:hint="eastAsia"/>
                <w:sz w:val="18"/>
                <w:szCs w:val="18"/>
              </w:rPr>
              <w:t>1.</w:t>
            </w:r>
            <w:r w:rsidRPr="00DD5AAD">
              <w:rPr>
                <w:rFonts w:hint="eastAsia"/>
                <w:sz w:val="18"/>
                <w:szCs w:val="18"/>
              </w:rPr>
              <w:t>停机后用链条挡玻瓶，最后极少量玻瓶时应将设备开启慢速避免链条卡入，但不允许人员将手伸入灌装机安全门下方进行干涉。</w:t>
            </w:r>
          </w:p>
          <w:p w14:paraId="44F427E1" w14:textId="77777777" w:rsidR="00E12BF0" w:rsidRDefault="00E12BF0" w:rsidP="00E12BF0">
            <w:pPr>
              <w:widowControl/>
              <w:adjustRightInd w:val="0"/>
              <w:snapToGrid w:val="0"/>
              <w:spacing w:line="240" w:lineRule="exact"/>
              <w:rPr>
                <w:sz w:val="18"/>
                <w:szCs w:val="18"/>
              </w:rPr>
            </w:pPr>
            <w:r>
              <w:rPr>
                <w:rFonts w:eastAsiaTheme="minorEastAsia"/>
                <w:sz w:val="18"/>
                <w:szCs w:val="18"/>
              </w:rPr>
              <w:t>2.</w:t>
            </w:r>
            <w:r>
              <w:rPr>
                <w:rFonts w:hint="eastAsia"/>
                <w:sz w:val="18"/>
                <w:szCs w:val="18"/>
              </w:rPr>
              <w:t xml:space="preserve"> </w:t>
            </w:r>
            <w:r>
              <w:rPr>
                <w:rFonts w:hint="eastAsia"/>
                <w:sz w:val="18"/>
                <w:szCs w:val="18"/>
              </w:rPr>
              <w:t>一旦出现倒瓶，禁止将手伸入进行扶瓶，必须进行停机理瓶，最后的不能顺利进入灌装拨轮的瓶子进行退库。</w:t>
            </w:r>
          </w:p>
          <w:p w14:paraId="65AABB3A" w14:textId="77777777" w:rsidR="00E12BF0" w:rsidRPr="00DD5AAD" w:rsidRDefault="00E12BF0" w:rsidP="00E12BF0">
            <w:pPr>
              <w:rPr>
                <w:rFonts w:eastAsiaTheme="minorEastAsia"/>
                <w:sz w:val="18"/>
                <w:szCs w:val="18"/>
              </w:rPr>
            </w:pPr>
          </w:p>
        </w:tc>
        <w:tc>
          <w:tcPr>
            <w:tcW w:w="1134" w:type="dxa"/>
            <w:tcBorders>
              <w:top w:val="single" w:sz="4" w:space="0" w:color="auto"/>
              <w:bottom w:val="single" w:sz="4" w:space="0" w:color="auto"/>
            </w:tcBorders>
            <w:vAlign w:val="center"/>
          </w:tcPr>
          <w:p w14:paraId="61DD8DC3" w14:textId="77777777" w:rsidR="00E12BF0" w:rsidRPr="00582222" w:rsidRDefault="00E12BF0" w:rsidP="00E12BF0">
            <w:pPr>
              <w:rPr>
                <w:rFonts w:eastAsiaTheme="minorEastAsia"/>
                <w:sz w:val="18"/>
                <w:szCs w:val="18"/>
              </w:rPr>
            </w:pPr>
            <w:r w:rsidRPr="00582222">
              <w:rPr>
                <w:rFonts w:eastAsiaTheme="minorEastAsia"/>
                <w:sz w:val="18"/>
                <w:szCs w:val="18"/>
              </w:rPr>
              <w:t>张贴</w:t>
            </w:r>
            <w:r w:rsidRPr="00582222">
              <w:rPr>
                <w:rFonts w:eastAsiaTheme="minorEastAsia"/>
                <w:sz w:val="18"/>
                <w:szCs w:val="18"/>
              </w:rPr>
              <w:t>“</w:t>
            </w:r>
            <w:r>
              <w:rPr>
                <w:rFonts w:eastAsiaTheme="minorEastAsia"/>
                <w:sz w:val="18"/>
                <w:szCs w:val="18"/>
              </w:rPr>
              <w:t>注意</w:t>
            </w:r>
            <w:r>
              <w:rPr>
                <w:rFonts w:eastAsiaTheme="minorEastAsia" w:hint="eastAsia"/>
                <w:sz w:val="18"/>
                <w:szCs w:val="18"/>
              </w:rPr>
              <w:t>夹手</w:t>
            </w:r>
            <w:r w:rsidRPr="00582222">
              <w:rPr>
                <w:rFonts w:eastAsiaTheme="minorEastAsia"/>
                <w:sz w:val="18"/>
                <w:szCs w:val="18"/>
              </w:rPr>
              <w:t>”</w:t>
            </w:r>
            <w:r w:rsidRPr="00582222">
              <w:rPr>
                <w:rFonts w:eastAsiaTheme="minorEastAsia"/>
                <w:sz w:val="18"/>
                <w:szCs w:val="18"/>
              </w:rPr>
              <w:t>警示标志</w:t>
            </w:r>
          </w:p>
        </w:tc>
        <w:tc>
          <w:tcPr>
            <w:tcW w:w="1134" w:type="dxa"/>
            <w:tcBorders>
              <w:top w:val="single" w:sz="4" w:space="0" w:color="auto"/>
              <w:bottom w:val="single" w:sz="4" w:space="0" w:color="auto"/>
            </w:tcBorders>
            <w:vAlign w:val="center"/>
          </w:tcPr>
          <w:p w14:paraId="0B946F0C"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5874E6D7"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17C8AAE3" w14:textId="77777777" w:rsidR="00E12BF0" w:rsidRPr="00582222" w:rsidRDefault="00E12BF0" w:rsidP="00E12BF0">
            <w:pPr>
              <w:rPr>
                <w:rFonts w:eastAsiaTheme="minorEastAsia"/>
                <w:sz w:val="18"/>
                <w:szCs w:val="18"/>
              </w:rPr>
            </w:pPr>
            <w:r>
              <w:rPr>
                <w:rFonts w:eastAsiaTheme="minorEastAsia"/>
                <w:sz w:val="18"/>
                <w:szCs w:val="18"/>
              </w:rPr>
              <w:t>1</w:t>
            </w:r>
          </w:p>
        </w:tc>
        <w:tc>
          <w:tcPr>
            <w:tcW w:w="425" w:type="dxa"/>
            <w:tcBorders>
              <w:top w:val="single" w:sz="4" w:space="0" w:color="auto"/>
              <w:bottom w:val="single" w:sz="4" w:space="0" w:color="auto"/>
            </w:tcBorders>
            <w:vAlign w:val="center"/>
          </w:tcPr>
          <w:p w14:paraId="085085B5" w14:textId="77777777" w:rsidR="00E12BF0" w:rsidRPr="00582222" w:rsidRDefault="00E12BF0" w:rsidP="00E12BF0">
            <w:pPr>
              <w:rPr>
                <w:rFonts w:eastAsiaTheme="minorEastAsia"/>
                <w:sz w:val="18"/>
                <w:szCs w:val="18"/>
              </w:rPr>
            </w:pPr>
            <w:r>
              <w:rPr>
                <w:rFonts w:eastAsiaTheme="minorEastAsia" w:hint="eastAsia"/>
                <w:sz w:val="18"/>
                <w:szCs w:val="18"/>
              </w:rPr>
              <w:t>3</w:t>
            </w:r>
          </w:p>
        </w:tc>
        <w:tc>
          <w:tcPr>
            <w:tcW w:w="425" w:type="dxa"/>
            <w:tcBorders>
              <w:top w:val="single" w:sz="4" w:space="0" w:color="auto"/>
              <w:bottom w:val="single" w:sz="4" w:space="0" w:color="auto"/>
            </w:tcBorders>
            <w:vAlign w:val="center"/>
          </w:tcPr>
          <w:p w14:paraId="14262FEC" w14:textId="77777777" w:rsidR="00E12BF0" w:rsidRPr="00582222" w:rsidRDefault="00E12BF0" w:rsidP="00E12BF0">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180928EF" w14:textId="77777777" w:rsidR="00E12BF0" w:rsidRPr="00582222" w:rsidRDefault="00E12BF0" w:rsidP="00E12BF0">
            <w:pPr>
              <w:rPr>
                <w:rFonts w:eastAsiaTheme="minorEastAsia"/>
                <w:sz w:val="18"/>
                <w:szCs w:val="18"/>
              </w:rPr>
            </w:pPr>
            <w:r>
              <w:rPr>
                <w:rFonts w:eastAsiaTheme="minorEastAsia" w:hint="eastAsia"/>
                <w:sz w:val="18"/>
                <w:szCs w:val="18"/>
              </w:rPr>
              <w:t>3</w:t>
            </w:r>
          </w:p>
        </w:tc>
        <w:tc>
          <w:tcPr>
            <w:tcW w:w="313" w:type="dxa"/>
            <w:tcBorders>
              <w:top w:val="single" w:sz="4" w:space="0" w:color="auto"/>
              <w:bottom w:val="single" w:sz="4" w:space="0" w:color="auto"/>
            </w:tcBorders>
            <w:vAlign w:val="center"/>
          </w:tcPr>
          <w:p w14:paraId="32741525" w14:textId="77777777" w:rsidR="00E12BF0" w:rsidRPr="00582222" w:rsidRDefault="00E12BF0" w:rsidP="00E12BF0">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2A5BE863" w14:textId="77777777" w:rsidR="00E12BF0" w:rsidRPr="00582222" w:rsidRDefault="00E12BF0" w:rsidP="00E12BF0">
            <w:pPr>
              <w:rPr>
                <w:rFonts w:eastAsiaTheme="minorEastAsia"/>
                <w:sz w:val="18"/>
                <w:szCs w:val="18"/>
              </w:rPr>
            </w:pPr>
          </w:p>
        </w:tc>
        <w:tc>
          <w:tcPr>
            <w:tcW w:w="396" w:type="dxa"/>
            <w:vMerge/>
            <w:vAlign w:val="center"/>
          </w:tcPr>
          <w:p w14:paraId="22EEDD6E" w14:textId="77777777" w:rsidR="00E12BF0" w:rsidRPr="00582222" w:rsidRDefault="00E12BF0" w:rsidP="00E12BF0">
            <w:pPr>
              <w:rPr>
                <w:rFonts w:eastAsiaTheme="minorEastAsia"/>
                <w:sz w:val="18"/>
                <w:szCs w:val="18"/>
              </w:rPr>
            </w:pPr>
          </w:p>
        </w:tc>
        <w:tc>
          <w:tcPr>
            <w:tcW w:w="708" w:type="dxa"/>
            <w:tcBorders>
              <w:top w:val="single" w:sz="4" w:space="0" w:color="auto"/>
              <w:bottom w:val="single" w:sz="4" w:space="0" w:color="auto"/>
            </w:tcBorders>
            <w:vAlign w:val="center"/>
          </w:tcPr>
          <w:p w14:paraId="40B19908" w14:textId="77777777" w:rsidR="00E12BF0" w:rsidRPr="00582222" w:rsidRDefault="00E12BF0" w:rsidP="00E12BF0">
            <w:pPr>
              <w:rPr>
                <w:rFonts w:eastAsiaTheme="minorEastAsia"/>
                <w:sz w:val="18"/>
                <w:szCs w:val="18"/>
              </w:rPr>
            </w:pPr>
          </w:p>
        </w:tc>
      </w:tr>
      <w:tr w:rsidR="00E12BF0" w:rsidRPr="00582222" w14:paraId="2F45D3A5" w14:textId="77777777" w:rsidTr="004E516E">
        <w:trPr>
          <w:trHeight w:val="566"/>
          <w:jc w:val="center"/>
        </w:trPr>
        <w:tc>
          <w:tcPr>
            <w:tcW w:w="416" w:type="dxa"/>
            <w:tcBorders>
              <w:top w:val="single" w:sz="4" w:space="0" w:color="auto"/>
              <w:bottom w:val="single" w:sz="4" w:space="0" w:color="auto"/>
            </w:tcBorders>
            <w:vAlign w:val="center"/>
          </w:tcPr>
          <w:p w14:paraId="144CBB41" w14:textId="77777777" w:rsidR="00E12BF0" w:rsidRPr="00582222" w:rsidRDefault="0046505C" w:rsidP="00E12BF0">
            <w:pPr>
              <w:rPr>
                <w:rFonts w:eastAsiaTheme="minorEastAsia"/>
                <w:sz w:val="18"/>
                <w:szCs w:val="18"/>
              </w:rPr>
            </w:pPr>
            <w:r>
              <w:rPr>
                <w:rFonts w:eastAsiaTheme="minorEastAsia"/>
                <w:sz w:val="18"/>
                <w:szCs w:val="18"/>
              </w:rPr>
              <w:t>43</w:t>
            </w:r>
          </w:p>
        </w:tc>
        <w:tc>
          <w:tcPr>
            <w:tcW w:w="708" w:type="dxa"/>
            <w:vAlign w:val="center"/>
          </w:tcPr>
          <w:p w14:paraId="5EB85DFD" w14:textId="77777777" w:rsidR="00E12BF0" w:rsidRPr="00582222" w:rsidRDefault="00E12BF0" w:rsidP="00E12BF0">
            <w:pPr>
              <w:rPr>
                <w:rFonts w:eastAsiaTheme="minorEastAsia"/>
                <w:sz w:val="18"/>
                <w:szCs w:val="18"/>
              </w:rPr>
            </w:pPr>
            <w:r>
              <w:rPr>
                <w:rFonts w:eastAsiaTheme="minorEastAsia"/>
                <w:sz w:val="18"/>
                <w:szCs w:val="18"/>
              </w:rPr>
              <w:t>灌装</w:t>
            </w:r>
          </w:p>
        </w:tc>
        <w:tc>
          <w:tcPr>
            <w:tcW w:w="709" w:type="dxa"/>
            <w:tcBorders>
              <w:top w:val="single" w:sz="4" w:space="0" w:color="auto"/>
              <w:bottom w:val="single" w:sz="4" w:space="0" w:color="auto"/>
            </w:tcBorders>
            <w:vAlign w:val="center"/>
          </w:tcPr>
          <w:p w14:paraId="61FAA7A6" w14:textId="77777777" w:rsidR="00E12BF0" w:rsidRPr="00582222" w:rsidRDefault="00E12BF0" w:rsidP="00E12BF0">
            <w:pPr>
              <w:rPr>
                <w:rFonts w:eastAsiaTheme="minorEastAsia"/>
                <w:sz w:val="18"/>
                <w:szCs w:val="18"/>
              </w:rPr>
            </w:pPr>
            <w:r>
              <w:rPr>
                <w:rFonts w:eastAsiaTheme="minorEastAsia" w:hint="eastAsia"/>
                <w:sz w:val="18"/>
                <w:szCs w:val="18"/>
              </w:rPr>
              <w:t>设备类</w:t>
            </w:r>
          </w:p>
        </w:tc>
        <w:tc>
          <w:tcPr>
            <w:tcW w:w="851" w:type="dxa"/>
            <w:tcBorders>
              <w:top w:val="single" w:sz="4" w:space="0" w:color="auto"/>
              <w:bottom w:val="single" w:sz="4" w:space="0" w:color="auto"/>
            </w:tcBorders>
            <w:vAlign w:val="center"/>
          </w:tcPr>
          <w:p w14:paraId="67FE64FE" w14:textId="77777777" w:rsidR="00E12BF0" w:rsidRPr="00582222" w:rsidRDefault="00E12BF0" w:rsidP="00E12BF0">
            <w:pPr>
              <w:rPr>
                <w:rFonts w:eastAsiaTheme="minorEastAsia"/>
                <w:sz w:val="18"/>
                <w:szCs w:val="18"/>
              </w:rPr>
            </w:pPr>
            <w:r>
              <w:rPr>
                <w:rFonts w:hint="eastAsia"/>
                <w:sz w:val="18"/>
                <w:szCs w:val="18"/>
              </w:rPr>
              <w:t>不锈钢</w:t>
            </w:r>
            <w:r>
              <w:rPr>
                <w:sz w:val="18"/>
                <w:szCs w:val="18"/>
              </w:rPr>
              <w:t>罩</w:t>
            </w:r>
          </w:p>
        </w:tc>
        <w:tc>
          <w:tcPr>
            <w:tcW w:w="850" w:type="dxa"/>
            <w:tcBorders>
              <w:top w:val="single" w:sz="4" w:space="0" w:color="auto"/>
              <w:bottom w:val="single" w:sz="4" w:space="0" w:color="auto"/>
            </w:tcBorders>
            <w:vAlign w:val="center"/>
          </w:tcPr>
          <w:p w14:paraId="25754E60" w14:textId="77777777" w:rsidR="00E12BF0" w:rsidRPr="00582222" w:rsidRDefault="00E12BF0" w:rsidP="00E12BF0">
            <w:pPr>
              <w:rPr>
                <w:rFonts w:eastAsiaTheme="minorEastAsia"/>
                <w:sz w:val="18"/>
                <w:szCs w:val="18"/>
              </w:rPr>
            </w:pPr>
            <w:r>
              <w:rPr>
                <w:rFonts w:eastAsiaTheme="minorEastAsia" w:hint="eastAsia"/>
                <w:sz w:val="18"/>
                <w:szCs w:val="18"/>
              </w:rPr>
              <w:t>设备维修</w:t>
            </w:r>
          </w:p>
        </w:tc>
        <w:tc>
          <w:tcPr>
            <w:tcW w:w="851" w:type="dxa"/>
            <w:tcBorders>
              <w:top w:val="single" w:sz="4" w:space="0" w:color="auto"/>
              <w:bottom w:val="single" w:sz="4" w:space="0" w:color="auto"/>
            </w:tcBorders>
            <w:vAlign w:val="center"/>
          </w:tcPr>
          <w:p w14:paraId="204C7425" w14:textId="77777777" w:rsidR="00E12BF0" w:rsidRPr="00582222" w:rsidRDefault="00E12BF0" w:rsidP="00E12BF0">
            <w:pPr>
              <w:rPr>
                <w:rFonts w:eastAsiaTheme="minorEastAsia"/>
                <w:sz w:val="18"/>
                <w:szCs w:val="18"/>
              </w:rPr>
            </w:pPr>
            <w:r>
              <w:rPr>
                <w:rFonts w:hint="eastAsia"/>
                <w:sz w:val="18"/>
                <w:szCs w:val="18"/>
              </w:rPr>
              <w:t>安装或拆卸轧</w:t>
            </w:r>
            <w:r>
              <w:rPr>
                <w:rFonts w:hint="eastAsia"/>
                <w:sz w:val="18"/>
                <w:szCs w:val="18"/>
              </w:rPr>
              <w:lastRenderedPageBreak/>
              <w:t>盖系统的不锈钢罩时易夹手</w:t>
            </w:r>
          </w:p>
        </w:tc>
        <w:tc>
          <w:tcPr>
            <w:tcW w:w="708" w:type="dxa"/>
            <w:tcBorders>
              <w:top w:val="single" w:sz="4" w:space="0" w:color="auto"/>
              <w:bottom w:val="single" w:sz="4" w:space="0" w:color="auto"/>
            </w:tcBorders>
            <w:vAlign w:val="center"/>
          </w:tcPr>
          <w:p w14:paraId="30107CEB" w14:textId="77777777" w:rsidR="00E12BF0" w:rsidRPr="00582222" w:rsidRDefault="00E12BF0" w:rsidP="00E12BF0">
            <w:pPr>
              <w:rPr>
                <w:rFonts w:eastAsiaTheme="minorEastAsia"/>
                <w:sz w:val="18"/>
                <w:szCs w:val="18"/>
              </w:rPr>
            </w:pPr>
            <w:r w:rsidRPr="00582222">
              <w:rPr>
                <w:rFonts w:eastAsiaTheme="minorEastAsia"/>
                <w:sz w:val="18"/>
                <w:szCs w:val="18"/>
              </w:rPr>
              <w:lastRenderedPageBreak/>
              <w:t>伤害人体</w:t>
            </w:r>
          </w:p>
        </w:tc>
        <w:tc>
          <w:tcPr>
            <w:tcW w:w="709" w:type="dxa"/>
            <w:tcBorders>
              <w:top w:val="single" w:sz="4" w:space="0" w:color="auto"/>
              <w:bottom w:val="single" w:sz="4" w:space="0" w:color="auto"/>
            </w:tcBorders>
            <w:vAlign w:val="center"/>
          </w:tcPr>
          <w:p w14:paraId="0395162C" w14:textId="77777777" w:rsidR="00E12BF0" w:rsidRPr="00582222" w:rsidRDefault="00E12BF0" w:rsidP="00E12BF0">
            <w:pPr>
              <w:rPr>
                <w:rFonts w:eastAsiaTheme="minorEastAsia"/>
                <w:sz w:val="18"/>
                <w:szCs w:val="18"/>
              </w:rPr>
            </w:pPr>
            <w:r w:rsidRPr="00582222">
              <w:rPr>
                <w:rFonts w:eastAsiaTheme="minorEastAsia"/>
                <w:sz w:val="18"/>
                <w:szCs w:val="18"/>
              </w:rPr>
              <w:t>打开安全</w:t>
            </w:r>
            <w:r w:rsidRPr="00582222">
              <w:rPr>
                <w:rFonts w:eastAsiaTheme="minorEastAsia"/>
                <w:sz w:val="18"/>
                <w:szCs w:val="18"/>
              </w:rPr>
              <w:lastRenderedPageBreak/>
              <w:t>门，设备停止运行</w:t>
            </w:r>
          </w:p>
        </w:tc>
        <w:tc>
          <w:tcPr>
            <w:tcW w:w="1276" w:type="dxa"/>
            <w:tcBorders>
              <w:top w:val="single" w:sz="4" w:space="0" w:color="auto"/>
              <w:bottom w:val="single" w:sz="4" w:space="0" w:color="auto"/>
            </w:tcBorders>
            <w:vAlign w:val="center"/>
          </w:tcPr>
          <w:p w14:paraId="09803E73"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lastRenderedPageBreak/>
              <w:t>N/A</w:t>
            </w:r>
          </w:p>
        </w:tc>
        <w:tc>
          <w:tcPr>
            <w:tcW w:w="1134" w:type="dxa"/>
            <w:tcBorders>
              <w:top w:val="single" w:sz="4" w:space="0" w:color="auto"/>
              <w:bottom w:val="single" w:sz="4" w:space="0" w:color="auto"/>
            </w:tcBorders>
            <w:vAlign w:val="center"/>
          </w:tcPr>
          <w:p w14:paraId="17E8788D"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C658A98" w14:textId="77777777" w:rsidR="00E12BF0" w:rsidRDefault="00E12BF0" w:rsidP="00E12BF0">
            <w:pPr>
              <w:widowControl/>
              <w:adjustRightInd w:val="0"/>
              <w:snapToGrid w:val="0"/>
              <w:spacing w:line="240" w:lineRule="exact"/>
              <w:rPr>
                <w:sz w:val="18"/>
                <w:szCs w:val="18"/>
              </w:rPr>
            </w:pPr>
            <w:r>
              <w:rPr>
                <w:rFonts w:hint="eastAsia"/>
                <w:sz w:val="18"/>
                <w:szCs w:val="18"/>
              </w:rPr>
              <w:t>（</w:t>
            </w:r>
            <w:r>
              <w:rPr>
                <w:rFonts w:hint="eastAsia"/>
                <w:sz w:val="18"/>
                <w:szCs w:val="18"/>
              </w:rPr>
              <w:t>1</w:t>
            </w:r>
            <w:r>
              <w:rPr>
                <w:rFonts w:hint="eastAsia"/>
                <w:sz w:val="18"/>
                <w:szCs w:val="18"/>
              </w:rPr>
              <w:t>）佩戴掌胶手套进行操作；</w:t>
            </w:r>
          </w:p>
          <w:p w14:paraId="6E82CD18" w14:textId="77777777" w:rsidR="00E12BF0" w:rsidRDefault="00E12BF0" w:rsidP="00E12BF0">
            <w:pPr>
              <w:widowControl/>
              <w:adjustRightInd w:val="0"/>
              <w:snapToGrid w:val="0"/>
              <w:spacing w:line="240" w:lineRule="exact"/>
              <w:ind w:firstLineChars="950" w:firstLine="1710"/>
              <w:rPr>
                <w:sz w:val="18"/>
                <w:szCs w:val="18"/>
              </w:rPr>
            </w:pPr>
            <w:r>
              <w:rPr>
                <w:rFonts w:hint="eastAsia"/>
                <w:sz w:val="18"/>
                <w:szCs w:val="18"/>
              </w:rPr>
              <w:lastRenderedPageBreak/>
              <w:t>（</w:t>
            </w:r>
            <w:r>
              <w:rPr>
                <w:sz w:val="18"/>
                <w:szCs w:val="18"/>
              </w:rPr>
              <w:t>2</w:t>
            </w:r>
            <w:r>
              <w:rPr>
                <w:rFonts w:hint="eastAsia"/>
                <w:sz w:val="18"/>
                <w:szCs w:val="18"/>
              </w:rPr>
              <w:t>）必须两人同时操作配合</w:t>
            </w:r>
          </w:p>
          <w:p w14:paraId="2B0316CB" w14:textId="77777777" w:rsidR="00E12BF0" w:rsidRPr="006D1F9F" w:rsidRDefault="00E12BF0" w:rsidP="00E12BF0">
            <w:pPr>
              <w:rPr>
                <w:rFonts w:eastAsiaTheme="minorEastAsia"/>
                <w:sz w:val="18"/>
                <w:szCs w:val="18"/>
              </w:rPr>
            </w:pPr>
          </w:p>
        </w:tc>
        <w:tc>
          <w:tcPr>
            <w:tcW w:w="1134" w:type="dxa"/>
            <w:tcBorders>
              <w:top w:val="single" w:sz="4" w:space="0" w:color="auto"/>
              <w:bottom w:val="single" w:sz="4" w:space="0" w:color="auto"/>
            </w:tcBorders>
            <w:vAlign w:val="center"/>
          </w:tcPr>
          <w:p w14:paraId="308E3400"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lastRenderedPageBreak/>
              <w:t>N/A</w:t>
            </w:r>
          </w:p>
        </w:tc>
        <w:tc>
          <w:tcPr>
            <w:tcW w:w="567" w:type="dxa"/>
            <w:tcBorders>
              <w:top w:val="single" w:sz="4" w:space="0" w:color="auto"/>
              <w:bottom w:val="single" w:sz="4" w:space="0" w:color="auto"/>
            </w:tcBorders>
            <w:vAlign w:val="center"/>
          </w:tcPr>
          <w:p w14:paraId="5A6DBE10" w14:textId="77777777" w:rsidR="00E12BF0" w:rsidRPr="00582222" w:rsidRDefault="00E12BF0" w:rsidP="00E12BF0">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3F215264" w14:textId="77777777" w:rsidR="00E12BF0" w:rsidRPr="00582222" w:rsidRDefault="00E12BF0" w:rsidP="00E12BF0">
            <w:pPr>
              <w:rPr>
                <w:rFonts w:eastAsiaTheme="minorEastAsia"/>
                <w:sz w:val="18"/>
                <w:szCs w:val="18"/>
              </w:rPr>
            </w:pPr>
            <w:r>
              <w:rPr>
                <w:rFonts w:eastAsiaTheme="minorEastAsia"/>
                <w:sz w:val="18"/>
                <w:szCs w:val="18"/>
              </w:rPr>
              <w:t>10</w:t>
            </w:r>
          </w:p>
        </w:tc>
        <w:tc>
          <w:tcPr>
            <w:tcW w:w="425" w:type="dxa"/>
            <w:tcBorders>
              <w:top w:val="single" w:sz="4" w:space="0" w:color="auto"/>
              <w:bottom w:val="single" w:sz="4" w:space="0" w:color="auto"/>
            </w:tcBorders>
            <w:vAlign w:val="center"/>
          </w:tcPr>
          <w:p w14:paraId="7C62935A" w14:textId="77777777" w:rsidR="00E12BF0" w:rsidRPr="00582222" w:rsidRDefault="00E12BF0" w:rsidP="00E12BF0">
            <w:pPr>
              <w:rPr>
                <w:rFonts w:eastAsiaTheme="minorEastAsia"/>
                <w:sz w:val="18"/>
                <w:szCs w:val="18"/>
              </w:rPr>
            </w:pPr>
            <w:r>
              <w:rPr>
                <w:rFonts w:eastAsiaTheme="minorEastAsia" w:hint="eastAsia"/>
                <w:sz w:val="18"/>
                <w:szCs w:val="18"/>
              </w:rPr>
              <w:t>2</w:t>
            </w:r>
          </w:p>
        </w:tc>
        <w:tc>
          <w:tcPr>
            <w:tcW w:w="426" w:type="dxa"/>
            <w:tcBorders>
              <w:top w:val="single" w:sz="4" w:space="0" w:color="auto"/>
              <w:bottom w:val="single" w:sz="4" w:space="0" w:color="auto"/>
            </w:tcBorders>
            <w:vAlign w:val="center"/>
          </w:tcPr>
          <w:p w14:paraId="6CBBD968" w14:textId="77777777" w:rsidR="00E12BF0" w:rsidRPr="00582222" w:rsidRDefault="00E12BF0" w:rsidP="00E12BF0">
            <w:pPr>
              <w:rPr>
                <w:rFonts w:eastAsiaTheme="minorEastAsia"/>
                <w:sz w:val="18"/>
                <w:szCs w:val="18"/>
              </w:rPr>
            </w:pPr>
            <w:r>
              <w:rPr>
                <w:rFonts w:eastAsiaTheme="minorEastAsia" w:hint="eastAsia"/>
                <w:sz w:val="18"/>
                <w:szCs w:val="18"/>
              </w:rPr>
              <w:t>20</w:t>
            </w:r>
          </w:p>
        </w:tc>
        <w:tc>
          <w:tcPr>
            <w:tcW w:w="313" w:type="dxa"/>
            <w:tcBorders>
              <w:top w:val="single" w:sz="4" w:space="0" w:color="auto"/>
              <w:bottom w:val="single" w:sz="4" w:space="0" w:color="auto"/>
            </w:tcBorders>
            <w:vAlign w:val="center"/>
          </w:tcPr>
          <w:p w14:paraId="7D905267" w14:textId="77777777" w:rsidR="00E12BF0" w:rsidRPr="00582222" w:rsidRDefault="00E12BF0" w:rsidP="00E12BF0">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24B641B7" w14:textId="77777777" w:rsidR="00E12BF0" w:rsidRPr="00582222" w:rsidRDefault="00E12BF0" w:rsidP="00E12BF0">
            <w:pPr>
              <w:rPr>
                <w:rFonts w:eastAsiaTheme="minorEastAsia"/>
                <w:sz w:val="18"/>
                <w:szCs w:val="18"/>
              </w:rPr>
            </w:pPr>
          </w:p>
        </w:tc>
        <w:tc>
          <w:tcPr>
            <w:tcW w:w="396" w:type="dxa"/>
            <w:vMerge/>
            <w:vAlign w:val="center"/>
          </w:tcPr>
          <w:p w14:paraId="7F03CC8A" w14:textId="77777777" w:rsidR="00E12BF0" w:rsidRPr="00582222" w:rsidRDefault="00E12BF0" w:rsidP="00E12BF0">
            <w:pPr>
              <w:rPr>
                <w:rFonts w:eastAsiaTheme="minorEastAsia"/>
                <w:sz w:val="18"/>
                <w:szCs w:val="18"/>
              </w:rPr>
            </w:pPr>
          </w:p>
        </w:tc>
        <w:tc>
          <w:tcPr>
            <w:tcW w:w="708" w:type="dxa"/>
            <w:tcBorders>
              <w:top w:val="single" w:sz="4" w:space="0" w:color="auto"/>
              <w:bottom w:val="single" w:sz="4" w:space="0" w:color="auto"/>
            </w:tcBorders>
            <w:vAlign w:val="center"/>
          </w:tcPr>
          <w:p w14:paraId="4FCAB9C6" w14:textId="77777777" w:rsidR="00E12BF0" w:rsidRPr="00582222" w:rsidRDefault="00E12BF0" w:rsidP="00E12BF0">
            <w:pPr>
              <w:rPr>
                <w:rFonts w:eastAsiaTheme="minorEastAsia"/>
                <w:sz w:val="18"/>
                <w:szCs w:val="18"/>
              </w:rPr>
            </w:pPr>
          </w:p>
        </w:tc>
      </w:tr>
      <w:tr w:rsidR="00E12BF0" w:rsidRPr="00582222" w14:paraId="20E9F1DF" w14:textId="77777777" w:rsidTr="004E516E">
        <w:trPr>
          <w:trHeight w:val="2855"/>
          <w:jc w:val="center"/>
        </w:trPr>
        <w:tc>
          <w:tcPr>
            <w:tcW w:w="416" w:type="dxa"/>
            <w:tcBorders>
              <w:top w:val="single" w:sz="4" w:space="0" w:color="auto"/>
              <w:bottom w:val="single" w:sz="4" w:space="0" w:color="auto"/>
            </w:tcBorders>
            <w:vAlign w:val="center"/>
          </w:tcPr>
          <w:p w14:paraId="24D53E4E" w14:textId="77777777" w:rsidR="00E12BF0" w:rsidRPr="00582222" w:rsidRDefault="0046505C" w:rsidP="00E12BF0">
            <w:pPr>
              <w:rPr>
                <w:rFonts w:eastAsiaTheme="minorEastAsia"/>
                <w:sz w:val="18"/>
                <w:szCs w:val="18"/>
              </w:rPr>
            </w:pPr>
            <w:r>
              <w:rPr>
                <w:rFonts w:eastAsiaTheme="minorEastAsia"/>
                <w:sz w:val="18"/>
                <w:szCs w:val="18"/>
              </w:rPr>
              <w:t>44</w:t>
            </w:r>
          </w:p>
        </w:tc>
        <w:tc>
          <w:tcPr>
            <w:tcW w:w="708" w:type="dxa"/>
            <w:vAlign w:val="center"/>
          </w:tcPr>
          <w:p w14:paraId="23C3F640" w14:textId="77777777" w:rsidR="00E12BF0" w:rsidRPr="00582222" w:rsidRDefault="00E12BF0" w:rsidP="00E12BF0">
            <w:pPr>
              <w:rPr>
                <w:rFonts w:eastAsiaTheme="minorEastAsia"/>
                <w:sz w:val="18"/>
                <w:szCs w:val="18"/>
              </w:rPr>
            </w:pPr>
            <w:r>
              <w:rPr>
                <w:rFonts w:eastAsiaTheme="minorEastAsia"/>
                <w:sz w:val="18"/>
                <w:szCs w:val="18"/>
              </w:rPr>
              <w:t>灌装</w:t>
            </w:r>
          </w:p>
        </w:tc>
        <w:tc>
          <w:tcPr>
            <w:tcW w:w="709" w:type="dxa"/>
            <w:tcBorders>
              <w:top w:val="single" w:sz="4" w:space="0" w:color="auto"/>
              <w:bottom w:val="single" w:sz="4" w:space="0" w:color="auto"/>
            </w:tcBorders>
            <w:vAlign w:val="center"/>
          </w:tcPr>
          <w:p w14:paraId="2FCACCC4" w14:textId="77777777" w:rsidR="00E12BF0" w:rsidRPr="00582222" w:rsidRDefault="00E12BF0" w:rsidP="00E12BF0">
            <w:pPr>
              <w:rPr>
                <w:rFonts w:eastAsiaTheme="minorEastAsia"/>
                <w:sz w:val="18"/>
                <w:szCs w:val="18"/>
              </w:rPr>
            </w:pPr>
            <w:r w:rsidRPr="00582222">
              <w:rPr>
                <w:rFonts w:eastAsiaTheme="minorEastAsia"/>
                <w:sz w:val="18"/>
                <w:szCs w:val="18"/>
              </w:rPr>
              <w:t>作业活动类</w:t>
            </w:r>
          </w:p>
        </w:tc>
        <w:tc>
          <w:tcPr>
            <w:tcW w:w="851" w:type="dxa"/>
            <w:tcBorders>
              <w:top w:val="single" w:sz="4" w:space="0" w:color="auto"/>
              <w:bottom w:val="single" w:sz="4" w:space="0" w:color="auto"/>
            </w:tcBorders>
            <w:vAlign w:val="center"/>
          </w:tcPr>
          <w:p w14:paraId="121E5B0A" w14:textId="77777777" w:rsidR="00E12BF0" w:rsidRPr="00582222" w:rsidRDefault="00E12BF0" w:rsidP="00E12BF0">
            <w:pPr>
              <w:rPr>
                <w:rFonts w:eastAsiaTheme="minorEastAsia"/>
                <w:sz w:val="18"/>
                <w:szCs w:val="18"/>
              </w:rPr>
            </w:pPr>
            <w:r>
              <w:rPr>
                <w:rFonts w:eastAsiaTheme="minorEastAsia" w:hint="eastAsia"/>
                <w:sz w:val="18"/>
                <w:szCs w:val="18"/>
              </w:rPr>
              <w:t>配电箱</w:t>
            </w:r>
          </w:p>
        </w:tc>
        <w:tc>
          <w:tcPr>
            <w:tcW w:w="850" w:type="dxa"/>
            <w:tcBorders>
              <w:top w:val="single" w:sz="4" w:space="0" w:color="auto"/>
              <w:bottom w:val="single" w:sz="4" w:space="0" w:color="auto"/>
            </w:tcBorders>
            <w:vAlign w:val="center"/>
          </w:tcPr>
          <w:p w14:paraId="31974E53" w14:textId="77777777" w:rsidR="00E12BF0" w:rsidRDefault="00E12BF0" w:rsidP="00E12BF0">
            <w:pPr>
              <w:pStyle w:val="ac"/>
              <w:spacing w:before="480"/>
              <w:jc w:val="center"/>
              <w:rPr>
                <w:sz w:val="18"/>
                <w:szCs w:val="18"/>
              </w:rPr>
            </w:pPr>
            <w:r>
              <w:rPr>
                <w:rFonts w:hint="eastAsia"/>
                <w:sz w:val="18"/>
                <w:szCs w:val="18"/>
              </w:rPr>
              <w:t>正常</w:t>
            </w:r>
            <w:r>
              <w:rPr>
                <w:sz w:val="18"/>
                <w:szCs w:val="18"/>
              </w:rPr>
              <w:t>清场</w:t>
            </w:r>
          </w:p>
        </w:tc>
        <w:tc>
          <w:tcPr>
            <w:tcW w:w="851" w:type="dxa"/>
            <w:tcBorders>
              <w:top w:val="single" w:sz="4" w:space="0" w:color="auto"/>
              <w:bottom w:val="single" w:sz="4" w:space="0" w:color="auto"/>
            </w:tcBorders>
            <w:vAlign w:val="center"/>
          </w:tcPr>
          <w:p w14:paraId="14A488C4" w14:textId="77777777" w:rsidR="00E12BF0" w:rsidRPr="00582222" w:rsidRDefault="00E12BF0" w:rsidP="00E12BF0">
            <w:pPr>
              <w:rPr>
                <w:rFonts w:eastAsiaTheme="minorEastAsia"/>
                <w:sz w:val="18"/>
                <w:szCs w:val="18"/>
              </w:rPr>
            </w:pPr>
            <w:r>
              <w:rPr>
                <w:rFonts w:hint="eastAsia"/>
                <w:sz w:val="18"/>
                <w:szCs w:val="18"/>
              </w:rPr>
              <w:t>清场时冲洗设备的水易渗入配电箱中，造成短路</w:t>
            </w:r>
          </w:p>
        </w:tc>
        <w:tc>
          <w:tcPr>
            <w:tcW w:w="708" w:type="dxa"/>
            <w:tcBorders>
              <w:top w:val="single" w:sz="4" w:space="0" w:color="auto"/>
              <w:bottom w:val="single" w:sz="4" w:space="0" w:color="auto"/>
            </w:tcBorders>
            <w:vAlign w:val="center"/>
          </w:tcPr>
          <w:p w14:paraId="071F8D0A" w14:textId="77777777" w:rsidR="00E12BF0" w:rsidRPr="00582222" w:rsidRDefault="00E12BF0" w:rsidP="00E12BF0">
            <w:pPr>
              <w:rPr>
                <w:rFonts w:eastAsiaTheme="minorEastAsia"/>
                <w:sz w:val="18"/>
                <w:szCs w:val="18"/>
              </w:rPr>
            </w:pPr>
            <w:r>
              <w:rPr>
                <w:rFonts w:hint="eastAsia"/>
                <w:sz w:val="18"/>
                <w:szCs w:val="18"/>
              </w:rPr>
              <w:t>触电伤人</w:t>
            </w:r>
          </w:p>
        </w:tc>
        <w:tc>
          <w:tcPr>
            <w:tcW w:w="709" w:type="dxa"/>
            <w:tcBorders>
              <w:top w:val="single" w:sz="4" w:space="0" w:color="auto"/>
              <w:bottom w:val="single" w:sz="4" w:space="0" w:color="auto"/>
            </w:tcBorders>
            <w:vAlign w:val="center"/>
          </w:tcPr>
          <w:p w14:paraId="60727732"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2253ACB5" w14:textId="77777777" w:rsidR="00E12BF0" w:rsidRDefault="00E12BF0" w:rsidP="00E12BF0">
            <w:pPr>
              <w:widowControl/>
              <w:adjustRightInd w:val="0"/>
              <w:snapToGrid w:val="0"/>
              <w:spacing w:line="240" w:lineRule="exact"/>
              <w:rPr>
                <w:sz w:val="18"/>
                <w:szCs w:val="18"/>
              </w:rPr>
            </w:pPr>
            <w:r>
              <w:rPr>
                <w:rFonts w:hint="eastAsia"/>
                <w:sz w:val="18"/>
                <w:szCs w:val="18"/>
              </w:rPr>
              <w:t>设备电气故障必须由持有电工操作证人员进行拆卸维护；</w:t>
            </w:r>
          </w:p>
          <w:p w14:paraId="7F1552AC" w14:textId="77777777" w:rsidR="00E12BF0" w:rsidRPr="006D1F9F" w:rsidRDefault="00E12BF0" w:rsidP="00E12BF0">
            <w:pPr>
              <w:rPr>
                <w:rFonts w:eastAsiaTheme="minorEastAsia"/>
                <w:sz w:val="18"/>
                <w:szCs w:val="18"/>
              </w:rPr>
            </w:pPr>
          </w:p>
        </w:tc>
        <w:tc>
          <w:tcPr>
            <w:tcW w:w="1134" w:type="dxa"/>
            <w:tcBorders>
              <w:top w:val="single" w:sz="4" w:space="0" w:color="auto"/>
              <w:bottom w:val="single" w:sz="4" w:space="0" w:color="auto"/>
            </w:tcBorders>
            <w:vAlign w:val="center"/>
          </w:tcPr>
          <w:p w14:paraId="70119627" w14:textId="77777777" w:rsidR="00E12BF0" w:rsidRPr="00582222" w:rsidRDefault="00E12BF0" w:rsidP="00E12BF0">
            <w:pPr>
              <w:rPr>
                <w:rFonts w:eastAsiaTheme="minorEastAsia"/>
                <w:sz w:val="18"/>
                <w:szCs w:val="18"/>
              </w:rPr>
            </w:pPr>
            <w:r>
              <w:rPr>
                <w:rFonts w:hint="eastAsia"/>
                <w:sz w:val="18"/>
                <w:szCs w:val="18"/>
              </w:rPr>
              <w:t>由持有电工操作证的人员定期检查配电箱，及时检修并对渗漏部位打胶密封。</w:t>
            </w:r>
          </w:p>
        </w:tc>
        <w:tc>
          <w:tcPr>
            <w:tcW w:w="1134" w:type="dxa"/>
            <w:tcBorders>
              <w:top w:val="single" w:sz="4" w:space="0" w:color="auto"/>
              <w:bottom w:val="single" w:sz="4" w:space="0" w:color="auto"/>
            </w:tcBorders>
            <w:vAlign w:val="center"/>
          </w:tcPr>
          <w:p w14:paraId="6DBA582B"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20D54928"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31644DC9" w14:textId="77777777" w:rsidR="00E12BF0" w:rsidRPr="00582222" w:rsidRDefault="00E12BF0" w:rsidP="00E12BF0">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7008F215" w14:textId="77777777" w:rsidR="00E12BF0" w:rsidRPr="00582222" w:rsidRDefault="00E12BF0" w:rsidP="00E12BF0">
            <w:pPr>
              <w:rPr>
                <w:rFonts w:eastAsiaTheme="minorEastAsia"/>
                <w:sz w:val="18"/>
                <w:szCs w:val="18"/>
              </w:rPr>
            </w:pPr>
            <w:r>
              <w:rPr>
                <w:rFonts w:eastAsiaTheme="minorEastAsia"/>
                <w:sz w:val="18"/>
                <w:szCs w:val="18"/>
              </w:rPr>
              <w:t>10</w:t>
            </w:r>
          </w:p>
        </w:tc>
        <w:tc>
          <w:tcPr>
            <w:tcW w:w="425" w:type="dxa"/>
            <w:tcBorders>
              <w:top w:val="single" w:sz="4" w:space="0" w:color="auto"/>
              <w:bottom w:val="single" w:sz="4" w:space="0" w:color="auto"/>
            </w:tcBorders>
            <w:vAlign w:val="center"/>
          </w:tcPr>
          <w:p w14:paraId="223BF635" w14:textId="77777777" w:rsidR="00E12BF0" w:rsidRPr="00582222" w:rsidRDefault="00E12BF0" w:rsidP="00E12BF0">
            <w:pPr>
              <w:rPr>
                <w:rFonts w:eastAsiaTheme="minorEastAsia"/>
                <w:sz w:val="18"/>
                <w:szCs w:val="18"/>
              </w:rPr>
            </w:pPr>
            <w:r>
              <w:rPr>
                <w:rFonts w:eastAsiaTheme="minorEastAsia" w:hint="eastAsia"/>
                <w:sz w:val="18"/>
                <w:szCs w:val="18"/>
              </w:rPr>
              <w:t>2</w:t>
            </w:r>
          </w:p>
        </w:tc>
        <w:tc>
          <w:tcPr>
            <w:tcW w:w="426" w:type="dxa"/>
            <w:tcBorders>
              <w:top w:val="single" w:sz="4" w:space="0" w:color="auto"/>
              <w:bottom w:val="single" w:sz="4" w:space="0" w:color="auto"/>
            </w:tcBorders>
            <w:vAlign w:val="center"/>
          </w:tcPr>
          <w:p w14:paraId="71611C5A" w14:textId="77777777" w:rsidR="00E12BF0" w:rsidRPr="00582222" w:rsidRDefault="00E12BF0" w:rsidP="00E12BF0">
            <w:pPr>
              <w:rPr>
                <w:rFonts w:eastAsiaTheme="minorEastAsia"/>
                <w:sz w:val="18"/>
                <w:szCs w:val="18"/>
              </w:rPr>
            </w:pPr>
            <w:r>
              <w:rPr>
                <w:rFonts w:eastAsiaTheme="minorEastAsia" w:hint="eastAsia"/>
                <w:sz w:val="18"/>
                <w:szCs w:val="18"/>
              </w:rPr>
              <w:t>20</w:t>
            </w:r>
          </w:p>
        </w:tc>
        <w:tc>
          <w:tcPr>
            <w:tcW w:w="313" w:type="dxa"/>
            <w:tcBorders>
              <w:top w:val="single" w:sz="4" w:space="0" w:color="auto"/>
              <w:bottom w:val="single" w:sz="4" w:space="0" w:color="auto"/>
            </w:tcBorders>
            <w:vAlign w:val="center"/>
          </w:tcPr>
          <w:p w14:paraId="3589A560" w14:textId="77777777" w:rsidR="00E12BF0" w:rsidRPr="00582222" w:rsidRDefault="00E12BF0" w:rsidP="00E12BF0">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7C9A374D" w14:textId="77777777" w:rsidR="00E12BF0" w:rsidRPr="00582222" w:rsidRDefault="00E12BF0" w:rsidP="00E12BF0">
            <w:pPr>
              <w:rPr>
                <w:rFonts w:eastAsiaTheme="minorEastAsia"/>
                <w:sz w:val="18"/>
                <w:szCs w:val="18"/>
              </w:rPr>
            </w:pPr>
          </w:p>
        </w:tc>
        <w:tc>
          <w:tcPr>
            <w:tcW w:w="396" w:type="dxa"/>
            <w:vMerge/>
            <w:vAlign w:val="center"/>
          </w:tcPr>
          <w:p w14:paraId="43488699" w14:textId="77777777" w:rsidR="00E12BF0" w:rsidRPr="00582222" w:rsidRDefault="00E12BF0" w:rsidP="00E12BF0">
            <w:pPr>
              <w:rPr>
                <w:rFonts w:eastAsiaTheme="minorEastAsia"/>
                <w:sz w:val="18"/>
                <w:szCs w:val="18"/>
              </w:rPr>
            </w:pPr>
          </w:p>
        </w:tc>
        <w:tc>
          <w:tcPr>
            <w:tcW w:w="708" w:type="dxa"/>
            <w:tcBorders>
              <w:top w:val="single" w:sz="4" w:space="0" w:color="auto"/>
              <w:bottom w:val="single" w:sz="4" w:space="0" w:color="auto"/>
            </w:tcBorders>
            <w:vAlign w:val="center"/>
          </w:tcPr>
          <w:p w14:paraId="50607EB6" w14:textId="77777777" w:rsidR="00E12BF0" w:rsidRPr="00582222" w:rsidRDefault="00E12BF0" w:rsidP="00E12BF0">
            <w:pPr>
              <w:rPr>
                <w:rFonts w:eastAsiaTheme="minorEastAsia"/>
                <w:sz w:val="18"/>
                <w:szCs w:val="18"/>
              </w:rPr>
            </w:pPr>
          </w:p>
        </w:tc>
      </w:tr>
      <w:tr w:rsidR="00E12BF0" w:rsidRPr="00582222" w14:paraId="7E214B7B" w14:textId="77777777" w:rsidTr="004E516E">
        <w:trPr>
          <w:trHeight w:val="2654"/>
          <w:jc w:val="center"/>
        </w:trPr>
        <w:tc>
          <w:tcPr>
            <w:tcW w:w="416" w:type="dxa"/>
            <w:tcBorders>
              <w:top w:val="single" w:sz="4" w:space="0" w:color="auto"/>
              <w:bottom w:val="single" w:sz="4" w:space="0" w:color="auto"/>
            </w:tcBorders>
            <w:vAlign w:val="center"/>
          </w:tcPr>
          <w:p w14:paraId="49F0C51D" w14:textId="77777777" w:rsidR="00E12BF0" w:rsidRPr="00582222" w:rsidRDefault="0046505C" w:rsidP="00E12BF0">
            <w:pPr>
              <w:rPr>
                <w:rFonts w:eastAsiaTheme="minorEastAsia"/>
                <w:sz w:val="18"/>
                <w:szCs w:val="18"/>
              </w:rPr>
            </w:pPr>
            <w:r>
              <w:rPr>
                <w:rFonts w:eastAsiaTheme="minorEastAsia"/>
                <w:sz w:val="18"/>
                <w:szCs w:val="18"/>
              </w:rPr>
              <w:t>45</w:t>
            </w:r>
          </w:p>
        </w:tc>
        <w:tc>
          <w:tcPr>
            <w:tcW w:w="708" w:type="dxa"/>
            <w:vAlign w:val="center"/>
          </w:tcPr>
          <w:p w14:paraId="34C6BFDB" w14:textId="77777777" w:rsidR="00E12BF0" w:rsidRPr="00582222" w:rsidRDefault="00E12BF0" w:rsidP="00E12BF0">
            <w:pPr>
              <w:rPr>
                <w:rFonts w:eastAsiaTheme="minorEastAsia"/>
                <w:sz w:val="18"/>
                <w:szCs w:val="18"/>
              </w:rPr>
            </w:pPr>
            <w:r>
              <w:rPr>
                <w:rFonts w:eastAsiaTheme="minorEastAsia"/>
                <w:sz w:val="18"/>
                <w:szCs w:val="18"/>
              </w:rPr>
              <w:t>灌装</w:t>
            </w:r>
          </w:p>
        </w:tc>
        <w:tc>
          <w:tcPr>
            <w:tcW w:w="709" w:type="dxa"/>
            <w:tcBorders>
              <w:top w:val="single" w:sz="4" w:space="0" w:color="auto"/>
              <w:bottom w:val="single" w:sz="4" w:space="0" w:color="auto"/>
            </w:tcBorders>
            <w:vAlign w:val="center"/>
          </w:tcPr>
          <w:p w14:paraId="47BAF1A0" w14:textId="77777777" w:rsidR="00E12BF0" w:rsidRPr="00582222" w:rsidRDefault="00E12BF0" w:rsidP="00E12BF0">
            <w:pPr>
              <w:rPr>
                <w:rFonts w:eastAsiaTheme="minorEastAsia"/>
                <w:sz w:val="18"/>
                <w:szCs w:val="18"/>
              </w:rPr>
            </w:pPr>
            <w:r w:rsidRPr="00582222">
              <w:rPr>
                <w:rFonts w:eastAsiaTheme="minorEastAsia"/>
                <w:sz w:val="18"/>
                <w:szCs w:val="18"/>
              </w:rPr>
              <w:t>作业活动类</w:t>
            </w:r>
          </w:p>
        </w:tc>
        <w:tc>
          <w:tcPr>
            <w:tcW w:w="851" w:type="dxa"/>
            <w:tcBorders>
              <w:top w:val="single" w:sz="4" w:space="0" w:color="auto"/>
              <w:bottom w:val="single" w:sz="4" w:space="0" w:color="auto"/>
            </w:tcBorders>
            <w:vAlign w:val="center"/>
          </w:tcPr>
          <w:p w14:paraId="69D46263" w14:textId="77777777" w:rsidR="00E12BF0" w:rsidRPr="00582222" w:rsidRDefault="00E12BF0" w:rsidP="00E12BF0">
            <w:pPr>
              <w:rPr>
                <w:rFonts w:eastAsiaTheme="minorEastAsia"/>
                <w:sz w:val="18"/>
                <w:szCs w:val="18"/>
              </w:rPr>
            </w:pPr>
            <w:r>
              <w:rPr>
                <w:rFonts w:eastAsiaTheme="minorEastAsia" w:hint="eastAsia"/>
                <w:sz w:val="18"/>
                <w:szCs w:val="18"/>
              </w:rPr>
              <w:t>缓冲</w:t>
            </w:r>
            <w:r>
              <w:rPr>
                <w:rFonts w:eastAsiaTheme="minorEastAsia"/>
                <w:sz w:val="18"/>
                <w:szCs w:val="18"/>
              </w:rPr>
              <w:t>罐</w:t>
            </w:r>
          </w:p>
        </w:tc>
        <w:tc>
          <w:tcPr>
            <w:tcW w:w="850" w:type="dxa"/>
            <w:tcBorders>
              <w:top w:val="single" w:sz="4" w:space="0" w:color="auto"/>
              <w:bottom w:val="single" w:sz="4" w:space="0" w:color="auto"/>
            </w:tcBorders>
            <w:vAlign w:val="center"/>
          </w:tcPr>
          <w:p w14:paraId="13CF52F3" w14:textId="77777777" w:rsidR="00E12BF0" w:rsidRPr="00582222" w:rsidRDefault="00E12BF0" w:rsidP="00E12BF0">
            <w:pPr>
              <w:rPr>
                <w:rFonts w:eastAsiaTheme="minorEastAsia"/>
                <w:sz w:val="18"/>
                <w:szCs w:val="18"/>
              </w:rPr>
            </w:pPr>
            <w:r w:rsidRPr="00582222">
              <w:rPr>
                <w:rFonts w:eastAsiaTheme="minorEastAsia"/>
                <w:sz w:val="18"/>
                <w:szCs w:val="18"/>
              </w:rPr>
              <w:t>正常生产</w:t>
            </w:r>
          </w:p>
        </w:tc>
        <w:tc>
          <w:tcPr>
            <w:tcW w:w="851" w:type="dxa"/>
            <w:tcBorders>
              <w:top w:val="single" w:sz="4" w:space="0" w:color="auto"/>
              <w:bottom w:val="single" w:sz="4" w:space="0" w:color="auto"/>
            </w:tcBorders>
            <w:vAlign w:val="center"/>
          </w:tcPr>
          <w:p w14:paraId="13ADE5BC" w14:textId="77777777" w:rsidR="00E12BF0" w:rsidRPr="00582222" w:rsidRDefault="00E12BF0" w:rsidP="00E12BF0">
            <w:pPr>
              <w:rPr>
                <w:rFonts w:eastAsiaTheme="minorEastAsia"/>
                <w:sz w:val="18"/>
                <w:szCs w:val="18"/>
              </w:rPr>
            </w:pPr>
            <w:r>
              <w:rPr>
                <w:rFonts w:hint="eastAsia"/>
                <w:sz w:val="18"/>
                <w:szCs w:val="18"/>
              </w:rPr>
              <w:t>CIP</w:t>
            </w:r>
            <w:r>
              <w:rPr>
                <w:rFonts w:hint="eastAsia"/>
                <w:sz w:val="18"/>
                <w:szCs w:val="18"/>
              </w:rPr>
              <w:t>、</w:t>
            </w:r>
            <w:r>
              <w:rPr>
                <w:rFonts w:hint="eastAsia"/>
                <w:sz w:val="18"/>
                <w:szCs w:val="18"/>
              </w:rPr>
              <w:t>SIP</w:t>
            </w:r>
            <w:r>
              <w:rPr>
                <w:rFonts w:hint="eastAsia"/>
                <w:sz w:val="18"/>
                <w:szCs w:val="18"/>
              </w:rPr>
              <w:t>运行时缓冲罐潜在爆炸及管道烫伤</w:t>
            </w:r>
          </w:p>
        </w:tc>
        <w:tc>
          <w:tcPr>
            <w:tcW w:w="708" w:type="dxa"/>
            <w:tcBorders>
              <w:top w:val="single" w:sz="4" w:space="0" w:color="auto"/>
              <w:bottom w:val="single" w:sz="4" w:space="0" w:color="auto"/>
            </w:tcBorders>
            <w:vAlign w:val="center"/>
          </w:tcPr>
          <w:p w14:paraId="11530C48" w14:textId="77777777" w:rsidR="00E12BF0" w:rsidRPr="00582222" w:rsidRDefault="00E12BF0" w:rsidP="00E12BF0">
            <w:pPr>
              <w:rPr>
                <w:rFonts w:eastAsiaTheme="minorEastAsia"/>
                <w:sz w:val="18"/>
                <w:szCs w:val="18"/>
              </w:rPr>
            </w:pPr>
            <w:r w:rsidRPr="00582222">
              <w:rPr>
                <w:rFonts w:eastAsiaTheme="minorEastAsia"/>
                <w:sz w:val="18"/>
                <w:szCs w:val="18"/>
              </w:rPr>
              <w:t>伤害人体</w:t>
            </w:r>
          </w:p>
        </w:tc>
        <w:tc>
          <w:tcPr>
            <w:tcW w:w="709" w:type="dxa"/>
            <w:tcBorders>
              <w:top w:val="single" w:sz="4" w:space="0" w:color="auto"/>
              <w:bottom w:val="single" w:sz="4" w:space="0" w:color="auto"/>
            </w:tcBorders>
            <w:vAlign w:val="center"/>
          </w:tcPr>
          <w:p w14:paraId="3A0AD55D"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4CA814E5" w14:textId="77777777" w:rsidR="00E12BF0" w:rsidRPr="00582222" w:rsidRDefault="00E12BF0" w:rsidP="00E12BF0">
            <w:pPr>
              <w:rPr>
                <w:rFonts w:eastAsiaTheme="minorEastAsia"/>
                <w:sz w:val="18"/>
                <w:szCs w:val="18"/>
              </w:rPr>
            </w:pPr>
            <w:r>
              <w:rPr>
                <w:rFonts w:hint="eastAsia"/>
                <w:sz w:val="18"/>
                <w:szCs w:val="18"/>
              </w:rPr>
              <w:t>1</w:t>
            </w:r>
            <w:r>
              <w:rPr>
                <w:rFonts w:hint="eastAsia"/>
                <w:sz w:val="18"/>
                <w:szCs w:val="18"/>
              </w:rPr>
              <w:t>）设备运行时禁止接触罐体表面。</w:t>
            </w:r>
            <w:r>
              <w:rPr>
                <w:rFonts w:hint="eastAsia"/>
                <w:sz w:val="18"/>
                <w:szCs w:val="18"/>
              </w:rPr>
              <w:t>2</w:t>
            </w:r>
            <w:r>
              <w:rPr>
                <w:rFonts w:hint="eastAsia"/>
                <w:sz w:val="18"/>
                <w:szCs w:val="18"/>
              </w:rPr>
              <w:t>）确保爆破片弯管朝向罐体下方不得对准人员；</w:t>
            </w:r>
          </w:p>
        </w:tc>
        <w:tc>
          <w:tcPr>
            <w:tcW w:w="1134" w:type="dxa"/>
            <w:tcBorders>
              <w:top w:val="single" w:sz="4" w:space="0" w:color="auto"/>
              <w:bottom w:val="single" w:sz="4" w:space="0" w:color="auto"/>
            </w:tcBorders>
            <w:vAlign w:val="center"/>
          </w:tcPr>
          <w:p w14:paraId="6736734D" w14:textId="77777777" w:rsidR="00E12BF0" w:rsidRDefault="00E12BF0" w:rsidP="00E12BF0">
            <w:pPr>
              <w:ind w:firstLineChars="950" w:firstLine="1710"/>
              <w:rPr>
                <w:sz w:val="18"/>
                <w:szCs w:val="18"/>
              </w:rPr>
            </w:pPr>
            <w:r>
              <w:rPr>
                <w:rFonts w:hint="eastAsia"/>
                <w:sz w:val="18"/>
                <w:szCs w:val="18"/>
              </w:rPr>
              <w:t>（张贴警示标语</w:t>
            </w:r>
          </w:p>
          <w:p w14:paraId="2EF23035" w14:textId="77777777" w:rsidR="00E12BF0" w:rsidRPr="00240D97" w:rsidRDefault="00E12BF0" w:rsidP="00E12BF0">
            <w:pPr>
              <w:ind w:firstLineChars="950" w:firstLine="1710"/>
              <w:rPr>
                <w:sz w:val="18"/>
                <w:szCs w:val="18"/>
              </w:rPr>
            </w:pPr>
          </w:p>
          <w:p w14:paraId="1C3035ED" w14:textId="77777777" w:rsidR="00E12BF0" w:rsidRPr="006D1F9F" w:rsidRDefault="00E12BF0" w:rsidP="00E12BF0">
            <w:pPr>
              <w:ind w:firstLineChars="950" w:firstLine="1710"/>
              <w:rPr>
                <w:sz w:val="18"/>
                <w:szCs w:val="18"/>
              </w:rPr>
            </w:pPr>
          </w:p>
          <w:p w14:paraId="00918251" w14:textId="77777777" w:rsidR="00E12BF0" w:rsidRPr="006D1F9F" w:rsidRDefault="00E12BF0" w:rsidP="00E12BF0">
            <w:pPr>
              <w:rPr>
                <w:rFonts w:eastAsiaTheme="minorEastAsia"/>
                <w:sz w:val="18"/>
                <w:szCs w:val="18"/>
              </w:rPr>
            </w:pPr>
          </w:p>
        </w:tc>
        <w:tc>
          <w:tcPr>
            <w:tcW w:w="1134" w:type="dxa"/>
            <w:tcBorders>
              <w:top w:val="single" w:sz="4" w:space="0" w:color="auto"/>
              <w:bottom w:val="single" w:sz="4" w:space="0" w:color="auto"/>
            </w:tcBorders>
            <w:vAlign w:val="center"/>
          </w:tcPr>
          <w:p w14:paraId="69412042"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027F8515"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7121344B" w14:textId="77777777" w:rsidR="00E12BF0" w:rsidRPr="00582222" w:rsidRDefault="00E12BF0" w:rsidP="00E12BF0">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21E00DE6" w14:textId="77777777" w:rsidR="00E12BF0" w:rsidRPr="00582222" w:rsidRDefault="00E12BF0" w:rsidP="00E12BF0">
            <w:pPr>
              <w:rPr>
                <w:rFonts w:eastAsiaTheme="minorEastAsia"/>
                <w:sz w:val="18"/>
                <w:szCs w:val="18"/>
              </w:rPr>
            </w:pPr>
            <w:r>
              <w:rPr>
                <w:rFonts w:eastAsiaTheme="minorEastAsia"/>
                <w:sz w:val="18"/>
                <w:szCs w:val="18"/>
              </w:rPr>
              <w:t>10</w:t>
            </w:r>
          </w:p>
        </w:tc>
        <w:tc>
          <w:tcPr>
            <w:tcW w:w="425" w:type="dxa"/>
            <w:tcBorders>
              <w:top w:val="single" w:sz="4" w:space="0" w:color="auto"/>
              <w:bottom w:val="single" w:sz="4" w:space="0" w:color="auto"/>
            </w:tcBorders>
            <w:vAlign w:val="center"/>
          </w:tcPr>
          <w:p w14:paraId="2B81E348" w14:textId="77777777" w:rsidR="00E12BF0" w:rsidRPr="00582222" w:rsidRDefault="00E12BF0" w:rsidP="00E12BF0">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30F919DF" w14:textId="77777777" w:rsidR="00E12BF0" w:rsidRPr="00582222" w:rsidRDefault="00E12BF0" w:rsidP="00E12BF0">
            <w:pPr>
              <w:rPr>
                <w:rFonts w:eastAsiaTheme="minorEastAsia"/>
                <w:sz w:val="18"/>
                <w:szCs w:val="18"/>
              </w:rPr>
            </w:pPr>
            <w:r>
              <w:rPr>
                <w:rFonts w:eastAsiaTheme="minorEastAsia" w:hint="eastAsia"/>
                <w:sz w:val="18"/>
                <w:szCs w:val="18"/>
              </w:rPr>
              <w:t>10</w:t>
            </w:r>
          </w:p>
        </w:tc>
        <w:tc>
          <w:tcPr>
            <w:tcW w:w="313" w:type="dxa"/>
            <w:tcBorders>
              <w:top w:val="single" w:sz="4" w:space="0" w:color="auto"/>
              <w:bottom w:val="single" w:sz="4" w:space="0" w:color="auto"/>
            </w:tcBorders>
            <w:vAlign w:val="center"/>
          </w:tcPr>
          <w:p w14:paraId="5F625C3F" w14:textId="77777777" w:rsidR="00E12BF0" w:rsidRPr="00582222" w:rsidRDefault="00E12BF0" w:rsidP="00E12BF0">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5B79CDBA" w14:textId="77777777" w:rsidR="00E12BF0" w:rsidRPr="00582222" w:rsidRDefault="00E12BF0" w:rsidP="00E12BF0">
            <w:pPr>
              <w:rPr>
                <w:rFonts w:eastAsiaTheme="minorEastAsia"/>
                <w:sz w:val="18"/>
                <w:szCs w:val="18"/>
              </w:rPr>
            </w:pPr>
          </w:p>
        </w:tc>
        <w:tc>
          <w:tcPr>
            <w:tcW w:w="396" w:type="dxa"/>
            <w:vMerge/>
            <w:vAlign w:val="center"/>
          </w:tcPr>
          <w:p w14:paraId="6AD64789" w14:textId="77777777" w:rsidR="00E12BF0" w:rsidRPr="00582222" w:rsidRDefault="00E12BF0" w:rsidP="00E12BF0">
            <w:pPr>
              <w:rPr>
                <w:rFonts w:eastAsiaTheme="minorEastAsia"/>
                <w:sz w:val="18"/>
                <w:szCs w:val="18"/>
              </w:rPr>
            </w:pPr>
          </w:p>
        </w:tc>
        <w:tc>
          <w:tcPr>
            <w:tcW w:w="708" w:type="dxa"/>
            <w:tcBorders>
              <w:top w:val="single" w:sz="4" w:space="0" w:color="auto"/>
              <w:bottom w:val="single" w:sz="4" w:space="0" w:color="auto"/>
            </w:tcBorders>
            <w:vAlign w:val="center"/>
          </w:tcPr>
          <w:p w14:paraId="39835359" w14:textId="77777777" w:rsidR="00E12BF0" w:rsidRPr="00582222" w:rsidRDefault="00E12BF0" w:rsidP="00E12BF0">
            <w:pPr>
              <w:rPr>
                <w:rFonts w:eastAsiaTheme="minorEastAsia"/>
                <w:sz w:val="18"/>
                <w:szCs w:val="18"/>
              </w:rPr>
            </w:pPr>
          </w:p>
        </w:tc>
      </w:tr>
      <w:tr w:rsidR="00E12BF0" w:rsidRPr="00582222" w14:paraId="332A6562" w14:textId="77777777" w:rsidTr="004E516E">
        <w:trPr>
          <w:trHeight w:val="566"/>
          <w:jc w:val="center"/>
        </w:trPr>
        <w:tc>
          <w:tcPr>
            <w:tcW w:w="416" w:type="dxa"/>
            <w:tcBorders>
              <w:top w:val="single" w:sz="4" w:space="0" w:color="auto"/>
              <w:bottom w:val="single" w:sz="4" w:space="0" w:color="auto"/>
            </w:tcBorders>
            <w:vAlign w:val="center"/>
          </w:tcPr>
          <w:p w14:paraId="5E5998D4" w14:textId="77777777" w:rsidR="00E12BF0" w:rsidRPr="00582222" w:rsidRDefault="0046505C" w:rsidP="00E12BF0">
            <w:pPr>
              <w:rPr>
                <w:rFonts w:eastAsiaTheme="minorEastAsia"/>
                <w:sz w:val="18"/>
                <w:szCs w:val="18"/>
              </w:rPr>
            </w:pPr>
            <w:r>
              <w:rPr>
                <w:rFonts w:eastAsiaTheme="minorEastAsia"/>
                <w:sz w:val="18"/>
                <w:szCs w:val="18"/>
              </w:rPr>
              <w:t>46</w:t>
            </w:r>
          </w:p>
        </w:tc>
        <w:tc>
          <w:tcPr>
            <w:tcW w:w="708" w:type="dxa"/>
            <w:vAlign w:val="center"/>
          </w:tcPr>
          <w:p w14:paraId="2E48F3A1" w14:textId="77777777" w:rsidR="00E12BF0" w:rsidRPr="00582222" w:rsidRDefault="00E12BF0" w:rsidP="00E12BF0">
            <w:pPr>
              <w:rPr>
                <w:rFonts w:eastAsiaTheme="minorEastAsia"/>
                <w:sz w:val="18"/>
                <w:szCs w:val="18"/>
              </w:rPr>
            </w:pPr>
            <w:r>
              <w:rPr>
                <w:rFonts w:eastAsiaTheme="minorEastAsia"/>
                <w:sz w:val="18"/>
                <w:szCs w:val="18"/>
              </w:rPr>
              <w:t>灌装</w:t>
            </w:r>
          </w:p>
        </w:tc>
        <w:tc>
          <w:tcPr>
            <w:tcW w:w="709" w:type="dxa"/>
            <w:tcBorders>
              <w:top w:val="single" w:sz="4" w:space="0" w:color="auto"/>
              <w:bottom w:val="single" w:sz="4" w:space="0" w:color="auto"/>
            </w:tcBorders>
            <w:vAlign w:val="center"/>
          </w:tcPr>
          <w:p w14:paraId="3FB72F92" w14:textId="77777777" w:rsidR="00E12BF0" w:rsidRPr="00582222" w:rsidRDefault="00E12BF0" w:rsidP="00E12BF0">
            <w:pPr>
              <w:rPr>
                <w:rFonts w:eastAsiaTheme="minorEastAsia"/>
                <w:sz w:val="18"/>
                <w:szCs w:val="18"/>
              </w:rPr>
            </w:pPr>
            <w:r w:rsidRPr="00582222">
              <w:rPr>
                <w:rFonts w:eastAsiaTheme="minorEastAsia"/>
                <w:sz w:val="18"/>
                <w:szCs w:val="18"/>
              </w:rPr>
              <w:t>作业活动类</w:t>
            </w:r>
          </w:p>
        </w:tc>
        <w:tc>
          <w:tcPr>
            <w:tcW w:w="851" w:type="dxa"/>
            <w:tcBorders>
              <w:top w:val="single" w:sz="4" w:space="0" w:color="auto"/>
              <w:bottom w:val="single" w:sz="4" w:space="0" w:color="auto"/>
            </w:tcBorders>
            <w:vAlign w:val="center"/>
          </w:tcPr>
          <w:p w14:paraId="71A8C3D6" w14:textId="77777777" w:rsidR="00E12BF0" w:rsidRPr="00582222" w:rsidRDefault="00E12BF0" w:rsidP="00E12BF0">
            <w:pPr>
              <w:rPr>
                <w:rFonts w:eastAsiaTheme="minorEastAsia"/>
                <w:sz w:val="18"/>
                <w:szCs w:val="18"/>
              </w:rPr>
            </w:pPr>
            <w:r>
              <w:rPr>
                <w:rFonts w:eastAsiaTheme="minorEastAsia" w:hint="eastAsia"/>
                <w:sz w:val="18"/>
                <w:szCs w:val="18"/>
              </w:rPr>
              <w:t>缓冲罐</w:t>
            </w:r>
          </w:p>
        </w:tc>
        <w:tc>
          <w:tcPr>
            <w:tcW w:w="850" w:type="dxa"/>
            <w:tcBorders>
              <w:top w:val="single" w:sz="4" w:space="0" w:color="auto"/>
              <w:bottom w:val="single" w:sz="4" w:space="0" w:color="auto"/>
            </w:tcBorders>
            <w:vAlign w:val="center"/>
          </w:tcPr>
          <w:p w14:paraId="726DD3BD" w14:textId="77777777" w:rsidR="00E12BF0" w:rsidRPr="00582222" w:rsidRDefault="00E12BF0" w:rsidP="00E12BF0">
            <w:pPr>
              <w:rPr>
                <w:rFonts w:eastAsiaTheme="minorEastAsia"/>
                <w:sz w:val="18"/>
                <w:szCs w:val="18"/>
              </w:rPr>
            </w:pPr>
            <w:r w:rsidRPr="00582222">
              <w:rPr>
                <w:rFonts w:eastAsiaTheme="minorEastAsia"/>
                <w:sz w:val="18"/>
                <w:szCs w:val="18"/>
              </w:rPr>
              <w:t>正常生产</w:t>
            </w:r>
          </w:p>
        </w:tc>
        <w:tc>
          <w:tcPr>
            <w:tcW w:w="851" w:type="dxa"/>
            <w:tcBorders>
              <w:top w:val="single" w:sz="4" w:space="0" w:color="auto"/>
              <w:bottom w:val="single" w:sz="4" w:space="0" w:color="auto"/>
            </w:tcBorders>
            <w:vAlign w:val="center"/>
          </w:tcPr>
          <w:p w14:paraId="7A60E22F" w14:textId="77777777" w:rsidR="00E12BF0" w:rsidRPr="00582222" w:rsidRDefault="00E12BF0" w:rsidP="00E12BF0">
            <w:pPr>
              <w:rPr>
                <w:rFonts w:eastAsiaTheme="minorEastAsia"/>
                <w:sz w:val="18"/>
                <w:szCs w:val="18"/>
              </w:rPr>
            </w:pPr>
            <w:r>
              <w:rPr>
                <w:rFonts w:hint="eastAsia"/>
                <w:sz w:val="18"/>
                <w:szCs w:val="18"/>
              </w:rPr>
              <w:t>SIP</w:t>
            </w:r>
            <w:r>
              <w:rPr>
                <w:rFonts w:hint="eastAsia"/>
                <w:sz w:val="18"/>
                <w:szCs w:val="18"/>
              </w:rPr>
              <w:t>运行时缓冲罐上的软管易崩脱，造成烫伤</w:t>
            </w:r>
          </w:p>
        </w:tc>
        <w:tc>
          <w:tcPr>
            <w:tcW w:w="708" w:type="dxa"/>
            <w:tcBorders>
              <w:top w:val="single" w:sz="4" w:space="0" w:color="auto"/>
              <w:bottom w:val="single" w:sz="4" w:space="0" w:color="auto"/>
            </w:tcBorders>
            <w:vAlign w:val="center"/>
          </w:tcPr>
          <w:p w14:paraId="71D20DE5" w14:textId="77777777" w:rsidR="00E12BF0" w:rsidRPr="00582222" w:rsidRDefault="00E12BF0" w:rsidP="00E12BF0">
            <w:pPr>
              <w:rPr>
                <w:rFonts w:eastAsiaTheme="minorEastAsia"/>
                <w:sz w:val="18"/>
                <w:szCs w:val="18"/>
              </w:rPr>
            </w:pPr>
            <w:r w:rsidRPr="00582222">
              <w:rPr>
                <w:rFonts w:eastAsiaTheme="minorEastAsia"/>
                <w:sz w:val="18"/>
                <w:szCs w:val="18"/>
              </w:rPr>
              <w:t>伤害人体</w:t>
            </w:r>
          </w:p>
        </w:tc>
        <w:tc>
          <w:tcPr>
            <w:tcW w:w="709" w:type="dxa"/>
            <w:tcBorders>
              <w:top w:val="single" w:sz="4" w:space="0" w:color="auto"/>
              <w:bottom w:val="single" w:sz="4" w:space="0" w:color="auto"/>
            </w:tcBorders>
            <w:vAlign w:val="center"/>
          </w:tcPr>
          <w:p w14:paraId="226C0EE4"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26840EAE" w14:textId="77777777" w:rsidR="00E12BF0" w:rsidRDefault="00E12BF0" w:rsidP="00E12BF0">
            <w:pPr>
              <w:rPr>
                <w:rFonts w:eastAsiaTheme="minorEastAsia"/>
                <w:sz w:val="18"/>
                <w:szCs w:val="18"/>
              </w:rPr>
            </w:pPr>
            <w:r>
              <w:rPr>
                <w:rFonts w:eastAsiaTheme="minorEastAsia" w:hint="eastAsia"/>
                <w:sz w:val="18"/>
                <w:szCs w:val="18"/>
              </w:rPr>
              <w:t>1.</w:t>
            </w:r>
            <w:r>
              <w:rPr>
                <w:rFonts w:eastAsiaTheme="minorEastAsia" w:hint="eastAsia"/>
                <w:sz w:val="18"/>
                <w:szCs w:val="18"/>
              </w:rPr>
              <w:t>每天</w:t>
            </w:r>
            <w:r>
              <w:rPr>
                <w:rFonts w:eastAsiaTheme="minorEastAsia"/>
                <w:sz w:val="18"/>
                <w:szCs w:val="18"/>
              </w:rPr>
              <w:t>运行期必须检</w:t>
            </w:r>
            <w:r>
              <w:rPr>
                <w:rFonts w:eastAsiaTheme="minorEastAsia" w:hint="eastAsia"/>
                <w:sz w:val="18"/>
                <w:szCs w:val="18"/>
              </w:rPr>
              <w:t>查连接</w:t>
            </w:r>
            <w:r>
              <w:rPr>
                <w:rFonts w:eastAsiaTheme="minorEastAsia"/>
                <w:sz w:val="18"/>
                <w:szCs w:val="18"/>
              </w:rPr>
              <w:t>情况确认后再通知配方启动</w:t>
            </w:r>
            <w:r>
              <w:rPr>
                <w:rFonts w:eastAsiaTheme="minorEastAsia"/>
                <w:sz w:val="18"/>
                <w:szCs w:val="18"/>
              </w:rPr>
              <w:t>SIP</w:t>
            </w:r>
          </w:p>
          <w:p w14:paraId="3333F87C" w14:textId="77777777" w:rsidR="00E12BF0" w:rsidRDefault="00E12BF0" w:rsidP="00E12BF0">
            <w:pPr>
              <w:rPr>
                <w:rFonts w:eastAsiaTheme="minorEastAsia"/>
                <w:sz w:val="18"/>
                <w:szCs w:val="18"/>
              </w:rPr>
            </w:pPr>
            <w:r>
              <w:rPr>
                <w:rFonts w:eastAsiaTheme="minorEastAsia" w:hint="eastAsia"/>
                <w:sz w:val="18"/>
                <w:szCs w:val="18"/>
              </w:rPr>
              <w:t>2.</w:t>
            </w:r>
            <w:r>
              <w:rPr>
                <w:rFonts w:eastAsiaTheme="minorEastAsia" w:hint="eastAsia"/>
                <w:sz w:val="18"/>
                <w:szCs w:val="18"/>
              </w:rPr>
              <w:t>运行过程中</w:t>
            </w:r>
            <w:r>
              <w:rPr>
                <w:rFonts w:eastAsiaTheme="minorEastAsia"/>
                <w:sz w:val="18"/>
                <w:szCs w:val="18"/>
              </w:rPr>
              <w:t>避免人员站在附件</w:t>
            </w:r>
          </w:p>
          <w:p w14:paraId="6BD08DA1" w14:textId="77777777" w:rsidR="00E12BF0" w:rsidRPr="00582222" w:rsidRDefault="00E12BF0" w:rsidP="00E12BF0">
            <w:pPr>
              <w:rPr>
                <w:rFonts w:eastAsiaTheme="minorEastAsia"/>
                <w:sz w:val="18"/>
                <w:szCs w:val="18"/>
              </w:rPr>
            </w:pPr>
            <w:r>
              <w:rPr>
                <w:rFonts w:eastAsiaTheme="minorEastAsia"/>
                <w:sz w:val="18"/>
                <w:szCs w:val="18"/>
              </w:rPr>
              <w:lastRenderedPageBreak/>
              <w:t>3.</w:t>
            </w:r>
            <w:r>
              <w:rPr>
                <w:rFonts w:eastAsiaTheme="minorEastAsia" w:hint="eastAsia"/>
                <w:sz w:val="18"/>
                <w:szCs w:val="18"/>
              </w:rPr>
              <w:t>灭菌</w:t>
            </w:r>
            <w:r>
              <w:rPr>
                <w:rFonts w:eastAsiaTheme="minorEastAsia"/>
                <w:sz w:val="18"/>
                <w:szCs w:val="18"/>
              </w:rPr>
              <w:t>结束后</w:t>
            </w:r>
            <w:r>
              <w:rPr>
                <w:rFonts w:eastAsiaTheme="minorEastAsia" w:hint="eastAsia"/>
                <w:sz w:val="18"/>
                <w:szCs w:val="18"/>
              </w:rPr>
              <w:t>短</w:t>
            </w:r>
            <w:r>
              <w:rPr>
                <w:rFonts w:eastAsiaTheme="minorEastAsia"/>
                <w:sz w:val="18"/>
                <w:szCs w:val="18"/>
              </w:rPr>
              <w:t>时间内不</w:t>
            </w:r>
            <w:r>
              <w:rPr>
                <w:rFonts w:eastAsiaTheme="minorEastAsia" w:hint="eastAsia"/>
                <w:sz w:val="18"/>
                <w:szCs w:val="18"/>
              </w:rPr>
              <w:t>允许</w:t>
            </w:r>
            <w:r>
              <w:rPr>
                <w:rFonts w:eastAsiaTheme="minorEastAsia"/>
                <w:sz w:val="18"/>
                <w:szCs w:val="18"/>
              </w:rPr>
              <w:t>接触管路，未泄压前禁止拆卸相关管路</w:t>
            </w:r>
          </w:p>
        </w:tc>
        <w:tc>
          <w:tcPr>
            <w:tcW w:w="1134" w:type="dxa"/>
            <w:tcBorders>
              <w:top w:val="single" w:sz="4" w:space="0" w:color="auto"/>
              <w:bottom w:val="single" w:sz="4" w:space="0" w:color="auto"/>
            </w:tcBorders>
            <w:vAlign w:val="center"/>
          </w:tcPr>
          <w:p w14:paraId="3AD6387F" w14:textId="77777777" w:rsidR="00E12BF0" w:rsidRPr="00582222" w:rsidRDefault="00E12BF0" w:rsidP="00E12BF0">
            <w:pPr>
              <w:rPr>
                <w:rFonts w:eastAsiaTheme="minorEastAsia"/>
                <w:sz w:val="18"/>
                <w:szCs w:val="18"/>
              </w:rPr>
            </w:pPr>
            <w:r>
              <w:rPr>
                <w:rFonts w:hint="eastAsia"/>
                <w:sz w:val="18"/>
                <w:szCs w:val="18"/>
              </w:rPr>
              <w:lastRenderedPageBreak/>
              <w:t>运行过程中现场必须有人员进行监控，确保系统运行正常</w:t>
            </w:r>
          </w:p>
        </w:tc>
        <w:tc>
          <w:tcPr>
            <w:tcW w:w="1134" w:type="dxa"/>
            <w:tcBorders>
              <w:top w:val="single" w:sz="4" w:space="0" w:color="auto"/>
              <w:bottom w:val="single" w:sz="4" w:space="0" w:color="auto"/>
            </w:tcBorders>
            <w:vAlign w:val="center"/>
          </w:tcPr>
          <w:p w14:paraId="47424644" w14:textId="77777777" w:rsidR="00E12BF0" w:rsidRPr="00DB6E61"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548E6848"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76437A3B" w14:textId="77777777" w:rsidR="00E12BF0" w:rsidRPr="00582222" w:rsidRDefault="00E12BF0" w:rsidP="00E12BF0">
            <w:pPr>
              <w:rPr>
                <w:rFonts w:eastAsiaTheme="minorEastAsia"/>
                <w:sz w:val="18"/>
                <w:szCs w:val="18"/>
              </w:rPr>
            </w:pPr>
            <w:r>
              <w:rPr>
                <w:rFonts w:eastAsiaTheme="minorEastAsia"/>
                <w:sz w:val="18"/>
                <w:szCs w:val="18"/>
              </w:rPr>
              <w:t>3</w:t>
            </w:r>
          </w:p>
        </w:tc>
        <w:tc>
          <w:tcPr>
            <w:tcW w:w="425" w:type="dxa"/>
            <w:tcBorders>
              <w:top w:val="single" w:sz="4" w:space="0" w:color="auto"/>
              <w:bottom w:val="single" w:sz="4" w:space="0" w:color="auto"/>
            </w:tcBorders>
            <w:vAlign w:val="center"/>
          </w:tcPr>
          <w:p w14:paraId="15B50EBD" w14:textId="77777777" w:rsidR="00E12BF0" w:rsidRPr="00582222" w:rsidRDefault="00E12BF0" w:rsidP="00E12BF0">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5E033250" w14:textId="77777777" w:rsidR="00E12BF0" w:rsidRPr="00582222" w:rsidRDefault="00E12BF0" w:rsidP="00E12BF0">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3BAE161B" w14:textId="77777777" w:rsidR="00E12BF0" w:rsidRPr="00582222" w:rsidRDefault="00E12BF0" w:rsidP="00E12BF0">
            <w:pPr>
              <w:rPr>
                <w:rFonts w:eastAsiaTheme="minorEastAsia"/>
                <w:sz w:val="18"/>
                <w:szCs w:val="18"/>
              </w:rPr>
            </w:pPr>
            <w:r>
              <w:rPr>
                <w:rFonts w:eastAsiaTheme="minorEastAsia" w:hint="eastAsia"/>
                <w:sz w:val="18"/>
                <w:szCs w:val="18"/>
              </w:rPr>
              <w:t>30</w:t>
            </w:r>
          </w:p>
        </w:tc>
        <w:tc>
          <w:tcPr>
            <w:tcW w:w="313" w:type="dxa"/>
            <w:tcBorders>
              <w:top w:val="single" w:sz="4" w:space="0" w:color="auto"/>
              <w:bottom w:val="single" w:sz="4" w:space="0" w:color="auto"/>
            </w:tcBorders>
            <w:vAlign w:val="center"/>
          </w:tcPr>
          <w:p w14:paraId="2092EAFE" w14:textId="77777777" w:rsidR="00E12BF0" w:rsidRPr="00582222" w:rsidRDefault="00E12BF0" w:rsidP="00E12BF0">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3F4DDC4E" w14:textId="77777777" w:rsidR="00E12BF0" w:rsidRPr="00582222" w:rsidRDefault="00E12BF0" w:rsidP="00E12BF0">
            <w:pPr>
              <w:rPr>
                <w:rFonts w:eastAsiaTheme="minorEastAsia"/>
                <w:sz w:val="18"/>
                <w:szCs w:val="18"/>
              </w:rPr>
            </w:pPr>
          </w:p>
        </w:tc>
        <w:tc>
          <w:tcPr>
            <w:tcW w:w="396" w:type="dxa"/>
            <w:vMerge/>
            <w:vAlign w:val="center"/>
          </w:tcPr>
          <w:p w14:paraId="2909617F" w14:textId="77777777" w:rsidR="00E12BF0" w:rsidRPr="00582222" w:rsidRDefault="00E12BF0" w:rsidP="00E12BF0">
            <w:pPr>
              <w:rPr>
                <w:rFonts w:eastAsiaTheme="minorEastAsia"/>
                <w:sz w:val="18"/>
                <w:szCs w:val="18"/>
              </w:rPr>
            </w:pPr>
          </w:p>
        </w:tc>
        <w:tc>
          <w:tcPr>
            <w:tcW w:w="708" w:type="dxa"/>
            <w:tcBorders>
              <w:top w:val="single" w:sz="4" w:space="0" w:color="auto"/>
              <w:bottom w:val="single" w:sz="4" w:space="0" w:color="auto"/>
            </w:tcBorders>
            <w:vAlign w:val="center"/>
          </w:tcPr>
          <w:p w14:paraId="67EE11B6" w14:textId="77777777" w:rsidR="00E12BF0" w:rsidRPr="00582222" w:rsidRDefault="00E12BF0" w:rsidP="00E12BF0">
            <w:pPr>
              <w:rPr>
                <w:rFonts w:eastAsiaTheme="minorEastAsia"/>
                <w:sz w:val="18"/>
                <w:szCs w:val="18"/>
              </w:rPr>
            </w:pPr>
          </w:p>
        </w:tc>
      </w:tr>
      <w:tr w:rsidR="00E12BF0" w:rsidRPr="00582222" w14:paraId="3550C27C" w14:textId="77777777" w:rsidTr="004E516E">
        <w:trPr>
          <w:trHeight w:val="2376"/>
          <w:jc w:val="center"/>
        </w:trPr>
        <w:tc>
          <w:tcPr>
            <w:tcW w:w="416" w:type="dxa"/>
            <w:tcBorders>
              <w:top w:val="single" w:sz="4" w:space="0" w:color="auto"/>
              <w:bottom w:val="single" w:sz="4" w:space="0" w:color="auto"/>
            </w:tcBorders>
            <w:vAlign w:val="center"/>
          </w:tcPr>
          <w:p w14:paraId="7C803A83" w14:textId="77777777" w:rsidR="00E12BF0" w:rsidRPr="00582222" w:rsidRDefault="0046505C" w:rsidP="00E12BF0">
            <w:pPr>
              <w:rPr>
                <w:rFonts w:eastAsiaTheme="minorEastAsia"/>
                <w:sz w:val="18"/>
                <w:szCs w:val="18"/>
              </w:rPr>
            </w:pPr>
            <w:r>
              <w:rPr>
                <w:rFonts w:eastAsiaTheme="minorEastAsia"/>
                <w:sz w:val="18"/>
                <w:szCs w:val="18"/>
              </w:rPr>
              <w:t>47</w:t>
            </w:r>
          </w:p>
        </w:tc>
        <w:tc>
          <w:tcPr>
            <w:tcW w:w="708" w:type="dxa"/>
            <w:vAlign w:val="center"/>
          </w:tcPr>
          <w:p w14:paraId="5E51B297" w14:textId="77777777" w:rsidR="00E12BF0" w:rsidRPr="00582222" w:rsidRDefault="00E12BF0" w:rsidP="00E12BF0">
            <w:pPr>
              <w:rPr>
                <w:rFonts w:eastAsiaTheme="minorEastAsia"/>
                <w:sz w:val="18"/>
                <w:szCs w:val="18"/>
              </w:rPr>
            </w:pPr>
            <w:r>
              <w:rPr>
                <w:rFonts w:eastAsiaTheme="minorEastAsia"/>
                <w:sz w:val="18"/>
                <w:szCs w:val="18"/>
              </w:rPr>
              <w:t>灌装</w:t>
            </w:r>
          </w:p>
        </w:tc>
        <w:tc>
          <w:tcPr>
            <w:tcW w:w="709" w:type="dxa"/>
            <w:tcBorders>
              <w:top w:val="single" w:sz="4" w:space="0" w:color="auto"/>
              <w:bottom w:val="single" w:sz="4" w:space="0" w:color="auto"/>
            </w:tcBorders>
            <w:vAlign w:val="center"/>
          </w:tcPr>
          <w:p w14:paraId="7F3D468F" w14:textId="77777777" w:rsidR="00E12BF0" w:rsidRPr="00582222" w:rsidRDefault="00E12BF0" w:rsidP="00E12BF0">
            <w:pPr>
              <w:rPr>
                <w:rFonts w:eastAsiaTheme="minorEastAsia"/>
                <w:sz w:val="18"/>
                <w:szCs w:val="18"/>
              </w:rPr>
            </w:pPr>
            <w:r w:rsidRPr="00582222">
              <w:rPr>
                <w:rFonts w:eastAsiaTheme="minorEastAsia"/>
                <w:sz w:val="18"/>
                <w:szCs w:val="18"/>
              </w:rPr>
              <w:t>作业活动类</w:t>
            </w:r>
          </w:p>
        </w:tc>
        <w:tc>
          <w:tcPr>
            <w:tcW w:w="851" w:type="dxa"/>
            <w:tcBorders>
              <w:top w:val="single" w:sz="4" w:space="0" w:color="auto"/>
              <w:bottom w:val="single" w:sz="4" w:space="0" w:color="auto"/>
            </w:tcBorders>
            <w:vAlign w:val="center"/>
          </w:tcPr>
          <w:p w14:paraId="6CC8D7E1" w14:textId="77777777" w:rsidR="00E12BF0" w:rsidRPr="00582222" w:rsidRDefault="00E12BF0" w:rsidP="00E12BF0">
            <w:pPr>
              <w:rPr>
                <w:rFonts w:eastAsiaTheme="minorEastAsia"/>
                <w:sz w:val="18"/>
                <w:szCs w:val="18"/>
              </w:rPr>
            </w:pPr>
            <w:r>
              <w:rPr>
                <w:rFonts w:eastAsiaTheme="minorEastAsia" w:hint="eastAsia"/>
                <w:sz w:val="18"/>
                <w:szCs w:val="18"/>
              </w:rPr>
              <w:t>挑选裂</w:t>
            </w:r>
            <w:r>
              <w:rPr>
                <w:rFonts w:eastAsiaTheme="minorEastAsia"/>
                <w:sz w:val="18"/>
                <w:szCs w:val="18"/>
              </w:rPr>
              <w:t>瓶</w:t>
            </w:r>
          </w:p>
        </w:tc>
        <w:tc>
          <w:tcPr>
            <w:tcW w:w="850" w:type="dxa"/>
            <w:tcBorders>
              <w:top w:val="single" w:sz="4" w:space="0" w:color="auto"/>
              <w:bottom w:val="single" w:sz="4" w:space="0" w:color="auto"/>
            </w:tcBorders>
            <w:vAlign w:val="center"/>
          </w:tcPr>
          <w:p w14:paraId="700EBD5C" w14:textId="77777777" w:rsidR="00E12BF0" w:rsidRPr="00582222" w:rsidRDefault="00E12BF0" w:rsidP="00E12BF0">
            <w:pPr>
              <w:rPr>
                <w:rFonts w:eastAsiaTheme="minorEastAsia"/>
                <w:sz w:val="18"/>
                <w:szCs w:val="18"/>
              </w:rPr>
            </w:pPr>
            <w:r w:rsidRPr="00582222">
              <w:rPr>
                <w:rFonts w:eastAsiaTheme="minorEastAsia"/>
                <w:sz w:val="18"/>
                <w:szCs w:val="18"/>
              </w:rPr>
              <w:t>正常生产</w:t>
            </w:r>
          </w:p>
        </w:tc>
        <w:tc>
          <w:tcPr>
            <w:tcW w:w="851" w:type="dxa"/>
            <w:tcBorders>
              <w:top w:val="single" w:sz="4" w:space="0" w:color="auto"/>
              <w:bottom w:val="single" w:sz="4" w:space="0" w:color="auto"/>
            </w:tcBorders>
            <w:vAlign w:val="center"/>
          </w:tcPr>
          <w:p w14:paraId="00835E8C" w14:textId="77777777" w:rsidR="00E12BF0" w:rsidRPr="00582222" w:rsidRDefault="00E12BF0" w:rsidP="00E12BF0">
            <w:pPr>
              <w:rPr>
                <w:rFonts w:eastAsiaTheme="minorEastAsia"/>
                <w:sz w:val="18"/>
                <w:szCs w:val="18"/>
              </w:rPr>
            </w:pPr>
            <w:r>
              <w:rPr>
                <w:rFonts w:hint="eastAsia"/>
                <w:sz w:val="18"/>
                <w:szCs w:val="18"/>
              </w:rPr>
              <w:t>挑选裂瓶时候可能划伤手指</w:t>
            </w:r>
          </w:p>
        </w:tc>
        <w:tc>
          <w:tcPr>
            <w:tcW w:w="708" w:type="dxa"/>
            <w:tcBorders>
              <w:top w:val="single" w:sz="4" w:space="0" w:color="auto"/>
              <w:bottom w:val="single" w:sz="4" w:space="0" w:color="auto"/>
            </w:tcBorders>
            <w:vAlign w:val="center"/>
          </w:tcPr>
          <w:p w14:paraId="4ACED888" w14:textId="77777777" w:rsidR="00E12BF0" w:rsidRPr="00582222" w:rsidRDefault="00E12BF0" w:rsidP="00E12BF0">
            <w:pPr>
              <w:rPr>
                <w:rFonts w:eastAsiaTheme="minorEastAsia"/>
                <w:sz w:val="18"/>
                <w:szCs w:val="18"/>
              </w:rPr>
            </w:pPr>
            <w:r w:rsidRPr="00582222">
              <w:rPr>
                <w:rFonts w:eastAsiaTheme="minorEastAsia"/>
                <w:sz w:val="18"/>
                <w:szCs w:val="18"/>
              </w:rPr>
              <w:t>伤害人体</w:t>
            </w:r>
          </w:p>
        </w:tc>
        <w:tc>
          <w:tcPr>
            <w:tcW w:w="709" w:type="dxa"/>
            <w:tcBorders>
              <w:top w:val="single" w:sz="4" w:space="0" w:color="auto"/>
              <w:bottom w:val="single" w:sz="4" w:space="0" w:color="auto"/>
            </w:tcBorders>
            <w:vAlign w:val="center"/>
          </w:tcPr>
          <w:p w14:paraId="7C55B1AB"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7E8DF7BC" w14:textId="77777777" w:rsidR="00E12BF0" w:rsidRPr="00582222" w:rsidRDefault="00E12BF0" w:rsidP="00E12BF0">
            <w:pPr>
              <w:rPr>
                <w:rFonts w:eastAsiaTheme="minorEastAsia"/>
                <w:sz w:val="18"/>
                <w:szCs w:val="18"/>
              </w:rPr>
            </w:pPr>
            <w:r>
              <w:rPr>
                <w:rFonts w:hint="eastAsia"/>
                <w:sz w:val="18"/>
                <w:szCs w:val="18"/>
              </w:rPr>
              <w:t>发现破瓶时，必须使用长不锈钢镊子夹取且不得裸手</w:t>
            </w:r>
          </w:p>
        </w:tc>
        <w:tc>
          <w:tcPr>
            <w:tcW w:w="1134" w:type="dxa"/>
            <w:tcBorders>
              <w:top w:val="single" w:sz="4" w:space="0" w:color="auto"/>
              <w:bottom w:val="single" w:sz="4" w:space="0" w:color="auto"/>
            </w:tcBorders>
            <w:vAlign w:val="center"/>
          </w:tcPr>
          <w:p w14:paraId="2765E900"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0BA868AA"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56C3F60F"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36C36F0C" w14:textId="77777777" w:rsidR="00E12BF0" w:rsidRPr="00582222" w:rsidRDefault="00E12BF0" w:rsidP="00E12BF0">
            <w:pPr>
              <w:rPr>
                <w:rFonts w:eastAsiaTheme="minorEastAsia"/>
                <w:sz w:val="18"/>
                <w:szCs w:val="18"/>
              </w:rPr>
            </w:pPr>
            <w:r>
              <w:rPr>
                <w:rFonts w:eastAsiaTheme="minorEastAsia"/>
                <w:sz w:val="18"/>
                <w:szCs w:val="18"/>
              </w:rPr>
              <w:t>1</w:t>
            </w:r>
          </w:p>
        </w:tc>
        <w:tc>
          <w:tcPr>
            <w:tcW w:w="425" w:type="dxa"/>
            <w:tcBorders>
              <w:top w:val="single" w:sz="4" w:space="0" w:color="auto"/>
              <w:bottom w:val="single" w:sz="4" w:space="0" w:color="auto"/>
            </w:tcBorders>
            <w:vAlign w:val="center"/>
          </w:tcPr>
          <w:p w14:paraId="0287F1C9" w14:textId="77777777" w:rsidR="00E12BF0" w:rsidRPr="00582222" w:rsidRDefault="00E12BF0" w:rsidP="00E12BF0">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34535801" w14:textId="77777777" w:rsidR="00E12BF0" w:rsidRPr="00582222" w:rsidRDefault="00E12BF0" w:rsidP="00E12BF0">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7C63E9BD" w14:textId="77777777" w:rsidR="00E12BF0" w:rsidRPr="00582222" w:rsidRDefault="00E12BF0" w:rsidP="00E12BF0">
            <w:pPr>
              <w:rPr>
                <w:rFonts w:eastAsiaTheme="minorEastAsia"/>
                <w:sz w:val="18"/>
                <w:szCs w:val="18"/>
              </w:rPr>
            </w:pPr>
            <w:r>
              <w:rPr>
                <w:rFonts w:eastAsiaTheme="minorEastAsia" w:hint="eastAsia"/>
                <w:sz w:val="18"/>
                <w:szCs w:val="18"/>
              </w:rPr>
              <w:t>10</w:t>
            </w:r>
          </w:p>
        </w:tc>
        <w:tc>
          <w:tcPr>
            <w:tcW w:w="313" w:type="dxa"/>
            <w:tcBorders>
              <w:top w:val="single" w:sz="4" w:space="0" w:color="auto"/>
              <w:bottom w:val="single" w:sz="4" w:space="0" w:color="auto"/>
            </w:tcBorders>
            <w:vAlign w:val="center"/>
          </w:tcPr>
          <w:p w14:paraId="200B0487" w14:textId="77777777" w:rsidR="00E12BF0" w:rsidRPr="00582222" w:rsidRDefault="00E12BF0" w:rsidP="00E12BF0">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61B97519" w14:textId="77777777" w:rsidR="00E12BF0" w:rsidRPr="00582222" w:rsidRDefault="00E12BF0" w:rsidP="00E12BF0">
            <w:pPr>
              <w:rPr>
                <w:rFonts w:eastAsiaTheme="minorEastAsia"/>
                <w:sz w:val="18"/>
                <w:szCs w:val="18"/>
              </w:rPr>
            </w:pPr>
          </w:p>
        </w:tc>
        <w:tc>
          <w:tcPr>
            <w:tcW w:w="396" w:type="dxa"/>
            <w:vMerge/>
            <w:vAlign w:val="center"/>
          </w:tcPr>
          <w:p w14:paraId="22CE39EB" w14:textId="77777777" w:rsidR="00E12BF0" w:rsidRPr="00582222" w:rsidRDefault="00E12BF0" w:rsidP="00E12BF0">
            <w:pPr>
              <w:rPr>
                <w:rFonts w:eastAsiaTheme="minorEastAsia"/>
                <w:sz w:val="18"/>
                <w:szCs w:val="18"/>
              </w:rPr>
            </w:pPr>
          </w:p>
        </w:tc>
        <w:tc>
          <w:tcPr>
            <w:tcW w:w="708" w:type="dxa"/>
            <w:tcBorders>
              <w:top w:val="single" w:sz="4" w:space="0" w:color="auto"/>
              <w:bottom w:val="single" w:sz="4" w:space="0" w:color="auto"/>
            </w:tcBorders>
            <w:vAlign w:val="center"/>
          </w:tcPr>
          <w:p w14:paraId="5C90AD2F" w14:textId="77777777" w:rsidR="00E12BF0" w:rsidRPr="00582222" w:rsidRDefault="00E12BF0" w:rsidP="00E12BF0">
            <w:pPr>
              <w:rPr>
                <w:rFonts w:eastAsiaTheme="minorEastAsia"/>
                <w:sz w:val="18"/>
                <w:szCs w:val="18"/>
              </w:rPr>
            </w:pPr>
          </w:p>
        </w:tc>
      </w:tr>
      <w:tr w:rsidR="00E12BF0" w:rsidRPr="00582222" w14:paraId="21E3FB12" w14:textId="77777777" w:rsidTr="004E516E">
        <w:trPr>
          <w:trHeight w:val="566"/>
          <w:jc w:val="center"/>
        </w:trPr>
        <w:tc>
          <w:tcPr>
            <w:tcW w:w="416" w:type="dxa"/>
            <w:tcBorders>
              <w:top w:val="single" w:sz="4" w:space="0" w:color="auto"/>
              <w:bottom w:val="single" w:sz="4" w:space="0" w:color="auto"/>
            </w:tcBorders>
            <w:vAlign w:val="center"/>
          </w:tcPr>
          <w:p w14:paraId="7641E3CA" w14:textId="77777777" w:rsidR="00E12BF0" w:rsidRPr="00582222" w:rsidRDefault="0046505C" w:rsidP="00E12BF0">
            <w:pPr>
              <w:rPr>
                <w:rFonts w:eastAsiaTheme="minorEastAsia"/>
                <w:sz w:val="18"/>
                <w:szCs w:val="18"/>
              </w:rPr>
            </w:pPr>
            <w:r>
              <w:rPr>
                <w:rFonts w:eastAsiaTheme="minorEastAsia"/>
                <w:sz w:val="18"/>
                <w:szCs w:val="18"/>
              </w:rPr>
              <w:t>48</w:t>
            </w:r>
          </w:p>
        </w:tc>
        <w:tc>
          <w:tcPr>
            <w:tcW w:w="708" w:type="dxa"/>
            <w:vAlign w:val="center"/>
          </w:tcPr>
          <w:p w14:paraId="58CCA6EE" w14:textId="77777777" w:rsidR="00E12BF0" w:rsidRPr="00582222" w:rsidRDefault="00E12BF0" w:rsidP="00E12BF0">
            <w:pPr>
              <w:rPr>
                <w:rFonts w:eastAsiaTheme="minorEastAsia"/>
                <w:sz w:val="18"/>
                <w:szCs w:val="18"/>
              </w:rPr>
            </w:pPr>
            <w:r>
              <w:rPr>
                <w:rFonts w:eastAsiaTheme="minorEastAsia"/>
                <w:sz w:val="18"/>
                <w:szCs w:val="18"/>
              </w:rPr>
              <w:t>灌装</w:t>
            </w:r>
          </w:p>
        </w:tc>
        <w:tc>
          <w:tcPr>
            <w:tcW w:w="709" w:type="dxa"/>
            <w:tcBorders>
              <w:top w:val="single" w:sz="4" w:space="0" w:color="auto"/>
              <w:bottom w:val="single" w:sz="4" w:space="0" w:color="auto"/>
            </w:tcBorders>
            <w:vAlign w:val="center"/>
          </w:tcPr>
          <w:p w14:paraId="3E2CDDB1" w14:textId="77777777" w:rsidR="00E12BF0" w:rsidRPr="00582222" w:rsidRDefault="00E12BF0" w:rsidP="00E12BF0">
            <w:pPr>
              <w:rPr>
                <w:rFonts w:eastAsiaTheme="minorEastAsia"/>
                <w:sz w:val="18"/>
                <w:szCs w:val="18"/>
              </w:rPr>
            </w:pPr>
            <w:r w:rsidRPr="00582222">
              <w:rPr>
                <w:rFonts w:eastAsiaTheme="minorEastAsia"/>
                <w:sz w:val="18"/>
                <w:szCs w:val="18"/>
              </w:rPr>
              <w:t>作业活动类</w:t>
            </w:r>
          </w:p>
        </w:tc>
        <w:tc>
          <w:tcPr>
            <w:tcW w:w="851" w:type="dxa"/>
            <w:tcBorders>
              <w:top w:val="single" w:sz="4" w:space="0" w:color="auto"/>
              <w:bottom w:val="single" w:sz="4" w:space="0" w:color="auto"/>
            </w:tcBorders>
            <w:vAlign w:val="center"/>
          </w:tcPr>
          <w:p w14:paraId="5A4191FC" w14:textId="77777777" w:rsidR="00E12BF0" w:rsidRPr="00582222" w:rsidRDefault="00E12BF0" w:rsidP="00E12BF0">
            <w:pPr>
              <w:rPr>
                <w:rFonts w:eastAsiaTheme="minorEastAsia"/>
                <w:sz w:val="18"/>
                <w:szCs w:val="18"/>
              </w:rPr>
            </w:pPr>
            <w:r>
              <w:rPr>
                <w:rFonts w:eastAsiaTheme="minorEastAsia" w:hint="eastAsia"/>
                <w:sz w:val="18"/>
                <w:szCs w:val="18"/>
              </w:rPr>
              <w:t>压缩空气</w:t>
            </w:r>
          </w:p>
        </w:tc>
        <w:tc>
          <w:tcPr>
            <w:tcW w:w="850" w:type="dxa"/>
            <w:tcBorders>
              <w:top w:val="single" w:sz="4" w:space="0" w:color="auto"/>
              <w:bottom w:val="single" w:sz="4" w:space="0" w:color="auto"/>
            </w:tcBorders>
            <w:vAlign w:val="center"/>
          </w:tcPr>
          <w:p w14:paraId="208A63B7" w14:textId="77777777" w:rsidR="00E12BF0" w:rsidRPr="00582222" w:rsidRDefault="00E12BF0" w:rsidP="00E12BF0">
            <w:pPr>
              <w:rPr>
                <w:rFonts w:eastAsiaTheme="minorEastAsia"/>
                <w:sz w:val="18"/>
                <w:szCs w:val="18"/>
              </w:rPr>
            </w:pPr>
            <w:r w:rsidRPr="00582222">
              <w:rPr>
                <w:rFonts w:eastAsiaTheme="minorEastAsia"/>
                <w:sz w:val="18"/>
                <w:szCs w:val="18"/>
              </w:rPr>
              <w:t>正常生产</w:t>
            </w:r>
          </w:p>
        </w:tc>
        <w:tc>
          <w:tcPr>
            <w:tcW w:w="851" w:type="dxa"/>
            <w:tcBorders>
              <w:top w:val="single" w:sz="4" w:space="0" w:color="auto"/>
              <w:bottom w:val="single" w:sz="4" w:space="0" w:color="auto"/>
            </w:tcBorders>
            <w:vAlign w:val="center"/>
          </w:tcPr>
          <w:p w14:paraId="78201DEC" w14:textId="77777777" w:rsidR="00E12BF0" w:rsidRPr="00582222" w:rsidRDefault="00E12BF0" w:rsidP="00E12BF0">
            <w:pPr>
              <w:rPr>
                <w:rFonts w:eastAsiaTheme="minorEastAsia"/>
                <w:sz w:val="18"/>
                <w:szCs w:val="18"/>
              </w:rPr>
            </w:pPr>
            <w:r>
              <w:rPr>
                <w:rFonts w:hint="eastAsia"/>
                <w:sz w:val="18"/>
                <w:szCs w:val="18"/>
              </w:rPr>
              <w:t>压缩空气气管崩裂伤人</w:t>
            </w:r>
          </w:p>
        </w:tc>
        <w:tc>
          <w:tcPr>
            <w:tcW w:w="708" w:type="dxa"/>
            <w:tcBorders>
              <w:top w:val="single" w:sz="4" w:space="0" w:color="auto"/>
              <w:bottom w:val="single" w:sz="4" w:space="0" w:color="auto"/>
            </w:tcBorders>
            <w:vAlign w:val="center"/>
          </w:tcPr>
          <w:p w14:paraId="0328DAA7" w14:textId="77777777" w:rsidR="00E12BF0" w:rsidRPr="00582222" w:rsidRDefault="00E12BF0" w:rsidP="00E12BF0">
            <w:pPr>
              <w:rPr>
                <w:rFonts w:eastAsiaTheme="minorEastAsia"/>
                <w:sz w:val="18"/>
                <w:szCs w:val="18"/>
              </w:rPr>
            </w:pPr>
            <w:r w:rsidRPr="00582222">
              <w:rPr>
                <w:rFonts w:eastAsiaTheme="minorEastAsia"/>
                <w:sz w:val="18"/>
                <w:szCs w:val="18"/>
              </w:rPr>
              <w:t>伤害人体</w:t>
            </w:r>
          </w:p>
        </w:tc>
        <w:tc>
          <w:tcPr>
            <w:tcW w:w="709" w:type="dxa"/>
            <w:tcBorders>
              <w:top w:val="single" w:sz="4" w:space="0" w:color="auto"/>
              <w:bottom w:val="single" w:sz="4" w:space="0" w:color="auto"/>
            </w:tcBorders>
            <w:vAlign w:val="center"/>
          </w:tcPr>
          <w:p w14:paraId="5158EC25"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5B68191D" w14:textId="77777777" w:rsidR="00E12BF0" w:rsidRDefault="00E12BF0" w:rsidP="00E12BF0">
            <w:pPr>
              <w:rPr>
                <w:sz w:val="18"/>
                <w:szCs w:val="18"/>
              </w:rPr>
            </w:pPr>
            <w:r>
              <w:rPr>
                <w:rFonts w:eastAsiaTheme="minorEastAsia" w:hint="eastAsia"/>
                <w:sz w:val="18"/>
                <w:szCs w:val="18"/>
              </w:rPr>
              <w:t>1.</w:t>
            </w:r>
            <w:r>
              <w:rPr>
                <w:rFonts w:hint="eastAsia"/>
                <w:sz w:val="18"/>
                <w:szCs w:val="18"/>
              </w:rPr>
              <w:t xml:space="preserve"> </w:t>
            </w:r>
            <w:r>
              <w:rPr>
                <w:rFonts w:hint="eastAsia"/>
                <w:sz w:val="18"/>
                <w:szCs w:val="18"/>
              </w:rPr>
              <w:t>每次使用时确认管壁是否有划痕，气管接头是否损坏</w:t>
            </w:r>
          </w:p>
          <w:p w14:paraId="43985DED" w14:textId="77777777" w:rsidR="00E12BF0" w:rsidRPr="00582222" w:rsidRDefault="00E12BF0" w:rsidP="00E12BF0">
            <w:pPr>
              <w:rPr>
                <w:rFonts w:eastAsiaTheme="minorEastAsia"/>
                <w:sz w:val="18"/>
                <w:szCs w:val="18"/>
              </w:rPr>
            </w:pPr>
            <w:r>
              <w:rPr>
                <w:rFonts w:hint="eastAsia"/>
                <w:sz w:val="18"/>
                <w:szCs w:val="18"/>
              </w:rPr>
              <w:t xml:space="preserve">2. </w:t>
            </w:r>
            <w:r>
              <w:rPr>
                <w:rFonts w:hint="eastAsia"/>
                <w:sz w:val="18"/>
                <w:szCs w:val="18"/>
              </w:rPr>
              <w:t>手扶着阀门下方气管，缓慢打开阀门</w:t>
            </w:r>
          </w:p>
        </w:tc>
        <w:tc>
          <w:tcPr>
            <w:tcW w:w="1134" w:type="dxa"/>
            <w:tcBorders>
              <w:top w:val="single" w:sz="4" w:space="0" w:color="auto"/>
              <w:bottom w:val="single" w:sz="4" w:space="0" w:color="auto"/>
            </w:tcBorders>
            <w:vAlign w:val="center"/>
          </w:tcPr>
          <w:p w14:paraId="4758389F"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1E80F857"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54C3ED82"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7B7B6E23" w14:textId="77777777" w:rsidR="00E12BF0" w:rsidRPr="00582222" w:rsidRDefault="00E12BF0" w:rsidP="00E12BF0">
            <w:pPr>
              <w:rPr>
                <w:rFonts w:eastAsiaTheme="minorEastAsia"/>
                <w:sz w:val="18"/>
                <w:szCs w:val="18"/>
              </w:rPr>
            </w:pPr>
            <w:r>
              <w:rPr>
                <w:rFonts w:eastAsiaTheme="minorEastAsia"/>
                <w:sz w:val="18"/>
                <w:szCs w:val="18"/>
              </w:rPr>
              <w:t>1</w:t>
            </w:r>
          </w:p>
        </w:tc>
        <w:tc>
          <w:tcPr>
            <w:tcW w:w="425" w:type="dxa"/>
            <w:tcBorders>
              <w:top w:val="single" w:sz="4" w:space="0" w:color="auto"/>
              <w:bottom w:val="single" w:sz="4" w:space="0" w:color="auto"/>
            </w:tcBorders>
            <w:vAlign w:val="center"/>
          </w:tcPr>
          <w:p w14:paraId="493D33B8" w14:textId="77777777" w:rsidR="00E12BF0" w:rsidRPr="00582222" w:rsidRDefault="00E12BF0" w:rsidP="00E12BF0">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4BF5EF30" w14:textId="77777777" w:rsidR="00E12BF0" w:rsidRPr="00582222" w:rsidRDefault="00E12BF0" w:rsidP="00E12BF0">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34E5DA02" w14:textId="77777777" w:rsidR="00E12BF0" w:rsidRPr="00582222" w:rsidRDefault="00E12BF0" w:rsidP="00E12BF0">
            <w:pPr>
              <w:rPr>
                <w:rFonts w:eastAsiaTheme="minorEastAsia"/>
                <w:sz w:val="18"/>
                <w:szCs w:val="18"/>
              </w:rPr>
            </w:pPr>
            <w:r>
              <w:rPr>
                <w:rFonts w:eastAsiaTheme="minorEastAsia" w:hint="eastAsia"/>
                <w:sz w:val="18"/>
                <w:szCs w:val="18"/>
              </w:rPr>
              <w:t>10</w:t>
            </w:r>
          </w:p>
        </w:tc>
        <w:tc>
          <w:tcPr>
            <w:tcW w:w="313" w:type="dxa"/>
            <w:tcBorders>
              <w:top w:val="single" w:sz="4" w:space="0" w:color="auto"/>
              <w:bottom w:val="single" w:sz="4" w:space="0" w:color="auto"/>
            </w:tcBorders>
            <w:vAlign w:val="center"/>
          </w:tcPr>
          <w:p w14:paraId="70E942D5" w14:textId="77777777" w:rsidR="00E12BF0" w:rsidRPr="00582222" w:rsidRDefault="00E12BF0" w:rsidP="00E12BF0">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3FB5E9DA" w14:textId="77777777" w:rsidR="00E12BF0" w:rsidRPr="00582222" w:rsidRDefault="00E12BF0" w:rsidP="00E12BF0">
            <w:pPr>
              <w:rPr>
                <w:rFonts w:eastAsiaTheme="minorEastAsia"/>
                <w:sz w:val="18"/>
                <w:szCs w:val="18"/>
              </w:rPr>
            </w:pPr>
          </w:p>
        </w:tc>
        <w:tc>
          <w:tcPr>
            <w:tcW w:w="396" w:type="dxa"/>
            <w:vMerge/>
            <w:vAlign w:val="center"/>
          </w:tcPr>
          <w:p w14:paraId="40D92F6E" w14:textId="77777777" w:rsidR="00E12BF0" w:rsidRPr="00582222" w:rsidRDefault="00E12BF0" w:rsidP="00E12BF0">
            <w:pPr>
              <w:rPr>
                <w:rFonts w:eastAsiaTheme="minorEastAsia"/>
                <w:sz w:val="18"/>
                <w:szCs w:val="18"/>
              </w:rPr>
            </w:pPr>
          </w:p>
        </w:tc>
        <w:tc>
          <w:tcPr>
            <w:tcW w:w="708" w:type="dxa"/>
            <w:tcBorders>
              <w:top w:val="single" w:sz="4" w:space="0" w:color="auto"/>
              <w:bottom w:val="single" w:sz="4" w:space="0" w:color="auto"/>
            </w:tcBorders>
            <w:vAlign w:val="center"/>
          </w:tcPr>
          <w:p w14:paraId="66FD63A1" w14:textId="77777777" w:rsidR="00E12BF0" w:rsidRPr="00582222" w:rsidRDefault="00E12BF0" w:rsidP="00E12BF0">
            <w:pPr>
              <w:rPr>
                <w:rFonts w:eastAsiaTheme="minorEastAsia"/>
                <w:sz w:val="18"/>
                <w:szCs w:val="18"/>
              </w:rPr>
            </w:pPr>
          </w:p>
        </w:tc>
      </w:tr>
      <w:tr w:rsidR="00E12BF0" w:rsidRPr="00582222" w14:paraId="7CBEBA97" w14:textId="77777777" w:rsidTr="004E516E">
        <w:trPr>
          <w:trHeight w:val="2224"/>
          <w:jc w:val="center"/>
        </w:trPr>
        <w:tc>
          <w:tcPr>
            <w:tcW w:w="416" w:type="dxa"/>
            <w:tcBorders>
              <w:top w:val="single" w:sz="4" w:space="0" w:color="auto"/>
              <w:bottom w:val="single" w:sz="4" w:space="0" w:color="auto"/>
            </w:tcBorders>
            <w:vAlign w:val="center"/>
          </w:tcPr>
          <w:p w14:paraId="4223A460" w14:textId="77777777" w:rsidR="00E12BF0" w:rsidRPr="00582222" w:rsidRDefault="0046505C" w:rsidP="00E12BF0">
            <w:pPr>
              <w:rPr>
                <w:rFonts w:eastAsiaTheme="minorEastAsia"/>
                <w:sz w:val="18"/>
                <w:szCs w:val="18"/>
              </w:rPr>
            </w:pPr>
            <w:r>
              <w:rPr>
                <w:rFonts w:eastAsiaTheme="minorEastAsia"/>
                <w:sz w:val="18"/>
                <w:szCs w:val="18"/>
              </w:rPr>
              <w:t>49</w:t>
            </w:r>
          </w:p>
        </w:tc>
        <w:tc>
          <w:tcPr>
            <w:tcW w:w="708" w:type="dxa"/>
            <w:vAlign w:val="center"/>
          </w:tcPr>
          <w:p w14:paraId="6C65D19C" w14:textId="77777777" w:rsidR="00E12BF0" w:rsidRPr="00582222" w:rsidRDefault="00E12BF0" w:rsidP="00E12BF0">
            <w:pPr>
              <w:rPr>
                <w:rFonts w:eastAsiaTheme="minorEastAsia"/>
                <w:sz w:val="18"/>
                <w:szCs w:val="18"/>
              </w:rPr>
            </w:pPr>
            <w:r>
              <w:rPr>
                <w:rFonts w:eastAsiaTheme="minorEastAsia"/>
                <w:sz w:val="18"/>
                <w:szCs w:val="18"/>
              </w:rPr>
              <w:t>灌装</w:t>
            </w:r>
          </w:p>
        </w:tc>
        <w:tc>
          <w:tcPr>
            <w:tcW w:w="709" w:type="dxa"/>
            <w:tcBorders>
              <w:top w:val="single" w:sz="4" w:space="0" w:color="auto"/>
              <w:bottom w:val="single" w:sz="4" w:space="0" w:color="auto"/>
            </w:tcBorders>
            <w:vAlign w:val="center"/>
          </w:tcPr>
          <w:p w14:paraId="19274C9A" w14:textId="77777777" w:rsidR="00E12BF0" w:rsidRPr="00582222" w:rsidRDefault="00E12BF0" w:rsidP="00E12BF0">
            <w:pPr>
              <w:rPr>
                <w:rFonts w:eastAsiaTheme="minorEastAsia"/>
                <w:sz w:val="18"/>
                <w:szCs w:val="18"/>
              </w:rPr>
            </w:pPr>
            <w:r w:rsidRPr="00582222">
              <w:rPr>
                <w:rFonts w:eastAsiaTheme="minorEastAsia"/>
                <w:sz w:val="18"/>
                <w:szCs w:val="18"/>
              </w:rPr>
              <w:t>作业活动类</w:t>
            </w:r>
          </w:p>
        </w:tc>
        <w:tc>
          <w:tcPr>
            <w:tcW w:w="851" w:type="dxa"/>
            <w:tcBorders>
              <w:top w:val="single" w:sz="4" w:space="0" w:color="auto"/>
              <w:bottom w:val="single" w:sz="4" w:space="0" w:color="auto"/>
            </w:tcBorders>
            <w:vAlign w:val="center"/>
          </w:tcPr>
          <w:p w14:paraId="13B27E66" w14:textId="77777777" w:rsidR="00E12BF0" w:rsidRPr="00582222" w:rsidRDefault="00E12BF0" w:rsidP="00E12BF0">
            <w:pPr>
              <w:rPr>
                <w:rFonts w:eastAsiaTheme="minorEastAsia"/>
                <w:sz w:val="18"/>
                <w:szCs w:val="18"/>
              </w:rPr>
            </w:pPr>
            <w:r>
              <w:rPr>
                <w:rFonts w:eastAsiaTheme="minorEastAsia" w:hint="eastAsia"/>
                <w:sz w:val="18"/>
                <w:szCs w:val="18"/>
              </w:rPr>
              <w:t>地面有水</w:t>
            </w:r>
          </w:p>
        </w:tc>
        <w:tc>
          <w:tcPr>
            <w:tcW w:w="850" w:type="dxa"/>
            <w:tcBorders>
              <w:top w:val="single" w:sz="4" w:space="0" w:color="auto"/>
              <w:bottom w:val="single" w:sz="4" w:space="0" w:color="auto"/>
            </w:tcBorders>
            <w:vAlign w:val="center"/>
          </w:tcPr>
          <w:p w14:paraId="41A7C959" w14:textId="77777777" w:rsidR="00E12BF0" w:rsidRPr="00582222" w:rsidRDefault="00E12BF0" w:rsidP="00E12BF0">
            <w:pPr>
              <w:rPr>
                <w:rFonts w:eastAsiaTheme="minorEastAsia"/>
                <w:sz w:val="18"/>
                <w:szCs w:val="18"/>
              </w:rPr>
            </w:pPr>
            <w:r w:rsidRPr="00582222">
              <w:rPr>
                <w:rFonts w:eastAsiaTheme="minorEastAsia"/>
                <w:sz w:val="18"/>
                <w:szCs w:val="18"/>
              </w:rPr>
              <w:t>正常生产</w:t>
            </w:r>
          </w:p>
        </w:tc>
        <w:tc>
          <w:tcPr>
            <w:tcW w:w="851" w:type="dxa"/>
            <w:tcBorders>
              <w:top w:val="single" w:sz="4" w:space="0" w:color="auto"/>
              <w:bottom w:val="single" w:sz="4" w:space="0" w:color="auto"/>
            </w:tcBorders>
            <w:vAlign w:val="center"/>
          </w:tcPr>
          <w:p w14:paraId="5CE4414F" w14:textId="77777777" w:rsidR="00E12BF0" w:rsidRPr="00582222" w:rsidRDefault="00E12BF0" w:rsidP="00E12BF0">
            <w:pPr>
              <w:rPr>
                <w:rFonts w:eastAsiaTheme="minorEastAsia"/>
                <w:sz w:val="18"/>
                <w:szCs w:val="18"/>
              </w:rPr>
            </w:pPr>
            <w:r>
              <w:rPr>
                <w:rFonts w:hint="eastAsia"/>
                <w:sz w:val="18"/>
                <w:szCs w:val="18"/>
              </w:rPr>
              <w:t>地面有水易滑倒</w:t>
            </w:r>
          </w:p>
        </w:tc>
        <w:tc>
          <w:tcPr>
            <w:tcW w:w="708" w:type="dxa"/>
            <w:tcBorders>
              <w:top w:val="single" w:sz="4" w:space="0" w:color="auto"/>
              <w:bottom w:val="single" w:sz="4" w:space="0" w:color="auto"/>
            </w:tcBorders>
            <w:vAlign w:val="center"/>
          </w:tcPr>
          <w:p w14:paraId="3BAA55B5" w14:textId="77777777" w:rsidR="00E12BF0" w:rsidRPr="00582222" w:rsidRDefault="00E12BF0" w:rsidP="00E12BF0">
            <w:pPr>
              <w:rPr>
                <w:rFonts w:eastAsiaTheme="minorEastAsia"/>
                <w:sz w:val="18"/>
                <w:szCs w:val="18"/>
              </w:rPr>
            </w:pPr>
            <w:r w:rsidRPr="00582222">
              <w:rPr>
                <w:rFonts w:eastAsiaTheme="minorEastAsia"/>
                <w:sz w:val="18"/>
                <w:szCs w:val="18"/>
              </w:rPr>
              <w:t>伤害人体</w:t>
            </w:r>
          </w:p>
        </w:tc>
        <w:tc>
          <w:tcPr>
            <w:tcW w:w="709" w:type="dxa"/>
            <w:tcBorders>
              <w:top w:val="single" w:sz="4" w:space="0" w:color="auto"/>
              <w:bottom w:val="single" w:sz="4" w:space="0" w:color="auto"/>
            </w:tcBorders>
            <w:vAlign w:val="center"/>
          </w:tcPr>
          <w:p w14:paraId="10A6CAB6"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69BB664E" w14:textId="77777777" w:rsidR="00E12BF0" w:rsidRPr="00582222" w:rsidRDefault="00E12BF0" w:rsidP="00E12BF0">
            <w:pPr>
              <w:rPr>
                <w:rFonts w:eastAsiaTheme="minorEastAsia"/>
                <w:sz w:val="18"/>
                <w:szCs w:val="18"/>
              </w:rPr>
            </w:pPr>
            <w:r>
              <w:rPr>
                <w:rFonts w:hint="eastAsia"/>
                <w:sz w:val="18"/>
                <w:szCs w:val="18"/>
              </w:rPr>
              <w:t>有水或玻瓶内药液洒到地面及时清理</w:t>
            </w:r>
          </w:p>
        </w:tc>
        <w:tc>
          <w:tcPr>
            <w:tcW w:w="1134" w:type="dxa"/>
            <w:tcBorders>
              <w:top w:val="single" w:sz="4" w:space="0" w:color="auto"/>
              <w:bottom w:val="single" w:sz="4" w:space="0" w:color="auto"/>
            </w:tcBorders>
            <w:vAlign w:val="center"/>
          </w:tcPr>
          <w:p w14:paraId="5550B565"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144BD596"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3C4D9291"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06FC8B90" w14:textId="77777777" w:rsidR="00E12BF0" w:rsidRPr="00582222" w:rsidRDefault="00E12BF0" w:rsidP="00E12BF0">
            <w:pPr>
              <w:rPr>
                <w:rFonts w:eastAsiaTheme="minorEastAsia"/>
                <w:sz w:val="18"/>
                <w:szCs w:val="18"/>
              </w:rPr>
            </w:pPr>
            <w:r>
              <w:rPr>
                <w:rFonts w:eastAsiaTheme="minorEastAsia"/>
                <w:sz w:val="18"/>
                <w:szCs w:val="18"/>
              </w:rPr>
              <w:t>1</w:t>
            </w:r>
          </w:p>
        </w:tc>
        <w:tc>
          <w:tcPr>
            <w:tcW w:w="425" w:type="dxa"/>
            <w:tcBorders>
              <w:top w:val="single" w:sz="4" w:space="0" w:color="auto"/>
              <w:bottom w:val="single" w:sz="4" w:space="0" w:color="auto"/>
            </w:tcBorders>
            <w:vAlign w:val="center"/>
          </w:tcPr>
          <w:p w14:paraId="2182C059" w14:textId="77777777" w:rsidR="00E12BF0" w:rsidRPr="00582222" w:rsidRDefault="00E12BF0" w:rsidP="00E12BF0">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3019D02E" w14:textId="77777777" w:rsidR="00E12BF0" w:rsidRPr="00582222" w:rsidRDefault="00E12BF0" w:rsidP="00E12BF0">
            <w:pPr>
              <w:rPr>
                <w:rFonts w:eastAsiaTheme="minorEastAsia"/>
                <w:sz w:val="18"/>
                <w:szCs w:val="18"/>
              </w:rPr>
            </w:pPr>
            <w:r>
              <w:rPr>
                <w:rFonts w:eastAsiaTheme="minorEastAsia" w:hint="eastAsia"/>
                <w:sz w:val="18"/>
                <w:szCs w:val="18"/>
              </w:rPr>
              <w:t>2</w:t>
            </w:r>
          </w:p>
        </w:tc>
        <w:tc>
          <w:tcPr>
            <w:tcW w:w="426" w:type="dxa"/>
            <w:tcBorders>
              <w:top w:val="single" w:sz="4" w:space="0" w:color="auto"/>
              <w:bottom w:val="single" w:sz="4" w:space="0" w:color="auto"/>
            </w:tcBorders>
            <w:vAlign w:val="center"/>
          </w:tcPr>
          <w:p w14:paraId="695430E0" w14:textId="77777777" w:rsidR="00E12BF0" w:rsidRPr="00582222" w:rsidRDefault="00E12BF0" w:rsidP="00E12BF0">
            <w:pPr>
              <w:rPr>
                <w:rFonts w:eastAsiaTheme="minorEastAsia"/>
                <w:sz w:val="18"/>
                <w:szCs w:val="18"/>
              </w:rPr>
            </w:pPr>
            <w:r>
              <w:rPr>
                <w:rFonts w:eastAsiaTheme="minorEastAsia" w:hint="eastAsia"/>
                <w:sz w:val="18"/>
                <w:szCs w:val="18"/>
              </w:rPr>
              <w:t>20</w:t>
            </w:r>
          </w:p>
        </w:tc>
        <w:tc>
          <w:tcPr>
            <w:tcW w:w="313" w:type="dxa"/>
            <w:tcBorders>
              <w:top w:val="single" w:sz="4" w:space="0" w:color="auto"/>
              <w:bottom w:val="single" w:sz="4" w:space="0" w:color="auto"/>
            </w:tcBorders>
            <w:vAlign w:val="center"/>
          </w:tcPr>
          <w:p w14:paraId="5DE3FC1B" w14:textId="77777777" w:rsidR="00E12BF0" w:rsidRPr="00582222" w:rsidRDefault="00E12BF0" w:rsidP="00E12BF0">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0E4B85E2" w14:textId="77777777" w:rsidR="00E12BF0" w:rsidRPr="00582222" w:rsidRDefault="00E12BF0" w:rsidP="00E12BF0">
            <w:pPr>
              <w:rPr>
                <w:rFonts w:eastAsiaTheme="minorEastAsia"/>
                <w:sz w:val="18"/>
                <w:szCs w:val="18"/>
              </w:rPr>
            </w:pPr>
          </w:p>
        </w:tc>
        <w:tc>
          <w:tcPr>
            <w:tcW w:w="396" w:type="dxa"/>
            <w:vMerge/>
            <w:vAlign w:val="center"/>
          </w:tcPr>
          <w:p w14:paraId="025BDC10" w14:textId="77777777" w:rsidR="00E12BF0" w:rsidRPr="00582222" w:rsidRDefault="00E12BF0" w:rsidP="00E12BF0">
            <w:pPr>
              <w:rPr>
                <w:rFonts w:eastAsiaTheme="minorEastAsia"/>
                <w:sz w:val="18"/>
                <w:szCs w:val="18"/>
              </w:rPr>
            </w:pPr>
          </w:p>
        </w:tc>
        <w:tc>
          <w:tcPr>
            <w:tcW w:w="708" w:type="dxa"/>
            <w:tcBorders>
              <w:top w:val="single" w:sz="4" w:space="0" w:color="auto"/>
              <w:bottom w:val="single" w:sz="4" w:space="0" w:color="auto"/>
            </w:tcBorders>
            <w:vAlign w:val="center"/>
          </w:tcPr>
          <w:p w14:paraId="191604B1" w14:textId="77777777" w:rsidR="00E12BF0" w:rsidRPr="00582222" w:rsidRDefault="00E12BF0" w:rsidP="00E12BF0">
            <w:pPr>
              <w:rPr>
                <w:rFonts w:eastAsiaTheme="minorEastAsia"/>
                <w:sz w:val="18"/>
                <w:szCs w:val="18"/>
              </w:rPr>
            </w:pPr>
          </w:p>
        </w:tc>
      </w:tr>
      <w:tr w:rsidR="00E12BF0" w:rsidRPr="00582222" w14:paraId="712ABA70" w14:textId="77777777" w:rsidTr="004E516E">
        <w:trPr>
          <w:trHeight w:val="2093"/>
          <w:jc w:val="center"/>
        </w:trPr>
        <w:tc>
          <w:tcPr>
            <w:tcW w:w="416" w:type="dxa"/>
            <w:tcBorders>
              <w:top w:val="single" w:sz="4" w:space="0" w:color="auto"/>
              <w:bottom w:val="single" w:sz="4" w:space="0" w:color="auto"/>
            </w:tcBorders>
            <w:vAlign w:val="center"/>
          </w:tcPr>
          <w:p w14:paraId="3C091DDB" w14:textId="77777777" w:rsidR="00E12BF0" w:rsidRPr="00582222" w:rsidRDefault="0046505C" w:rsidP="00E12BF0">
            <w:pPr>
              <w:rPr>
                <w:rFonts w:eastAsiaTheme="minorEastAsia"/>
                <w:sz w:val="18"/>
                <w:szCs w:val="18"/>
              </w:rPr>
            </w:pPr>
            <w:r>
              <w:rPr>
                <w:rFonts w:eastAsiaTheme="minorEastAsia"/>
                <w:sz w:val="18"/>
                <w:szCs w:val="18"/>
              </w:rPr>
              <w:lastRenderedPageBreak/>
              <w:t>50</w:t>
            </w:r>
          </w:p>
        </w:tc>
        <w:tc>
          <w:tcPr>
            <w:tcW w:w="708" w:type="dxa"/>
            <w:vAlign w:val="center"/>
          </w:tcPr>
          <w:p w14:paraId="44CB1CB8" w14:textId="77777777" w:rsidR="00E12BF0" w:rsidRPr="00582222" w:rsidRDefault="00E12BF0" w:rsidP="00E12BF0">
            <w:pPr>
              <w:rPr>
                <w:rFonts w:eastAsiaTheme="minorEastAsia"/>
                <w:sz w:val="18"/>
                <w:szCs w:val="18"/>
              </w:rPr>
            </w:pPr>
            <w:r>
              <w:rPr>
                <w:rFonts w:eastAsiaTheme="minorEastAsia"/>
                <w:sz w:val="18"/>
                <w:szCs w:val="18"/>
              </w:rPr>
              <w:t>灌装</w:t>
            </w:r>
          </w:p>
        </w:tc>
        <w:tc>
          <w:tcPr>
            <w:tcW w:w="709" w:type="dxa"/>
            <w:tcBorders>
              <w:top w:val="single" w:sz="4" w:space="0" w:color="auto"/>
              <w:bottom w:val="single" w:sz="4" w:space="0" w:color="auto"/>
            </w:tcBorders>
            <w:vAlign w:val="center"/>
          </w:tcPr>
          <w:p w14:paraId="3F19A798" w14:textId="77777777" w:rsidR="00E12BF0" w:rsidRPr="00582222" w:rsidRDefault="00E12BF0" w:rsidP="00E12BF0">
            <w:pPr>
              <w:rPr>
                <w:rFonts w:eastAsiaTheme="minorEastAsia"/>
                <w:sz w:val="18"/>
                <w:szCs w:val="18"/>
              </w:rPr>
            </w:pPr>
            <w:r>
              <w:rPr>
                <w:rFonts w:hint="eastAsia"/>
                <w:sz w:val="18"/>
                <w:szCs w:val="18"/>
              </w:rPr>
              <w:t>设备</w:t>
            </w:r>
            <w:r>
              <w:rPr>
                <w:rFonts w:eastAsiaTheme="minorEastAsia"/>
                <w:sz w:val="18"/>
                <w:szCs w:val="18"/>
              </w:rPr>
              <w:t>类</w:t>
            </w:r>
          </w:p>
        </w:tc>
        <w:tc>
          <w:tcPr>
            <w:tcW w:w="851" w:type="dxa"/>
            <w:tcBorders>
              <w:top w:val="single" w:sz="4" w:space="0" w:color="auto"/>
              <w:bottom w:val="single" w:sz="4" w:space="0" w:color="auto"/>
            </w:tcBorders>
            <w:vAlign w:val="center"/>
          </w:tcPr>
          <w:p w14:paraId="563F4982" w14:textId="77777777" w:rsidR="00E12BF0" w:rsidRPr="00582222" w:rsidRDefault="00E12BF0" w:rsidP="00E12BF0">
            <w:pPr>
              <w:rPr>
                <w:rFonts w:eastAsiaTheme="minorEastAsia"/>
                <w:sz w:val="18"/>
                <w:szCs w:val="18"/>
              </w:rPr>
            </w:pPr>
            <w:r>
              <w:rPr>
                <w:rFonts w:hint="eastAsia"/>
                <w:sz w:val="18"/>
                <w:szCs w:val="18"/>
              </w:rPr>
              <w:t>配电柜</w:t>
            </w:r>
          </w:p>
        </w:tc>
        <w:tc>
          <w:tcPr>
            <w:tcW w:w="850" w:type="dxa"/>
            <w:tcBorders>
              <w:top w:val="single" w:sz="4" w:space="0" w:color="auto"/>
              <w:bottom w:val="single" w:sz="4" w:space="0" w:color="auto"/>
            </w:tcBorders>
            <w:vAlign w:val="center"/>
          </w:tcPr>
          <w:p w14:paraId="54F3F184" w14:textId="77777777" w:rsidR="00E12BF0" w:rsidRPr="00582222" w:rsidRDefault="00E12BF0" w:rsidP="00E12BF0">
            <w:pPr>
              <w:rPr>
                <w:rFonts w:eastAsiaTheme="minorEastAsia"/>
                <w:sz w:val="18"/>
                <w:szCs w:val="18"/>
              </w:rPr>
            </w:pPr>
            <w:r>
              <w:rPr>
                <w:rFonts w:eastAsiaTheme="minorEastAsia" w:hint="eastAsia"/>
                <w:sz w:val="18"/>
                <w:szCs w:val="18"/>
              </w:rPr>
              <w:t>设备维修</w:t>
            </w:r>
          </w:p>
        </w:tc>
        <w:tc>
          <w:tcPr>
            <w:tcW w:w="851" w:type="dxa"/>
            <w:tcBorders>
              <w:top w:val="single" w:sz="4" w:space="0" w:color="auto"/>
              <w:bottom w:val="single" w:sz="4" w:space="0" w:color="auto"/>
            </w:tcBorders>
            <w:vAlign w:val="center"/>
          </w:tcPr>
          <w:p w14:paraId="2D85475F" w14:textId="77777777" w:rsidR="00E12BF0" w:rsidRPr="00582222" w:rsidRDefault="00E12BF0" w:rsidP="00E12BF0">
            <w:pPr>
              <w:rPr>
                <w:rFonts w:eastAsiaTheme="minorEastAsia"/>
                <w:sz w:val="18"/>
                <w:szCs w:val="18"/>
              </w:rPr>
            </w:pPr>
            <w:r>
              <w:rPr>
                <w:rFonts w:hint="eastAsia"/>
                <w:sz w:val="18"/>
                <w:szCs w:val="18"/>
              </w:rPr>
              <w:t>配电柜门安装不到位，柜门掉落砸脚</w:t>
            </w:r>
          </w:p>
        </w:tc>
        <w:tc>
          <w:tcPr>
            <w:tcW w:w="708" w:type="dxa"/>
            <w:tcBorders>
              <w:top w:val="single" w:sz="4" w:space="0" w:color="auto"/>
              <w:bottom w:val="single" w:sz="4" w:space="0" w:color="auto"/>
            </w:tcBorders>
            <w:vAlign w:val="center"/>
          </w:tcPr>
          <w:p w14:paraId="6D0FC8FF" w14:textId="77777777" w:rsidR="00E12BF0" w:rsidRPr="00582222" w:rsidRDefault="00E12BF0" w:rsidP="00E12BF0">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709" w:type="dxa"/>
            <w:tcBorders>
              <w:top w:val="single" w:sz="4" w:space="0" w:color="auto"/>
              <w:bottom w:val="single" w:sz="4" w:space="0" w:color="auto"/>
            </w:tcBorders>
            <w:vAlign w:val="center"/>
          </w:tcPr>
          <w:p w14:paraId="119ED567"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156D8026" w14:textId="77777777" w:rsidR="00E12BF0" w:rsidRPr="00DB6E61" w:rsidRDefault="00E12BF0" w:rsidP="00E12BF0">
            <w:pPr>
              <w:widowControl/>
              <w:adjustRightInd w:val="0"/>
              <w:snapToGrid w:val="0"/>
              <w:spacing w:line="240" w:lineRule="exact"/>
              <w:rPr>
                <w:rFonts w:eastAsiaTheme="minorEastAsia"/>
                <w:sz w:val="18"/>
                <w:szCs w:val="18"/>
              </w:rPr>
            </w:pPr>
            <w:r>
              <w:rPr>
                <w:rFonts w:eastAsiaTheme="minorEastAsia" w:hint="eastAsia"/>
                <w:sz w:val="18"/>
                <w:szCs w:val="18"/>
              </w:rPr>
              <w:t>柜门</w:t>
            </w:r>
            <w:r>
              <w:rPr>
                <w:rFonts w:eastAsiaTheme="minorEastAsia"/>
                <w:sz w:val="18"/>
                <w:szCs w:val="18"/>
              </w:rPr>
              <w:t>在安装后必须</w:t>
            </w:r>
            <w:r>
              <w:rPr>
                <w:rFonts w:eastAsiaTheme="minorEastAsia" w:hint="eastAsia"/>
                <w:sz w:val="18"/>
                <w:szCs w:val="18"/>
              </w:rPr>
              <w:t>检查</w:t>
            </w:r>
            <w:r>
              <w:rPr>
                <w:rFonts w:eastAsiaTheme="minorEastAsia"/>
                <w:sz w:val="18"/>
                <w:szCs w:val="18"/>
              </w:rPr>
              <w:t>是否安装到位，标准为</w:t>
            </w:r>
            <w:r>
              <w:rPr>
                <w:rFonts w:eastAsiaTheme="minorEastAsia" w:hint="eastAsia"/>
                <w:sz w:val="18"/>
                <w:szCs w:val="18"/>
              </w:rPr>
              <w:t>门</w:t>
            </w:r>
            <w:r>
              <w:rPr>
                <w:rFonts w:eastAsiaTheme="minorEastAsia"/>
                <w:sz w:val="18"/>
                <w:szCs w:val="18"/>
              </w:rPr>
              <w:t>无歪斜，</w:t>
            </w:r>
            <w:r>
              <w:rPr>
                <w:rFonts w:eastAsiaTheme="minorEastAsia" w:hint="eastAsia"/>
                <w:sz w:val="18"/>
                <w:szCs w:val="18"/>
              </w:rPr>
              <w:t>四周</w:t>
            </w:r>
            <w:r>
              <w:rPr>
                <w:rFonts w:eastAsiaTheme="minorEastAsia"/>
                <w:sz w:val="18"/>
                <w:szCs w:val="18"/>
              </w:rPr>
              <w:t>与柜体间隙</w:t>
            </w:r>
            <w:r>
              <w:rPr>
                <w:rFonts w:eastAsiaTheme="minorEastAsia" w:hint="eastAsia"/>
                <w:sz w:val="18"/>
                <w:szCs w:val="18"/>
              </w:rPr>
              <w:t>均匀</w:t>
            </w:r>
          </w:p>
        </w:tc>
        <w:tc>
          <w:tcPr>
            <w:tcW w:w="1134" w:type="dxa"/>
            <w:tcBorders>
              <w:top w:val="single" w:sz="4" w:space="0" w:color="auto"/>
              <w:bottom w:val="single" w:sz="4" w:space="0" w:color="auto"/>
            </w:tcBorders>
            <w:vAlign w:val="center"/>
          </w:tcPr>
          <w:p w14:paraId="24DA0055" w14:textId="77777777" w:rsidR="00E12BF0" w:rsidRPr="00DB6E61" w:rsidRDefault="004E516E" w:rsidP="00E12BF0">
            <w:pPr>
              <w:widowControl/>
              <w:adjustRightInd w:val="0"/>
              <w:snapToGrid w:val="0"/>
              <w:spacing w:line="240" w:lineRule="exact"/>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5A4B7E24" w14:textId="77777777" w:rsidR="00E12BF0" w:rsidRPr="00DB6E61" w:rsidRDefault="004E516E" w:rsidP="00E12BF0">
            <w:pPr>
              <w:widowControl/>
              <w:adjustRightInd w:val="0"/>
              <w:snapToGrid w:val="0"/>
              <w:spacing w:line="240" w:lineRule="exact"/>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1D330CF0"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4A840F34" w14:textId="77777777" w:rsidR="00E12BF0" w:rsidRPr="00582222" w:rsidRDefault="00E12BF0" w:rsidP="00E12BF0">
            <w:pPr>
              <w:rPr>
                <w:rFonts w:eastAsiaTheme="minorEastAsia"/>
                <w:sz w:val="18"/>
                <w:szCs w:val="18"/>
              </w:rPr>
            </w:pPr>
            <w:r>
              <w:rPr>
                <w:rFonts w:eastAsiaTheme="minorEastAsia" w:hint="eastAsia"/>
                <w:sz w:val="18"/>
                <w:szCs w:val="18"/>
              </w:rPr>
              <w:t>0.5</w:t>
            </w:r>
          </w:p>
        </w:tc>
        <w:tc>
          <w:tcPr>
            <w:tcW w:w="425" w:type="dxa"/>
            <w:tcBorders>
              <w:top w:val="single" w:sz="4" w:space="0" w:color="auto"/>
              <w:bottom w:val="single" w:sz="4" w:space="0" w:color="auto"/>
            </w:tcBorders>
            <w:vAlign w:val="center"/>
          </w:tcPr>
          <w:p w14:paraId="47482AB0" w14:textId="77777777" w:rsidR="00E12BF0" w:rsidRPr="00582222" w:rsidRDefault="00E12BF0" w:rsidP="00E12BF0">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369A71E3" w14:textId="77777777" w:rsidR="00E12BF0" w:rsidRPr="00582222" w:rsidRDefault="00E12BF0" w:rsidP="00E12BF0">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5E0FE409" w14:textId="77777777" w:rsidR="00E12BF0" w:rsidRPr="00582222" w:rsidRDefault="00E12BF0" w:rsidP="00E12BF0">
            <w:pPr>
              <w:rPr>
                <w:rFonts w:eastAsiaTheme="minorEastAsia"/>
                <w:sz w:val="18"/>
                <w:szCs w:val="18"/>
              </w:rPr>
            </w:pPr>
            <w:r>
              <w:rPr>
                <w:rFonts w:eastAsiaTheme="minorEastAsia" w:hint="eastAsia"/>
                <w:sz w:val="18"/>
                <w:szCs w:val="18"/>
              </w:rPr>
              <w:t>5</w:t>
            </w:r>
          </w:p>
        </w:tc>
        <w:tc>
          <w:tcPr>
            <w:tcW w:w="313" w:type="dxa"/>
            <w:tcBorders>
              <w:top w:val="single" w:sz="4" w:space="0" w:color="auto"/>
              <w:bottom w:val="single" w:sz="4" w:space="0" w:color="auto"/>
            </w:tcBorders>
            <w:vAlign w:val="center"/>
          </w:tcPr>
          <w:p w14:paraId="22AC0D8E" w14:textId="77777777" w:rsidR="00E12BF0" w:rsidRPr="00582222" w:rsidRDefault="00E12BF0" w:rsidP="00E12BF0">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3D90C3B9" w14:textId="77777777" w:rsidR="00E12BF0" w:rsidRPr="00582222" w:rsidRDefault="00E12BF0" w:rsidP="00E12BF0">
            <w:pPr>
              <w:rPr>
                <w:rFonts w:eastAsiaTheme="minorEastAsia"/>
                <w:sz w:val="18"/>
                <w:szCs w:val="18"/>
              </w:rPr>
            </w:pPr>
          </w:p>
        </w:tc>
        <w:tc>
          <w:tcPr>
            <w:tcW w:w="396" w:type="dxa"/>
            <w:vMerge/>
            <w:vAlign w:val="center"/>
          </w:tcPr>
          <w:p w14:paraId="75B16074" w14:textId="77777777" w:rsidR="00E12BF0" w:rsidRPr="00582222" w:rsidRDefault="00E12BF0" w:rsidP="00E12BF0">
            <w:pPr>
              <w:rPr>
                <w:rFonts w:eastAsiaTheme="minorEastAsia"/>
                <w:sz w:val="18"/>
                <w:szCs w:val="18"/>
              </w:rPr>
            </w:pPr>
          </w:p>
        </w:tc>
        <w:tc>
          <w:tcPr>
            <w:tcW w:w="708" w:type="dxa"/>
            <w:tcBorders>
              <w:top w:val="single" w:sz="4" w:space="0" w:color="auto"/>
              <w:bottom w:val="single" w:sz="4" w:space="0" w:color="auto"/>
            </w:tcBorders>
            <w:vAlign w:val="center"/>
          </w:tcPr>
          <w:p w14:paraId="30CE3096" w14:textId="77777777" w:rsidR="00E12BF0" w:rsidRPr="00582222" w:rsidRDefault="00E12BF0" w:rsidP="00E12BF0">
            <w:pPr>
              <w:rPr>
                <w:rFonts w:eastAsiaTheme="minorEastAsia"/>
                <w:sz w:val="18"/>
                <w:szCs w:val="18"/>
              </w:rPr>
            </w:pPr>
          </w:p>
        </w:tc>
      </w:tr>
      <w:tr w:rsidR="00E12BF0" w:rsidRPr="00582222" w14:paraId="64BDA452" w14:textId="77777777" w:rsidTr="004E516E">
        <w:trPr>
          <w:trHeight w:val="3510"/>
          <w:jc w:val="center"/>
        </w:trPr>
        <w:tc>
          <w:tcPr>
            <w:tcW w:w="416" w:type="dxa"/>
            <w:tcBorders>
              <w:top w:val="single" w:sz="4" w:space="0" w:color="auto"/>
              <w:bottom w:val="single" w:sz="4" w:space="0" w:color="auto"/>
            </w:tcBorders>
            <w:vAlign w:val="center"/>
          </w:tcPr>
          <w:p w14:paraId="0F3F53A0" w14:textId="77777777" w:rsidR="00E12BF0" w:rsidRDefault="0046505C" w:rsidP="00E12BF0">
            <w:pPr>
              <w:rPr>
                <w:rFonts w:eastAsiaTheme="minorEastAsia"/>
                <w:sz w:val="18"/>
                <w:szCs w:val="18"/>
              </w:rPr>
            </w:pPr>
            <w:r>
              <w:rPr>
                <w:rFonts w:eastAsiaTheme="minorEastAsia"/>
                <w:sz w:val="18"/>
                <w:szCs w:val="18"/>
              </w:rPr>
              <w:t>51</w:t>
            </w:r>
          </w:p>
        </w:tc>
        <w:tc>
          <w:tcPr>
            <w:tcW w:w="708" w:type="dxa"/>
            <w:vAlign w:val="center"/>
          </w:tcPr>
          <w:p w14:paraId="0B77DB33" w14:textId="77777777" w:rsidR="00E12BF0" w:rsidRPr="00582222" w:rsidRDefault="00E12BF0" w:rsidP="00E12BF0">
            <w:pPr>
              <w:rPr>
                <w:rFonts w:eastAsiaTheme="minorEastAsia"/>
                <w:sz w:val="18"/>
                <w:szCs w:val="18"/>
              </w:rPr>
            </w:pPr>
            <w:r>
              <w:rPr>
                <w:rFonts w:eastAsiaTheme="minorEastAsia"/>
                <w:sz w:val="18"/>
                <w:szCs w:val="18"/>
              </w:rPr>
              <w:t>灌装</w:t>
            </w:r>
          </w:p>
        </w:tc>
        <w:tc>
          <w:tcPr>
            <w:tcW w:w="709" w:type="dxa"/>
            <w:tcBorders>
              <w:top w:val="single" w:sz="4" w:space="0" w:color="auto"/>
              <w:bottom w:val="single" w:sz="4" w:space="0" w:color="auto"/>
            </w:tcBorders>
            <w:vAlign w:val="center"/>
          </w:tcPr>
          <w:p w14:paraId="1020DE3D" w14:textId="77777777" w:rsidR="00E12BF0" w:rsidRDefault="00E12BF0" w:rsidP="00E12BF0">
            <w:pPr>
              <w:rPr>
                <w:rFonts w:eastAsiaTheme="minorEastAsia"/>
                <w:sz w:val="18"/>
                <w:szCs w:val="18"/>
              </w:rPr>
            </w:pPr>
            <w:r w:rsidRPr="00582222">
              <w:rPr>
                <w:rFonts w:eastAsiaTheme="minorEastAsia"/>
                <w:sz w:val="18"/>
                <w:szCs w:val="18"/>
              </w:rPr>
              <w:t>作业活动类</w:t>
            </w:r>
          </w:p>
        </w:tc>
        <w:tc>
          <w:tcPr>
            <w:tcW w:w="851" w:type="dxa"/>
            <w:tcBorders>
              <w:top w:val="single" w:sz="4" w:space="0" w:color="auto"/>
              <w:bottom w:val="single" w:sz="4" w:space="0" w:color="auto"/>
            </w:tcBorders>
            <w:vAlign w:val="center"/>
          </w:tcPr>
          <w:p w14:paraId="57FA922A" w14:textId="77777777" w:rsidR="00E12BF0" w:rsidRDefault="00E12BF0" w:rsidP="00E12BF0">
            <w:pPr>
              <w:rPr>
                <w:sz w:val="18"/>
                <w:szCs w:val="18"/>
              </w:rPr>
            </w:pPr>
            <w:r>
              <w:rPr>
                <w:rFonts w:hint="eastAsia"/>
                <w:sz w:val="18"/>
                <w:szCs w:val="18"/>
              </w:rPr>
              <w:t>压缩空气管</w:t>
            </w:r>
          </w:p>
        </w:tc>
        <w:tc>
          <w:tcPr>
            <w:tcW w:w="850" w:type="dxa"/>
            <w:tcBorders>
              <w:top w:val="single" w:sz="4" w:space="0" w:color="auto"/>
              <w:bottom w:val="single" w:sz="4" w:space="0" w:color="auto"/>
            </w:tcBorders>
            <w:vAlign w:val="center"/>
          </w:tcPr>
          <w:p w14:paraId="42C64474" w14:textId="77777777" w:rsidR="00E12BF0" w:rsidRDefault="00E12BF0" w:rsidP="00E12BF0">
            <w:pPr>
              <w:rPr>
                <w:rFonts w:eastAsiaTheme="minorEastAsia"/>
                <w:sz w:val="18"/>
                <w:szCs w:val="18"/>
              </w:rPr>
            </w:pPr>
            <w:r>
              <w:rPr>
                <w:rFonts w:eastAsiaTheme="minorEastAsia" w:hint="eastAsia"/>
                <w:sz w:val="18"/>
                <w:szCs w:val="18"/>
              </w:rPr>
              <w:t>正常清场</w:t>
            </w:r>
          </w:p>
        </w:tc>
        <w:tc>
          <w:tcPr>
            <w:tcW w:w="851" w:type="dxa"/>
            <w:tcBorders>
              <w:top w:val="single" w:sz="4" w:space="0" w:color="auto"/>
              <w:bottom w:val="single" w:sz="4" w:space="0" w:color="auto"/>
            </w:tcBorders>
            <w:vAlign w:val="center"/>
          </w:tcPr>
          <w:p w14:paraId="4B3CDEE5" w14:textId="77777777" w:rsidR="00E12BF0" w:rsidRDefault="00E12BF0" w:rsidP="00E12BF0">
            <w:pPr>
              <w:rPr>
                <w:rFonts w:eastAsiaTheme="minorEastAsia"/>
                <w:sz w:val="18"/>
                <w:szCs w:val="18"/>
              </w:rPr>
            </w:pPr>
            <w:r>
              <w:rPr>
                <w:rFonts w:hint="eastAsia"/>
                <w:sz w:val="18"/>
                <w:szCs w:val="18"/>
              </w:rPr>
              <w:t>压缩空气吹扫设备时，玻屑飞溅伤害</w:t>
            </w:r>
          </w:p>
        </w:tc>
        <w:tc>
          <w:tcPr>
            <w:tcW w:w="708" w:type="dxa"/>
            <w:tcBorders>
              <w:top w:val="single" w:sz="4" w:space="0" w:color="auto"/>
              <w:bottom w:val="single" w:sz="4" w:space="0" w:color="auto"/>
            </w:tcBorders>
            <w:vAlign w:val="center"/>
          </w:tcPr>
          <w:p w14:paraId="793FDF57" w14:textId="77777777" w:rsidR="00E12BF0" w:rsidRDefault="00E12BF0" w:rsidP="00E12BF0">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709" w:type="dxa"/>
            <w:tcBorders>
              <w:top w:val="single" w:sz="4" w:space="0" w:color="auto"/>
              <w:bottom w:val="single" w:sz="4" w:space="0" w:color="auto"/>
            </w:tcBorders>
            <w:vAlign w:val="center"/>
          </w:tcPr>
          <w:p w14:paraId="2267F8E1"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09C3955A" w14:textId="77777777" w:rsidR="00E12BF0" w:rsidRDefault="00E12BF0" w:rsidP="00E12BF0">
            <w:pPr>
              <w:rPr>
                <w:sz w:val="18"/>
                <w:szCs w:val="18"/>
              </w:rPr>
            </w:pPr>
            <w:r>
              <w:rPr>
                <w:rFonts w:eastAsiaTheme="minorEastAsia" w:hint="eastAsia"/>
                <w:sz w:val="18"/>
                <w:szCs w:val="18"/>
              </w:rPr>
              <w:t>1.</w:t>
            </w:r>
            <w:r>
              <w:rPr>
                <w:rFonts w:hint="eastAsia"/>
                <w:sz w:val="18"/>
                <w:szCs w:val="18"/>
              </w:rPr>
              <w:t xml:space="preserve"> </w:t>
            </w:r>
            <w:r>
              <w:rPr>
                <w:rFonts w:hint="eastAsia"/>
                <w:sz w:val="18"/>
                <w:szCs w:val="18"/>
              </w:rPr>
              <w:t>较大的玻屑应先进行清理，严禁裸手清理</w:t>
            </w:r>
          </w:p>
          <w:p w14:paraId="2F45475B" w14:textId="77777777" w:rsidR="00E12BF0" w:rsidRPr="00582222" w:rsidRDefault="00E12BF0" w:rsidP="00E12BF0">
            <w:pPr>
              <w:rPr>
                <w:rFonts w:eastAsiaTheme="minorEastAsia"/>
                <w:sz w:val="18"/>
                <w:szCs w:val="18"/>
              </w:rPr>
            </w:pPr>
            <w:r>
              <w:rPr>
                <w:rFonts w:hint="eastAsia"/>
                <w:sz w:val="18"/>
                <w:szCs w:val="18"/>
              </w:rPr>
              <w:t xml:space="preserve">2. </w:t>
            </w:r>
            <w:r>
              <w:rPr>
                <w:rFonts w:hint="eastAsia"/>
                <w:sz w:val="18"/>
                <w:szCs w:val="18"/>
              </w:rPr>
              <w:t>吹扫时应确保对面无其他人员在操作</w:t>
            </w:r>
          </w:p>
        </w:tc>
        <w:tc>
          <w:tcPr>
            <w:tcW w:w="1134" w:type="dxa"/>
            <w:tcBorders>
              <w:top w:val="single" w:sz="4" w:space="0" w:color="auto"/>
              <w:bottom w:val="single" w:sz="4" w:space="0" w:color="auto"/>
            </w:tcBorders>
            <w:vAlign w:val="center"/>
          </w:tcPr>
          <w:p w14:paraId="0FCF479A" w14:textId="77777777" w:rsidR="00E12BF0"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1DFA94BF" w14:textId="77777777" w:rsidR="00E12BF0"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312926E6"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12C61249" w14:textId="77777777" w:rsidR="00E12BF0" w:rsidRPr="00582222" w:rsidRDefault="00E12BF0" w:rsidP="00E12BF0">
            <w:pPr>
              <w:rPr>
                <w:rFonts w:eastAsiaTheme="minorEastAsia"/>
                <w:sz w:val="18"/>
                <w:szCs w:val="18"/>
              </w:rPr>
            </w:pPr>
            <w:r>
              <w:rPr>
                <w:rFonts w:eastAsiaTheme="minorEastAsia" w:hint="eastAsia"/>
                <w:sz w:val="18"/>
                <w:szCs w:val="18"/>
              </w:rPr>
              <w:t>0.5</w:t>
            </w:r>
          </w:p>
        </w:tc>
        <w:tc>
          <w:tcPr>
            <w:tcW w:w="425" w:type="dxa"/>
            <w:tcBorders>
              <w:top w:val="single" w:sz="4" w:space="0" w:color="auto"/>
              <w:bottom w:val="single" w:sz="4" w:space="0" w:color="auto"/>
            </w:tcBorders>
            <w:vAlign w:val="center"/>
          </w:tcPr>
          <w:p w14:paraId="53B82DFF" w14:textId="77777777" w:rsidR="00E12BF0" w:rsidRPr="00582222" w:rsidRDefault="00E12BF0" w:rsidP="00E12BF0">
            <w:pPr>
              <w:rPr>
                <w:rFonts w:eastAsiaTheme="minorEastAsia"/>
                <w:sz w:val="18"/>
                <w:szCs w:val="18"/>
              </w:rPr>
            </w:pPr>
            <w:r>
              <w:rPr>
                <w:rFonts w:eastAsiaTheme="minorEastAsia"/>
                <w:sz w:val="18"/>
                <w:szCs w:val="18"/>
              </w:rPr>
              <w:t>6</w:t>
            </w:r>
          </w:p>
        </w:tc>
        <w:tc>
          <w:tcPr>
            <w:tcW w:w="425" w:type="dxa"/>
            <w:tcBorders>
              <w:top w:val="single" w:sz="4" w:space="0" w:color="auto"/>
              <w:bottom w:val="single" w:sz="4" w:space="0" w:color="auto"/>
            </w:tcBorders>
            <w:vAlign w:val="center"/>
          </w:tcPr>
          <w:p w14:paraId="5BC9614F" w14:textId="77777777" w:rsidR="00E12BF0" w:rsidRPr="00582222" w:rsidRDefault="00E12BF0" w:rsidP="00E12BF0">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57A6ED16" w14:textId="77777777" w:rsidR="00E12BF0" w:rsidRPr="00582222" w:rsidRDefault="00E12BF0" w:rsidP="00E12BF0">
            <w:pPr>
              <w:rPr>
                <w:rFonts w:eastAsiaTheme="minorEastAsia"/>
                <w:sz w:val="18"/>
                <w:szCs w:val="18"/>
              </w:rPr>
            </w:pPr>
            <w:r>
              <w:rPr>
                <w:rFonts w:eastAsiaTheme="minorEastAsia" w:hint="eastAsia"/>
                <w:sz w:val="18"/>
                <w:szCs w:val="18"/>
              </w:rPr>
              <w:t>3</w:t>
            </w:r>
          </w:p>
        </w:tc>
        <w:tc>
          <w:tcPr>
            <w:tcW w:w="313" w:type="dxa"/>
            <w:tcBorders>
              <w:top w:val="single" w:sz="4" w:space="0" w:color="auto"/>
              <w:bottom w:val="single" w:sz="4" w:space="0" w:color="auto"/>
            </w:tcBorders>
            <w:vAlign w:val="center"/>
          </w:tcPr>
          <w:p w14:paraId="39E25995" w14:textId="77777777" w:rsidR="00E12BF0" w:rsidRPr="00582222" w:rsidRDefault="00E12BF0" w:rsidP="00E12BF0">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3B9374E2" w14:textId="77777777" w:rsidR="00E12BF0" w:rsidRPr="00582222" w:rsidRDefault="00E12BF0" w:rsidP="00E12BF0">
            <w:pPr>
              <w:rPr>
                <w:rFonts w:eastAsiaTheme="minorEastAsia"/>
                <w:sz w:val="18"/>
                <w:szCs w:val="18"/>
              </w:rPr>
            </w:pPr>
          </w:p>
        </w:tc>
        <w:tc>
          <w:tcPr>
            <w:tcW w:w="396" w:type="dxa"/>
            <w:vMerge/>
            <w:vAlign w:val="center"/>
          </w:tcPr>
          <w:p w14:paraId="22F7CE15" w14:textId="77777777" w:rsidR="00E12BF0" w:rsidRPr="00582222" w:rsidRDefault="00E12BF0" w:rsidP="00E12BF0">
            <w:pPr>
              <w:rPr>
                <w:rFonts w:eastAsiaTheme="minorEastAsia"/>
                <w:sz w:val="18"/>
                <w:szCs w:val="18"/>
              </w:rPr>
            </w:pPr>
          </w:p>
        </w:tc>
        <w:tc>
          <w:tcPr>
            <w:tcW w:w="708" w:type="dxa"/>
            <w:tcBorders>
              <w:top w:val="single" w:sz="4" w:space="0" w:color="auto"/>
              <w:bottom w:val="single" w:sz="4" w:space="0" w:color="auto"/>
            </w:tcBorders>
            <w:vAlign w:val="center"/>
          </w:tcPr>
          <w:p w14:paraId="17A9B627" w14:textId="77777777" w:rsidR="00E12BF0" w:rsidRPr="00582222" w:rsidRDefault="00E12BF0" w:rsidP="00E12BF0">
            <w:pPr>
              <w:rPr>
                <w:rFonts w:eastAsiaTheme="minorEastAsia"/>
                <w:sz w:val="18"/>
                <w:szCs w:val="18"/>
              </w:rPr>
            </w:pPr>
          </w:p>
        </w:tc>
      </w:tr>
      <w:tr w:rsidR="00E12BF0" w:rsidRPr="00582222" w14:paraId="3DBCF72A" w14:textId="77777777" w:rsidTr="004E516E">
        <w:trPr>
          <w:trHeight w:val="1384"/>
          <w:jc w:val="center"/>
        </w:trPr>
        <w:tc>
          <w:tcPr>
            <w:tcW w:w="416" w:type="dxa"/>
            <w:tcBorders>
              <w:top w:val="single" w:sz="4" w:space="0" w:color="auto"/>
              <w:bottom w:val="single" w:sz="4" w:space="0" w:color="auto"/>
            </w:tcBorders>
            <w:vAlign w:val="center"/>
          </w:tcPr>
          <w:p w14:paraId="5A55D9CB" w14:textId="77777777" w:rsidR="00E12BF0" w:rsidRDefault="0046505C" w:rsidP="00E12BF0">
            <w:pPr>
              <w:rPr>
                <w:rFonts w:eastAsiaTheme="minorEastAsia"/>
                <w:sz w:val="18"/>
                <w:szCs w:val="18"/>
              </w:rPr>
            </w:pPr>
            <w:r>
              <w:rPr>
                <w:rFonts w:eastAsiaTheme="minorEastAsia"/>
                <w:sz w:val="18"/>
                <w:szCs w:val="18"/>
              </w:rPr>
              <w:t>52</w:t>
            </w:r>
          </w:p>
        </w:tc>
        <w:tc>
          <w:tcPr>
            <w:tcW w:w="708" w:type="dxa"/>
            <w:vAlign w:val="center"/>
          </w:tcPr>
          <w:p w14:paraId="2A913230" w14:textId="77777777" w:rsidR="00E12BF0" w:rsidRPr="00582222" w:rsidRDefault="00E12BF0" w:rsidP="00E12BF0">
            <w:pPr>
              <w:rPr>
                <w:rFonts w:eastAsiaTheme="minorEastAsia"/>
                <w:sz w:val="18"/>
                <w:szCs w:val="18"/>
              </w:rPr>
            </w:pPr>
            <w:r>
              <w:rPr>
                <w:rFonts w:eastAsiaTheme="minorEastAsia"/>
                <w:sz w:val="18"/>
                <w:szCs w:val="18"/>
              </w:rPr>
              <w:t>灌装</w:t>
            </w:r>
          </w:p>
        </w:tc>
        <w:tc>
          <w:tcPr>
            <w:tcW w:w="709" w:type="dxa"/>
            <w:tcBorders>
              <w:top w:val="single" w:sz="4" w:space="0" w:color="auto"/>
              <w:bottom w:val="single" w:sz="4" w:space="0" w:color="auto"/>
            </w:tcBorders>
            <w:vAlign w:val="center"/>
          </w:tcPr>
          <w:p w14:paraId="1F3F356E" w14:textId="77777777" w:rsidR="00E12BF0" w:rsidRDefault="00E12BF0" w:rsidP="00E12BF0">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851" w:type="dxa"/>
            <w:tcBorders>
              <w:top w:val="single" w:sz="4" w:space="0" w:color="auto"/>
              <w:bottom w:val="single" w:sz="4" w:space="0" w:color="auto"/>
            </w:tcBorders>
            <w:vAlign w:val="center"/>
          </w:tcPr>
          <w:p w14:paraId="56F17635" w14:textId="77777777" w:rsidR="00E12BF0" w:rsidRDefault="00E12BF0" w:rsidP="00E12BF0">
            <w:pPr>
              <w:rPr>
                <w:sz w:val="18"/>
                <w:szCs w:val="18"/>
              </w:rPr>
            </w:pPr>
            <w:r>
              <w:rPr>
                <w:rFonts w:hint="eastAsia"/>
                <w:sz w:val="18"/>
                <w:szCs w:val="18"/>
              </w:rPr>
              <w:t>不合格品</w:t>
            </w:r>
          </w:p>
        </w:tc>
        <w:tc>
          <w:tcPr>
            <w:tcW w:w="850" w:type="dxa"/>
            <w:tcBorders>
              <w:top w:val="single" w:sz="4" w:space="0" w:color="auto"/>
              <w:bottom w:val="single" w:sz="4" w:space="0" w:color="auto"/>
            </w:tcBorders>
            <w:vAlign w:val="center"/>
          </w:tcPr>
          <w:p w14:paraId="0850A068" w14:textId="77777777" w:rsidR="00E12BF0" w:rsidRDefault="00E12BF0" w:rsidP="00E12BF0">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1" w:type="dxa"/>
            <w:tcBorders>
              <w:top w:val="single" w:sz="4" w:space="0" w:color="auto"/>
              <w:bottom w:val="single" w:sz="4" w:space="0" w:color="auto"/>
            </w:tcBorders>
            <w:vAlign w:val="center"/>
          </w:tcPr>
          <w:p w14:paraId="18265E65" w14:textId="77777777" w:rsidR="00E12BF0" w:rsidRDefault="00E12BF0" w:rsidP="00E12BF0">
            <w:pPr>
              <w:rPr>
                <w:sz w:val="18"/>
                <w:szCs w:val="18"/>
              </w:rPr>
            </w:pPr>
            <w:r>
              <w:rPr>
                <w:rFonts w:hint="eastAsia"/>
                <w:sz w:val="18"/>
                <w:szCs w:val="18"/>
              </w:rPr>
              <w:t>敲打不合格品时玻屑伤眼</w:t>
            </w:r>
          </w:p>
        </w:tc>
        <w:tc>
          <w:tcPr>
            <w:tcW w:w="708" w:type="dxa"/>
            <w:tcBorders>
              <w:top w:val="single" w:sz="4" w:space="0" w:color="auto"/>
              <w:bottom w:val="single" w:sz="4" w:space="0" w:color="auto"/>
            </w:tcBorders>
            <w:vAlign w:val="center"/>
          </w:tcPr>
          <w:p w14:paraId="13000D67" w14:textId="77777777" w:rsidR="00E12BF0" w:rsidRDefault="00E12BF0" w:rsidP="00E12BF0">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709" w:type="dxa"/>
            <w:tcBorders>
              <w:top w:val="single" w:sz="4" w:space="0" w:color="auto"/>
              <w:bottom w:val="single" w:sz="4" w:space="0" w:color="auto"/>
            </w:tcBorders>
            <w:vAlign w:val="center"/>
          </w:tcPr>
          <w:p w14:paraId="040EF18D" w14:textId="77777777" w:rsidR="00E12BF0" w:rsidRPr="00D17A66" w:rsidRDefault="004E516E" w:rsidP="00E12BF0">
            <w:pPr>
              <w:rPr>
                <w:sz w:val="18"/>
                <w:szCs w:val="18"/>
              </w:rPr>
            </w:pPr>
            <w:r>
              <w:rPr>
                <w:rFonts w:asciiTheme="minorEastAsia" w:eastAsiaTheme="minorEastAsia" w:hAnsiTheme="minorEastAsia" w:hint="eastAsia"/>
                <w:kern w:val="44"/>
                <w:sz w:val="18"/>
                <w:szCs w:val="18"/>
              </w:rPr>
              <w:t>N/A</w:t>
            </w:r>
          </w:p>
          <w:p w14:paraId="4C556C7D" w14:textId="77777777" w:rsidR="00E12BF0" w:rsidRPr="00582222" w:rsidRDefault="00E12BF0" w:rsidP="00E12BF0">
            <w:pPr>
              <w:rPr>
                <w:rFonts w:eastAsiaTheme="minorEastAsia"/>
                <w:sz w:val="18"/>
                <w:szCs w:val="18"/>
              </w:rPr>
            </w:pPr>
          </w:p>
        </w:tc>
        <w:tc>
          <w:tcPr>
            <w:tcW w:w="1276" w:type="dxa"/>
            <w:tcBorders>
              <w:top w:val="single" w:sz="4" w:space="0" w:color="auto"/>
              <w:bottom w:val="single" w:sz="4" w:space="0" w:color="auto"/>
            </w:tcBorders>
            <w:vAlign w:val="center"/>
          </w:tcPr>
          <w:p w14:paraId="042FCF15" w14:textId="77777777" w:rsidR="00E12BF0" w:rsidRPr="00D17A66" w:rsidRDefault="00E12BF0" w:rsidP="00E12BF0">
            <w:pPr>
              <w:widowControl/>
              <w:adjustRightInd w:val="0"/>
              <w:snapToGrid w:val="0"/>
              <w:spacing w:line="240" w:lineRule="exact"/>
              <w:rPr>
                <w:sz w:val="18"/>
                <w:szCs w:val="18"/>
              </w:rPr>
            </w:pPr>
            <w:r>
              <w:rPr>
                <w:rFonts w:hint="eastAsia"/>
                <w:sz w:val="18"/>
                <w:szCs w:val="18"/>
              </w:rPr>
              <w:t>运送不合格品废渣时必须采用不锈钢桶清运</w:t>
            </w:r>
          </w:p>
        </w:tc>
        <w:tc>
          <w:tcPr>
            <w:tcW w:w="1134" w:type="dxa"/>
            <w:tcBorders>
              <w:top w:val="single" w:sz="4" w:space="0" w:color="auto"/>
              <w:bottom w:val="single" w:sz="4" w:space="0" w:color="auto"/>
            </w:tcBorders>
            <w:vAlign w:val="center"/>
          </w:tcPr>
          <w:p w14:paraId="3927F9AC" w14:textId="77777777" w:rsidR="00E12BF0" w:rsidRPr="00D17A66" w:rsidRDefault="004E516E" w:rsidP="00E12BF0">
            <w:pPr>
              <w:widowControl/>
              <w:adjustRightInd w:val="0"/>
              <w:snapToGrid w:val="0"/>
              <w:spacing w:line="240" w:lineRule="exact"/>
              <w:rPr>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DA2194B" w14:textId="77777777" w:rsidR="00E12BF0" w:rsidRDefault="00E12BF0" w:rsidP="00E12BF0">
            <w:pPr>
              <w:widowControl/>
              <w:adjustRightInd w:val="0"/>
              <w:snapToGrid w:val="0"/>
              <w:spacing w:line="240" w:lineRule="exact"/>
              <w:ind w:firstLineChars="600" w:firstLine="1080"/>
              <w:rPr>
                <w:sz w:val="18"/>
                <w:szCs w:val="18"/>
              </w:rPr>
            </w:pPr>
            <w:r>
              <w:rPr>
                <w:rFonts w:hint="eastAsia"/>
                <w:sz w:val="18"/>
                <w:szCs w:val="18"/>
              </w:rPr>
              <w:t>戴防护眼罩和手套</w:t>
            </w:r>
          </w:p>
          <w:p w14:paraId="5EB13BF8" w14:textId="77777777" w:rsidR="00E12BF0" w:rsidRDefault="00E12BF0" w:rsidP="00E12BF0">
            <w:pPr>
              <w:rPr>
                <w:rFonts w:eastAsiaTheme="minorEastAsia"/>
                <w:sz w:val="18"/>
                <w:szCs w:val="18"/>
              </w:rPr>
            </w:pPr>
          </w:p>
        </w:tc>
        <w:tc>
          <w:tcPr>
            <w:tcW w:w="1134" w:type="dxa"/>
            <w:tcBorders>
              <w:top w:val="single" w:sz="4" w:space="0" w:color="auto"/>
              <w:bottom w:val="single" w:sz="4" w:space="0" w:color="auto"/>
            </w:tcBorders>
            <w:vAlign w:val="center"/>
          </w:tcPr>
          <w:p w14:paraId="50567E3F"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213618F8" w14:textId="77777777" w:rsidR="00E12BF0" w:rsidRPr="00582222" w:rsidRDefault="00E12BF0" w:rsidP="00E12BF0">
            <w:pPr>
              <w:rPr>
                <w:rFonts w:eastAsiaTheme="minorEastAsia"/>
                <w:sz w:val="18"/>
                <w:szCs w:val="18"/>
              </w:rPr>
            </w:pPr>
            <w:r>
              <w:rPr>
                <w:rFonts w:eastAsiaTheme="minorEastAsia" w:hint="eastAsia"/>
                <w:sz w:val="18"/>
                <w:szCs w:val="18"/>
              </w:rPr>
              <w:t>0.5</w:t>
            </w:r>
          </w:p>
        </w:tc>
        <w:tc>
          <w:tcPr>
            <w:tcW w:w="425" w:type="dxa"/>
            <w:tcBorders>
              <w:top w:val="single" w:sz="4" w:space="0" w:color="auto"/>
              <w:bottom w:val="single" w:sz="4" w:space="0" w:color="auto"/>
            </w:tcBorders>
            <w:vAlign w:val="center"/>
          </w:tcPr>
          <w:p w14:paraId="3368B304" w14:textId="77777777" w:rsidR="00E12BF0" w:rsidRPr="00582222" w:rsidRDefault="00E12BF0" w:rsidP="00E12BF0">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52A880E3" w14:textId="77777777" w:rsidR="00E12BF0" w:rsidRPr="00582222" w:rsidRDefault="00E12BF0" w:rsidP="00E12BF0">
            <w:pPr>
              <w:rPr>
                <w:rFonts w:eastAsiaTheme="minorEastAsia"/>
                <w:sz w:val="18"/>
                <w:szCs w:val="18"/>
              </w:rPr>
            </w:pPr>
            <w:r>
              <w:rPr>
                <w:rFonts w:eastAsiaTheme="minorEastAsia" w:hint="eastAsia"/>
                <w:sz w:val="18"/>
                <w:szCs w:val="18"/>
              </w:rPr>
              <w:t>7</w:t>
            </w:r>
          </w:p>
        </w:tc>
        <w:tc>
          <w:tcPr>
            <w:tcW w:w="426" w:type="dxa"/>
            <w:tcBorders>
              <w:top w:val="single" w:sz="4" w:space="0" w:color="auto"/>
              <w:bottom w:val="single" w:sz="4" w:space="0" w:color="auto"/>
            </w:tcBorders>
            <w:vAlign w:val="center"/>
          </w:tcPr>
          <w:p w14:paraId="2565558A" w14:textId="77777777" w:rsidR="00E12BF0" w:rsidRPr="00582222" w:rsidRDefault="00E12BF0" w:rsidP="00E12BF0">
            <w:pPr>
              <w:rPr>
                <w:rFonts w:eastAsiaTheme="minorEastAsia"/>
                <w:sz w:val="18"/>
                <w:szCs w:val="18"/>
              </w:rPr>
            </w:pPr>
            <w:r>
              <w:rPr>
                <w:rFonts w:eastAsiaTheme="minorEastAsia" w:hint="eastAsia"/>
                <w:sz w:val="18"/>
                <w:szCs w:val="18"/>
              </w:rPr>
              <w:t>21</w:t>
            </w:r>
          </w:p>
        </w:tc>
        <w:tc>
          <w:tcPr>
            <w:tcW w:w="313" w:type="dxa"/>
            <w:tcBorders>
              <w:top w:val="single" w:sz="4" w:space="0" w:color="auto"/>
              <w:bottom w:val="single" w:sz="4" w:space="0" w:color="auto"/>
            </w:tcBorders>
            <w:vAlign w:val="center"/>
          </w:tcPr>
          <w:p w14:paraId="3B8F5724" w14:textId="77777777" w:rsidR="00E12BF0" w:rsidRPr="00582222" w:rsidRDefault="00E12BF0" w:rsidP="00E12BF0">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050EC8EA" w14:textId="77777777" w:rsidR="00E12BF0" w:rsidRPr="00582222" w:rsidRDefault="00E12BF0" w:rsidP="00E12BF0">
            <w:pPr>
              <w:rPr>
                <w:rFonts w:eastAsiaTheme="minorEastAsia"/>
                <w:sz w:val="18"/>
                <w:szCs w:val="18"/>
              </w:rPr>
            </w:pPr>
          </w:p>
        </w:tc>
        <w:tc>
          <w:tcPr>
            <w:tcW w:w="396" w:type="dxa"/>
            <w:vMerge/>
            <w:vAlign w:val="center"/>
          </w:tcPr>
          <w:p w14:paraId="233E5B67" w14:textId="77777777" w:rsidR="00E12BF0" w:rsidRPr="00582222" w:rsidRDefault="00E12BF0" w:rsidP="00E12BF0">
            <w:pPr>
              <w:rPr>
                <w:rFonts w:eastAsiaTheme="minorEastAsia"/>
                <w:sz w:val="18"/>
                <w:szCs w:val="18"/>
              </w:rPr>
            </w:pPr>
          </w:p>
        </w:tc>
        <w:tc>
          <w:tcPr>
            <w:tcW w:w="708" w:type="dxa"/>
            <w:tcBorders>
              <w:top w:val="single" w:sz="4" w:space="0" w:color="auto"/>
              <w:bottom w:val="single" w:sz="4" w:space="0" w:color="auto"/>
            </w:tcBorders>
            <w:vAlign w:val="center"/>
          </w:tcPr>
          <w:p w14:paraId="2A454035" w14:textId="77777777" w:rsidR="00E12BF0" w:rsidRPr="00582222" w:rsidRDefault="00E12BF0" w:rsidP="00E12BF0">
            <w:pPr>
              <w:rPr>
                <w:rFonts w:eastAsiaTheme="minorEastAsia"/>
                <w:sz w:val="18"/>
                <w:szCs w:val="18"/>
              </w:rPr>
            </w:pPr>
          </w:p>
        </w:tc>
      </w:tr>
      <w:tr w:rsidR="00E12BF0" w:rsidRPr="00582222" w14:paraId="3EFB1FA8" w14:textId="77777777" w:rsidTr="004E516E">
        <w:trPr>
          <w:trHeight w:val="566"/>
          <w:jc w:val="center"/>
        </w:trPr>
        <w:tc>
          <w:tcPr>
            <w:tcW w:w="416" w:type="dxa"/>
            <w:tcBorders>
              <w:top w:val="single" w:sz="4" w:space="0" w:color="auto"/>
              <w:bottom w:val="single" w:sz="4" w:space="0" w:color="auto"/>
            </w:tcBorders>
            <w:vAlign w:val="center"/>
          </w:tcPr>
          <w:p w14:paraId="1562CBCB" w14:textId="77777777" w:rsidR="00E12BF0" w:rsidRDefault="0046505C" w:rsidP="00E12BF0">
            <w:pPr>
              <w:rPr>
                <w:rFonts w:eastAsiaTheme="minorEastAsia"/>
                <w:sz w:val="18"/>
                <w:szCs w:val="18"/>
              </w:rPr>
            </w:pPr>
            <w:r>
              <w:rPr>
                <w:rFonts w:eastAsiaTheme="minorEastAsia"/>
                <w:sz w:val="18"/>
                <w:szCs w:val="18"/>
              </w:rPr>
              <w:t>53</w:t>
            </w:r>
          </w:p>
        </w:tc>
        <w:tc>
          <w:tcPr>
            <w:tcW w:w="708" w:type="dxa"/>
            <w:vAlign w:val="center"/>
          </w:tcPr>
          <w:p w14:paraId="0A30F3CE" w14:textId="77777777" w:rsidR="00E12BF0" w:rsidRPr="00582222" w:rsidRDefault="00E12BF0" w:rsidP="00E12BF0">
            <w:pPr>
              <w:rPr>
                <w:rFonts w:eastAsiaTheme="minorEastAsia"/>
                <w:sz w:val="18"/>
                <w:szCs w:val="18"/>
              </w:rPr>
            </w:pPr>
            <w:r>
              <w:rPr>
                <w:rFonts w:eastAsiaTheme="minorEastAsia"/>
                <w:sz w:val="18"/>
                <w:szCs w:val="18"/>
              </w:rPr>
              <w:t>灌装</w:t>
            </w:r>
          </w:p>
        </w:tc>
        <w:tc>
          <w:tcPr>
            <w:tcW w:w="709" w:type="dxa"/>
            <w:tcBorders>
              <w:top w:val="single" w:sz="4" w:space="0" w:color="auto"/>
              <w:bottom w:val="single" w:sz="4" w:space="0" w:color="auto"/>
            </w:tcBorders>
            <w:vAlign w:val="center"/>
          </w:tcPr>
          <w:p w14:paraId="1305DD23" w14:textId="77777777" w:rsidR="00E12BF0" w:rsidRDefault="00E12BF0" w:rsidP="00E12BF0">
            <w:pPr>
              <w:rPr>
                <w:rFonts w:eastAsiaTheme="minorEastAsia"/>
                <w:sz w:val="18"/>
                <w:szCs w:val="18"/>
              </w:rPr>
            </w:pPr>
            <w:r>
              <w:rPr>
                <w:rFonts w:eastAsiaTheme="minorEastAsia" w:hint="eastAsia"/>
                <w:sz w:val="18"/>
                <w:szCs w:val="18"/>
              </w:rPr>
              <w:t>作业</w:t>
            </w:r>
            <w:r>
              <w:rPr>
                <w:rFonts w:eastAsiaTheme="minorEastAsia"/>
                <w:sz w:val="18"/>
                <w:szCs w:val="18"/>
              </w:rPr>
              <w:t>活动</w:t>
            </w:r>
            <w:r>
              <w:rPr>
                <w:rFonts w:eastAsiaTheme="minorEastAsia" w:hint="eastAsia"/>
                <w:sz w:val="18"/>
                <w:szCs w:val="18"/>
              </w:rPr>
              <w:t>类</w:t>
            </w:r>
          </w:p>
        </w:tc>
        <w:tc>
          <w:tcPr>
            <w:tcW w:w="851" w:type="dxa"/>
            <w:tcBorders>
              <w:top w:val="single" w:sz="4" w:space="0" w:color="auto"/>
              <w:bottom w:val="single" w:sz="4" w:space="0" w:color="auto"/>
            </w:tcBorders>
            <w:vAlign w:val="center"/>
          </w:tcPr>
          <w:p w14:paraId="63013D23" w14:textId="77777777" w:rsidR="00E12BF0" w:rsidRDefault="00E12BF0" w:rsidP="00E12BF0">
            <w:pPr>
              <w:rPr>
                <w:sz w:val="18"/>
                <w:szCs w:val="18"/>
              </w:rPr>
            </w:pPr>
            <w:r>
              <w:rPr>
                <w:rFonts w:hint="eastAsia"/>
                <w:sz w:val="18"/>
                <w:szCs w:val="18"/>
              </w:rPr>
              <w:t>关门</w:t>
            </w:r>
          </w:p>
        </w:tc>
        <w:tc>
          <w:tcPr>
            <w:tcW w:w="850" w:type="dxa"/>
            <w:tcBorders>
              <w:top w:val="single" w:sz="4" w:space="0" w:color="auto"/>
              <w:bottom w:val="single" w:sz="4" w:space="0" w:color="auto"/>
            </w:tcBorders>
            <w:vAlign w:val="center"/>
          </w:tcPr>
          <w:p w14:paraId="4193551C" w14:textId="77777777" w:rsidR="00E12BF0" w:rsidRDefault="00E12BF0" w:rsidP="00E12BF0">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1" w:type="dxa"/>
            <w:tcBorders>
              <w:top w:val="single" w:sz="4" w:space="0" w:color="auto"/>
              <w:bottom w:val="single" w:sz="4" w:space="0" w:color="auto"/>
            </w:tcBorders>
            <w:vAlign w:val="center"/>
          </w:tcPr>
          <w:p w14:paraId="4C34F481" w14:textId="77777777" w:rsidR="00E12BF0" w:rsidRDefault="00E12BF0" w:rsidP="00E12BF0">
            <w:pPr>
              <w:rPr>
                <w:sz w:val="18"/>
                <w:szCs w:val="18"/>
              </w:rPr>
            </w:pPr>
            <w:r>
              <w:rPr>
                <w:rFonts w:hint="eastAsia"/>
                <w:sz w:val="18"/>
                <w:szCs w:val="18"/>
              </w:rPr>
              <w:t>关门时容易造成压手</w:t>
            </w:r>
          </w:p>
        </w:tc>
        <w:tc>
          <w:tcPr>
            <w:tcW w:w="708" w:type="dxa"/>
            <w:tcBorders>
              <w:top w:val="single" w:sz="4" w:space="0" w:color="auto"/>
              <w:bottom w:val="single" w:sz="4" w:space="0" w:color="auto"/>
            </w:tcBorders>
            <w:vAlign w:val="center"/>
          </w:tcPr>
          <w:p w14:paraId="2694D0D5" w14:textId="77777777" w:rsidR="00E12BF0" w:rsidRDefault="00E12BF0" w:rsidP="00E12BF0">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709" w:type="dxa"/>
            <w:tcBorders>
              <w:top w:val="single" w:sz="4" w:space="0" w:color="auto"/>
              <w:bottom w:val="single" w:sz="4" w:space="0" w:color="auto"/>
            </w:tcBorders>
            <w:vAlign w:val="center"/>
          </w:tcPr>
          <w:p w14:paraId="361C384C" w14:textId="77777777" w:rsidR="00E12BF0" w:rsidRPr="00D17A66" w:rsidRDefault="004E516E" w:rsidP="00E12BF0">
            <w:pPr>
              <w:rPr>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73A888EF" w14:textId="77777777" w:rsidR="00E12BF0" w:rsidRDefault="00E12BF0" w:rsidP="00E12BF0">
            <w:pPr>
              <w:rPr>
                <w:sz w:val="18"/>
                <w:szCs w:val="18"/>
              </w:rPr>
            </w:pPr>
            <w:r>
              <w:rPr>
                <w:rFonts w:eastAsiaTheme="minorEastAsia" w:hint="eastAsia"/>
                <w:sz w:val="18"/>
                <w:szCs w:val="18"/>
              </w:rPr>
              <w:t>1.</w:t>
            </w:r>
            <w:r>
              <w:rPr>
                <w:rFonts w:hint="eastAsia"/>
                <w:sz w:val="18"/>
                <w:szCs w:val="18"/>
              </w:rPr>
              <w:t xml:space="preserve"> </w:t>
            </w:r>
            <w:r>
              <w:rPr>
                <w:rFonts w:hint="eastAsia"/>
                <w:sz w:val="18"/>
                <w:szCs w:val="18"/>
              </w:rPr>
              <w:t>开关房门时必须用门拉手</w:t>
            </w:r>
          </w:p>
          <w:p w14:paraId="239A240C" w14:textId="77777777" w:rsidR="00E12BF0" w:rsidRPr="00D92C13" w:rsidRDefault="00E12BF0" w:rsidP="00E12BF0">
            <w:pPr>
              <w:rPr>
                <w:sz w:val="18"/>
                <w:szCs w:val="18"/>
              </w:rPr>
            </w:pPr>
            <w:r>
              <w:rPr>
                <w:rFonts w:eastAsiaTheme="minorEastAsia"/>
                <w:sz w:val="18"/>
                <w:szCs w:val="18"/>
              </w:rPr>
              <w:t>2.</w:t>
            </w:r>
            <w:r>
              <w:rPr>
                <w:rFonts w:hint="eastAsia"/>
                <w:sz w:val="18"/>
                <w:szCs w:val="18"/>
              </w:rPr>
              <w:t xml:space="preserve"> </w:t>
            </w:r>
            <w:r>
              <w:rPr>
                <w:rFonts w:hint="eastAsia"/>
                <w:sz w:val="18"/>
                <w:szCs w:val="18"/>
              </w:rPr>
              <w:t>不能野蛮关门，关门时应轻推轻关</w:t>
            </w:r>
          </w:p>
        </w:tc>
        <w:tc>
          <w:tcPr>
            <w:tcW w:w="1134" w:type="dxa"/>
            <w:tcBorders>
              <w:top w:val="single" w:sz="4" w:space="0" w:color="auto"/>
              <w:bottom w:val="single" w:sz="4" w:space="0" w:color="auto"/>
            </w:tcBorders>
            <w:vAlign w:val="center"/>
          </w:tcPr>
          <w:p w14:paraId="6B65B780" w14:textId="77777777" w:rsidR="00E12BF0" w:rsidRPr="00AC375D"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383D8CDB" w14:textId="77777777" w:rsidR="00E12BF0" w:rsidRPr="00AC375D"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2C518201"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4DF52F0A" w14:textId="77777777" w:rsidR="00E12BF0" w:rsidRPr="00582222" w:rsidRDefault="00E12BF0" w:rsidP="00E12BF0">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521A61D5" w14:textId="77777777" w:rsidR="00E12BF0" w:rsidRPr="00582222" w:rsidRDefault="00E12BF0" w:rsidP="00E12BF0">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592801FE" w14:textId="77777777" w:rsidR="00E12BF0" w:rsidRPr="00582222" w:rsidRDefault="00E12BF0" w:rsidP="00E12BF0">
            <w:pPr>
              <w:rPr>
                <w:rFonts w:eastAsiaTheme="minorEastAsia"/>
                <w:sz w:val="18"/>
                <w:szCs w:val="18"/>
              </w:rPr>
            </w:pPr>
            <w:r>
              <w:rPr>
                <w:rFonts w:eastAsiaTheme="minorEastAsia" w:hint="eastAsia"/>
                <w:sz w:val="18"/>
                <w:szCs w:val="18"/>
              </w:rPr>
              <w:t>7</w:t>
            </w:r>
          </w:p>
        </w:tc>
        <w:tc>
          <w:tcPr>
            <w:tcW w:w="426" w:type="dxa"/>
            <w:tcBorders>
              <w:top w:val="single" w:sz="4" w:space="0" w:color="auto"/>
              <w:bottom w:val="single" w:sz="4" w:space="0" w:color="auto"/>
            </w:tcBorders>
            <w:vAlign w:val="center"/>
          </w:tcPr>
          <w:p w14:paraId="6EE15067" w14:textId="77777777" w:rsidR="00E12BF0" w:rsidRPr="00582222" w:rsidRDefault="00E12BF0" w:rsidP="00E12BF0">
            <w:pPr>
              <w:rPr>
                <w:rFonts w:eastAsiaTheme="minorEastAsia"/>
                <w:sz w:val="18"/>
                <w:szCs w:val="18"/>
              </w:rPr>
            </w:pPr>
            <w:r>
              <w:rPr>
                <w:rFonts w:eastAsiaTheme="minorEastAsia" w:hint="eastAsia"/>
                <w:sz w:val="18"/>
                <w:szCs w:val="18"/>
              </w:rPr>
              <w:t>70</w:t>
            </w:r>
          </w:p>
        </w:tc>
        <w:tc>
          <w:tcPr>
            <w:tcW w:w="313" w:type="dxa"/>
            <w:tcBorders>
              <w:top w:val="single" w:sz="4" w:space="0" w:color="auto"/>
              <w:bottom w:val="single" w:sz="4" w:space="0" w:color="auto"/>
            </w:tcBorders>
            <w:vAlign w:val="center"/>
          </w:tcPr>
          <w:p w14:paraId="54D6652B" w14:textId="77777777" w:rsidR="00E12BF0" w:rsidRPr="00582222" w:rsidRDefault="00E12BF0" w:rsidP="00E12BF0">
            <w:pPr>
              <w:rPr>
                <w:rFonts w:eastAsiaTheme="minorEastAsia"/>
                <w:sz w:val="18"/>
                <w:szCs w:val="18"/>
              </w:rPr>
            </w:pPr>
            <w:r w:rsidRPr="006766C5">
              <w:rPr>
                <w:rFonts w:ascii="宋体" w:hAnsi="宋体" w:cs="宋体" w:hint="eastAsia"/>
                <w:sz w:val="18"/>
                <w:szCs w:val="18"/>
              </w:rPr>
              <w:t>Ⅲ</w:t>
            </w:r>
            <w:r w:rsidRPr="006766C5">
              <w:rPr>
                <w:rFonts w:eastAsiaTheme="minorEastAsia" w:hint="eastAsia"/>
                <w:sz w:val="18"/>
                <w:szCs w:val="18"/>
              </w:rPr>
              <w:t>级</w:t>
            </w:r>
          </w:p>
        </w:tc>
        <w:tc>
          <w:tcPr>
            <w:tcW w:w="425" w:type="dxa"/>
            <w:tcBorders>
              <w:top w:val="single" w:sz="4" w:space="0" w:color="auto"/>
              <w:bottom w:val="single" w:sz="4" w:space="0" w:color="auto"/>
            </w:tcBorders>
            <w:vAlign w:val="center"/>
          </w:tcPr>
          <w:p w14:paraId="3FF4163C" w14:textId="77777777" w:rsidR="00E12BF0" w:rsidRPr="00582222" w:rsidRDefault="00E12BF0" w:rsidP="00E12BF0">
            <w:pPr>
              <w:rPr>
                <w:rFonts w:eastAsiaTheme="minorEastAsia"/>
                <w:sz w:val="18"/>
                <w:szCs w:val="18"/>
              </w:rPr>
            </w:pPr>
          </w:p>
        </w:tc>
        <w:tc>
          <w:tcPr>
            <w:tcW w:w="396" w:type="dxa"/>
            <w:vMerge/>
            <w:vAlign w:val="center"/>
          </w:tcPr>
          <w:p w14:paraId="1205E00E" w14:textId="77777777" w:rsidR="00E12BF0" w:rsidRPr="00582222" w:rsidRDefault="00E12BF0" w:rsidP="00E12BF0">
            <w:pPr>
              <w:rPr>
                <w:rFonts w:eastAsiaTheme="minorEastAsia"/>
                <w:sz w:val="18"/>
                <w:szCs w:val="18"/>
              </w:rPr>
            </w:pPr>
          </w:p>
        </w:tc>
        <w:tc>
          <w:tcPr>
            <w:tcW w:w="708" w:type="dxa"/>
            <w:tcBorders>
              <w:top w:val="single" w:sz="4" w:space="0" w:color="auto"/>
              <w:bottom w:val="single" w:sz="4" w:space="0" w:color="auto"/>
            </w:tcBorders>
            <w:vAlign w:val="center"/>
          </w:tcPr>
          <w:p w14:paraId="06712DEA" w14:textId="77777777" w:rsidR="00E12BF0" w:rsidRPr="00582222" w:rsidRDefault="00E12BF0" w:rsidP="00E12BF0">
            <w:pPr>
              <w:rPr>
                <w:rFonts w:eastAsiaTheme="minorEastAsia"/>
                <w:sz w:val="18"/>
                <w:szCs w:val="18"/>
              </w:rPr>
            </w:pPr>
          </w:p>
        </w:tc>
      </w:tr>
      <w:tr w:rsidR="00E12BF0" w:rsidRPr="00582222" w14:paraId="5224D976" w14:textId="77777777" w:rsidTr="004E516E">
        <w:trPr>
          <w:trHeight w:val="566"/>
          <w:jc w:val="center"/>
        </w:trPr>
        <w:tc>
          <w:tcPr>
            <w:tcW w:w="416" w:type="dxa"/>
            <w:tcBorders>
              <w:top w:val="single" w:sz="4" w:space="0" w:color="auto"/>
              <w:bottom w:val="single" w:sz="4" w:space="0" w:color="auto"/>
            </w:tcBorders>
            <w:vAlign w:val="center"/>
          </w:tcPr>
          <w:p w14:paraId="42FA4BF8" w14:textId="77777777" w:rsidR="00E12BF0" w:rsidRDefault="0046505C" w:rsidP="00E12BF0">
            <w:pPr>
              <w:rPr>
                <w:rFonts w:eastAsiaTheme="minorEastAsia"/>
                <w:sz w:val="18"/>
                <w:szCs w:val="18"/>
              </w:rPr>
            </w:pPr>
            <w:r>
              <w:rPr>
                <w:rFonts w:eastAsiaTheme="minorEastAsia"/>
                <w:sz w:val="18"/>
                <w:szCs w:val="18"/>
              </w:rPr>
              <w:lastRenderedPageBreak/>
              <w:t>54</w:t>
            </w:r>
          </w:p>
        </w:tc>
        <w:tc>
          <w:tcPr>
            <w:tcW w:w="708" w:type="dxa"/>
            <w:vAlign w:val="center"/>
          </w:tcPr>
          <w:p w14:paraId="17413E11" w14:textId="77777777" w:rsidR="00E12BF0" w:rsidRPr="00582222" w:rsidRDefault="00E12BF0" w:rsidP="00E12BF0">
            <w:pPr>
              <w:rPr>
                <w:rFonts w:eastAsiaTheme="minorEastAsia"/>
                <w:sz w:val="18"/>
                <w:szCs w:val="18"/>
              </w:rPr>
            </w:pPr>
            <w:r>
              <w:rPr>
                <w:rFonts w:eastAsiaTheme="minorEastAsia"/>
                <w:sz w:val="18"/>
                <w:szCs w:val="18"/>
              </w:rPr>
              <w:t>灌装</w:t>
            </w:r>
          </w:p>
        </w:tc>
        <w:tc>
          <w:tcPr>
            <w:tcW w:w="709" w:type="dxa"/>
            <w:tcBorders>
              <w:top w:val="single" w:sz="4" w:space="0" w:color="auto"/>
              <w:bottom w:val="single" w:sz="4" w:space="0" w:color="auto"/>
            </w:tcBorders>
            <w:vAlign w:val="center"/>
          </w:tcPr>
          <w:p w14:paraId="3CF6C4E7" w14:textId="77777777" w:rsidR="00E12BF0" w:rsidRDefault="00E12BF0" w:rsidP="00E12BF0">
            <w:pPr>
              <w:rPr>
                <w:rFonts w:eastAsiaTheme="minorEastAsia"/>
                <w:sz w:val="18"/>
                <w:szCs w:val="18"/>
              </w:rPr>
            </w:pPr>
            <w:r>
              <w:rPr>
                <w:rFonts w:eastAsiaTheme="minorEastAsia" w:hint="eastAsia"/>
                <w:sz w:val="18"/>
                <w:szCs w:val="18"/>
              </w:rPr>
              <w:t>作业</w:t>
            </w:r>
            <w:r>
              <w:rPr>
                <w:rFonts w:eastAsiaTheme="minorEastAsia"/>
                <w:sz w:val="18"/>
                <w:szCs w:val="18"/>
              </w:rPr>
              <w:t>活动</w:t>
            </w:r>
            <w:r>
              <w:rPr>
                <w:rFonts w:eastAsiaTheme="minorEastAsia" w:hint="eastAsia"/>
                <w:sz w:val="18"/>
                <w:szCs w:val="18"/>
              </w:rPr>
              <w:t>类</w:t>
            </w:r>
          </w:p>
        </w:tc>
        <w:tc>
          <w:tcPr>
            <w:tcW w:w="851" w:type="dxa"/>
            <w:tcBorders>
              <w:top w:val="single" w:sz="4" w:space="0" w:color="auto"/>
              <w:bottom w:val="single" w:sz="4" w:space="0" w:color="auto"/>
            </w:tcBorders>
            <w:vAlign w:val="center"/>
          </w:tcPr>
          <w:p w14:paraId="61ECAAA2" w14:textId="77777777" w:rsidR="00E12BF0" w:rsidRDefault="00E12BF0" w:rsidP="00E12BF0">
            <w:pPr>
              <w:rPr>
                <w:sz w:val="18"/>
                <w:szCs w:val="18"/>
              </w:rPr>
            </w:pPr>
            <w:r>
              <w:rPr>
                <w:rFonts w:hint="eastAsia"/>
                <w:sz w:val="18"/>
                <w:szCs w:val="18"/>
              </w:rPr>
              <w:t>显示屏</w:t>
            </w:r>
          </w:p>
        </w:tc>
        <w:tc>
          <w:tcPr>
            <w:tcW w:w="850" w:type="dxa"/>
            <w:tcBorders>
              <w:top w:val="single" w:sz="4" w:space="0" w:color="auto"/>
              <w:bottom w:val="single" w:sz="4" w:space="0" w:color="auto"/>
            </w:tcBorders>
            <w:vAlign w:val="center"/>
          </w:tcPr>
          <w:p w14:paraId="4F5AE516" w14:textId="77777777" w:rsidR="00E12BF0" w:rsidRDefault="00E12BF0" w:rsidP="00E12BF0">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1" w:type="dxa"/>
            <w:tcBorders>
              <w:top w:val="single" w:sz="4" w:space="0" w:color="auto"/>
              <w:bottom w:val="single" w:sz="4" w:space="0" w:color="auto"/>
            </w:tcBorders>
            <w:vAlign w:val="center"/>
          </w:tcPr>
          <w:p w14:paraId="6D136DD5" w14:textId="77777777" w:rsidR="00E12BF0" w:rsidRDefault="00E12BF0" w:rsidP="00E12BF0">
            <w:pPr>
              <w:rPr>
                <w:sz w:val="18"/>
                <w:szCs w:val="18"/>
              </w:rPr>
            </w:pPr>
            <w:r>
              <w:rPr>
                <w:rFonts w:hint="eastAsia"/>
                <w:sz w:val="18"/>
                <w:szCs w:val="18"/>
              </w:rPr>
              <w:t>捧盆时，显示屏易撞头</w:t>
            </w:r>
          </w:p>
        </w:tc>
        <w:tc>
          <w:tcPr>
            <w:tcW w:w="708" w:type="dxa"/>
            <w:tcBorders>
              <w:top w:val="single" w:sz="4" w:space="0" w:color="auto"/>
              <w:bottom w:val="single" w:sz="4" w:space="0" w:color="auto"/>
            </w:tcBorders>
            <w:vAlign w:val="center"/>
          </w:tcPr>
          <w:p w14:paraId="1D69735A" w14:textId="77777777" w:rsidR="00E12BF0" w:rsidRDefault="00E12BF0" w:rsidP="00E12BF0">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709" w:type="dxa"/>
            <w:tcBorders>
              <w:top w:val="single" w:sz="4" w:space="0" w:color="auto"/>
              <w:bottom w:val="single" w:sz="4" w:space="0" w:color="auto"/>
            </w:tcBorders>
            <w:vAlign w:val="center"/>
          </w:tcPr>
          <w:p w14:paraId="717AF79E" w14:textId="77777777" w:rsidR="00E12BF0" w:rsidRPr="00D17A66" w:rsidRDefault="004E516E" w:rsidP="00E12BF0">
            <w:pPr>
              <w:rPr>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157A63E2" w14:textId="77777777" w:rsidR="00E12BF0" w:rsidRPr="00D92C13" w:rsidRDefault="00E12BF0" w:rsidP="00E12BF0">
            <w:pPr>
              <w:rPr>
                <w:sz w:val="18"/>
                <w:szCs w:val="18"/>
              </w:rPr>
            </w:pPr>
            <w:r>
              <w:rPr>
                <w:rFonts w:hint="eastAsia"/>
                <w:sz w:val="18"/>
                <w:szCs w:val="18"/>
              </w:rPr>
              <w:t>显示屏方向需固定，不得随意转动，按现场定置要求执行</w:t>
            </w:r>
          </w:p>
        </w:tc>
        <w:tc>
          <w:tcPr>
            <w:tcW w:w="1134" w:type="dxa"/>
            <w:tcBorders>
              <w:top w:val="single" w:sz="4" w:space="0" w:color="auto"/>
              <w:bottom w:val="single" w:sz="4" w:space="0" w:color="auto"/>
            </w:tcBorders>
            <w:vAlign w:val="center"/>
          </w:tcPr>
          <w:p w14:paraId="135695C5" w14:textId="77777777" w:rsidR="00E12BF0" w:rsidRPr="00AC375D" w:rsidRDefault="004E516E" w:rsidP="00E12BF0">
            <w:pPr>
              <w:widowControl/>
              <w:adjustRightInd w:val="0"/>
              <w:snapToGrid w:val="0"/>
              <w:spacing w:line="240" w:lineRule="exact"/>
              <w:rPr>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7BBC50AC" w14:textId="77777777" w:rsidR="00E12BF0" w:rsidRPr="00AC375D" w:rsidRDefault="004E516E" w:rsidP="00E12BF0">
            <w:pPr>
              <w:widowControl/>
              <w:adjustRightInd w:val="0"/>
              <w:snapToGrid w:val="0"/>
              <w:spacing w:line="240" w:lineRule="exact"/>
              <w:rPr>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026FD9D6"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1804AA41" w14:textId="77777777" w:rsidR="00E12BF0" w:rsidRPr="00582222" w:rsidRDefault="00E12BF0" w:rsidP="00E12BF0">
            <w:pPr>
              <w:rPr>
                <w:rFonts w:eastAsiaTheme="minorEastAsia"/>
                <w:sz w:val="18"/>
                <w:szCs w:val="18"/>
              </w:rPr>
            </w:pPr>
            <w:r>
              <w:rPr>
                <w:rFonts w:eastAsiaTheme="minorEastAsia" w:hint="eastAsia"/>
                <w:sz w:val="18"/>
                <w:szCs w:val="18"/>
              </w:rPr>
              <w:t>3</w:t>
            </w:r>
          </w:p>
        </w:tc>
        <w:tc>
          <w:tcPr>
            <w:tcW w:w="425" w:type="dxa"/>
            <w:tcBorders>
              <w:top w:val="single" w:sz="4" w:space="0" w:color="auto"/>
              <w:bottom w:val="single" w:sz="4" w:space="0" w:color="auto"/>
            </w:tcBorders>
            <w:vAlign w:val="center"/>
          </w:tcPr>
          <w:p w14:paraId="06044C59" w14:textId="77777777" w:rsidR="00E12BF0" w:rsidRPr="00582222" w:rsidRDefault="00E12BF0" w:rsidP="00E12BF0">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6DF19672" w14:textId="77777777" w:rsidR="00E12BF0" w:rsidRPr="00582222" w:rsidRDefault="00E12BF0" w:rsidP="00E12BF0">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68258261" w14:textId="77777777" w:rsidR="00E12BF0" w:rsidRPr="00582222" w:rsidRDefault="00E12BF0" w:rsidP="00E12BF0">
            <w:pPr>
              <w:rPr>
                <w:rFonts w:eastAsiaTheme="minorEastAsia"/>
                <w:sz w:val="18"/>
                <w:szCs w:val="18"/>
              </w:rPr>
            </w:pPr>
            <w:r>
              <w:rPr>
                <w:rFonts w:eastAsiaTheme="minorEastAsia" w:hint="eastAsia"/>
                <w:sz w:val="18"/>
                <w:szCs w:val="18"/>
              </w:rPr>
              <w:t>18</w:t>
            </w:r>
          </w:p>
        </w:tc>
        <w:tc>
          <w:tcPr>
            <w:tcW w:w="313" w:type="dxa"/>
            <w:tcBorders>
              <w:top w:val="single" w:sz="4" w:space="0" w:color="auto"/>
              <w:bottom w:val="single" w:sz="4" w:space="0" w:color="auto"/>
            </w:tcBorders>
            <w:vAlign w:val="center"/>
          </w:tcPr>
          <w:p w14:paraId="0207C3E5" w14:textId="77777777" w:rsidR="00E12BF0" w:rsidRPr="00582222" w:rsidRDefault="00E12BF0" w:rsidP="00E12BF0">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7EF2D6F1" w14:textId="77777777" w:rsidR="00E12BF0" w:rsidRPr="00582222" w:rsidRDefault="00E12BF0" w:rsidP="00E12BF0">
            <w:pPr>
              <w:rPr>
                <w:rFonts w:eastAsiaTheme="minorEastAsia"/>
                <w:sz w:val="18"/>
                <w:szCs w:val="18"/>
              </w:rPr>
            </w:pPr>
          </w:p>
        </w:tc>
        <w:tc>
          <w:tcPr>
            <w:tcW w:w="396" w:type="dxa"/>
            <w:vMerge/>
            <w:vAlign w:val="center"/>
          </w:tcPr>
          <w:p w14:paraId="452CE8F1" w14:textId="77777777" w:rsidR="00E12BF0" w:rsidRPr="00582222" w:rsidRDefault="00E12BF0" w:rsidP="00E12BF0">
            <w:pPr>
              <w:rPr>
                <w:rFonts w:eastAsiaTheme="minorEastAsia"/>
                <w:sz w:val="18"/>
                <w:szCs w:val="18"/>
              </w:rPr>
            </w:pPr>
          </w:p>
        </w:tc>
        <w:tc>
          <w:tcPr>
            <w:tcW w:w="708" w:type="dxa"/>
            <w:tcBorders>
              <w:top w:val="single" w:sz="4" w:space="0" w:color="auto"/>
              <w:bottom w:val="single" w:sz="4" w:space="0" w:color="auto"/>
            </w:tcBorders>
            <w:vAlign w:val="center"/>
          </w:tcPr>
          <w:p w14:paraId="66F14D06" w14:textId="77777777" w:rsidR="00E12BF0" w:rsidRPr="00582222" w:rsidRDefault="00E12BF0" w:rsidP="00E12BF0">
            <w:pPr>
              <w:rPr>
                <w:rFonts w:eastAsiaTheme="minorEastAsia"/>
                <w:sz w:val="18"/>
                <w:szCs w:val="18"/>
              </w:rPr>
            </w:pPr>
          </w:p>
        </w:tc>
      </w:tr>
      <w:tr w:rsidR="00E12BF0" w:rsidRPr="00582222" w14:paraId="219B0D8D" w14:textId="77777777" w:rsidTr="004E516E">
        <w:trPr>
          <w:trHeight w:val="2390"/>
          <w:jc w:val="center"/>
        </w:trPr>
        <w:tc>
          <w:tcPr>
            <w:tcW w:w="416" w:type="dxa"/>
            <w:tcBorders>
              <w:top w:val="single" w:sz="4" w:space="0" w:color="auto"/>
              <w:bottom w:val="single" w:sz="4" w:space="0" w:color="auto"/>
            </w:tcBorders>
            <w:vAlign w:val="center"/>
          </w:tcPr>
          <w:p w14:paraId="6AB76E7D" w14:textId="77777777" w:rsidR="00E12BF0" w:rsidRDefault="0046505C" w:rsidP="00E12BF0">
            <w:pPr>
              <w:rPr>
                <w:rFonts w:eastAsiaTheme="minorEastAsia"/>
                <w:sz w:val="18"/>
                <w:szCs w:val="18"/>
              </w:rPr>
            </w:pPr>
            <w:r>
              <w:rPr>
                <w:rFonts w:eastAsiaTheme="minorEastAsia"/>
                <w:sz w:val="18"/>
                <w:szCs w:val="18"/>
              </w:rPr>
              <w:t>55</w:t>
            </w:r>
          </w:p>
        </w:tc>
        <w:tc>
          <w:tcPr>
            <w:tcW w:w="708" w:type="dxa"/>
            <w:vAlign w:val="center"/>
          </w:tcPr>
          <w:p w14:paraId="1A169D76" w14:textId="77777777" w:rsidR="00E12BF0" w:rsidRPr="00582222" w:rsidRDefault="00E12BF0" w:rsidP="00E12BF0">
            <w:pPr>
              <w:rPr>
                <w:rFonts w:eastAsiaTheme="minorEastAsia"/>
                <w:sz w:val="18"/>
                <w:szCs w:val="18"/>
              </w:rPr>
            </w:pPr>
            <w:r>
              <w:rPr>
                <w:rFonts w:eastAsiaTheme="minorEastAsia"/>
                <w:sz w:val="18"/>
                <w:szCs w:val="18"/>
              </w:rPr>
              <w:t>灌装</w:t>
            </w:r>
          </w:p>
        </w:tc>
        <w:tc>
          <w:tcPr>
            <w:tcW w:w="709" w:type="dxa"/>
            <w:tcBorders>
              <w:top w:val="single" w:sz="4" w:space="0" w:color="auto"/>
              <w:bottom w:val="single" w:sz="4" w:space="0" w:color="auto"/>
            </w:tcBorders>
            <w:vAlign w:val="center"/>
          </w:tcPr>
          <w:p w14:paraId="70A3687E" w14:textId="77777777" w:rsidR="00E12BF0" w:rsidRDefault="00E12BF0" w:rsidP="00E12BF0">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851" w:type="dxa"/>
            <w:tcBorders>
              <w:top w:val="single" w:sz="4" w:space="0" w:color="auto"/>
              <w:bottom w:val="single" w:sz="4" w:space="0" w:color="auto"/>
            </w:tcBorders>
            <w:vAlign w:val="center"/>
          </w:tcPr>
          <w:p w14:paraId="47ECA58E" w14:textId="77777777" w:rsidR="00E12BF0" w:rsidRDefault="00E12BF0" w:rsidP="00E12BF0">
            <w:pPr>
              <w:rPr>
                <w:sz w:val="18"/>
                <w:szCs w:val="18"/>
              </w:rPr>
            </w:pPr>
            <w:r>
              <w:rPr>
                <w:rFonts w:hint="eastAsia"/>
                <w:sz w:val="18"/>
                <w:szCs w:val="18"/>
              </w:rPr>
              <w:t>推板</w:t>
            </w:r>
          </w:p>
        </w:tc>
        <w:tc>
          <w:tcPr>
            <w:tcW w:w="850" w:type="dxa"/>
            <w:tcBorders>
              <w:top w:val="single" w:sz="4" w:space="0" w:color="auto"/>
              <w:bottom w:val="single" w:sz="4" w:space="0" w:color="auto"/>
            </w:tcBorders>
            <w:vAlign w:val="center"/>
          </w:tcPr>
          <w:p w14:paraId="5C98151F" w14:textId="77777777" w:rsidR="00E12BF0" w:rsidRDefault="00E12BF0" w:rsidP="00E12BF0">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1" w:type="dxa"/>
            <w:tcBorders>
              <w:top w:val="single" w:sz="4" w:space="0" w:color="auto"/>
              <w:bottom w:val="single" w:sz="4" w:space="0" w:color="auto"/>
            </w:tcBorders>
            <w:vAlign w:val="center"/>
          </w:tcPr>
          <w:p w14:paraId="516F2C9D" w14:textId="77777777" w:rsidR="00E12BF0" w:rsidRDefault="00E12BF0" w:rsidP="00E12BF0">
            <w:pPr>
              <w:rPr>
                <w:sz w:val="18"/>
                <w:szCs w:val="18"/>
              </w:rPr>
            </w:pPr>
            <w:r>
              <w:rPr>
                <w:rFonts w:hint="eastAsia"/>
                <w:sz w:val="18"/>
                <w:szCs w:val="18"/>
              </w:rPr>
              <w:t>推药液的推板掉落砸脚</w:t>
            </w:r>
          </w:p>
        </w:tc>
        <w:tc>
          <w:tcPr>
            <w:tcW w:w="708" w:type="dxa"/>
            <w:tcBorders>
              <w:top w:val="single" w:sz="4" w:space="0" w:color="auto"/>
              <w:bottom w:val="single" w:sz="4" w:space="0" w:color="auto"/>
            </w:tcBorders>
            <w:vAlign w:val="center"/>
          </w:tcPr>
          <w:p w14:paraId="310F6185" w14:textId="77777777" w:rsidR="00E12BF0" w:rsidRDefault="00E12BF0" w:rsidP="00E12BF0">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709" w:type="dxa"/>
            <w:tcBorders>
              <w:top w:val="single" w:sz="4" w:space="0" w:color="auto"/>
              <w:bottom w:val="single" w:sz="4" w:space="0" w:color="auto"/>
            </w:tcBorders>
            <w:vAlign w:val="center"/>
          </w:tcPr>
          <w:p w14:paraId="361D0708"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12A37DF9" w14:textId="77777777" w:rsidR="00E12BF0" w:rsidRPr="00D92C13" w:rsidRDefault="00E12BF0" w:rsidP="00E12BF0">
            <w:pPr>
              <w:rPr>
                <w:sz w:val="18"/>
                <w:szCs w:val="18"/>
              </w:rPr>
            </w:pPr>
            <w:r>
              <w:rPr>
                <w:rFonts w:hint="eastAsia"/>
                <w:sz w:val="18"/>
                <w:szCs w:val="18"/>
              </w:rPr>
              <w:t>推板不使用时应定置摆放</w:t>
            </w:r>
          </w:p>
        </w:tc>
        <w:tc>
          <w:tcPr>
            <w:tcW w:w="1134" w:type="dxa"/>
            <w:tcBorders>
              <w:top w:val="single" w:sz="4" w:space="0" w:color="auto"/>
              <w:bottom w:val="single" w:sz="4" w:space="0" w:color="auto"/>
            </w:tcBorders>
            <w:vAlign w:val="center"/>
          </w:tcPr>
          <w:p w14:paraId="2524788C"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03316A74" w14:textId="77777777" w:rsidR="00E12BF0"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19CDA495"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012FA3B4" w14:textId="77777777" w:rsidR="00E12BF0" w:rsidRPr="00582222" w:rsidRDefault="00E12BF0" w:rsidP="00E12BF0">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1BA7E405" w14:textId="77777777" w:rsidR="00E12BF0" w:rsidRPr="00582222" w:rsidRDefault="00E12BF0" w:rsidP="00E12BF0">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12E34D11" w14:textId="77777777" w:rsidR="00E12BF0" w:rsidRPr="00582222" w:rsidRDefault="00E12BF0" w:rsidP="00E12BF0">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35103B76" w14:textId="77777777" w:rsidR="00E12BF0" w:rsidRPr="00582222" w:rsidRDefault="00E12BF0" w:rsidP="00E12BF0">
            <w:pPr>
              <w:rPr>
                <w:rFonts w:eastAsiaTheme="minorEastAsia"/>
                <w:sz w:val="18"/>
                <w:szCs w:val="18"/>
              </w:rPr>
            </w:pPr>
            <w:r>
              <w:rPr>
                <w:rFonts w:eastAsiaTheme="minorEastAsia" w:hint="eastAsia"/>
                <w:sz w:val="18"/>
                <w:szCs w:val="18"/>
              </w:rPr>
              <w:t>6</w:t>
            </w:r>
          </w:p>
        </w:tc>
        <w:tc>
          <w:tcPr>
            <w:tcW w:w="313" w:type="dxa"/>
            <w:tcBorders>
              <w:top w:val="single" w:sz="4" w:space="0" w:color="auto"/>
              <w:bottom w:val="single" w:sz="4" w:space="0" w:color="auto"/>
            </w:tcBorders>
            <w:vAlign w:val="center"/>
          </w:tcPr>
          <w:p w14:paraId="4AC5FB7D" w14:textId="77777777" w:rsidR="00E12BF0" w:rsidRPr="00582222" w:rsidRDefault="00E12BF0" w:rsidP="00E12BF0">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284DD5E6" w14:textId="77777777" w:rsidR="00E12BF0" w:rsidRPr="00582222" w:rsidRDefault="00E12BF0" w:rsidP="00E12BF0">
            <w:pPr>
              <w:rPr>
                <w:rFonts w:eastAsiaTheme="minorEastAsia"/>
                <w:sz w:val="18"/>
                <w:szCs w:val="18"/>
              </w:rPr>
            </w:pPr>
          </w:p>
        </w:tc>
        <w:tc>
          <w:tcPr>
            <w:tcW w:w="396" w:type="dxa"/>
            <w:vMerge/>
            <w:vAlign w:val="center"/>
          </w:tcPr>
          <w:p w14:paraId="4D138E81" w14:textId="77777777" w:rsidR="00E12BF0" w:rsidRPr="00582222" w:rsidRDefault="00E12BF0" w:rsidP="00E12BF0">
            <w:pPr>
              <w:rPr>
                <w:rFonts w:eastAsiaTheme="minorEastAsia"/>
                <w:sz w:val="18"/>
                <w:szCs w:val="18"/>
              </w:rPr>
            </w:pPr>
          </w:p>
        </w:tc>
        <w:tc>
          <w:tcPr>
            <w:tcW w:w="708" w:type="dxa"/>
            <w:tcBorders>
              <w:top w:val="single" w:sz="4" w:space="0" w:color="auto"/>
              <w:bottom w:val="single" w:sz="4" w:space="0" w:color="auto"/>
            </w:tcBorders>
            <w:vAlign w:val="center"/>
          </w:tcPr>
          <w:p w14:paraId="024EBC50" w14:textId="77777777" w:rsidR="00E12BF0" w:rsidRPr="00582222" w:rsidRDefault="00E12BF0" w:rsidP="00E12BF0">
            <w:pPr>
              <w:rPr>
                <w:rFonts w:eastAsiaTheme="minorEastAsia"/>
                <w:sz w:val="18"/>
                <w:szCs w:val="18"/>
              </w:rPr>
            </w:pPr>
          </w:p>
        </w:tc>
      </w:tr>
      <w:tr w:rsidR="00E12BF0" w:rsidRPr="00582222" w14:paraId="13B79D72" w14:textId="77777777" w:rsidTr="004E516E">
        <w:trPr>
          <w:trHeight w:val="2240"/>
          <w:jc w:val="center"/>
        </w:trPr>
        <w:tc>
          <w:tcPr>
            <w:tcW w:w="416" w:type="dxa"/>
            <w:tcBorders>
              <w:top w:val="single" w:sz="4" w:space="0" w:color="auto"/>
              <w:bottom w:val="single" w:sz="4" w:space="0" w:color="auto"/>
            </w:tcBorders>
            <w:vAlign w:val="center"/>
          </w:tcPr>
          <w:p w14:paraId="54638E73" w14:textId="77777777" w:rsidR="00E12BF0" w:rsidRDefault="0046505C" w:rsidP="00E12BF0">
            <w:pPr>
              <w:rPr>
                <w:rFonts w:eastAsiaTheme="minorEastAsia"/>
                <w:sz w:val="18"/>
                <w:szCs w:val="18"/>
              </w:rPr>
            </w:pPr>
            <w:r>
              <w:rPr>
                <w:rFonts w:eastAsiaTheme="minorEastAsia"/>
                <w:sz w:val="18"/>
                <w:szCs w:val="18"/>
              </w:rPr>
              <w:t>56</w:t>
            </w:r>
          </w:p>
        </w:tc>
        <w:tc>
          <w:tcPr>
            <w:tcW w:w="708" w:type="dxa"/>
            <w:vAlign w:val="center"/>
          </w:tcPr>
          <w:p w14:paraId="0A5CB36A" w14:textId="77777777" w:rsidR="00E12BF0" w:rsidRPr="00582222" w:rsidRDefault="00E12BF0" w:rsidP="00E12BF0">
            <w:pPr>
              <w:rPr>
                <w:rFonts w:eastAsiaTheme="minorEastAsia"/>
                <w:sz w:val="18"/>
                <w:szCs w:val="18"/>
              </w:rPr>
            </w:pPr>
            <w:r>
              <w:rPr>
                <w:rFonts w:eastAsiaTheme="minorEastAsia"/>
                <w:sz w:val="18"/>
                <w:szCs w:val="18"/>
              </w:rPr>
              <w:t>灌装</w:t>
            </w:r>
          </w:p>
        </w:tc>
        <w:tc>
          <w:tcPr>
            <w:tcW w:w="709" w:type="dxa"/>
            <w:tcBorders>
              <w:top w:val="single" w:sz="4" w:space="0" w:color="auto"/>
              <w:bottom w:val="single" w:sz="4" w:space="0" w:color="auto"/>
            </w:tcBorders>
            <w:vAlign w:val="center"/>
          </w:tcPr>
          <w:p w14:paraId="215B909F" w14:textId="77777777" w:rsidR="00E12BF0" w:rsidRDefault="00E12BF0" w:rsidP="00E12BF0">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851" w:type="dxa"/>
            <w:tcBorders>
              <w:top w:val="single" w:sz="4" w:space="0" w:color="auto"/>
              <w:bottom w:val="single" w:sz="4" w:space="0" w:color="auto"/>
            </w:tcBorders>
            <w:vAlign w:val="center"/>
          </w:tcPr>
          <w:p w14:paraId="50C7F68F" w14:textId="77777777" w:rsidR="00E12BF0" w:rsidRDefault="00E12BF0" w:rsidP="00E12BF0">
            <w:pPr>
              <w:rPr>
                <w:sz w:val="18"/>
                <w:szCs w:val="18"/>
              </w:rPr>
            </w:pPr>
            <w:r>
              <w:rPr>
                <w:rFonts w:hint="eastAsia"/>
                <w:sz w:val="18"/>
                <w:szCs w:val="18"/>
              </w:rPr>
              <w:t>运输</w:t>
            </w:r>
          </w:p>
        </w:tc>
        <w:tc>
          <w:tcPr>
            <w:tcW w:w="850" w:type="dxa"/>
            <w:tcBorders>
              <w:top w:val="single" w:sz="4" w:space="0" w:color="auto"/>
              <w:bottom w:val="single" w:sz="4" w:space="0" w:color="auto"/>
            </w:tcBorders>
            <w:vAlign w:val="center"/>
          </w:tcPr>
          <w:p w14:paraId="224A9AC7" w14:textId="77777777" w:rsidR="00E12BF0" w:rsidRDefault="00E12BF0" w:rsidP="00E12BF0">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1" w:type="dxa"/>
            <w:tcBorders>
              <w:top w:val="single" w:sz="4" w:space="0" w:color="auto"/>
              <w:bottom w:val="single" w:sz="4" w:space="0" w:color="auto"/>
            </w:tcBorders>
            <w:vAlign w:val="center"/>
          </w:tcPr>
          <w:p w14:paraId="23207B11" w14:textId="77777777" w:rsidR="00E12BF0" w:rsidRDefault="00E12BF0" w:rsidP="00E12BF0">
            <w:pPr>
              <w:rPr>
                <w:sz w:val="18"/>
                <w:szCs w:val="18"/>
              </w:rPr>
            </w:pPr>
            <w:r>
              <w:rPr>
                <w:rFonts w:hint="eastAsia"/>
                <w:sz w:val="18"/>
                <w:szCs w:val="18"/>
              </w:rPr>
              <w:t>胶浆移动罐运输</w:t>
            </w:r>
          </w:p>
        </w:tc>
        <w:tc>
          <w:tcPr>
            <w:tcW w:w="708" w:type="dxa"/>
            <w:tcBorders>
              <w:top w:val="single" w:sz="4" w:space="0" w:color="auto"/>
              <w:bottom w:val="single" w:sz="4" w:space="0" w:color="auto"/>
            </w:tcBorders>
            <w:vAlign w:val="center"/>
          </w:tcPr>
          <w:p w14:paraId="301E0C8D" w14:textId="77777777" w:rsidR="00E12BF0" w:rsidRDefault="00E12BF0" w:rsidP="00E12BF0">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709" w:type="dxa"/>
            <w:tcBorders>
              <w:top w:val="single" w:sz="4" w:space="0" w:color="auto"/>
              <w:bottom w:val="single" w:sz="4" w:space="0" w:color="auto"/>
            </w:tcBorders>
            <w:vAlign w:val="center"/>
          </w:tcPr>
          <w:p w14:paraId="0BD43ABE"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67DE435E" w14:textId="77777777" w:rsidR="00E12BF0" w:rsidRDefault="00E12BF0" w:rsidP="00E12BF0">
            <w:pPr>
              <w:rPr>
                <w:sz w:val="18"/>
                <w:szCs w:val="18"/>
              </w:rPr>
            </w:pPr>
            <w:r>
              <w:rPr>
                <w:rFonts w:hint="eastAsia"/>
                <w:sz w:val="18"/>
                <w:szCs w:val="18"/>
              </w:rPr>
              <w:t>一人在后面推两人在前面拉，后面推的人只辅助不施加推力</w:t>
            </w:r>
          </w:p>
        </w:tc>
        <w:tc>
          <w:tcPr>
            <w:tcW w:w="1134" w:type="dxa"/>
            <w:tcBorders>
              <w:top w:val="single" w:sz="4" w:space="0" w:color="auto"/>
              <w:bottom w:val="single" w:sz="4" w:space="0" w:color="auto"/>
            </w:tcBorders>
            <w:vAlign w:val="center"/>
          </w:tcPr>
          <w:p w14:paraId="54CB5DC4" w14:textId="77777777" w:rsidR="00E12BF0" w:rsidRPr="00D92C13"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18D90245" w14:textId="77777777" w:rsidR="00E12BF0"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5838D147"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16C1842F" w14:textId="77777777" w:rsidR="00E12BF0" w:rsidRPr="00582222" w:rsidRDefault="00E12BF0" w:rsidP="00E12BF0">
            <w:pPr>
              <w:rPr>
                <w:rFonts w:eastAsiaTheme="minorEastAsia"/>
                <w:sz w:val="18"/>
                <w:szCs w:val="18"/>
              </w:rPr>
            </w:pPr>
            <w:r>
              <w:rPr>
                <w:rFonts w:eastAsiaTheme="minorEastAsia"/>
                <w:sz w:val="18"/>
                <w:szCs w:val="18"/>
              </w:rPr>
              <w:t>1</w:t>
            </w:r>
          </w:p>
        </w:tc>
        <w:tc>
          <w:tcPr>
            <w:tcW w:w="425" w:type="dxa"/>
            <w:tcBorders>
              <w:top w:val="single" w:sz="4" w:space="0" w:color="auto"/>
              <w:bottom w:val="single" w:sz="4" w:space="0" w:color="auto"/>
            </w:tcBorders>
            <w:vAlign w:val="center"/>
          </w:tcPr>
          <w:p w14:paraId="18F8CE6D" w14:textId="77777777" w:rsidR="00E12BF0" w:rsidRPr="00582222" w:rsidRDefault="00E12BF0" w:rsidP="00E12BF0">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1C13ECCA" w14:textId="77777777" w:rsidR="00E12BF0" w:rsidRPr="00582222" w:rsidRDefault="00E12BF0" w:rsidP="00E12BF0">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436FB5E8" w14:textId="77777777" w:rsidR="00E12BF0" w:rsidRPr="00582222" w:rsidRDefault="00E12BF0" w:rsidP="00E12BF0">
            <w:pPr>
              <w:rPr>
                <w:rFonts w:eastAsiaTheme="minorEastAsia"/>
                <w:sz w:val="18"/>
                <w:szCs w:val="18"/>
              </w:rPr>
            </w:pPr>
            <w:r>
              <w:rPr>
                <w:rFonts w:eastAsiaTheme="minorEastAsia" w:hint="eastAsia"/>
                <w:sz w:val="18"/>
                <w:szCs w:val="18"/>
              </w:rPr>
              <w:t>6</w:t>
            </w:r>
          </w:p>
        </w:tc>
        <w:tc>
          <w:tcPr>
            <w:tcW w:w="313" w:type="dxa"/>
            <w:tcBorders>
              <w:top w:val="single" w:sz="4" w:space="0" w:color="auto"/>
              <w:bottom w:val="single" w:sz="4" w:space="0" w:color="auto"/>
            </w:tcBorders>
            <w:vAlign w:val="center"/>
          </w:tcPr>
          <w:p w14:paraId="2FA26BC9" w14:textId="77777777" w:rsidR="00E12BF0" w:rsidRPr="00582222" w:rsidRDefault="00E12BF0" w:rsidP="00E12BF0">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050DC415" w14:textId="77777777" w:rsidR="00E12BF0" w:rsidRPr="00582222" w:rsidRDefault="00E12BF0" w:rsidP="00E12BF0">
            <w:pPr>
              <w:rPr>
                <w:rFonts w:eastAsiaTheme="minorEastAsia"/>
                <w:sz w:val="18"/>
                <w:szCs w:val="18"/>
              </w:rPr>
            </w:pPr>
          </w:p>
        </w:tc>
        <w:tc>
          <w:tcPr>
            <w:tcW w:w="396" w:type="dxa"/>
            <w:vMerge/>
            <w:vAlign w:val="center"/>
          </w:tcPr>
          <w:p w14:paraId="7C2806BB" w14:textId="77777777" w:rsidR="00E12BF0" w:rsidRPr="00582222" w:rsidRDefault="00E12BF0" w:rsidP="00E12BF0">
            <w:pPr>
              <w:rPr>
                <w:rFonts w:eastAsiaTheme="minorEastAsia"/>
                <w:sz w:val="18"/>
                <w:szCs w:val="18"/>
              </w:rPr>
            </w:pPr>
          </w:p>
        </w:tc>
        <w:tc>
          <w:tcPr>
            <w:tcW w:w="708" w:type="dxa"/>
            <w:tcBorders>
              <w:top w:val="single" w:sz="4" w:space="0" w:color="auto"/>
              <w:bottom w:val="single" w:sz="4" w:space="0" w:color="auto"/>
            </w:tcBorders>
            <w:vAlign w:val="center"/>
          </w:tcPr>
          <w:p w14:paraId="2697417A" w14:textId="77777777" w:rsidR="00E12BF0" w:rsidRPr="00582222" w:rsidRDefault="00E12BF0" w:rsidP="00E12BF0">
            <w:pPr>
              <w:rPr>
                <w:rFonts w:eastAsiaTheme="minorEastAsia"/>
                <w:sz w:val="18"/>
                <w:szCs w:val="18"/>
              </w:rPr>
            </w:pPr>
          </w:p>
        </w:tc>
      </w:tr>
      <w:tr w:rsidR="00E12BF0" w:rsidRPr="00582222" w14:paraId="25CB0EE2" w14:textId="77777777" w:rsidTr="004E516E">
        <w:trPr>
          <w:trHeight w:val="566"/>
          <w:jc w:val="center"/>
        </w:trPr>
        <w:tc>
          <w:tcPr>
            <w:tcW w:w="416" w:type="dxa"/>
            <w:tcBorders>
              <w:top w:val="single" w:sz="4" w:space="0" w:color="auto"/>
              <w:bottom w:val="single" w:sz="4" w:space="0" w:color="auto"/>
            </w:tcBorders>
            <w:vAlign w:val="center"/>
          </w:tcPr>
          <w:p w14:paraId="061FD3C4" w14:textId="77777777" w:rsidR="00E12BF0" w:rsidRDefault="0046505C" w:rsidP="00E12BF0">
            <w:pPr>
              <w:rPr>
                <w:rFonts w:eastAsiaTheme="minorEastAsia"/>
                <w:sz w:val="18"/>
                <w:szCs w:val="18"/>
              </w:rPr>
            </w:pPr>
            <w:r>
              <w:rPr>
                <w:rFonts w:eastAsiaTheme="minorEastAsia"/>
                <w:sz w:val="18"/>
                <w:szCs w:val="18"/>
              </w:rPr>
              <w:t>57</w:t>
            </w:r>
          </w:p>
        </w:tc>
        <w:tc>
          <w:tcPr>
            <w:tcW w:w="708" w:type="dxa"/>
            <w:vAlign w:val="center"/>
          </w:tcPr>
          <w:p w14:paraId="0E0BC645" w14:textId="77777777" w:rsidR="00E12BF0" w:rsidRPr="00582222" w:rsidRDefault="00E12BF0" w:rsidP="00E12BF0">
            <w:pPr>
              <w:rPr>
                <w:rFonts w:eastAsiaTheme="minorEastAsia"/>
                <w:sz w:val="18"/>
                <w:szCs w:val="18"/>
              </w:rPr>
            </w:pPr>
            <w:r>
              <w:rPr>
                <w:rFonts w:eastAsiaTheme="minorEastAsia"/>
                <w:sz w:val="18"/>
                <w:szCs w:val="18"/>
              </w:rPr>
              <w:t>灌装</w:t>
            </w:r>
          </w:p>
        </w:tc>
        <w:tc>
          <w:tcPr>
            <w:tcW w:w="709" w:type="dxa"/>
            <w:tcBorders>
              <w:top w:val="single" w:sz="4" w:space="0" w:color="auto"/>
              <w:bottom w:val="single" w:sz="4" w:space="0" w:color="auto"/>
            </w:tcBorders>
            <w:vAlign w:val="center"/>
          </w:tcPr>
          <w:p w14:paraId="74C20427" w14:textId="77777777" w:rsidR="00E12BF0" w:rsidRDefault="00E12BF0" w:rsidP="00E12BF0">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851" w:type="dxa"/>
            <w:tcBorders>
              <w:top w:val="single" w:sz="4" w:space="0" w:color="auto"/>
              <w:bottom w:val="single" w:sz="4" w:space="0" w:color="auto"/>
            </w:tcBorders>
            <w:vAlign w:val="center"/>
          </w:tcPr>
          <w:p w14:paraId="52264A1F" w14:textId="77777777" w:rsidR="00E12BF0" w:rsidRDefault="00E12BF0" w:rsidP="00E12BF0">
            <w:pPr>
              <w:rPr>
                <w:sz w:val="18"/>
                <w:szCs w:val="18"/>
              </w:rPr>
            </w:pPr>
            <w:r>
              <w:rPr>
                <w:rFonts w:ascii="宋体" w:hAnsi="宋体" w:cs="宋体" w:hint="eastAsia"/>
                <w:sz w:val="18"/>
                <w:szCs w:val="18"/>
              </w:rPr>
              <w:t>热水</w:t>
            </w:r>
          </w:p>
        </w:tc>
        <w:tc>
          <w:tcPr>
            <w:tcW w:w="850" w:type="dxa"/>
            <w:tcBorders>
              <w:top w:val="single" w:sz="4" w:space="0" w:color="auto"/>
              <w:bottom w:val="single" w:sz="4" w:space="0" w:color="auto"/>
            </w:tcBorders>
            <w:vAlign w:val="center"/>
          </w:tcPr>
          <w:p w14:paraId="21F66E24" w14:textId="77777777" w:rsidR="00E12BF0" w:rsidRDefault="00E12BF0" w:rsidP="00E12BF0">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1" w:type="dxa"/>
            <w:tcBorders>
              <w:top w:val="single" w:sz="4" w:space="0" w:color="auto"/>
              <w:bottom w:val="single" w:sz="4" w:space="0" w:color="auto"/>
            </w:tcBorders>
            <w:vAlign w:val="center"/>
          </w:tcPr>
          <w:p w14:paraId="05EC1D9E" w14:textId="77777777" w:rsidR="00E12BF0" w:rsidRDefault="00E12BF0" w:rsidP="00E12BF0">
            <w:pPr>
              <w:jc w:val="center"/>
              <w:rPr>
                <w:sz w:val="18"/>
                <w:szCs w:val="18"/>
              </w:rPr>
            </w:pPr>
            <w:r>
              <w:rPr>
                <w:rFonts w:hint="eastAsia"/>
                <w:sz w:val="18"/>
                <w:szCs w:val="18"/>
              </w:rPr>
              <w:t>热水的烫伤</w:t>
            </w:r>
          </w:p>
        </w:tc>
        <w:tc>
          <w:tcPr>
            <w:tcW w:w="708" w:type="dxa"/>
            <w:tcBorders>
              <w:top w:val="single" w:sz="4" w:space="0" w:color="auto"/>
              <w:bottom w:val="single" w:sz="4" w:space="0" w:color="auto"/>
            </w:tcBorders>
            <w:vAlign w:val="center"/>
          </w:tcPr>
          <w:p w14:paraId="4E38F543" w14:textId="77777777" w:rsidR="00E12BF0" w:rsidRDefault="00E12BF0" w:rsidP="00E12BF0">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709" w:type="dxa"/>
            <w:tcBorders>
              <w:top w:val="single" w:sz="4" w:space="0" w:color="auto"/>
              <w:bottom w:val="single" w:sz="4" w:space="0" w:color="auto"/>
            </w:tcBorders>
            <w:vAlign w:val="center"/>
          </w:tcPr>
          <w:p w14:paraId="7A25F463"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1D1D6D22" w14:textId="77777777" w:rsidR="00E12BF0" w:rsidRDefault="00E12BF0" w:rsidP="00E12BF0">
            <w:pPr>
              <w:rPr>
                <w:sz w:val="18"/>
                <w:szCs w:val="18"/>
              </w:rPr>
            </w:pPr>
            <w:r>
              <w:rPr>
                <w:rFonts w:hint="eastAsia"/>
                <w:sz w:val="18"/>
                <w:szCs w:val="18"/>
              </w:rPr>
              <w:t>1.</w:t>
            </w:r>
            <w:r>
              <w:rPr>
                <w:rFonts w:hint="eastAsia"/>
                <w:sz w:val="18"/>
                <w:szCs w:val="18"/>
              </w:rPr>
              <w:t>搬运过程中手推车只允许放置一桶</w:t>
            </w:r>
          </w:p>
          <w:p w14:paraId="0CF06BE0" w14:textId="77777777" w:rsidR="00E12BF0" w:rsidRDefault="00E12BF0" w:rsidP="00E12BF0">
            <w:pPr>
              <w:rPr>
                <w:sz w:val="18"/>
                <w:szCs w:val="18"/>
              </w:rPr>
            </w:pPr>
            <w:r>
              <w:rPr>
                <w:rFonts w:hint="eastAsia"/>
                <w:sz w:val="18"/>
                <w:szCs w:val="18"/>
              </w:rPr>
              <w:t xml:space="preserve">2. </w:t>
            </w:r>
            <w:r>
              <w:rPr>
                <w:rFonts w:hint="eastAsia"/>
                <w:sz w:val="18"/>
                <w:szCs w:val="18"/>
              </w:rPr>
              <w:t>不得使用带轮子的桶放在手推车上装热</w:t>
            </w:r>
          </w:p>
        </w:tc>
        <w:tc>
          <w:tcPr>
            <w:tcW w:w="1134" w:type="dxa"/>
            <w:tcBorders>
              <w:top w:val="single" w:sz="4" w:space="0" w:color="auto"/>
              <w:bottom w:val="single" w:sz="4" w:space="0" w:color="auto"/>
            </w:tcBorders>
            <w:vAlign w:val="center"/>
          </w:tcPr>
          <w:p w14:paraId="7E671E87" w14:textId="77777777" w:rsidR="00E12BF0" w:rsidRPr="00582222" w:rsidRDefault="00E12BF0" w:rsidP="00E12BF0">
            <w:pPr>
              <w:rPr>
                <w:rFonts w:eastAsiaTheme="minorEastAsia"/>
                <w:sz w:val="18"/>
                <w:szCs w:val="18"/>
              </w:rPr>
            </w:pPr>
            <w:r>
              <w:rPr>
                <w:rFonts w:hint="eastAsia"/>
                <w:sz w:val="18"/>
                <w:szCs w:val="18"/>
              </w:rPr>
              <w:t>水</w:t>
            </w:r>
          </w:p>
        </w:tc>
        <w:tc>
          <w:tcPr>
            <w:tcW w:w="1134" w:type="dxa"/>
            <w:tcBorders>
              <w:top w:val="single" w:sz="4" w:space="0" w:color="auto"/>
              <w:bottom w:val="single" w:sz="4" w:space="0" w:color="auto"/>
            </w:tcBorders>
            <w:vAlign w:val="center"/>
          </w:tcPr>
          <w:p w14:paraId="550B1D0C" w14:textId="77777777" w:rsidR="00E12BF0"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266646E1"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3CB9E055" w14:textId="77777777" w:rsidR="00E12BF0" w:rsidRPr="00582222" w:rsidRDefault="00E12BF0" w:rsidP="00E12BF0">
            <w:pPr>
              <w:rPr>
                <w:rFonts w:eastAsiaTheme="minorEastAsia"/>
                <w:sz w:val="18"/>
                <w:szCs w:val="18"/>
              </w:rPr>
            </w:pPr>
            <w:r>
              <w:rPr>
                <w:rFonts w:eastAsiaTheme="minorEastAsia" w:hint="eastAsia"/>
                <w:sz w:val="18"/>
                <w:szCs w:val="18"/>
              </w:rPr>
              <w:t>0.5</w:t>
            </w:r>
          </w:p>
        </w:tc>
        <w:tc>
          <w:tcPr>
            <w:tcW w:w="425" w:type="dxa"/>
            <w:tcBorders>
              <w:top w:val="single" w:sz="4" w:space="0" w:color="auto"/>
              <w:bottom w:val="single" w:sz="4" w:space="0" w:color="auto"/>
            </w:tcBorders>
            <w:vAlign w:val="center"/>
          </w:tcPr>
          <w:p w14:paraId="41DFF85E" w14:textId="77777777" w:rsidR="00E12BF0" w:rsidRPr="00582222" w:rsidRDefault="00E12BF0" w:rsidP="00E12BF0">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4847FFAC" w14:textId="77777777" w:rsidR="00E12BF0" w:rsidRPr="00582222" w:rsidRDefault="00E12BF0" w:rsidP="00E12BF0">
            <w:pPr>
              <w:rPr>
                <w:rFonts w:eastAsiaTheme="minorEastAsia"/>
                <w:sz w:val="18"/>
                <w:szCs w:val="18"/>
              </w:rPr>
            </w:pPr>
            <w:r>
              <w:rPr>
                <w:rFonts w:eastAsiaTheme="minorEastAsia" w:hint="eastAsia"/>
                <w:sz w:val="18"/>
                <w:szCs w:val="18"/>
              </w:rPr>
              <w:t>2</w:t>
            </w:r>
          </w:p>
        </w:tc>
        <w:tc>
          <w:tcPr>
            <w:tcW w:w="426" w:type="dxa"/>
            <w:tcBorders>
              <w:top w:val="single" w:sz="4" w:space="0" w:color="auto"/>
              <w:bottom w:val="single" w:sz="4" w:space="0" w:color="auto"/>
            </w:tcBorders>
            <w:vAlign w:val="center"/>
          </w:tcPr>
          <w:p w14:paraId="0D2834F1" w14:textId="77777777" w:rsidR="00E12BF0" w:rsidRPr="00582222" w:rsidRDefault="00E12BF0" w:rsidP="00E12BF0">
            <w:pPr>
              <w:rPr>
                <w:rFonts w:eastAsiaTheme="minorEastAsia"/>
                <w:sz w:val="18"/>
                <w:szCs w:val="18"/>
              </w:rPr>
            </w:pPr>
            <w:r>
              <w:rPr>
                <w:rFonts w:eastAsiaTheme="minorEastAsia" w:hint="eastAsia"/>
                <w:sz w:val="18"/>
                <w:szCs w:val="18"/>
              </w:rPr>
              <w:t>6</w:t>
            </w:r>
          </w:p>
        </w:tc>
        <w:tc>
          <w:tcPr>
            <w:tcW w:w="313" w:type="dxa"/>
            <w:tcBorders>
              <w:top w:val="single" w:sz="4" w:space="0" w:color="auto"/>
              <w:bottom w:val="single" w:sz="4" w:space="0" w:color="auto"/>
            </w:tcBorders>
            <w:vAlign w:val="center"/>
          </w:tcPr>
          <w:p w14:paraId="5A83B1A7" w14:textId="77777777" w:rsidR="00E12BF0" w:rsidRPr="00582222" w:rsidRDefault="00E12BF0" w:rsidP="00E12BF0">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0943450A" w14:textId="77777777" w:rsidR="00E12BF0" w:rsidRPr="00582222" w:rsidRDefault="00E12BF0" w:rsidP="00E12BF0">
            <w:pPr>
              <w:rPr>
                <w:rFonts w:eastAsiaTheme="minorEastAsia"/>
                <w:sz w:val="18"/>
                <w:szCs w:val="18"/>
              </w:rPr>
            </w:pPr>
          </w:p>
        </w:tc>
        <w:tc>
          <w:tcPr>
            <w:tcW w:w="396" w:type="dxa"/>
            <w:vMerge/>
            <w:vAlign w:val="center"/>
          </w:tcPr>
          <w:p w14:paraId="74BC3D4A" w14:textId="77777777" w:rsidR="00E12BF0" w:rsidRPr="00582222" w:rsidRDefault="00E12BF0" w:rsidP="00E12BF0">
            <w:pPr>
              <w:rPr>
                <w:rFonts w:eastAsiaTheme="minorEastAsia"/>
                <w:sz w:val="18"/>
                <w:szCs w:val="18"/>
              </w:rPr>
            </w:pPr>
          </w:p>
        </w:tc>
        <w:tc>
          <w:tcPr>
            <w:tcW w:w="708" w:type="dxa"/>
            <w:tcBorders>
              <w:top w:val="single" w:sz="4" w:space="0" w:color="auto"/>
              <w:bottom w:val="single" w:sz="4" w:space="0" w:color="auto"/>
            </w:tcBorders>
            <w:vAlign w:val="center"/>
          </w:tcPr>
          <w:p w14:paraId="7488239C" w14:textId="77777777" w:rsidR="00E12BF0" w:rsidRPr="00582222" w:rsidRDefault="00E12BF0" w:rsidP="00E12BF0">
            <w:pPr>
              <w:rPr>
                <w:rFonts w:eastAsiaTheme="minorEastAsia"/>
                <w:sz w:val="18"/>
                <w:szCs w:val="18"/>
              </w:rPr>
            </w:pPr>
          </w:p>
        </w:tc>
      </w:tr>
      <w:tr w:rsidR="00E12BF0" w:rsidRPr="00582222" w14:paraId="14F50264" w14:textId="77777777" w:rsidTr="004E516E">
        <w:trPr>
          <w:trHeight w:val="3955"/>
          <w:jc w:val="center"/>
        </w:trPr>
        <w:tc>
          <w:tcPr>
            <w:tcW w:w="416" w:type="dxa"/>
            <w:tcBorders>
              <w:top w:val="single" w:sz="4" w:space="0" w:color="auto"/>
              <w:bottom w:val="single" w:sz="4" w:space="0" w:color="auto"/>
            </w:tcBorders>
            <w:vAlign w:val="center"/>
          </w:tcPr>
          <w:p w14:paraId="7A06CDA3" w14:textId="77777777" w:rsidR="00E12BF0" w:rsidRDefault="0046505C" w:rsidP="00E12BF0">
            <w:pPr>
              <w:rPr>
                <w:rFonts w:eastAsiaTheme="minorEastAsia"/>
                <w:sz w:val="18"/>
                <w:szCs w:val="18"/>
              </w:rPr>
            </w:pPr>
            <w:r>
              <w:rPr>
                <w:rFonts w:eastAsiaTheme="minorEastAsia"/>
                <w:sz w:val="18"/>
                <w:szCs w:val="18"/>
              </w:rPr>
              <w:lastRenderedPageBreak/>
              <w:t>58</w:t>
            </w:r>
          </w:p>
        </w:tc>
        <w:tc>
          <w:tcPr>
            <w:tcW w:w="708" w:type="dxa"/>
            <w:vAlign w:val="center"/>
          </w:tcPr>
          <w:p w14:paraId="720BE8BD" w14:textId="77777777" w:rsidR="00E12BF0" w:rsidRPr="00582222" w:rsidRDefault="00E12BF0" w:rsidP="00E12BF0">
            <w:pPr>
              <w:rPr>
                <w:rFonts w:eastAsiaTheme="minorEastAsia"/>
                <w:sz w:val="18"/>
                <w:szCs w:val="18"/>
              </w:rPr>
            </w:pPr>
            <w:r>
              <w:rPr>
                <w:rFonts w:eastAsiaTheme="minorEastAsia"/>
                <w:sz w:val="18"/>
                <w:szCs w:val="18"/>
              </w:rPr>
              <w:t>灌装</w:t>
            </w:r>
          </w:p>
        </w:tc>
        <w:tc>
          <w:tcPr>
            <w:tcW w:w="709" w:type="dxa"/>
            <w:tcBorders>
              <w:top w:val="single" w:sz="4" w:space="0" w:color="auto"/>
              <w:bottom w:val="single" w:sz="4" w:space="0" w:color="auto"/>
            </w:tcBorders>
            <w:vAlign w:val="center"/>
          </w:tcPr>
          <w:p w14:paraId="4DEC84AF" w14:textId="77777777" w:rsidR="00E12BF0" w:rsidRDefault="00E12BF0" w:rsidP="00E12BF0">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851" w:type="dxa"/>
            <w:tcBorders>
              <w:top w:val="single" w:sz="4" w:space="0" w:color="auto"/>
              <w:bottom w:val="single" w:sz="4" w:space="0" w:color="auto"/>
            </w:tcBorders>
            <w:vAlign w:val="center"/>
          </w:tcPr>
          <w:p w14:paraId="05AB0851" w14:textId="77777777" w:rsidR="00E12BF0" w:rsidRDefault="00E12BF0" w:rsidP="00E12BF0">
            <w:pPr>
              <w:rPr>
                <w:rFonts w:ascii="宋体" w:hAnsi="宋体" w:cs="宋体"/>
                <w:sz w:val="18"/>
                <w:szCs w:val="18"/>
              </w:rPr>
            </w:pPr>
            <w:r>
              <w:rPr>
                <w:rFonts w:ascii="宋体" w:hAnsi="宋体" w:cs="宋体" w:hint="eastAsia"/>
                <w:sz w:val="18"/>
                <w:szCs w:val="18"/>
              </w:rPr>
              <w:t>铝盖</w:t>
            </w:r>
            <w:r>
              <w:rPr>
                <w:rFonts w:ascii="宋体" w:hAnsi="宋体" w:cs="宋体"/>
                <w:sz w:val="18"/>
                <w:szCs w:val="18"/>
              </w:rPr>
              <w:t>运输</w:t>
            </w:r>
          </w:p>
        </w:tc>
        <w:tc>
          <w:tcPr>
            <w:tcW w:w="850" w:type="dxa"/>
            <w:tcBorders>
              <w:top w:val="single" w:sz="4" w:space="0" w:color="auto"/>
              <w:bottom w:val="single" w:sz="4" w:space="0" w:color="auto"/>
            </w:tcBorders>
            <w:vAlign w:val="center"/>
          </w:tcPr>
          <w:p w14:paraId="0D6ABDA2" w14:textId="77777777" w:rsidR="00E12BF0" w:rsidRDefault="00E12BF0" w:rsidP="00E12BF0">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1" w:type="dxa"/>
            <w:tcBorders>
              <w:top w:val="single" w:sz="4" w:space="0" w:color="auto"/>
              <w:bottom w:val="single" w:sz="4" w:space="0" w:color="auto"/>
            </w:tcBorders>
            <w:vAlign w:val="center"/>
          </w:tcPr>
          <w:p w14:paraId="52F997CA" w14:textId="77777777" w:rsidR="00E12BF0" w:rsidRDefault="00E12BF0" w:rsidP="00E12BF0">
            <w:pPr>
              <w:jc w:val="center"/>
              <w:rPr>
                <w:sz w:val="18"/>
                <w:szCs w:val="18"/>
              </w:rPr>
            </w:pPr>
            <w:r>
              <w:rPr>
                <w:rFonts w:hint="eastAsia"/>
                <w:sz w:val="18"/>
                <w:szCs w:val="18"/>
              </w:rPr>
              <w:t>铝盖运输过程中掉落砸脚</w:t>
            </w:r>
          </w:p>
        </w:tc>
        <w:tc>
          <w:tcPr>
            <w:tcW w:w="708" w:type="dxa"/>
            <w:tcBorders>
              <w:top w:val="single" w:sz="4" w:space="0" w:color="auto"/>
              <w:bottom w:val="single" w:sz="4" w:space="0" w:color="auto"/>
            </w:tcBorders>
            <w:vAlign w:val="center"/>
          </w:tcPr>
          <w:p w14:paraId="4C40F31A" w14:textId="77777777" w:rsidR="00E12BF0" w:rsidRDefault="00E12BF0" w:rsidP="00E12BF0">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709" w:type="dxa"/>
            <w:tcBorders>
              <w:top w:val="single" w:sz="4" w:space="0" w:color="auto"/>
              <w:bottom w:val="single" w:sz="4" w:space="0" w:color="auto"/>
            </w:tcBorders>
            <w:vAlign w:val="center"/>
          </w:tcPr>
          <w:p w14:paraId="72BB1AA9"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0EFACD05" w14:textId="77777777" w:rsidR="00E12BF0" w:rsidRDefault="00E12BF0" w:rsidP="00E12BF0">
            <w:pPr>
              <w:rPr>
                <w:sz w:val="18"/>
                <w:szCs w:val="18"/>
              </w:rPr>
            </w:pPr>
            <w:r>
              <w:rPr>
                <w:rFonts w:hint="eastAsia"/>
                <w:sz w:val="18"/>
                <w:szCs w:val="18"/>
              </w:rPr>
              <w:t>1</w:t>
            </w:r>
            <w:r>
              <w:rPr>
                <w:rFonts w:hint="eastAsia"/>
                <w:sz w:val="18"/>
                <w:szCs w:val="18"/>
              </w:rPr>
              <w:t>、手推车上的铝盖不可堆放过高（不超过三层）</w:t>
            </w:r>
            <w:r>
              <w:rPr>
                <w:rFonts w:hint="eastAsia"/>
                <w:sz w:val="18"/>
                <w:szCs w:val="18"/>
              </w:rPr>
              <w:t>2</w:t>
            </w:r>
            <w:r>
              <w:rPr>
                <w:rFonts w:hint="eastAsia"/>
                <w:sz w:val="18"/>
                <w:szCs w:val="18"/>
              </w:rPr>
              <w:t>、推车时速度不宜过快</w:t>
            </w:r>
            <w:r>
              <w:rPr>
                <w:sz w:val="18"/>
                <w:szCs w:val="18"/>
              </w:rPr>
              <w:t>。</w:t>
            </w:r>
          </w:p>
        </w:tc>
        <w:tc>
          <w:tcPr>
            <w:tcW w:w="1134" w:type="dxa"/>
            <w:tcBorders>
              <w:top w:val="single" w:sz="4" w:space="0" w:color="auto"/>
              <w:bottom w:val="single" w:sz="4" w:space="0" w:color="auto"/>
            </w:tcBorders>
            <w:vAlign w:val="center"/>
          </w:tcPr>
          <w:p w14:paraId="4697E39A" w14:textId="77777777" w:rsidR="00E12BF0" w:rsidRPr="00D92C13"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C0359EB" w14:textId="77777777" w:rsidR="00E12BF0"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379D7772"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2EFC198C" w14:textId="77777777" w:rsidR="00E12BF0" w:rsidRPr="00582222" w:rsidRDefault="00E12BF0" w:rsidP="00E12BF0">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186CCE21" w14:textId="77777777" w:rsidR="00E12BF0" w:rsidRPr="00582222" w:rsidRDefault="00E12BF0" w:rsidP="00E12BF0">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212C794B" w14:textId="77777777" w:rsidR="00E12BF0" w:rsidRPr="00582222" w:rsidRDefault="00E12BF0" w:rsidP="00E12BF0">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4235F9A7" w14:textId="77777777" w:rsidR="00E12BF0" w:rsidRPr="00582222" w:rsidRDefault="00E12BF0" w:rsidP="00E12BF0">
            <w:pPr>
              <w:rPr>
                <w:rFonts w:eastAsiaTheme="minorEastAsia"/>
                <w:sz w:val="18"/>
                <w:szCs w:val="18"/>
              </w:rPr>
            </w:pPr>
            <w:r>
              <w:rPr>
                <w:rFonts w:eastAsiaTheme="minorEastAsia" w:hint="eastAsia"/>
                <w:sz w:val="18"/>
                <w:szCs w:val="18"/>
              </w:rPr>
              <w:t>10</w:t>
            </w:r>
          </w:p>
        </w:tc>
        <w:tc>
          <w:tcPr>
            <w:tcW w:w="313" w:type="dxa"/>
            <w:tcBorders>
              <w:top w:val="single" w:sz="4" w:space="0" w:color="auto"/>
              <w:bottom w:val="single" w:sz="4" w:space="0" w:color="auto"/>
            </w:tcBorders>
            <w:vAlign w:val="center"/>
          </w:tcPr>
          <w:p w14:paraId="2BB7597B" w14:textId="77777777" w:rsidR="00E12BF0" w:rsidRPr="00582222" w:rsidRDefault="00E12BF0" w:rsidP="00E12BF0">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33F0870C" w14:textId="77777777" w:rsidR="00E12BF0" w:rsidRPr="00582222" w:rsidRDefault="00E12BF0" w:rsidP="00E12BF0">
            <w:pPr>
              <w:rPr>
                <w:rFonts w:eastAsiaTheme="minorEastAsia"/>
                <w:sz w:val="18"/>
                <w:szCs w:val="18"/>
              </w:rPr>
            </w:pPr>
          </w:p>
        </w:tc>
        <w:tc>
          <w:tcPr>
            <w:tcW w:w="396" w:type="dxa"/>
            <w:vMerge/>
            <w:vAlign w:val="center"/>
          </w:tcPr>
          <w:p w14:paraId="2D799627" w14:textId="77777777" w:rsidR="00E12BF0" w:rsidRPr="00582222" w:rsidRDefault="00E12BF0" w:rsidP="00E12BF0">
            <w:pPr>
              <w:rPr>
                <w:rFonts w:eastAsiaTheme="minorEastAsia"/>
                <w:sz w:val="18"/>
                <w:szCs w:val="18"/>
              </w:rPr>
            </w:pPr>
          </w:p>
        </w:tc>
        <w:tc>
          <w:tcPr>
            <w:tcW w:w="708" w:type="dxa"/>
            <w:tcBorders>
              <w:top w:val="single" w:sz="4" w:space="0" w:color="auto"/>
              <w:bottom w:val="single" w:sz="4" w:space="0" w:color="auto"/>
            </w:tcBorders>
            <w:vAlign w:val="center"/>
          </w:tcPr>
          <w:p w14:paraId="2C8211E3" w14:textId="77777777" w:rsidR="00E12BF0" w:rsidRPr="00582222" w:rsidRDefault="00E12BF0" w:rsidP="00E12BF0">
            <w:pPr>
              <w:rPr>
                <w:rFonts w:eastAsiaTheme="minorEastAsia"/>
                <w:sz w:val="18"/>
                <w:szCs w:val="18"/>
              </w:rPr>
            </w:pPr>
          </w:p>
        </w:tc>
      </w:tr>
      <w:tr w:rsidR="00E12BF0" w:rsidRPr="00582222" w14:paraId="49788BB5" w14:textId="77777777" w:rsidTr="004E516E">
        <w:trPr>
          <w:trHeight w:val="3510"/>
          <w:jc w:val="center"/>
        </w:trPr>
        <w:tc>
          <w:tcPr>
            <w:tcW w:w="416" w:type="dxa"/>
            <w:tcBorders>
              <w:top w:val="single" w:sz="4" w:space="0" w:color="auto"/>
              <w:bottom w:val="single" w:sz="4" w:space="0" w:color="auto"/>
            </w:tcBorders>
            <w:vAlign w:val="center"/>
          </w:tcPr>
          <w:p w14:paraId="16697067" w14:textId="77777777" w:rsidR="00E12BF0" w:rsidRDefault="0046505C" w:rsidP="00E12BF0">
            <w:pPr>
              <w:rPr>
                <w:rFonts w:eastAsiaTheme="minorEastAsia"/>
                <w:sz w:val="18"/>
                <w:szCs w:val="18"/>
              </w:rPr>
            </w:pPr>
            <w:r>
              <w:rPr>
                <w:rFonts w:eastAsiaTheme="minorEastAsia"/>
                <w:sz w:val="18"/>
                <w:szCs w:val="18"/>
              </w:rPr>
              <w:t>59</w:t>
            </w:r>
          </w:p>
        </w:tc>
        <w:tc>
          <w:tcPr>
            <w:tcW w:w="708" w:type="dxa"/>
            <w:vAlign w:val="center"/>
          </w:tcPr>
          <w:p w14:paraId="6609CA20" w14:textId="77777777" w:rsidR="00E12BF0" w:rsidRPr="00582222" w:rsidRDefault="00E12BF0" w:rsidP="00E12BF0">
            <w:pPr>
              <w:rPr>
                <w:rFonts w:eastAsiaTheme="minorEastAsia"/>
                <w:sz w:val="18"/>
                <w:szCs w:val="18"/>
              </w:rPr>
            </w:pPr>
            <w:r>
              <w:rPr>
                <w:rFonts w:eastAsiaTheme="minorEastAsia"/>
                <w:sz w:val="18"/>
                <w:szCs w:val="18"/>
              </w:rPr>
              <w:t>灌装</w:t>
            </w:r>
          </w:p>
        </w:tc>
        <w:tc>
          <w:tcPr>
            <w:tcW w:w="709" w:type="dxa"/>
            <w:tcBorders>
              <w:top w:val="single" w:sz="4" w:space="0" w:color="auto"/>
              <w:bottom w:val="single" w:sz="4" w:space="0" w:color="auto"/>
            </w:tcBorders>
            <w:vAlign w:val="center"/>
          </w:tcPr>
          <w:p w14:paraId="209C1BFF" w14:textId="77777777" w:rsidR="00E12BF0" w:rsidRDefault="00E12BF0" w:rsidP="00E12BF0">
            <w:pPr>
              <w:rPr>
                <w:rFonts w:eastAsiaTheme="minorEastAsia"/>
                <w:sz w:val="18"/>
                <w:szCs w:val="18"/>
              </w:rPr>
            </w:pPr>
            <w:r>
              <w:rPr>
                <w:rFonts w:eastAsiaTheme="minorEastAsia" w:hint="eastAsia"/>
                <w:sz w:val="18"/>
                <w:szCs w:val="18"/>
              </w:rPr>
              <w:t>设备</w:t>
            </w:r>
            <w:r>
              <w:rPr>
                <w:rFonts w:eastAsiaTheme="minorEastAsia"/>
                <w:sz w:val="18"/>
                <w:szCs w:val="18"/>
              </w:rPr>
              <w:t>类</w:t>
            </w:r>
          </w:p>
        </w:tc>
        <w:tc>
          <w:tcPr>
            <w:tcW w:w="851" w:type="dxa"/>
            <w:tcBorders>
              <w:top w:val="single" w:sz="4" w:space="0" w:color="auto"/>
              <w:bottom w:val="single" w:sz="4" w:space="0" w:color="auto"/>
            </w:tcBorders>
            <w:vAlign w:val="center"/>
          </w:tcPr>
          <w:p w14:paraId="1FEACE78" w14:textId="77777777" w:rsidR="00E12BF0" w:rsidRDefault="00E12BF0" w:rsidP="00E12BF0">
            <w:pPr>
              <w:rPr>
                <w:rFonts w:ascii="宋体" w:hAnsi="宋体" w:cs="宋体"/>
                <w:sz w:val="18"/>
                <w:szCs w:val="18"/>
              </w:rPr>
            </w:pPr>
            <w:r>
              <w:rPr>
                <w:rFonts w:hint="eastAsia"/>
                <w:sz w:val="18"/>
                <w:szCs w:val="18"/>
              </w:rPr>
              <w:t>不锈钢盆</w:t>
            </w:r>
          </w:p>
        </w:tc>
        <w:tc>
          <w:tcPr>
            <w:tcW w:w="850" w:type="dxa"/>
            <w:tcBorders>
              <w:top w:val="single" w:sz="4" w:space="0" w:color="auto"/>
              <w:bottom w:val="single" w:sz="4" w:space="0" w:color="auto"/>
            </w:tcBorders>
            <w:vAlign w:val="center"/>
          </w:tcPr>
          <w:p w14:paraId="0DFF9A5A" w14:textId="77777777" w:rsidR="00E12BF0" w:rsidRDefault="00E12BF0" w:rsidP="00E12BF0">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1" w:type="dxa"/>
            <w:tcBorders>
              <w:top w:val="single" w:sz="4" w:space="0" w:color="auto"/>
              <w:bottom w:val="single" w:sz="4" w:space="0" w:color="auto"/>
            </w:tcBorders>
            <w:vAlign w:val="center"/>
          </w:tcPr>
          <w:p w14:paraId="21D1307C" w14:textId="77777777" w:rsidR="00E12BF0" w:rsidRDefault="00E12BF0" w:rsidP="00E12BF0">
            <w:pPr>
              <w:rPr>
                <w:rFonts w:ascii="宋体" w:hAnsi="宋体" w:cs="宋体"/>
                <w:sz w:val="18"/>
                <w:szCs w:val="18"/>
              </w:rPr>
            </w:pPr>
            <w:r>
              <w:rPr>
                <w:rFonts w:hint="eastAsia"/>
                <w:sz w:val="18"/>
                <w:szCs w:val="18"/>
              </w:rPr>
              <w:t>不锈钢盆运送时易掉落砸伤</w:t>
            </w:r>
          </w:p>
        </w:tc>
        <w:tc>
          <w:tcPr>
            <w:tcW w:w="708" w:type="dxa"/>
            <w:tcBorders>
              <w:top w:val="single" w:sz="4" w:space="0" w:color="auto"/>
              <w:bottom w:val="single" w:sz="4" w:space="0" w:color="auto"/>
            </w:tcBorders>
            <w:vAlign w:val="center"/>
          </w:tcPr>
          <w:p w14:paraId="713DCAF4" w14:textId="77777777" w:rsidR="00E12BF0" w:rsidRDefault="00E12BF0" w:rsidP="00E12BF0">
            <w:pPr>
              <w:rPr>
                <w:rFonts w:eastAsiaTheme="minorEastAsia"/>
                <w:sz w:val="18"/>
                <w:szCs w:val="18"/>
              </w:rPr>
            </w:pPr>
            <w:r>
              <w:rPr>
                <w:rFonts w:hint="eastAsia"/>
                <w:sz w:val="18"/>
                <w:szCs w:val="18"/>
              </w:rPr>
              <w:t>伤害人体</w:t>
            </w:r>
          </w:p>
        </w:tc>
        <w:tc>
          <w:tcPr>
            <w:tcW w:w="709" w:type="dxa"/>
            <w:tcBorders>
              <w:top w:val="single" w:sz="4" w:space="0" w:color="auto"/>
              <w:bottom w:val="single" w:sz="4" w:space="0" w:color="auto"/>
            </w:tcBorders>
            <w:vAlign w:val="center"/>
          </w:tcPr>
          <w:p w14:paraId="6A9FDE89"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12291D31" w14:textId="77777777" w:rsidR="00E12BF0" w:rsidRDefault="00E12BF0" w:rsidP="00E12BF0">
            <w:pPr>
              <w:rPr>
                <w:sz w:val="18"/>
                <w:szCs w:val="18"/>
              </w:rPr>
            </w:pPr>
            <w:r>
              <w:rPr>
                <w:rFonts w:hint="eastAsia"/>
                <w:sz w:val="18"/>
                <w:szCs w:val="18"/>
              </w:rPr>
              <w:t>1.</w:t>
            </w:r>
            <w:r>
              <w:rPr>
                <w:rFonts w:hint="eastAsia"/>
                <w:sz w:val="18"/>
                <w:szCs w:val="18"/>
              </w:rPr>
              <w:t>满盘一次最多捧两盆，空盆一次最多只能捧</w:t>
            </w:r>
            <w:r>
              <w:rPr>
                <w:sz w:val="18"/>
                <w:szCs w:val="18"/>
              </w:rPr>
              <w:t>五</w:t>
            </w:r>
            <w:r>
              <w:rPr>
                <w:rFonts w:hint="eastAsia"/>
                <w:sz w:val="18"/>
                <w:szCs w:val="18"/>
              </w:rPr>
              <w:t>个</w:t>
            </w:r>
          </w:p>
          <w:p w14:paraId="4E519819" w14:textId="77777777" w:rsidR="00E12BF0" w:rsidRPr="00AC375D" w:rsidRDefault="00E12BF0" w:rsidP="00E12BF0">
            <w:pPr>
              <w:rPr>
                <w:sz w:val="18"/>
                <w:szCs w:val="18"/>
              </w:rPr>
            </w:pPr>
            <w:r>
              <w:rPr>
                <w:sz w:val="18"/>
                <w:szCs w:val="18"/>
              </w:rPr>
              <w:t>2.</w:t>
            </w:r>
            <w:r>
              <w:rPr>
                <w:rFonts w:hint="eastAsia"/>
                <w:sz w:val="18"/>
                <w:szCs w:val="18"/>
              </w:rPr>
              <w:t xml:space="preserve"> </w:t>
            </w:r>
            <w:r>
              <w:rPr>
                <w:rFonts w:hint="eastAsia"/>
                <w:sz w:val="18"/>
                <w:szCs w:val="18"/>
              </w:rPr>
              <w:t>小推车运送时最多</w:t>
            </w:r>
            <w:r>
              <w:rPr>
                <w:sz w:val="18"/>
                <w:szCs w:val="18"/>
              </w:rPr>
              <w:t>10</w:t>
            </w:r>
            <w:r>
              <w:rPr>
                <w:rFonts w:hint="eastAsia"/>
                <w:sz w:val="18"/>
                <w:szCs w:val="18"/>
              </w:rPr>
              <w:t>层（空盆），且只可居中摆放两列</w:t>
            </w:r>
          </w:p>
        </w:tc>
        <w:tc>
          <w:tcPr>
            <w:tcW w:w="1134" w:type="dxa"/>
            <w:tcBorders>
              <w:top w:val="single" w:sz="4" w:space="0" w:color="auto"/>
              <w:bottom w:val="single" w:sz="4" w:space="0" w:color="auto"/>
            </w:tcBorders>
            <w:vAlign w:val="center"/>
          </w:tcPr>
          <w:p w14:paraId="2B44D2DF" w14:textId="77777777" w:rsidR="00E12BF0" w:rsidRPr="00D92C13"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0A5A7C0C" w14:textId="77777777" w:rsidR="00E12BF0"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C559354"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0A01D57C" w14:textId="77777777" w:rsidR="00E12BF0" w:rsidRPr="00582222" w:rsidRDefault="00E12BF0" w:rsidP="00E12BF0">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0367B2F8" w14:textId="77777777" w:rsidR="00E12BF0" w:rsidRPr="00582222" w:rsidRDefault="00E12BF0" w:rsidP="00E12BF0">
            <w:pPr>
              <w:rPr>
                <w:rFonts w:eastAsiaTheme="minorEastAsia"/>
                <w:sz w:val="18"/>
                <w:szCs w:val="18"/>
              </w:rPr>
            </w:pPr>
            <w:r>
              <w:rPr>
                <w:rFonts w:eastAsiaTheme="minorEastAsia"/>
                <w:sz w:val="18"/>
                <w:szCs w:val="18"/>
              </w:rPr>
              <w:t>6</w:t>
            </w:r>
          </w:p>
        </w:tc>
        <w:tc>
          <w:tcPr>
            <w:tcW w:w="425" w:type="dxa"/>
            <w:tcBorders>
              <w:top w:val="single" w:sz="4" w:space="0" w:color="auto"/>
              <w:bottom w:val="single" w:sz="4" w:space="0" w:color="auto"/>
            </w:tcBorders>
            <w:vAlign w:val="center"/>
          </w:tcPr>
          <w:p w14:paraId="3C497B0F" w14:textId="77777777" w:rsidR="00E12BF0" w:rsidRPr="00582222" w:rsidRDefault="00E12BF0" w:rsidP="00E12BF0">
            <w:pPr>
              <w:rPr>
                <w:rFonts w:eastAsiaTheme="minorEastAsia"/>
                <w:sz w:val="18"/>
                <w:szCs w:val="18"/>
              </w:rPr>
            </w:pPr>
            <w:r>
              <w:rPr>
                <w:rFonts w:eastAsiaTheme="minorEastAsia" w:hint="eastAsia"/>
                <w:sz w:val="18"/>
                <w:szCs w:val="18"/>
              </w:rPr>
              <w:t>2</w:t>
            </w:r>
          </w:p>
        </w:tc>
        <w:tc>
          <w:tcPr>
            <w:tcW w:w="426" w:type="dxa"/>
            <w:tcBorders>
              <w:top w:val="single" w:sz="4" w:space="0" w:color="auto"/>
              <w:bottom w:val="single" w:sz="4" w:space="0" w:color="auto"/>
            </w:tcBorders>
            <w:vAlign w:val="center"/>
          </w:tcPr>
          <w:p w14:paraId="6A02B34E" w14:textId="77777777" w:rsidR="00E12BF0" w:rsidRPr="00582222" w:rsidRDefault="00E12BF0" w:rsidP="00E12BF0">
            <w:pPr>
              <w:rPr>
                <w:rFonts w:eastAsiaTheme="minorEastAsia"/>
                <w:sz w:val="18"/>
                <w:szCs w:val="18"/>
              </w:rPr>
            </w:pPr>
            <w:r>
              <w:rPr>
                <w:rFonts w:eastAsiaTheme="minorEastAsia" w:hint="eastAsia"/>
                <w:sz w:val="18"/>
                <w:szCs w:val="18"/>
              </w:rPr>
              <w:t>12</w:t>
            </w:r>
          </w:p>
        </w:tc>
        <w:tc>
          <w:tcPr>
            <w:tcW w:w="313" w:type="dxa"/>
            <w:tcBorders>
              <w:top w:val="single" w:sz="4" w:space="0" w:color="auto"/>
              <w:bottom w:val="single" w:sz="4" w:space="0" w:color="auto"/>
            </w:tcBorders>
            <w:vAlign w:val="center"/>
          </w:tcPr>
          <w:p w14:paraId="04A5B4C5" w14:textId="77777777" w:rsidR="00E12BF0" w:rsidRPr="00582222" w:rsidRDefault="00E12BF0" w:rsidP="00E12BF0">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64149F96" w14:textId="77777777" w:rsidR="00E12BF0" w:rsidRPr="00582222" w:rsidRDefault="00E12BF0" w:rsidP="00E12BF0">
            <w:pPr>
              <w:rPr>
                <w:rFonts w:eastAsiaTheme="minorEastAsia"/>
                <w:sz w:val="18"/>
                <w:szCs w:val="18"/>
              </w:rPr>
            </w:pPr>
          </w:p>
        </w:tc>
        <w:tc>
          <w:tcPr>
            <w:tcW w:w="396" w:type="dxa"/>
            <w:vMerge/>
            <w:vAlign w:val="center"/>
          </w:tcPr>
          <w:p w14:paraId="063B3C46" w14:textId="77777777" w:rsidR="00E12BF0" w:rsidRPr="00582222" w:rsidRDefault="00E12BF0" w:rsidP="00E12BF0">
            <w:pPr>
              <w:rPr>
                <w:rFonts w:eastAsiaTheme="minorEastAsia"/>
                <w:sz w:val="18"/>
                <w:szCs w:val="18"/>
              </w:rPr>
            </w:pPr>
          </w:p>
        </w:tc>
        <w:tc>
          <w:tcPr>
            <w:tcW w:w="708" w:type="dxa"/>
            <w:tcBorders>
              <w:top w:val="single" w:sz="4" w:space="0" w:color="auto"/>
              <w:bottom w:val="single" w:sz="4" w:space="0" w:color="auto"/>
            </w:tcBorders>
            <w:vAlign w:val="center"/>
          </w:tcPr>
          <w:p w14:paraId="298409CB" w14:textId="77777777" w:rsidR="00E12BF0" w:rsidRPr="00582222" w:rsidRDefault="00E12BF0" w:rsidP="00E12BF0">
            <w:pPr>
              <w:rPr>
                <w:rFonts w:eastAsiaTheme="minorEastAsia"/>
                <w:sz w:val="18"/>
                <w:szCs w:val="18"/>
              </w:rPr>
            </w:pPr>
          </w:p>
        </w:tc>
      </w:tr>
      <w:tr w:rsidR="00E12BF0" w:rsidRPr="00582222" w14:paraId="0E98C77C" w14:textId="77777777" w:rsidTr="004E516E">
        <w:trPr>
          <w:trHeight w:val="5057"/>
          <w:jc w:val="center"/>
        </w:trPr>
        <w:tc>
          <w:tcPr>
            <w:tcW w:w="416" w:type="dxa"/>
            <w:tcBorders>
              <w:top w:val="single" w:sz="4" w:space="0" w:color="auto"/>
              <w:bottom w:val="single" w:sz="4" w:space="0" w:color="auto"/>
            </w:tcBorders>
            <w:vAlign w:val="center"/>
          </w:tcPr>
          <w:p w14:paraId="30948C3A" w14:textId="77777777" w:rsidR="00E12BF0" w:rsidRDefault="0046505C" w:rsidP="00E12BF0">
            <w:pPr>
              <w:rPr>
                <w:rFonts w:eastAsiaTheme="minorEastAsia"/>
                <w:sz w:val="18"/>
                <w:szCs w:val="18"/>
              </w:rPr>
            </w:pPr>
            <w:r>
              <w:rPr>
                <w:rFonts w:eastAsiaTheme="minorEastAsia"/>
                <w:sz w:val="18"/>
                <w:szCs w:val="18"/>
              </w:rPr>
              <w:lastRenderedPageBreak/>
              <w:t>60</w:t>
            </w:r>
          </w:p>
        </w:tc>
        <w:tc>
          <w:tcPr>
            <w:tcW w:w="708" w:type="dxa"/>
            <w:vAlign w:val="center"/>
          </w:tcPr>
          <w:p w14:paraId="4DD44F02" w14:textId="77777777" w:rsidR="00E12BF0" w:rsidRPr="00582222" w:rsidRDefault="00E12BF0" w:rsidP="00E12BF0">
            <w:pPr>
              <w:rPr>
                <w:rFonts w:eastAsiaTheme="minorEastAsia"/>
                <w:sz w:val="18"/>
                <w:szCs w:val="18"/>
              </w:rPr>
            </w:pPr>
            <w:r>
              <w:rPr>
                <w:rFonts w:eastAsiaTheme="minorEastAsia"/>
                <w:sz w:val="18"/>
                <w:szCs w:val="18"/>
              </w:rPr>
              <w:t>灌装</w:t>
            </w:r>
          </w:p>
        </w:tc>
        <w:tc>
          <w:tcPr>
            <w:tcW w:w="709" w:type="dxa"/>
            <w:tcBorders>
              <w:top w:val="single" w:sz="4" w:space="0" w:color="auto"/>
              <w:bottom w:val="single" w:sz="4" w:space="0" w:color="auto"/>
            </w:tcBorders>
            <w:vAlign w:val="center"/>
          </w:tcPr>
          <w:p w14:paraId="64E7D392" w14:textId="77777777" w:rsidR="00E12BF0" w:rsidRDefault="00E12BF0" w:rsidP="00E12BF0">
            <w:pPr>
              <w:rPr>
                <w:rFonts w:eastAsiaTheme="minorEastAsia"/>
                <w:sz w:val="18"/>
                <w:szCs w:val="18"/>
              </w:rPr>
            </w:pPr>
            <w:r>
              <w:rPr>
                <w:rFonts w:hint="eastAsia"/>
                <w:sz w:val="18"/>
                <w:szCs w:val="18"/>
              </w:rPr>
              <w:t>设备</w:t>
            </w:r>
            <w:r>
              <w:rPr>
                <w:rFonts w:eastAsiaTheme="minorEastAsia"/>
                <w:sz w:val="18"/>
                <w:szCs w:val="18"/>
              </w:rPr>
              <w:t>类</w:t>
            </w:r>
          </w:p>
        </w:tc>
        <w:tc>
          <w:tcPr>
            <w:tcW w:w="851" w:type="dxa"/>
            <w:tcBorders>
              <w:top w:val="single" w:sz="4" w:space="0" w:color="auto"/>
              <w:bottom w:val="single" w:sz="4" w:space="0" w:color="auto"/>
            </w:tcBorders>
            <w:vAlign w:val="center"/>
          </w:tcPr>
          <w:p w14:paraId="2CAC6BB2" w14:textId="77777777" w:rsidR="00E12BF0" w:rsidRDefault="00E12BF0" w:rsidP="00E12BF0">
            <w:pPr>
              <w:rPr>
                <w:rFonts w:ascii="宋体" w:hAnsi="宋体" w:cs="宋体"/>
                <w:sz w:val="18"/>
                <w:szCs w:val="18"/>
              </w:rPr>
            </w:pPr>
            <w:r>
              <w:rPr>
                <w:rFonts w:hint="eastAsia"/>
                <w:sz w:val="18"/>
                <w:szCs w:val="18"/>
              </w:rPr>
              <w:t>润滑灌装机</w:t>
            </w:r>
          </w:p>
        </w:tc>
        <w:tc>
          <w:tcPr>
            <w:tcW w:w="850" w:type="dxa"/>
            <w:tcBorders>
              <w:top w:val="single" w:sz="4" w:space="0" w:color="auto"/>
              <w:bottom w:val="single" w:sz="4" w:space="0" w:color="auto"/>
            </w:tcBorders>
            <w:vAlign w:val="center"/>
          </w:tcPr>
          <w:p w14:paraId="6DAC5577" w14:textId="77777777" w:rsidR="00E12BF0" w:rsidRDefault="00E12BF0" w:rsidP="00E12BF0">
            <w:pPr>
              <w:rPr>
                <w:rFonts w:eastAsiaTheme="minorEastAsia"/>
                <w:sz w:val="18"/>
                <w:szCs w:val="18"/>
              </w:rPr>
            </w:pPr>
            <w:r>
              <w:rPr>
                <w:rFonts w:eastAsiaTheme="minorEastAsia" w:hint="eastAsia"/>
                <w:sz w:val="18"/>
                <w:szCs w:val="18"/>
              </w:rPr>
              <w:t>设备维护</w:t>
            </w:r>
          </w:p>
        </w:tc>
        <w:tc>
          <w:tcPr>
            <w:tcW w:w="851" w:type="dxa"/>
            <w:tcBorders>
              <w:top w:val="single" w:sz="4" w:space="0" w:color="auto"/>
              <w:bottom w:val="single" w:sz="4" w:space="0" w:color="auto"/>
            </w:tcBorders>
            <w:vAlign w:val="center"/>
          </w:tcPr>
          <w:p w14:paraId="0757B337" w14:textId="77777777" w:rsidR="00E12BF0" w:rsidRPr="005B6633" w:rsidRDefault="00E12BF0" w:rsidP="00E12BF0">
            <w:pPr>
              <w:jc w:val="center"/>
              <w:rPr>
                <w:rFonts w:ascii="宋体" w:hAnsi="宋体" w:cs="宋体"/>
                <w:sz w:val="18"/>
                <w:szCs w:val="18"/>
              </w:rPr>
            </w:pPr>
            <w:r>
              <w:rPr>
                <w:rFonts w:hint="eastAsia"/>
                <w:sz w:val="18"/>
                <w:szCs w:val="18"/>
              </w:rPr>
              <w:t>润滑灌装机凸轮机构、齿轮、链条、泵</w:t>
            </w:r>
          </w:p>
        </w:tc>
        <w:tc>
          <w:tcPr>
            <w:tcW w:w="708" w:type="dxa"/>
            <w:tcBorders>
              <w:top w:val="single" w:sz="4" w:space="0" w:color="auto"/>
              <w:bottom w:val="single" w:sz="4" w:space="0" w:color="auto"/>
            </w:tcBorders>
            <w:vAlign w:val="center"/>
          </w:tcPr>
          <w:p w14:paraId="4A82F78F" w14:textId="77777777" w:rsidR="00E12BF0" w:rsidRDefault="00E12BF0" w:rsidP="00E12BF0">
            <w:pPr>
              <w:rPr>
                <w:sz w:val="18"/>
                <w:szCs w:val="18"/>
              </w:rPr>
            </w:pPr>
            <w:r>
              <w:rPr>
                <w:rFonts w:hint="eastAsia"/>
                <w:sz w:val="18"/>
                <w:szCs w:val="18"/>
              </w:rPr>
              <w:t>伤害人体</w:t>
            </w:r>
          </w:p>
        </w:tc>
        <w:tc>
          <w:tcPr>
            <w:tcW w:w="709" w:type="dxa"/>
            <w:tcBorders>
              <w:top w:val="single" w:sz="4" w:space="0" w:color="auto"/>
              <w:bottom w:val="single" w:sz="4" w:space="0" w:color="auto"/>
            </w:tcBorders>
            <w:vAlign w:val="center"/>
          </w:tcPr>
          <w:p w14:paraId="1D5FF3BB"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05160B0E" w14:textId="77777777" w:rsidR="00E12BF0" w:rsidRPr="00D17A66" w:rsidRDefault="00E12BF0" w:rsidP="00E12BF0">
            <w:pPr>
              <w:rPr>
                <w:sz w:val="18"/>
                <w:szCs w:val="18"/>
              </w:rPr>
            </w:pPr>
            <w:r>
              <w:rPr>
                <w:rFonts w:hint="eastAsia"/>
                <w:sz w:val="18"/>
                <w:szCs w:val="18"/>
              </w:rPr>
              <w:t>加油前必须确认设备是否关闭电源</w:t>
            </w:r>
          </w:p>
        </w:tc>
        <w:tc>
          <w:tcPr>
            <w:tcW w:w="1134" w:type="dxa"/>
            <w:tcBorders>
              <w:top w:val="single" w:sz="4" w:space="0" w:color="auto"/>
              <w:bottom w:val="single" w:sz="4" w:space="0" w:color="auto"/>
            </w:tcBorders>
            <w:vAlign w:val="center"/>
          </w:tcPr>
          <w:p w14:paraId="39B2BB74" w14:textId="77777777" w:rsidR="00E12BF0" w:rsidRPr="00D92C13"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18CE20CB" w14:textId="77777777" w:rsidR="00E12BF0" w:rsidRDefault="00E12BF0" w:rsidP="00E12BF0">
            <w:pPr>
              <w:rPr>
                <w:sz w:val="18"/>
                <w:szCs w:val="18"/>
              </w:rPr>
            </w:pPr>
            <w:r>
              <w:rPr>
                <w:rFonts w:eastAsiaTheme="minorEastAsia" w:hint="eastAsia"/>
                <w:sz w:val="18"/>
                <w:szCs w:val="18"/>
              </w:rPr>
              <w:t>1.</w:t>
            </w:r>
            <w:r>
              <w:rPr>
                <w:rFonts w:hint="eastAsia"/>
                <w:sz w:val="18"/>
                <w:szCs w:val="18"/>
              </w:rPr>
              <w:t xml:space="preserve"> </w:t>
            </w:r>
            <w:r>
              <w:rPr>
                <w:rFonts w:hint="eastAsia"/>
                <w:sz w:val="18"/>
                <w:szCs w:val="18"/>
              </w:rPr>
              <w:t>关键要害部位的润滑实行二人操作的确认制，即一人操作，一人监护，监护人员不得操作设备</w:t>
            </w:r>
          </w:p>
          <w:p w14:paraId="36CCC272" w14:textId="77777777" w:rsidR="00E12BF0" w:rsidRPr="0056620B" w:rsidRDefault="00E12BF0" w:rsidP="00E12BF0">
            <w:pPr>
              <w:rPr>
                <w:rFonts w:eastAsiaTheme="minorEastAsia"/>
                <w:sz w:val="18"/>
                <w:szCs w:val="18"/>
              </w:rPr>
            </w:pPr>
            <w:r>
              <w:rPr>
                <w:rFonts w:hint="eastAsia"/>
                <w:sz w:val="18"/>
                <w:szCs w:val="18"/>
              </w:rPr>
              <w:t xml:space="preserve">2. </w:t>
            </w:r>
            <w:r>
              <w:rPr>
                <w:rFonts w:hint="eastAsia"/>
                <w:sz w:val="18"/>
                <w:szCs w:val="18"/>
              </w:rPr>
              <w:t>在进行润滑时必须在设备完全静止下方润滑，任何人不得开启设备</w:t>
            </w:r>
          </w:p>
        </w:tc>
        <w:tc>
          <w:tcPr>
            <w:tcW w:w="1134" w:type="dxa"/>
            <w:tcBorders>
              <w:top w:val="single" w:sz="4" w:space="0" w:color="auto"/>
              <w:bottom w:val="single" w:sz="4" w:space="0" w:color="auto"/>
            </w:tcBorders>
            <w:vAlign w:val="center"/>
          </w:tcPr>
          <w:p w14:paraId="684C59D1"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541E8EED" w14:textId="77777777" w:rsidR="00E12BF0" w:rsidRPr="00582222" w:rsidRDefault="00E12BF0" w:rsidP="00E12BF0">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335DF86F" w14:textId="77777777" w:rsidR="00E12BF0" w:rsidRPr="00582222" w:rsidRDefault="00E12BF0" w:rsidP="00E12BF0">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3710881A" w14:textId="77777777" w:rsidR="00E12BF0" w:rsidRPr="00582222" w:rsidRDefault="00E12BF0" w:rsidP="00E12BF0">
            <w:pPr>
              <w:rPr>
                <w:rFonts w:eastAsiaTheme="minorEastAsia"/>
                <w:sz w:val="18"/>
                <w:szCs w:val="18"/>
              </w:rPr>
            </w:pPr>
            <w:r>
              <w:rPr>
                <w:rFonts w:eastAsiaTheme="minorEastAsia" w:hint="eastAsia"/>
                <w:sz w:val="18"/>
                <w:szCs w:val="18"/>
              </w:rPr>
              <w:t>2</w:t>
            </w:r>
          </w:p>
        </w:tc>
        <w:tc>
          <w:tcPr>
            <w:tcW w:w="426" w:type="dxa"/>
            <w:tcBorders>
              <w:top w:val="single" w:sz="4" w:space="0" w:color="auto"/>
              <w:bottom w:val="single" w:sz="4" w:space="0" w:color="auto"/>
            </w:tcBorders>
            <w:vAlign w:val="center"/>
          </w:tcPr>
          <w:p w14:paraId="104215C1" w14:textId="77777777" w:rsidR="00E12BF0" w:rsidRPr="00582222" w:rsidRDefault="00E12BF0" w:rsidP="00E12BF0">
            <w:pPr>
              <w:rPr>
                <w:rFonts w:eastAsiaTheme="minorEastAsia"/>
                <w:sz w:val="18"/>
                <w:szCs w:val="18"/>
              </w:rPr>
            </w:pPr>
            <w:r>
              <w:rPr>
                <w:rFonts w:eastAsiaTheme="minorEastAsia" w:hint="eastAsia"/>
                <w:sz w:val="18"/>
                <w:szCs w:val="18"/>
              </w:rPr>
              <w:t>12</w:t>
            </w:r>
          </w:p>
        </w:tc>
        <w:tc>
          <w:tcPr>
            <w:tcW w:w="313" w:type="dxa"/>
            <w:tcBorders>
              <w:top w:val="single" w:sz="4" w:space="0" w:color="auto"/>
              <w:bottom w:val="single" w:sz="4" w:space="0" w:color="auto"/>
            </w:tcBorders>
            <w:vAlign w:val="center"/>
          </w:tcPr>
          <w:p w14:paraId="52494B74" w14:textId="77777777" w:rsidR="00E12BF0" w:rsidRPr="00582222" w:rsidRDefault="00E12BF0" w:rsidP="00E12BF0">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60E07FC6" w14:textId="77777777" w:rsidR="00E12BF0" w:rsidRPr="00582222" w:rsidRDefault="00E12BF0" w:rsidP="00E12BF0">
            <w:pPr>
              <w:rPr>
                <w:rFonts w:eastAsiaTheme="minorEastAsia"/>
                <w:sz w:val="18"/>
                <w:szCs w:val="18"/>
              </w:rPr>
            </w:pPr>
          </w:p>
        </w:tc>
        <w:tc>
          <w:tcPr>
            <w:tcW w:w="396" w:type="dxa"/>
            <w:vMerge/>
            <w:vAlign w:val="center"/>
          </w:tcPr>
          <w:p w14:paraId="1F92B895" w14:textId="77777777" w:rsidR="00E12BF0" w:rsidRPr="00582222" w:rsidRDefault="00E12BF0" w:rsidP="00E12BF0">
            <w:pPr>
              <w:rPr>
                <w:rFonts w:eastAsiaTheme="minorEastAsia"/>
                <w:sz w:val="18"/>
                <w:szCs w:val="18"/>
              </w:rPr>
            </w:pPr>
          </w:p>
        </w:tc>
        <w:tc>
          <w:tcPr>
            <w:tcW w:w="708" w:type="dxa"/>
            <w:tcBorders>
              <w:top w:val="single" w:sz="4" w:space="0" w:color="auto"/>
              <w:bottom w:val="single" w:sz="4" w:space="0" w:color="auto"/>
            </w:tcBorders>
            <w:vAlign w:val="center"/>
          </w:tcPr>
          <w:p w14:paraId="5ABFE3F3" w14:textId="77777777" w:rsidR="00E12BF0" w:rsidRPr="00582222" w:rsidRDefault="00E12BF0" w:rsidP="00E12BF0">
            <w:pPr>
              <w:rPr>
                <w:rFonts w:eastAsiaTheme="minorEastAsia"/>
                <w:sz w:val="18"/>
                <w:szCs w:val="18"/>
              </w:rPr>
            </w:pPr>
          </w:p>
        </w:tc>
      </w:tr>
      <w:tr w:rsidR="00E12BF0" w:rsidRPr="00582222" w14:paraId="3CDD5D87" w14:textId="77777777" w:rsidTr="004E516E">
        <w:trPr>
          <w:trHeight w:val="5057"/>
          <w:jc w:val="center"/>
        </w:trPr>
        <w:tc>
          <w:tcPr>
            <w:tcW w:w="416" w:type="dxa"/>
            <w:tcBorders>
              <w:top w:val="single" w:sz="4" w:space="0" w:color="auto"/>
              <w:bottom w:val="single" w:sz="4" w:space="0" w:color="auto"/>
            </w:tcBorders>
            <w:vAlign w:val="center"/>
          </w:tcPr>
          <w:p w14:paraId="16298A3C" w14:textId="77777777" w:rsidR="00E12BF0" w:rsidRDefault="0046505C" w:rsidP="00E12BF0">
            <w:pPr>
              <w:rPr>
                <w:rFonts w:eastAsiaTheme="minorEastAsia"/>
                <w:sz w:val="18"/>
                <w:szCs w:val="18"/>
              </w:rPr>
            </w:pPr>
            <w:r>
              <w:rPr>
                <w:rFonts w:eastAsiaTheme="minorEastAsia"/>
                <w:sz w:val="18"/>
                <w:szCs w:val="18"/>
              </w:rPr>
              <w:t>61</w:t>
            </w:r>
          </w:p>
        </w:tc>
        <w:tc>
          <w:tcPr>
            <w:tcW w:w="708" w:type="dxa"/>
            <w:vAlign w:val="center"/>
          </w:tcPr>
          <w:p w14:paraId="52A8DD63" w14:textId="77777777" w:rsidR="00E12BF0" w:rsidRPr="00582222" w:rsidRDefault="00E12BF0" w:rsidP="00E12BF0">
            <w:pPr>
              <w:rPr>
                <w:rFonts w:eastAsiaTheme="minorEastAsia"/>
                <w:sz w:val="18"/>
                <w:szCs w:val="18"/>
              </w:rPr>
            </w:pPr>
            <w:r>
              <w:rPr>
                <w:rFonts w:eastAsiaTheme="minorEastAsia"/>
                <w:sz w:val="18"/>
                <w:szCs w:val="18"/>
              </w:rPr>
              <w:t>灌装</w:t>
            </w:r>
          </w:p>
        </w:tc>
        <w:tc>
          <w:tcPr>
            <w:tcW w:w="709" w:type="dxa"/>
            <w:tcBorders>
              <w:top w:val="single" w:sz="4" w:space="0" w:color="auto"/>
              <w:bottom w:val="single" w:sz="4" w:space="0" w:color="auto"/>
            </w:tcBorders>
            <w:vAlign w:val="center"/>
          </w:tcPr>
          <w:p w14:paraId="334204A5" w14:textId="77777777" w:rsidR="00E12BF0" w:rsidRDefault="00E12BF0" w:rsidP="00E12BF0">
            <w:pPr>
              <w:rPr>
                <w:rFonts w:eastAsiaTheme="minorEastAsia"/>
                <w:sz w:val="18"/>
                <w:szCs w:val="18"/>
              </w:rPr>
            </w:pPr>
            <w:r>
              <w:rPr>
                <w:rFonts w:hint="eastAsia"/>
                <w:sz w:val="18"/>
                <w:szCs w:val="18"/>
              </w:rPr>
              <w:t>设备</w:t>
            </w:r>
            <w:r>
              <w:rPr>
                <w:rFonts w:eastAsiaTheme="minorEastAsia"/>
                <w:sz w:val="18"/>
                <w:szCs w:val="18"/>
              </w:rPr>
              <w:t>类</w:t>
            </w:r>
          </w:p>
        </w:tc>
        <w:tc>
          <w:tcPr>
            <w:tcW w:w="851" w:type="dxa"/>
            <w:tcBorders>
              <w:top w:val="single" w:sz="4" w:space="0" w:color="auto"/>
              <w:bottom w:val="single" w:sz="4" w:space="0" w:color="auto"/>
            </w:tcBorders>
            <w:vAlign w:val="center"/>
          </w:tcPr>
          <w:p w14:paraId="06B8F414" w14:textId="77777777" w:rsidR="00E12BF0" w:rsidRDefault="00E12BF0" w:rsidP="00E12BF0">
            <w:pPr>
              <w:rPr>
                <w:sz w:val="18"/>
                <w:szCs w:val="18"/>
              </w:rPr>
            </w:pPr>
            <w:r>
              <w:rPr>
                <w:rFonts w:hint="eastAsia"/>
                <w:sz w:val="18"/>
                <w:szCs w:val="18"/>
              </w:rPr>
              <w:t>拆卸零件</w:t>
            </w:r>
          </w:p>
        </w:tc>
        <w:tc>
          <w:tcPr>
            <w:tcW w:w="850" w:type="dxa"/>
            <w:tcBorders>
              <w:top w:val="single" w:sz="4" w:space="0" w:color="auto"/>
              <w:bottom w:val="single" w:sz="4" w:space="0" w:color="auto"/>
            </w:tcBorders>
            <w:vAlign w:val="center"/>
          </w:tcPr>
          <w:p w14:paraId="00785758" w14:textId="77777777" w:rsidR="00E12BF0" w:rsidRDefault="00E12BF0" w:rsidP="00E12BF0">
            <w:pPr>
              <w:rPr>
                <w:rFonts w:eastAsiaTheme="minorEastAsia"/>
                <w:sz w:val="18"/>
                <w:szCs w:val="18"/>
              </w:rPr>
            </w:pPr>
            <w:r>
              <w:rPr>
                <w:rFonts w:hint="eastAsia"/>
                <w:sz w:val="18"/>
                <w:szCs w:val="18"/>
              </w:rPr>
              <w:t>设备维修</w:t>
            </w:r>
          </w:p>
        </w:tc>
        <w:tc>
          <w:tcPr>
            <w:tcW w:w="851" w:type="dxa"/>
            <w:tcBorders>
              <w:top w:val="single" w:sz="4" w:space="0" w:color="auto"/>
              <w:bottom w:val="single" w:sz="4" w:space="0" w:color="auto"/>
            </w:tcBorders>
            <w:vAlign w:val="center"/>
          </w:tcPr>
          <w:p w14:paraId="23BB87AA" w14:textId="77777777" w:rsidR="00E12BF0" w:rsidRDefault="00E12BF0" w:rsidP="00E12BF0">
            <w:pPr>
              <w:jc w:val="center"/>
              <w:rPr>
                <w:sz w:val="18"/>
                <w:szCs w:val="18"/>
              </w:rPr>
            </w:pPr>
            <w:r>
              <w:rPr>
                <w:rFonts w:hint="eastAsia"/>
                <w:sz w:val="18"/>
                <w:szCs w:val="18"/>
              </w:rPr>
              <w:t>拆卸零件过程中砸伤</w:t>
            </w:r>
          </w:p>
        </w:tc>
        <w:tc>
          <w:tcPr>
            <w:tcW w:w="708" w:type="dxa"/>
            <w:tcBorders>
              <w:top w:val="single" w:sz="4" w:space="0" w:color="auto"/>
              <w:bottom w:val="single" w:sz="4" w:space="0" w:color="auto"/>
            </w:tcBorders>
            <w:vAlign w:val="center"/>
          </w:tcPr>
          <w:p w14:paraId="6C503D2D" w14:textId="77777777" w:rsidR="00E12BF0" w:rsidRDefault="00E12BF0" w:rsidP="00E12BF0">
            <w:pPr>
              <w:rPr>
                <w:sz w:val="18"/>
                <w:szCs w:val="18"/>
              </w:rPr>
            </w:pPr>
            <w:r>
              <w:rPr>
                <w:rFonts w:hint="eastAsia"/>
                <w:sz w:val="18"/>
                <w:szCs w:val="18"/>
              </w:rPr>
              <w:t>伤害</w:t>
            </w:r>
            <w:r>
              <w:rPr>
                <w:sz w:val="18"/>
                <w:szCs w:val="18"/>
              </w:rPr>
              <w:t>人体</w:t>
            </w:r>
          </w:p>
        </w:tc>
        <w:tc>
          <w:tcPr>
            <w:tcW w:w="709" w:type="dxa"/>
            <w:tcBorders>
              <w:top w:val="single" w:sz="4" w:space="0" w:color="auto"/>
              <w:bottom w:val="single" w:sz="4" w:space="0" w:color="auto"/>
            </w:tcBorders>
            <w:vAlign w:val="center"/>
          </w:tcPr>
          <w:p w14:paraId="5D47EA6F"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2AF988F4" w14:textId="77777777" w:rsidR="00E12BF0" w:rsidRDefault="00E12BF0" w:rsidP="00E12BF0">
            <w:pPr>
              <w:rPr>
                <w:sz w:val="18"/>
                <w:szCs w:val="18"/>
              </w:rPr>
            </w:pPr>
            <w:r>
              <w:rPr>
                <w:rFonts w:hint="eastAsia"/>
                <w:sz w:val="18"/>
                <w:szCs w:val="18"/>
              </w:rPr>
              <w:t>使用工具时应检查工具完好性</w:t>
            </w:r>
          </w:p>
        </w:tc>
        <w:tc>
          <w:tcPr>
            <w:tcW w:w="1134" w:type="dxa"/>
            <w:tcBorders>
              <w:top w:val="single" w:sz="4" w:space="0" w:color="auto"/>
              <w:bottom w:val="single" w:sz="4" w:space="0" w:color="auto"/>
            </w:tcBorders>
            <w:vAlign w:val="center"/>
          </w:tcPr>
          <w:p w14:paraId="4207D04F" w14:textId="77777777" w:rsidR="00E12BF0" w:rsidRPr="00D92C13"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0CF2E1B" w14:textId="77777777" w:rsidR="00E12BF0" w:rsidRDefault="00E12BF0" w:rsidP="00E12BF0">
            <w:pPr>
              <w:rPr>
                <w:sz w:val="18"/>
                <w:szCs w:val="18"/>
              </w:rPr>
            </w:pPr>
            <w:r>
              <w:rPr>
                <w:rFonts w:eastAsiaTheme="minorEastAsia" w:hint="eastAsia"/>
                <w:sz w:val="18"/>
                <w:szCs w:val="18"/>
              </w:rPr>
              <w:t>1.</w:t>
            </w:r>
            <w:r>
              <w:rPr>
                <w:rFonts w:hint="eastAsia"/>
                <w:sz w:val="18"/>
                <w:szCs w:val="18"/>
              </w:rPr>
              <w:t xml:space="preserve"> </w:t>
            </w:r>
            <w:r>
              <w:rPr>
                <w:rFonts w:hint="eastAsia"/>
                <w:sz w:val="18"/>
                <w:szCs w:val="18"/>
              </w:rPr>
              <w:t>非专业人员不得拆卸，且必须使用专用拆卸工具</w:t>
            </w:r>
          </w:p>
          <w:p w14:paraId="67289F9E" w14:textId="77777777" w:rsidR="00E12BF0" w:rsidRPr="0056620B" w:rsidRDefault="00E12BF0" w:rsidP="00E12BF0">
            <w:pPr>
              <w:rPr>
                <w:rFonts w:eastAsiaTheme="minorEastAsia"/>
                <w:sz w:val="18"/>
                <w:szCs w:val="18"/>
              </w:rPr>
            </w:pPr>
            <w:r>
              <w:rPr>
                <w:rFonts w:hint="eastAsia"/>
                <w:sz w:val="18"/>
                <w:szCs w:val="18"/>
              </w:rPr>
              <w:t xml:space="preserve">2. </w:t>
            </w:r>
            <w:r>
              <w:rPr>
                <w:rFonts w:hint="eastAsia"/>
                <w:sz w:val="18"/>
                <w:szCs w:val="18"/>
              </w:rPr>
              <w:t>拆卸后使用专用的吊装工具</w:t>
            </w:r>
          </w:p>
        </w:tc>
        <w:tc>
          <w:tcPr>
            <w:tcW w:w="1134" w:type="dxa"/>
            <w:tcBorders>
              <w:top w:val="single" w:sz="4" w:space="0" w:color="auto"/>
              <w:bottom w:val="single" w:sz="4" w:space="0" w:color="auto"/>
            </w:tcBorders>
            <w:vAlign w:val="center"/>
          </w:tcPr>
          <w:p w14:paraId="1C805A20" w14:textId="77777777" w:rsidR="00E12BF0" w:rsidRPr="00582222" w:rsidRDefault="004E516E" w:rsidP="00E12BF0">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030E3C6B" w14:textId="77777777" w:rsidR="00E12BF0" w:rsidRDefault="00E12BF0" w:rsidP="00E12BF0">
            <w:pPr>
              <w:rPr>
                <w:rFonts w:eastAsiaTheme="minorEastAsia"/>
                <w:sz w:val="18"/>
                <w:szCs w:val="18"/>
              </w:rPr>
            </w:pPr>
          </w:p>
        </w:tc>
        <w:tc>
          <w:tcPr>
            <w:tcW w:w="425" w:type="dxa"/>
            <w:tcBorders>
              <w:top w:val="single" w:sz="4" w:space="0" w:color="auto"/>
              <w:bottom w:val="single" w:sz="4" w:space="0" w:color="auto"/>
            </w:tcBorders>
            <w:vAlign w:val="center"/>
          </w:tcPr>
          <w:p w14:paraId="54309097" w14:textId="77777777" w:rsidR="00E12BF0" w:rsidRDefault="00E12BF0" w:rsidP="00E12BF0">
            <w:pPr>
              <w:rPr>
                <w:rFonts w:eastAsiaTheme="minorEastAsia"/>
                <w:sz w:val="18"/>
                <w:szCs w:val="18"/>
              </w:rPr>
            </w:pPr>
          </w:p>
        </w:tc>
        <w:tc>
          <w:tcPr>
            <w:tcW w:w="425" w:type="dxa"/>
            <w:tcBorders>
              <w:top w:val="single" w:sz="4" w:space="0" w:color="auto"/>
              <w:bottom w:val="single" w:sz="4" w:space="0" w:color="auto"/>
            </w:tcBorders>
            <w:vAlign w:val="center"/>
          </w:tcPr>
          <w:p w14:paraId="6627C1C7" w14:textId="77777777" w:rsidR="00E12BF0" w:rsidRDefault="00E12BF0" w:rsidP="00E12BF0">
            <w:pPr>
              <w:rPr>
                <w:rFonts w:eastAsiaTheme="minorEastAsia"/>
                <w:sz w:val="18"/>
                <w:szCs w:val="18"/>
              </w:rPr>
            </w:pPr>
          </w:p>
        </w:tc>
        <w:tc>
          <w:tcPr>
            <w:tcW w:w="426" w:type="dxa"/>
            <w:tcBorders>
              <w:top w:val="single" w:sz="4" w:space="0" w:color="auto"/>
              <w:bottom w:val="single" w:sz="4" w:space="0" w:color="auto"/>
            </w:tcBorders>
            <w:vAlign w:val="center"/>
          </w:tcPr>
          <w:p w14:paraId="1E41E6BB" w14:textId="77777777" w:rsidR="00E12BF0" w:rsidRDefault="00E12BF0" w:rsidP="00E12BF0">
            <w:pPr>
              <w:rPr>
                <w:rFonts w:eastAsiaTheme="minorEastAsia"/>
                <w:sz w:val="18"/>
                <w:szCs w:val="18"/>
              </w:rPr>
            </w:pPr>
          </w:p>
        </w:tc>
        <w:tc>
          <w:tcPr>
            <w:tcW w:w="313" w:type="dxa"/>
            <w:tcBorders>
              <w:top w:val="single" w:sz="4" w:space="0" w:color="auto"/>
              <w:bottom w:val="single" w:sz="4" w:space="0" w:color="auto"/>
            </w:tcBorders>
            <w:vAlign w:val="center"/>
          </w:tcPr>
          <w:p w14:paraId="613D5BF0" w14:textId="77777777" w:rsidR="00E12BF0" w:rsidRPr="00582222" w:rsidRDefault="00E12BF0" w:rsidP="00E12BF0">
            <w:pPr>
              <w:rPr>
                <w:rFonts w:ascii="宋体" w:hAnsi="宋体" w:cs="宋体"/>
                <w:sz w:val="18"/>
                <w:szCs w:val="18"/>
              </w:rPr>
            </w:pPr>
          </w:p>
        </w:tc>
        <w:tc>
          <w:tcPr>
            <w:tcW w:w="425" w:type="dxa"/>
            <w:tcBorders>
              <w:top w:val="single" w:sz="4" w:space="0" w:color="auto"/>
              <w:bottom w:val="single" w:sz="4" w:space="0" w:color="auto"/>
            </w:tcBorders>
            <w:vAlign w:val="center"/>
          </w:tcPr>
          <w:p w14:paraId="09FCF562" w14:textId="77777777" w:rsidR="00E12BF0" w:rsidRPr="00582222" w:rsidRDefault="00E12BF0" w:rsidP="00E12BF0">
            <w:pPr>
              <w:rPr>
                <w:rFonts w:eastAsiaTheme="minorEastAsia"/>
                <w:sz w:val="18"/>
                <w:szCs w:val="18"/>
              </w:rPr>
            </w:pPr>
          </w:p>
        </w:tc>
        <w:tc>
          <w:tcPr>
            <w:tcW w:w="396" w:type="dxa"/>
            <w:vMerge/>
            <w:vAlign w:val="center"/>
          </w:tcPr>
          <w:p w14:paraId="485E795B" w14:textId="77777777" w:rsidR="00E12BF0" w:rsidRPr="00582222" w:rsidRDefault="00E12BF0" w:rsidP="00E12BF0">
            <w:pPr>
              <w:rPr>
                <w:rFonts w:eastAsiaTheme="minorEastAsia"/>
                <w:sz w:val="18"/>
                <w:szCs w:val="18"/>
              </w:rPr>
            </w:pPr>
          </w:p>
        </w:tc>
        <w:tc>
          <w:tcPr>
            <w:tcW w:w="708" w:type="dxa"/>
            <w:tcBorders>
              <w:top w:val="single" w:sz="4" w:space="0" w:color="auto"/>
              <w:bottom w:val="single" w:sz="4" w:space="0" w:color="auto"/>
            </w:tcBorders>
            <w:vAlign w:val="center"/>
          </w:tcPr>
          <w:p w14:paraId="6B628035" w14:textId="77777777" w:rsidR="00E12BF0" w:rsidRPr="00582222" w:rsidRDefault="00E12BF0" w:rsidP="00E12BF0">
            <w:pPr>
              <w:rPr>
                <w:rFonts w:eastAsiaTheme="minorEastAsia"/>
                <w:sz w:val="18"/>
                <w:szCs w:val="18"/>
              </w:rPr>
            </w:pPr>
          </w:p>
        </w:tc>
      </w:tr>
      <w:tr w:rsidR="00E12BF0" w:rsidRPr="009D5EE7" w14:paraId="0CBE1A5E" w14:textId="77777777" w:rsidTr="004E516E">
        <w:trPr>
          <w:trHeight w:val="1373"/>
          <w:jc w:val="center"/>
        </w:trPr>
        <w:tc>
          <w:tcPr>
            <w:tcW w:w="416" w:type="dxa"/>
            <w:tcBorders>
              <w:top w:val="single" w:sz="4" w:space="0" w:color="auto"/>
              <w:bottom w:val="single" w:sz="4" w:space="0" w:color="auto"/>
            </w:tcBorders>
            <w:vAlign w:val="center"/>
          </w:tcPr>
          <w:p w14:paraId="1359C9A8" w14:textId="77777777" w:rsidR="00E12BF0"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lastRenderedPageBreak/>
              <w:t>6</w:t>
            </w:r>
            <w:r>
              <w:rPr>
                <w:rFonts w:asciiTheme="minorEastAsia" w:eastAsiaTheme="minorEastAsia" w:hAnsiTheme="minorEastAsia"/>
                <w:kern w:val="44"/>
                <w:sz w:val="18"/>
                <w:szCs w:val="18"/>
              </w:rPr>
              <w:t>2</w:t>
            </w:r>
          </w:p>
        </w:tc>
        <w:tc>
          <w:tcPr>
            <w:tcW w:w="708" w:type="dxa"/>
            <w:tcBorders>
              <w:top w:val="single" w:sz="4" w:space="0" w:color="auto"/>
            </w:tcBorders>
            <w:vAlign w:val="center"/>
          </w:tcPr>
          <w:p w14:paraId="7699DBB0" w14:textId="77777777" w:rsidR="00E12BF0" w:rsidRPr="00296C8D" w:rsidRDefault="00E12BF0" w:rsidP="00296C8D">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灭菌</w:t>
            </w:r>
          </w:p>
        </w:tc>
        <w:tc>
          <w:tcPr>
            <w:tcW w:w="709" w:type="dxa"/>
            <w:tcBorders>
              <w:top w:val="single" w:sz="4" w:space="0" w:color="auto"/>
              <w:bottom w:val="single" w:sz="4" w:space="0" w:color="auto"/>
            </w:tcBorders>
            <w:vAlign w:val="center"/>
          </w:tcPr>
          <w:p w14:paraId="078DEED8" w14:textId="77777777" w:rsidR="00E12BF0" w:rsidRPr="00853873" w:rsidRDefault="00E12BF0" w:rsidP="00E12BF0">
            <w:pPr>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6B108A57"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 xml:space="preserve">切盆 </w:t>
            </w:r>
          </w:p>
        </w:tc>
        <w:tc>
          <w:tcPr>
            <w:tcW w:w="850" w:type="dxa"/>
            <w:tcBorders>
              <w:top w:val="single" w:sz="4" w:space="0" w:color="auto"/>
              <w:bottom w:val="single" w:sz="4" w:space="0" w:color="auto"/>
            </w:tcBorders>
            <w:vAlign w:val="center"/>
          </w:tcPr>
          <w:p w14:paraId="74981C72" w14:textId="77777777" w:rsidR="00E12BF0" w:rsidRPr="009D5EE7" w:rsidRDefault="00E12BF0" w:rsidP="00E12BF0">
            <w:pPr>
              <w:jc w:val="center"/>
              <w:rPr>
                <w:rFonts w:asciiTheme="minorEastAsia" w:eastAsiaTheme="minorEastAsia" w:hAnsiTheme="minorEastAsia"/>
                <w:kern w:val="44"/>
                <w:sz w:val="18"/>
                <w:szCs w:val="18"/>
              </w:rPr>
            </w:pPr>
            <w:r>
              <w:rPr>
                <w:rFonts w:hint="eastAsia"/>
                <w:sz w:val="18"/>
                <w:szCs w:val="18"/>
              </w:rPr>
              <w:t>正常</w:t>
            </w:r>
            <w:r>
              <w:rPr>
                <w:sz w:val="18"/>
                <w:szCs w:val="18"/>
              </w:rPr>
              <w:t>生产</w:t>
            </w:r>
          </w:p>
        </w:tc>
        <w:tc>
          <w:tcPr>
            <w:tcW w:w="851" w:type="dxa"/>
            <w:tcBorders>
              <w:top w:val="single" w:sz="4" w:space="0" w:color="auto"/>
              <w:bottom w:val="single" w:sz="4" w:space="0" w:color="auto"/>
            </w:tcBorders>
          </w:tcPr>
          <w:p w14:paraId="0A883089" w14:textId="77777777" w:rsidR="00E12BF0" w:rsidRDefault="00E12BF0" w:rsidP="00E12BF0">
            <w:pPr>
              <w:spacing w:line="200" w:lineRule="exact"/>
              <w:jc w:val="center"/>
              <w:rPr>
                <w:rFonts w:asciiTheme="minorEastAsia" w:eastAsiaTheme="minorEastAsia" w:hAnsiTheme="minorEastAsia"/>
                <w:kern w:val="44"/>
                <w:sz w:val="18"/>
                <w:szCs w:val="18"/>
              </w:rPr>
            </w:pPr>
            <w:r>
              <w:rPr>
                <w:rFonts w:hint="eastAsia"/>
                <w:sz w:val="18"/>
                <w:szCs w:val="18"/>
              </w:rPr>
              <w:t>推盆时玻屑伤手</w:t>
            </w:r>
          </w:p>
        </w:tc>
        <w:tc>
          <w:tcPr>
            <w:tcW w:w="708" w:type="dxa"/>
            <w:tcBorders>
              <w:top w:val="single" w:sz="4" w:space="0" w:color="auto"/>
              <w:bottom w:val="single" w:sz="4" w:space="0" w:color="auto"/>
            </w:tcBorders>
            <w:vAlign w:val="center"/>
          </w:tcPr>
          <w:p w14:paraId="25BAB9A2" w14:textId="77777777" w:rsidR="00E12BF0" w:rsidRDefault="00E12BF0" w:rsidP="00E12BF0">
            <w:pPr>
              <w:spacing w:line="200" w:lineRule="exact"/>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手</w:t>
            </w:r>
            <w:r>
              <w:rPr>
                <w:rFonts w:asciiTheme="minorEastAsia" w:eastAsiaTheme="minorEastAsia" w:hAnsiTheme="minorEastAsia"/>
                <w:kern w:val="44"/>
                <w:sz w:val="18"/>
                <w:szCs w:val="18"/>
              </w:rPr>
              <w:t>划伤</w:t>
            </w:r>
          </w:p>
        </w:tc>
        <w:tc>
          <w:tcPr>
            <w:tcW w:w="709" w:type="dxa"/>
            <w:tcBorders>
              <w:top w:val="single" w:sz="4" w:space="0" w:color="auto"/>
              <w:bottom w:val="single" w:sz="4" w:space="0" w:color="auto"/>
            </w:tcBorders>
            <w:vAlign w:val="center"/>
          </w:tcPr>
          <w:p w14:paraId="077048BB" w14:textId="77777777" w:rsidR="00E12BF0" w:rsidRDefault="004E516E" w:rsidP="00E12BF0">
            <w:pPr>
              <w:spacing w:line="240" w:lineRule="exact"/>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79A2EF58" w14:textId="77777777" w:rsidR="00E12BF0" w:rsidRDefault="00E12BF0" w:rsidP="00E12BF0">
            <w:pPr>
              <w:spacing w:line="240" w:lineRule="exact"/>
              <w:rPr>
                <w:sz w:val="18"/>
                <w:szCs w:val="18"/>
              </w:rPr>
            </w:pPr>
            <w:r>
              <w:rPr>
                <w:rFonts w:hint="eastAsia"/>
                <w:sz w:val="18"/>
                <w:szCs w:val="18"/>
              </w:rPr>
              <w:t>1.</w:t>
            </w:r>
            <w:r>
              <w:rPr>
                <w:rFonts w:hint="eastAsia"/>
                <w:sz w:val="18"/>
                <w:szCs w:val="18"/>
              </w:rPr>
              <w:t>推瓶时手远离瓶底；</w:t>
            </w:r>
          </w:p>
          <w:p w14:paraId="7AC4F2C2" w14:textId="77777777" w:rsidR="00E12BF0" w:rsidRDefault="00E12BF0" w:rsidP="00E12BF0">
            <w:pPr>
              <w:spacing w:line="240" w:lineRule="exact"/>
              <w:rPr>
                <w:sz w:val="18"/>
                <w:szCs w:val="18"/>
              </w:rPr>
            </w:pPr>
            <w:r>
              <w:rPr>
                <w:rFonts w:hint="eastAsia"/>
                <w:sz w:val="18"/>
                <w:szCs w:val="18"/>
              </w:rPr>
              <w:t>2.</w:t>
            </w:r>
            <w:r>
              <w:rPr>
                <w:rFonts w:hint="eastAsia"/>
                <w:sz w:val="18"/>
                <w:szCs w:val="18"/>
              </w:rPr>
              <w:t>发现玻屑、碎瓶及时捡出；</w:t>
            </w:r>
            <w:r>
              <w:rPr>
                <w:rFonts w:hint="eastAsia"/>
                <w:sz w:val="18"/>
                <w:szCs w:val="18"/>
              </w:rPr>
              <w:t xml:space="preserve">                                   </w:t>
            </w:r>
          </w:p>
          <w:p w14:paraId="70A1FCFA" w14:textId="77777777" w:rsidR="00E12BF0" w:rsidRDefault="00E12BF0" w:rsidP="00E12BF0">
            <w:pPr>
              <w:spacing w:line="240" w:lineRule="exact"/>
              <w:rPr>
                <w:rFonts w:asciiTheme="minorEastAsia" w:eastAsiaTheme="minorEastAsia" w:hAnsiTheme="minorEastAsia"/>
                <w:kern w:val="44"/>
                <w:sz w:val="18"/>
                <w:szCs w:val="18"/>
              </w:rPr>
            </w:pPr>
            <w:r>
              <w:rPr>
                <w:rFonts w:hint="eastAsia"/>
                <w:sz w:val="18"/>
                <w:szCs w:val="18"/>
              </w:rPr>
              <w:t>3.</w:t>
            </w:r>
            <w:r>
              <w:rPr>
                <w:rFonts w:hint="eastAsia"/>
                <w:sz w:val="18"/>
                <w:szCs w:val="18"/>
              </w:rPr>
              <w:t>不要裸手清理玻屑</w:t>
            </w:r>
          </w:p>
        </w:tc>
        <w:tc>
          <w:tcPr>
            <w:tcW w:w="1134" w:type="dxa"/>
            <w:tcBorders>
              <w:top w:val="single" w:sz="4" w:space="0" w:color="auto"/>
              <w:bottom w:val="single" w:sz="4" w:space="0" w:color="auto"/>
            </w:tcBorders>
            <w:vAlign w:val="center"/>
          </w:tcPr>
          <w:p w14:paraId="1172F072" w14:textId="77777777" w:rsidR="00E12BF0" w:rsidRDefault="004E516E" w:rsidP="00E12BF0">
            <w:pPr>
              <w:spacing w:line="240" w:lineRule="exact"/>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017EEF01" w14:textId="77777777" w:rsidR="00E12BF0" w:rsidRDefault="00E12BF0" w:rsidP="00E12BF0">
            <w:pPr>
              <w:spacing w:line="240" w:lineRule="exact"/>
              <w:jc w:val="center"/>
              <w:rPr>
                <w:rFonts w:asciiTheme="minorEastAsia" w:eastAsiaTheme="minorEastAsia" w:hAnsiTheme="minorEastAsia"/>
                <w:kern w:val="44"/>
                <w:sz w:val="18"/>
                <w:szCs w:val="18"/>
              </w:rPr>
            </w:pPr>
            <w:r>
              <w:rPr>
                <w:rFonts w:hint="eastAsia"/>
                <w:sz w:val="18"/>
                <w:szCs w:val="18"/>
              </w:rPr>
              <w:t>佩戴手套</w:t>
            </w:r>
          </w:p>
        </w:tc>
        <w:tc>
          <w:tcPr>
            <w:tcW w:w="1134" w:type="dxa"/>
            <w:tcBorders>
              <w:top w:val="single" w:sz="4" w:space="0" w:color="auto"/>
              <w:bottom w:val="single" w:sz="4" w:space="0" w:color="auto"/>
            </w:tcBorders>
            <w:vAlign w:val="center"/>
          </w:tcPr>
          <w:p w14:paraId="7DA3A591" w14:textId="77777777" w:rsidR="00E12BF0" w:rsidRPr="00AB0740" w:rsidRDefault="004E516E"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0A13B254" w14:textId="77777777" w:rsidR="00E12BF0" w:rsidRPr="00567E42" w:rsidRDefault="00E12BF0" w:rsidP="00E12BF0">
            <w:pPr>
              <w:spacing w:line="240" w:lineRule="exact"/>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6</w:t>
            </w:r>
          </w:p>
        </w:tc>
        <w:tc>
          <w:tcPr>
            <w:tcW w:w="425" w:type="dxa"/>
            <w:tcBorders>
              <w:top w:val="single" w:sz="4" w:space="0" w:color="auto"/>
              <w:bottom w:val="single" w:sz="4" w:space="0" w:color="auto"/>
            </w:tcBorders>
            <w:vAlign w:val="center"/>
          </w:tcPr>
          <w:p w14:paraId="30ACE8E7" w14:textId="77777777" w:rsidR="00E12BF0" w:rsidRPr="00567E42" w:rsidRDefault="00E12BF0" w:rsidP="00E12BF0">
            <w:pPr>
              <w:spacing w:line="240" w:lineRule="exact"/>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w:t>
            </w:r>
          </w:p>
        </w:tc>
        <w:tc>
          <w:tcPr>
            <w:tcW w:w="425" w:type="dxa"/>
            <w:tcBorders>
              <w:top w:val="single" w:sz="4" w:space="0" w:color="auto"/>
              <w:bottom w:val="single" w:sz="4" w:space="0" w:color="auto"/>
            </w:tcBorders>
            <w:vAlign w:val="center"/>
          </w:tcPr>
          <w:p w14:paraId="746FBC15" w14:textId="77777777" w:rsidR="00E12BF0" w:rsidRPr="00567E42" w:rsidRDefault="00E12BF0" w:rsidP="00E12BF0">
            <w:pPr>
              <w:spacing w:line="240" w:lineRule="exact"/>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7D8F6D7B" w14:textId="77777777" w:rsidR="00E12BF0" w:rsidRPr="00567E42" w:rsidRDefault="00E12BF0" w:rsidP="00E12BF0">
            <w:pPr>
              <w:spacing w:line="240" w:lineRule="exact"/>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18</w:t>
            </w:r>
          </w:p>
        </w:tc>
        <w:tc>
          <w:tcPr>
            <w:tcW w:w="313" w:type="dxa"/>
            <w:tcBorders>
              <w:top w:val="single" w:sz="4" w:space="0" w:color="auto"/>
              <w:bottom w:val="single" w:sz="4" w:space="0" w:color="auto"/>
            </w:tcBorders>
            <w:vAlign w:val="center"/>
          </w:tcPr>
          <w:p w14:paraId="026811A1" w14:textId="77777777" w:rsidR="00E12BF0" w:rsidRPr="000255AA" w:rsidRDefault="00E12BF0" w:rsidP="00E12BF0">
            <w:pPr>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Ⅳ</w:t>
            </w:r>
            <w:r>
              <w:rPr>
                <w:rFonts w:asciiTheme="minorEastAsia" w:eastAsiaTheme="minorEastAsia" w:hAnsiTheme="minorEastAsia" w:hint="eastAsia"/>
                <w:kern w:val="44"/>
                <w:sz w:val="18"/>
                <w:szCs w:val="18"/>
              </w:rPr>
              <w:t>级</w:t>
            </w:r>
          </w:p>
        </w:tc>
        <w:tc>
          <w:tcPr>
            <w:tcW w:w="425" w:type="dxa"/>
            <w:tcBorders>
              <w:top w:val="single" w:sz="4" w:space="0" w:color="auto"/>
              <w:bottom w:val="single" w:sz="4" w:space="0" w:color="auto"/>
            </w:tcBorders>
            <w:vAlign w:val="center"/>
          </w:tcPr>
          <w:p w14:paraId="6D791066" w14:textId="77777777" w:rsidR="00E12BF0" w:rsidRPr="00AB0740" w:rsidRDefault="00E12BF0" w:rsidP="00E12BF0">
            <w:pPr>
              <w:spacing w:line="240" w:lineRule="exact"/>
              <w:jc w:val="center"/>
              <w:rPr>
                <w:rFonts w:asciiTheme="minorEastAsia" w:eastAsiaTheme="minorEastAsia" w:hAnsiTheme="minorEastAsia"/>
                <w:kern w:val="44"/>
                <w:sz w:val="18"/>
                <w:szCs w:val="18"/>
              </w:rPr>
            </w:pPr>
          </w:p>
        </w:tc>
        <w:tc>
          <w:tcPr>
            <w:tcW w:w="396" w:type="dxa"/>
            <w:tcBorders>
              <w:bottom w:val="single" w:sz="4" w:space="0" w:color="auto"/>
            </w:tcBorders>
            <w:vAlign w:val="center"/>
          </w:tcPr>
          <w:p w14:paraId="5876FAC3" w14:textId="77777777" w:rsidR="00E12BF0" w:rsidRPr="00AB0740" w:rsidRDefault="00E12BF0" w:rsidP="00E12BF0">
            <w:pPr>
              <w:jc w:val="center"/>
              <w:rPr>
                <w:rFonts w:asciiTheme="minorEastAsia" w:eastAsiaTheme="minorEastAsia" w:hAnsiTheme="minorEastAsia"/>
                <w:kern w:val="44"/>
                <w:sz w:val="18"/>
                <w:szCs w:val="18"/>
              </w:rPr>
            </w:pPr>
          </w:p>
        </w:tc>
        <w:tc>
          <w:tcPr>
            <w:tcW w:w="708" w:type="dxa"/>
            <w:tcBorders>
              <w:bottom w:val="single" w:sz="4" w:space="0" w:color="auto"/>
            </w:tcBorders>
            <w:vAlign w:val="center"/>
          </w:tcPr>
          <w:p w14:paraId="677EF65C" w14:textId="77777777" w:rsidR="00E12BF0" w:rsidRPr="00AB0740" w:rsidRDefault="00E12BF0" w:rsidP="00E12BF0">
            <w:pPr>
              <w:jc w:val="center"/>
              <w:rPr>
                <w:rFonts w:asciiTheme="minorEastAsia" w:eastAsiaTheme="minorEastAsia" w:hAnsiTheme="minorEastAsia"/>
                <w:kern w:val="44"/>
                <w:sz w:val="18"/>
                <w:szCs w:val="18"/>
              </w:rPr>
            </w:pPr>
          </w:p>
        </w:tc>
      </w:tr>
      <w:tr w:rsidR="00E12BF0" w:rsidRPr="009D5EE7" w14:paraId="6C149DB2" w14:textId="77777777" w:rsidTr="004E516E">
        <w:trPr>
          <w:trHeight w:val="1373"/>
          <w:jc w:val="center"/>
        </w:trPr>
        <w:tc>
          <w:tcPr>
            <w:tcW w:w="416" w:type="dxa"/>
            <w:tcBorders>
              <w:top w:val="single" w:sz="4" w:space="0" w:color="auto"/>
              <w:bottom w:val="single" w:sz="4" w:space="0" w:color="auto"/>
            </w:tcBorders>
            <w:vAlign w:val="center"/>
          </w:tcPr>
          <w:p w14:paraId="74062DAF" w14:textId="77777777" w:rsidR="00E12BF0"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6</w:t>
            </w:r>
            <w:r>
              <w:rPr>
                <w:rFonts w:asciiTheme="minorEastAsia" w:eastAsiaTheme="minorEastAsia" w:hAnsiTheme="minorEastAsia"/>
                <w:kern w:val="44"/>
                <w:sz w:val="18"/>
                <w:szCs w:val="18"/>
              </w:rPr>
              <w:t>3</w:t>
            </w:r>
          </w:p>
        </w:tc>
        <w:tc>
          <w:tcPr>
            <w:tcW w:w="708" w:type="dxa"/>
            <w:tcBorders>
              <w:top w:val="single" w:sz="4" w:space="0" w:color="auto"/>
            </w:tcBorders>
            <w:vAlign w:val="center"/>
          </w:tcPr>
          <w:p w14:paraId="2C1392DA" w14:textId="77777777" w:rsidR="00E12BF0" w:rsidRDefault="00296C8D"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灭菌</w:t>
            </w:r>
          </w:p>
        </w:tc>
        <w:tc>
          <w:tcPr>
            <w:tcW w:w="709" w:type="dxa"/>
            <w:tcBorders>
              <w:top w:val="single" w:sz="4" w:space="0" w:color="auto"/>
              <w:bottom w:val="single" w:sz="4" w:space="0" w:color="auto"/>
            </w:tcBorders>
            <w:vAlign w:val="center"/>
          </w:tcPr>
          <w:p w14:paraId="05F58DD7" w14:textId="77777777" w:rsidR="00E12BF0" w:rsidRPr="00853873" w:rsidRDefault="00E12BF0" w:rsidP="00E12BF0">
            <w:pPr>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384F2003"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 xml:space="preserve">切盆 </w:t>
            </w:r>
          </w:p>
        </w:tc>
        <w:tc>
          <w:tcPr>
            <w:tcW w:w="850" w:type="dxa"/>
            <w:tcBorders>
              <w:top w:val="single" w:sz="4" w:space="0" w:color="auto"/>
              <w:bottom w:val="single" w:sz="4" w:space="0" w:color="auto"/>
            </w:tcBorders>
            <w:vAlign w:val="center"/>
          </w:tcPr>
          <w:p w14:paraId="4E8BE1B0" w14:textId="77777777" w:rsidR="00E12BF0" w:rsidRPr="009D5EE7" w:rsidRDefault="00E12BF0" w:rsidP="00E12BF0">
            <w:pPr>
              <w:jc w:val="center"/>
              <w:rPr>
                <w:rFonts w:asciiTheme="minorEastAsia" w:eastAsiaTheme="minorEastAsia" w:hAnsiTheme="minorEastAsia"/>
                <w:kern w:val="44"/>
                <w:sz w:val="18"/>
                <w:szCs w:val="18"/>
              </w:rPr>
            </w:pPr>
            <w:r>
              <w:rPr>
                <w:rFonts w:hint="eastAsia"/>
                <w:sz w:val="18"/>
                <w:szCs w:val="18"/>
              </w:rPr>
              <w:t>正常</w:t>
            </w:r>
            <w:r>
              <w:rPr>
                <w:sz w:val="18"/>
                <w:szCs w:val="18"/>
              </w:rPr>
              <w:t>生产</w:t>
            </w:r>
          </w:p>
        </w:tc>
        <w:tc>
          <w:tcPr>
            <w:tcW w:w="851" w:type="dxa"/>
            <w:tcBorders>
              <w:top w:val="single" w:sz="4" w:space="0" w:color="auto"/>
              <w:bottom w:val="single" w:sz="4" w:space="0" w:color="auto"/>
            </w:tcBorders>
          </w:tcPr>
          <w:p w14:paraId="675E0B88" w14:textId="77777777" w:rsidR="00E12BF0" w:rsidRDefault="00E12BF0" w:rsidP="00E12BF0">
            <w:pPr>
              <w:spacing w:line="200" w:lineRule="exact"/>
              <w:jc w:val="center"/>
              <w:rPr>
                <w:sz w:val="18"/>
                <w:szCs w:val="18"/>
              </w:rPr>
            </w:pPr>
          </w:p>
          <w:p w14:paraId="1DED3E25" w14:textId="77777777" w:rsidR="00E12BF0" w:rsidRDefault="00E12BF0" w:rsidP="00E12BF0">
            <w:pPr>
              <w:spacing w:line="200" w:lineRule="exact"/>
              <w:rPr>
                <w:sz w:val="18"/>
                <w:szCs w:val="18"/>
              </w:rPr>
            </w:pPr>
          </w:p>
          <w:p w14:paraId="3175CDD6" w14:textId="77777777" w:rsidR="00E12BF0" w:rsidRDefault="00E12BF0" w:rsidP="00E12BF0">
            <w:pPr>
              <w:spacing w:line="200" w:lineRule="exact"/>
              <w:jc w:val="center"/>
              <w:rPr>
                <w:sz w:val="18"/>
                <w:szCs w:val="18"/>
              </w:rPr>
            </w:pPr>
            <w:r>
              <w:rPr>
                <w:rFonts w:hint="eastAsia"/>
                <w:sz w:val="18"/>
                <w:szCs w:val="18"/>
              </w:rPr>
              <w:t>输瓶线转动轮伤手</w:t>
            </w:r>
          </w:p>
        </w:tc>
        <w:tc>
          <w:tcPr>
            <w:tcW w:w="708" w:type="dxa"/>
            <w:tcBorders>
              <w:top w:val="single" w:sz="4" w:space="0" w:color="auto"/>
              <w:bottom w:val="single" w:sz="4" w:space="0" w:color="auto"/>
            </w:tcBorders>
            <w:vAlign w:val="center"/>
          </w:tcPr>
          <w:p w14:paraId="0F664DA8" w14:textId="77777777" w:rsidR="00E12BF0" w:rsidRDefault="00E12BF0" w:rsidP="00E12BF0">
            <w:pPr>
              <w:spacing w:line="200" w:lineRule="exact"/>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伤害</w:t>
            </w:r>
            <w:r>
              <w:rPr>
                <w:rFonts w:asciiTheme="minorEastAsia" w:eastAsiaTheme="minorEastAsia" w:hAnsiTheme="minorEastAsia"/>
                <w:kern w:val="44"/>
                <w:sz w:val="18"/>
                <w:szCs w:val="18"/>
              </w:rPr>
              <w:t>人体</w:t>
            </w:r>
          </w:p>
        </w:tc>
        <w:tc>
          <w:tcPr>
            <w:tcW w:w="709" w:type="dxa"/>
            <w:tcBorders>
              <w:top w:val="single" w:sz="4" w:space="0" w:color="auto"/>
              <w:bottom w:val="single" w:sz="4" w:space="0" w:color="auto"/>
            </w:tcBorders>
            <w:vAlign w:val="center"/>
          </w:tcPr>
          <w:p w14:paraId="62BDE15F" w14:textId="77777777" w:rsidR="00E12BF0" w:rsidRDefault="004E516E" w:rsidP="00E12BF0">
            <w:pPr>
              <w:spacing w:line="240" w:lineRule="exact"/>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297BF452" w14:textId="77777777" w:rsidR="00E12BF0" w:rsidRDefault="00E12BF0" w:rsidP="00E12BF0">
            <w:pPr>
              <w:spacing w:line="240" w:lineRule="exact"/>
              <w:rPr>
                <w:sz w:val="18"/>
                <w:szCs w:val="18"/>
              </w:rPr>
            </w:pPr>
            <w:r>
              <w:rPr>
                <w:rFonts w:hint="eastAsia"/>
                <w:sz w:val="18"/>
                <w:szCs w:val="18"/>
              </w:rPr>
              <w:t xml:space="preserve">1. </w:t>
            </w:r>
            <w:r>
              <w:rPr>
                <w:rFonts w:hint="eastAsia"/>
                <w:sz w:val="18"/>
                <w:szCs w:val="18"/>
              </w:rPr>
              <w:t>禁止触碰各转动部件</w:t>
            </w:r>
          </w:p>
          <w:p w14:paraId="1358BC78" w14:textId="77777777" w:rsidR="00E12BF0" w:rsidRDefault="00E12BF0" w:rsidP="00E12BF0">
            <w:pPr>
              <w:spacing w:line="240" w:lineRule="exact"/>
              <w:rPr>
                <w:sz w:val="18"/>
                <w:szCs w:val="18"/>
              </w:rPr>
            </w:pPr>
            <w:r>
              <w:rPr>
                <w:rFonts w:hint="eastAsia"/>
                <w:sz w:val="18"/>
                <w:szCs w:val="18"/>
              </w:rPr>
              <w:t xml:space="preserve">2. </w:t>
            </w:r>
            <w:r>
              <w:rPr>
                <w:rFonts w:hint="eastAsia"/>
                <w:sz w:val="18"/>
                <w:szCs w:val="18"/>
              </w:rPr>
              <w:t>在维修时需切断电源</w:t>
            </w:r>
          </w:p>
        </w:tc>
        <w:tc>
          <w:tcPr>
            <w:tcW w:w="1134" w:type="dxa"/>
            <w:tcBorders>
              <w:top w:val="single" w:sz="4" w:space="0" w:color="auto"/>
              <w:bottom w:val="single" w:sz="4" w:space="0" w:color="auto"/>
            </w:tcBorders>
            <w:vAlign w:val="center"/>
          </w:tcPr>
          <w:p w14:paraId="4E42F06E" w14:textId="77777777" w:rsidR="00E12BF0" w:rsidRDefault="004E516E" w:rsidP="00E12BF0">
            <w:pPr>
              <w:spacing w:line="240" w:lineRule="exact"/>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790E8592" w14:textId="77777777" w:rsidR="00E12BF0" w:rsidRDefault="004E516E" w:rsidP="00E12BF0">
            <w:pPr>
              <w:spacing w:line="240" w:lineRule="exact"/>
              <w:jc w:val="center"/>
              <w:rPr>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3D273B88" w14:textId="77777777" w:rsidR="00E12BF0" w:rsidRPr="00AB0740" w:rsidRDefault="004E516E"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2523B63C" w14:textId="77777777" w:rsidR="00E12BF0" w:rsidRPr="00825A21" w:rsidRDefault="00E12BF0" w:rsidP="00E12BF0">
            <w:pPr>
              <w:spacing w:line="240" w:lineRule="exact"/>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0.5</w:t>
            </w:r>
          </w:p>
        </w:tc>
        <w:tc>
          <w:tcPr>
            <w:tcW w:w="425" w:type="dxa"/>
            <w:tcBorders>
              <w:top w:val="single" w:sz="4" w:space="0" w:color="auto"/>
              <w:bottom w:val="single" w:sz="4" w:space="0" w:color="auto"/>
            </w:tcBorders>
            <w:vAlign w:val="center"/>
          </w:tcPr>
          <w:p w14:paraId="6612EFDD" w14:textId="77777777" w:rsidR="00E12BF0" w:rsidRPr="00567E42" w:rsidRDefault="00E12BF0" w:rsidP="00E12BF0">
            <w:pPr>
              <w:spacing w:line="240" w:lineRule="exact"/>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425" w:type="dxa"/>
            <w:tcBorders>
              <w:top w:val="single" w:sz="4" w:space="0" w:color="auto"/>
              <w:bottom w:val="single" w:sz="4" w:space="0" w:color="auto"/>
            </w:tcBorders>
            <w:vAlign w:val="center"/>
          </w:tcPr>
          <w:p w14:paraId="7F88E9D7" w14:textId="77777777" w:rsidR="00E12BF0" w:rsidRPr="00567E42" w:rsidRDefault="00E12BF0" w:rsidP="00E12BF0">
            <w:pPr>
              <w:spacing w:line="240" w:lineRule="exact"/>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426" w:type="dxa"/>
            <w:tcBorders>
              <w:top w:val="single" w:sz="4" w:space="0" w:color="auto"/>
              <w:bottom w:val="single" w:sz="4" w:space="0" w:color="auto"/>
            </w:tcBorders>
            <w:vAlign w:val="center"/>
          </w:tcPr>
          <w:p w14:paraId="427FE746" w14:textId="77777777" w:rsidR="00E12BF0" w:rsidRPr="00567E42" w:rsidRDefault="00E12BF0" w:rsidP="00E12BF0">
            <w:pPr>
              <w:spacing w:line="240" w:lineRule="exact"/>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313" w:type="dxa"/>
            <w:tcBorders>
              <w:top w:val="single" w:sz="4" w:space="0" w:color="auto"/>
              <w:bottom w:val="single" w:sz="4" w:space="0" w:color="auto"/>
            </w:tcBorders>
            <w:vAlign w:val="center"/>
          </w:tcPr>
          <w:p w14:paraId="3FD8402C" w14:textId="77777777" w:rsidR="00E12BF0" w:rsidRPr="000255AA" w:rsidRDefault="00E12BF0" w:rsidP="00E12BF0">
            <w:pPr>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Ⅳ</w:t>
            </w:r>
            <w:r>
              <w:rPr>
                <w:rFonts w:asciiTheme="minorEastAsia" w:eastAsiaTheme="minorEastAsia" w:hAnsiTheme="minorEastAsia" w:hint="eastAsia"/>
                <w:kern w:val="44"/>
                <w:sz w:val="18"/>
                <w:szCs w:val="18"/>
              </w:rPr>
              <w:t>级</w:t>
            </w:r>
          </w:p>
        </w:tc>
        <w:tc>
          <w:tcPr>
            <w:tcW w:w="425" w:type="dxa"/>
            <w:tcBorders>
              <w:top w:val="single" w:sz="4" w:space="0" w:color="auto"/>
              <w:bottom w:val="single" w:sz="4" w:space="0" w:color="auto"/>
            </w:tcBorders>
            <w:vAlign w:val="center"/>
          </w:tcPr>
          <w:p w14:paraId="6622A65B" w14:textId="77777777" w:rsidR="00E12BF0" w:rsidRPr="00AB0740" w:rsidRDefault="00E12BF0" w:rsidP="00E12BF0">
            <w:pPr>
              <w:spacing w:line="240" w:lineRule="exact"/>
              <w:jc w:val="center"/>
              <w:rPr>
                <w:rFonts w:asciiTheme="minorEastAsia" w:eastAsiaTheme="minorEastAsia" w:hAnsiTheme="minorEastAsia"/>
                <w:kern w:val="44"/>
                <w:sz w:val="18"/>
                <w:szCs w:val="18"/>
              </w:rPr>
            </w:pPr>
          </w:p>
        </w:tc>
        <w:tc>
          <w:tcPr>
            <w:tcW w:w="396" w:type="dxa"/>
            <w:tcBorders>
              <w:bottom w:val="single" w:sz="4" w:space="0" w:color="auto"/>
            </w:tcBorders>
            <w:vAlign w:val="center"/>
          </w:tcPr>
          <w:p w14:paraId="5A54F11C" w14:textId="77777777" w:rsidR="00E12BF0" w:rsidRPr="00AB0740" w:rsidRDefault="00E12BF0" w:rsidP="00E12BF0">
            <w:pPr>
              <w:jc w:val="center"/>
              <w:rPr>
                <w:rFonts w:asciiTheme="minorEastAsia" w:eastAsiaTheme="minorEastAsia" w:hAnsiTheme="minorEastAsia"/>
                <w:kern w:val="44"/>
                <w:sz w:val="18"/>
                <w:szCs w:val="18"/>
              </w:rPr>
            </w:pPr>
          </w:p>
        </w:tc>
        <w:tc>
          <w:tcPr>
            <w:tcW w:w="708" w:type="dxa"/>
            <w:tcBorders>
              <w:bottom w:val="single" w:sz="4" w:space="0" w:color="auto"/>
            </w:tcBorders>
            <w:vAlign w:val="center"/>
          </w:tcPr>
          <w:p w14:paraId="07B2A946" w14:textId="77777777" w:rsidR="00E12BF0" w:rsidRPr="00AB0740" w:rsidRDefault="00E12BF0" w:rsidP="00E12BF0">
            <w:pPr>
              <w:jc w:val="center"/>
              <w:rPr>
                <w:rFonts w:asciiTheme="minorEastAsia" w:eastAsiaTheme="minorEastAsia" w:hAnsiTheme="minorEastAsia"/>
                <w:kern w:val="44"/>
                <w:sz w:val="18"/>
                <w:szCs w:val="18"/>
              </w:rPr>
            </w:pPr>
          </w:p>
        </w:tc>
      </w:tr>
      <w:tr w:rsidR="00E12BF0" w:rsidRPr="009D5EE7" w14:paraId="17D465D5" w14:textId="77777777" w:rsidTr="004E516E">
        <w:trPr>
          <w:trHeight w:val="1564"/>
          <w:jc w:val="center"/>
        </w:trPr>
        <w:tc>
          <w:tcPr>
            <w:tcW w:w="416" w:type="dxa"/>
            <w:tcBorders>
              <w:top w:val="single" w:sz="4" w:space="0" w:color="auto"/>
              <w:bottom w:val="single" w:sz="4" w:space="0" w:color="auto"/>
            </w:tcBorders>
            <w:vAlign w:val="center"/>
          </w:tcPr>
          <w:p w14:paraId="6DF2A980" w14:textId="77777777" w:rsidR="00E12BF0" w:rsidRPr="009D5EE7"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kern w:val="44"/>
                <w:sz w:val="18"/>
                <w:szCs w:val="18"/>
              </w:rPr>
              <w:lastRenderedPageBreak/>
              <w:t>64</w:t>
            </w:r>
          </w:p>
        </w:tc>
        <w:tc>
          <w:tcPr>
            <w:tcW w:w="708" w:type="dxa"/>
            <w:vAlign w:val="center"/>
          </w:tcPr>
          <w:p w14:paraId="115D8CD0" w14:textId="77777777" w:rsidR="00E12BF0" w:rsidRPr="009D5EE7" w:rsidRDefault="00296C8D"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灭菌</w:t>
            </w:r>
          </w:p>
        </w:tc>
        <w:tc>
          <w:tcPr>
            <w:tcW w:w="709" w:type="dxa"/>
            <w:tcBorders>
              <w:top w:val="single" w:sz="4" w:space="0" w:color="auto"/>
              <w:bottom w:val="single" w:sz="4" w:space="0" w:color="auto"/>
            </w:tcBorders>
            <w:vAlign w:val="center"/>
          </w:tcPr>
          <w:p w14:paraId="4CEFBE09" w14:textId="77777777" w:rsidR="00E12BF0" w:rsidRPr="00853873" w:rsidRDefault="00E12BF0" w:rsidP="00E12BF0">
            <w:pPr>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作业</w:t>
            </w:r>
            <w:r w:rsidRPr="00647582">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245A3B22"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 xml:space="preserve">卸车 </w:t>
            </w:r>
          </w:p>
        </w:tc>
        <w:tc>
          <w:tcPr>
            <w:tcW w:w="850" w:type="dxa"/>
            <w:tcBorders>
              <w:top w:val="single" w:sz="4" w:space="0" w:color="auto"/>
              <w:bottom w:val="single" w:sz="4" w:space="0" w:color="auto"/>
            </w:tcBorders>
            <w:vAlign w:val="center"/>
          </w:tcPr>
          <w:p w14:paraId="349B555A" w14:textId="77777777" w:rsidR="00E12BF0" w:rsidRPr="009D5EE7" w:rsidRDefault="00E12BF0" w:rsidP="00E12BF0">
            <w:pPr>
              <w:jc w:val="center"/>
              <w:rPr>
                <w:rFonts w:asciiTheme="minorEastAsia" w:eastAsiaTheme="minorEastAsia" w:hAnsiTheme="minorEastAsia"/>
                <w:kern w:val="44"/>
                <w:sz w:val="18"/>
                <w:szCs w:val="18"/>
              </w:rPr>
            </w:pPr>
            <w:r>
              <w:rPr>
                <w:rFonts w:hint="eastAsia"/>
                <w:sz w:val="18"/>
                <w:szCs w:val="18"/>
              </w:rPr>
              <w:t>正常</w:t>
            </w:r>
            <w:r>
              <w:rPr>
                <w:sz w:val="18"/>
                <w:szCs w:val="18"/>
              </w:rPr>
              <w:t>生产</w:t>
            </w:r>
          </w:p>
        </w:tc>
        <w:tc>
          <w:tcPr>
            <w:tcW w:w="851" w:type="dxa"/>
            <w:tcBorders>
              <w:top w:val="single" w:sz="4" w:space="0" w:color="auto"/>
              <w:bottom w:val="single" w:sz="4" w:space="0" w:color="auto"/>
            </w:tcBorders>
            <w:vAlign w:val="center"/>
          </w:tcPr>
          <w:p w14:paraId="46263AE8" w14:textId="77777777" w:rsidR="00E12BF0" w:rsidRPr="00853873" w:rsidRDefault="00E12BF0" w:rsidP="00E12BF0">
            <w:pPr>
              <w:jc w:val="center"/>
              <w:rPr>
                <w:rFonts w:asciiTheme="minorEastAsia" w:eastAsiaTheme="minorEastAsia" w:hAnsiTheme="minorEastAsia"/>
                <w:kern w:val="44"/>
                <w:sz w:val="18"/>
                <w:szCs w:val="18"/>
              </w:rPr>
            </w:pPr>
            <w:r>
              <w:rPr>
                <w:rFonts w:hint="eastAsia"/>
                <w:sz w:val="18"/>
                <w:szCs w:val="18"/>
              </w:rPr>
              <w:t>不锈钢盆的翻倒</w:t>
            </w:r>
          </w:p>
        </w:tc>
        <w:tc>
          <w:tcPr>
            <w:tcW w:w="708" w:type="dxa"/>
            <w:tcBorders>
              <w:top w:val="single" w:sz="4" w:space="0" w:color="auto"/>
              <w:bottom w:val="single" w:sz="4" w:space="0" w:color="auto"/>
            </w:tcBorders>
            <w:vAlign w:val="center"/>
          </w:tcPr>
          <w:p w14:paraId="43AEAE9F"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倾倒伤人</w:t>
            </w:r>
          </w:p>
        </w:tc>
        <w:tc>
          <w:tcPr>
            <w:tcW w:w="709" w:type="dxa"/>
            <w:tcBorders>
              <w:top w:val="single" w:sz="4" w:space="0" w:color="auto"/>
              <w:bottom w:val="single" w:sz="4" w:space="0" w:color="auto"/>
            </w:tcBorders>
            <w:vAlign w:val="center"/>
          </w:tcPr>
          <w:p w14:paraId="1F6DE986" w14:textId="77777777" w:rsidR="00E12BF0" w:rsidRPr="009D5EE7" w:rsidRDefault="00E12BF0" w:rsidP="00E12BF0">
            <w:pPr>
              <w:jc w:val="center"/>
              <w:rPr>
                <w:rFonts w:asciiTheme="minorEastAsia" w:eastAsiaTheme="minorEastAsia" w:hAnsiTheme="minorEastAsia"/>
                <w:kern w:val="44"/>
                <w:sz w:val="18"/>
                <w:szCs w:val="18"/>
              </w:rPr>
            </w:pPr>
            <w:r>
              <w:rPr>
                <w:rFonts w:hint="eastAsia"/>
                <w:sz w:val="18"/>
                <w:szCs w:val="18"/>
              </w:rPr>
              <w:t>原地码放空托盆最高不得超过</w:t>
            </w:r>
            <w:r>
              <w:rPr>
                <w:rFonts w:hint="eastAsia"/>
                <w:sz w:val="18"/>
                <w:szCs w:val="18"/>
              </w:rPr>
              <w:t>1</w:t>
            </w:r>
            <w:r>
              <w:rPr>
                <w:sz w:val="18"/>
                <w:szCs w:val="18"/>
              </w:rPr>
              <w:t>0</w:t>
            </w:r>
            <w:r>
              <w:rPr>
                <w:rFonts w:hint="eastAsia"/>
                <w:sz w:val="18"/>
                <w:szCs w:val="18"/>
              </w:rPr>
              <w:t>层</w:t>
            </w:r>
          </w:p>
        </w:tc>
        <w:tc>
          <w:tcPr>
            <w:tcW w:w="1276" w:type="dxa"/>
            <w:tcBorders>
              <w:top w:val="single" w:sz="4" w:space="0" w:color="auto"/>
              <w:bottom w:val="single" w:sz="4" w:space="0" w:color="auto"/>
            </w:tcBorders>
            <w:vAlign w:val="center"/>
          </w:tcPr>
          <w:p w14:paraId="56A47266" w14:textId="77777777" w:rsidR="00E12BF0" w:rsidRPr="009D5EE7" w:rsidRDefault="00E12BF0" w:rsidP="00E12BF0">
            <w:pPr>
              <w:rPr>
                <w:rFonts w:asciiTheme="minorEastAsia" w:eastAsiaTheme="minorEastAsia" w:hAnsiTheme="minorEastAsia"/>
                <w:kern w:val="44"/>
                <w:sz w:val="18"/>
                <w:szCs w:val="18"/>
              </w:rPr>
            </w:pPr>
            <w:r>
              <w:rPr>
                <w:rFonts w:hint="eastAsia"/>
                <w:sz w:val="18"/>
                <w:szCs w:val="18"/>
              </w:rPr>
              <w:t>操作人员堆码不锈钢盆时，必须摆放整齐。</w:t>
            </w:r>
          </w:p>
        </w:tc>
        <w:tc>
          <w:tcPr>
            <w:tcW w:w="1134" w:type="dxa"/>
            <w:tcBorders>
              <w:top w:val="single" w:sz="4" w:space="0" w:color="auto"/>
              <w:bottom w:val="single" w:sz="4" w:space="0" w:color="auto"/>
            </w:tcBorders>
            <w:vAlign w:val="center"/>
          </w:tcPr>
          <w:p w14:paraId="7DC5A026" w14:textId="77777777" w:rsidR="00E12BF0" w:rsidRPr="00853873" w:rsidRDefault="004E516E"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219DBDA1" w14:textId="77777777" w:rsidR="00E12BF0" w:rsidRPr="00647582"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穿戴</w:t>
            </w:r>
            <w:r>
              <w:rPr>
                <w:rFonts w:asciiTheme="minorEastAsia" w:eastAsiaTheme="minorEastAsia" w:hAnsiTheme="minorEastAsia"/>
                <w:kern w:val="44"/>
                <w:sz w:val="18"/>
                <w:szCs w:val="18"/>
              </w:rPr>
              <w:t>劳保鞋</w:t>
            </w:r>
          </w:p>
        </w:tc>
        <w:tc>
          <w:tcPr>
            <w:tcW w:w="1134" w:type="dxa"/>
            <w:tcBorders>
              <w:top w:val="single" w:sz="4" w:space="0" w:color="auto"/>
              <w:bottom w:val="single" w:sz="4" w:space="0" w:color="auto"/>
            </w:tcBorders>
            <w:vAlign w:val="center"/>
          </w:tcPr>
          <w:p w14:paraId="3B808BA7" w14:textId="77777777" w:rsidR="00E12BF0" w:rsidRPr="009D5EE7" w:rsidRDefault="004E516E"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4D7A480E"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0.2</w:t>
            </w:r>
          </w:p>
        </w:tc>
        <w:tc>
          <w:tcPr>
            <w:tcW w:w="425" w:type="dxa"/>
            <w:tcBorders>
              <w:top w:val="single" w:sz="4" w:space="0" w:color="auto"/>
              <w:bottom w:val="single" w:sz="4" w:space="0" w:color="auto"/>
            </w:tcBorders>
            <w:vAlign w:val="center"/>
          </w:tcPr>
          <w:p w14:paraId="672B1860"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6</w:t>
            </w:r>
          </w:p>
        </w:tc>
        <w:tc>
          <w:tcPr>
            <w:tcW w:w="425" w:type="dxa"/>
            <w:tcBorders>
              <w:top w:val="single" w:sz="4" w:space="0" w:color="auto"/>
              <w:bottom w:val="single" w:sz="4" w:space="0" w:color="auto"/>
            </w:tcBorders>
            <w:vAlign w:val="center"/>
          </w:tcPr>
          <w:p w14:paraId="7B530C2A"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3C0699AD"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313" w:type="dxa"/>
            <w:tcBorders>
              <w:top w:val="single" w:sz="4" w:space="0" w:color="auto"/>
              <w:bottom w:val="single" w:sz="4" w:space="0" w:color="auto"/>
            </w:tcBorders>
            <w:vAlign w:val="center"/>
          </w:tcPr>
          <w:p w14:paraId="64424368" w14:textId="77777777" w:rsidR="00E12BF0" w:rsidRPr="009D5EE7" w:rsidRDefault="00E12BF0" w:rsidP="00E12BF0">
            <w:pPr>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Ⅳ</w:t>
            </w:r>
            <w:r>
              <w:rPr>
                <w:rFonts w:asciiTheme="minorEastAsia" w:eastAsiaTheme="minorEastAsia" w:hAnsiTheme="minorEastAsia" w:hint="eastAsia"/>
                <w:kern w:val="44"/>
                <w:sz w:val="18"/>
                <w:szCs w:val="18"/>
              </w:rPr>
              <w:t>级</w:t>
            </w:r>
          </w:p>
        </w:tc>
        <w:tc>
          <w:tcPr>
            <w:tcW w:w="425" w:type="dxa"/>
            <w:vMerge w:val="restart"/>
            <w:tcBorders>
              <w:top w:val="single" w:sz="4" w:space="0" w:color="auto"/>
              <w:bottom w:val="single" w:sz="4" w:space="0" w:color="auto"/>
            </w:tcBorders>
            <w:vAlign w:val="center"/>
          </w:tcPr>
          <w:p w14:paraId="5D20EA82"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396" w:type="dxa"/>
            <w:vMerge w:val="restart"/>
            <w:tcBorders>
              <w:top w:val="single" w:sz="4" w:space="0" w:color="auto"/>
              <w:bottom w:val="single" w:sz="4" w:space="0" w:color="auto"/>
            </w:tcBorders>
            <w:vAlign w:val="center"/>
          </w:tcPr>
          <w:p w14:paraId="52D1757C"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48950457"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r>
      <w:tr w:rsidR="00E12BF0" w:rsidRPr="009D5EE7" w14:paraId="09AB4C9E" w14:textId="77777777" w:rsidTr="004E516E">
        <w:trPr>
          <w:trHeight w:val="1687"/>
          <w:jc w:val="center"/>
        </w:trPr>
        <w:tc>
          <w:tcPr>
            <w:tcW w:w="416" w:type="dxa"/>
            <w:tcBorders>
              <w:top w:val="single" w:sz="4" w:space="0" w:color="auto"/>
              <w:bottom w:val="single" w:sz="4" w:space="0" w:color="auto"/>
            </w:tcBorders>
            <w:vAlign w:val="center"/>
          </w:tcPr>
          <w:p w14:paraId="4A536941" w14:textId="77777777" w:rsidR="00E12BF0"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6</w:t>
            </w:r>
            <w:r>
              <w:rPr>
                <w:rFonts w:asciiTheme="minorEastAsia" w:eastAsiaTheme="minorEastAsia" w:hAnsiTheme="minorEastAsia"/>
                <w:kern w:val="44"/>
                <w:sz w:val="18"/>
                <w:szCs w:val="18"/>
              </w:rPr>
              <w:t>5</w:t>
            </w:r>
          </w:p>
        </w:tc>
        <w:tc>
          <w:tcPr>
            <w:tcW w:w="708" w:type="dxa"/>
            <w:vAlign w:val="center"/>
          </w:tcPr>
          <w:p w14:paraId="7CF9CA63" w14:textId="77777777" w:rsidR="00E12BF0" w:rsidRDefault="00296C8D"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灭菌</w:t>
            </w:r>
          </w:p>
        </w:tc>
        <w:tc>
          <w:tcPr>
            <w:tcW w:w="709" w:type="dxa"/>
            <w:tcBorders>
              <w:top w:val="single" w:sz="4" w:space="0" w:color="auto"/>
              <w:bottom w:val="single" w:sz="4" w:space="0" w:color="auto"/>
            </w:tcBorders>
            <w:vAlign w:val="center"/>
          </w:tcPr>
          <w:p w14:paraId="15D627C3" w14:textId="77777777" w:rsidR="00E12BF0" w:rsidRDefault="00E12BF0" w:rsidP="00E12BF0">
            <w:pPr>
              <w:pStyle w:val="ac"/>
              <w:spacing w:before="480"/>
              <w:rPr>
                <w:sz w:val="18"/>
                <w:szCs w:val="18"/>
              </w:rPr>
            </w:pPr>
            <w:r w:rsidRPr="00647582">
              <w:rPr>
                <w:rFonts w:asciiTheme="minorEastAsia" w:hAnsiTheme="minorEastAsia" w:hint="eastAsia"/>
                <w:kern w:val="44"/>
                <w:sz w:val="18"/>
                <w:szCs w:val="18"/>
              </w:rPr>
              <w:t>作业</w:t>
            </w:r>
            <w:r w:rsidRPr="00647582">
              <w:rPr>
                <w:rFonts w:ascii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53C0179D" w14:textId="77777777" w:rsidR="00E12BF0" w:rsidRDefault="00E12BF0" w:rsidP="00E12BF0">
            <w:pPr>
              <w:jc w:val="center"/>
              <w:rPr>
                <w:sz w:val="18"/>
                <w:szCs w:val="18"/>
              </w:rPr>
            </w:pPr>
            <w:r>
              <w:rPr>
                <w:rFonts w:hint="eastAsia"/>
                <w:sz w:val="18"/>
                <w:szCs w:val="18"/>
              </w:rPr>
              <w:t>切</w:t>
            </w:r>
            <w:r>
              <w:rPr>
                <w:sz w:val="18"/>
                <w:szCs w:val="18"/>
              </w:rPr>
              <w:t>盆</w:t>
            </w:r>
          </w:p>
        </w:tc>
        <w:tc>
          <w:tcPr>
            <w:tcW w:w="850" w:type="dxa"/>
            <w:tcBorders>
              <w:top w:val="single" w:sz="4" w:space="0" w:color="auto"/>
              <w:bottom w:val="single" w:sz="4" w:space="0" w:color="auto"/>
            </w:tcBorders>
            <w:vAlign w:val="center"/>
          </w:tcPr>
          <w:p w14:paraId="0B56CF95" w14:textId="77777777" w:rsidR="00E12BF0" w:rsidRDefault="00E12BF0" w:rsidP="00E12BF0">
            <w:pPr>
              <w:jc w:val="center"/>
              <w:rPr>
                <w:sz w:val="18"/>
                <w:szCs w:val="18"/>
              </w:rPr>
            </w:pPr>
            <w:r>
              <w:rPr>
                <w:rFonts w:hint="eastAsia"/>
                <w:sz w:val="18"/>
                <w:szCs w:val="18"/>
              </w:rPr>
              <w:t>正常</w:t>
            </w:r>
            <w:r>
              <w:rPr>
                <w:sz w:val="18"/>
                <w:szCs w:val="18"/>
              </w:rPr>
              <w:t>生产</w:t>
            </w:r>
          </w:p>
        </w:tc>
        <w:tc>
          <w:tcPr>
            <w:tcW w:w="851" w:type="dxa"/>
            <w:tcBorders>
              <w:top w:val="single" w:sz="4" w:space="0" w:color="auto"/>
              <w:bottom w:val="single" w:sz="4" w:space="0" w:color="auto"/>
            </w:tcBorders>
            <w:vAlign w:val="center"/>
          </w:tcPr>
          <w:p w14:paraId="1C665009" w14:textId="77777777" w:rsidR="00E12BF0" w:rsidRDefault="00E12BF0" w:rsidP="00E12BF0">
            <w:pPr>
              <w:jc w:val="center"/>
              <w:rPr>
                <w:sz w:val="18"/>
                <w:szCs w:val="18"/>
              </w:rPr>
            </w:pPr>
            <w:r>
              <w:rPr>
                <w:rFonts w:hint="eastAsia"/>
                <w:sz w:val="18"/>
                <w:szCs w:val="18"/>
              </w:rPr>
              <w:t>后输瓶线切盆时易夹手</w:t>
            </w:r>
          </w:p>
        </w:tc>
        <w:tc>
          <w:tcPr>
            <w:tcW w:w="708" w:type="dxa"/>
            <w:tcBorders>
              <w:top w:val="single" w:sz="4" w:space="0" w:color="auto"/>
              <w:bottom w:val="single" w:sz="4" w:space="0" w:color="auto"/>
            </w:tcBorders>
            <w:vAlign w:val="center"/>
          </w:tcPr>
          <w:p w14:paraId="1C1938FF" w14:textId="77777777" w:rsidR="00E12BF0" w:rsidRDefault="00E12BF0" w:rsidP="00E12BF0">
            <w:pPr>
              <w:jc w:val="center"/>
              <w:rPr>
                <w:rFonts w:asciiTheme="minorEastAsia" w:eastAsiaTheme="minorEastAsia" w:hAnsiTheme="minorEastAsia"/>
                <w:kern w:val="44"/>
                <w:sz w:val="18"/>
                <w:szCs w:val="18"/>
              </w:rPr>
            </w:pPr>
            <w:r>
              <w:rPr>
                <w:rFonts w:hint="eastAsia"/>
                <w:sz w:val="18"/>
                <w:szCs w:val="18"/>
              </w:rPr>
              <w:t>伤害人体</w:t>
            </w:r>
          </w:p>
        </w:tc>
        <w:tc>
          <w:tcPr>
            <w:tcW w:w="709" w:type="dxa"/>
            <w:tcBorders>
              <w:top w:val="single" w:sz="4" w:space="0" w:color="auto"/>
              <w:bottom w:val="single" w:sz="4" w:space="0" w:color="auto"/>
            </w:tcBorders>
            <w:vAlign w:val="center"/>
          </w:tcPr>
          <w:p w14:paraId="0EAC4C4E" w14:textId="77777777" w:rsidR="00E12BF0" w:rsidRDefault="004E516E" w:rsidP="00E12BF0">
            <w:pPr>
              <w:jc w:val="center"/>
              <w:rPr>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02F8129F" w14:textId="77777777" w:rsidR="00E12BF0" w:rsidRDefault="00E12BF0" w:rsidP="00E12BF0">
            <w:pPr>
              <w:rPr>
                <w:sz w:val="18"/>
                <w:szCs w:val="18"/>
              </w:rPr>
            </w:pPr>
            <w:r>
              <w:rPr>
                <w:rFonts w:hint="eastAsia"/>
                <w:sz w:val="18"/>
                <w:szCs w:val="18"/>
              </w:rPr>
              <w:t>将药盆推入时动作应缓慢</w:t>
            </w:r>
          </w:p>
        </w:tc>
        <w:tc>
          <w:tcPr>
            <w:tcW w:w="1134" w:type="dxa"/>
            <w:tcBorders>
              <w:top w:val="single" w:sz="4" w:space="0" w:color="auto"/>
              <w:bottom w:val="single" w:sz="4" w:space="0" w:color="auto"/>
            </w:tcBorders>
            <w:vAlign w:val="center"/>
          </w:tcPr>
          <w:p w14:paraId="01EF1FC7" w14:textId="77777777" w:rsidR="00E12BF0" w:rsidRPr="00853873" w:rsidRDefault="004E516E"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DA2C9BF" w14:textId="77777777" w:rsidR="00E12BF0" w:rsidRDefault="004E516E"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7922748D" w14:textId="77777777" w:rsidR="00E12BF0" w:rsidRPr="009D5EE7" w:rsidRDefault="004E516E"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39DE4B6C" w14:textId="77777777" w:rsidR="00E12BF0"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0.2</w:t>
            </w:r>
          </w:p>
        </w:tc>
        <w:tc>
          <w:tcPr>
            <w:tcW w:w="425" w:type="dxa"/>
            <w:tcBorders>
              <w:top w:val="single" w:sz="4" w:space="0" w:color="auto"/>
              <w:bottom w:val="single" w:sz="4" w:space="0" w:color="auto"/>
            </w:tcBorders>
            <w:vAlign w:val="center"/>
          </w:tcPr>
          <w:p w14:paraId="20002E00" w14:textId="77777777" w:rsidR="00E12BF0"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6</w:t>
            </w:r>
          </w:p>
        </w:tc>
        <w:tc>
          <w:tcPr>
            <w:tcW w:w="425" w:type="dxa"/>
            <w:tcBorders>
              <w:top w:val="single" w:sz="4" w:space="0" w:color="auto"/>
              <w:bottom w:val="single" w:sz="4" w:space="0" w:color="auto"/>
            </w:tcBorders>
            <w:vAlign w:val="center"/>
          </w:tcPr>
          <w:p w14:paraId="41F17F94" w14:textId="77777777" w:rsidR="00E12BF0"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426" w:type="dxa"/>
            <w:tcBorders>
              <w:top w:val="single" w:sz="4" w:space="0" w:color="auto"/>
              <w:bottom w:val="single" w:sz="4" w:space="0" w:color="auto"/>
            </w:tcBorders>
            <w:vAlign w:val="center"/>
          </w:tcPr>
          <w:p w14:paraId="68B838D7" w14:textId="77777777" w:rsidR="00E12BF0"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2.4</w:t>
            </w:r>
          </w:p>
        </w:tc>
        <w:tc>
          <w:tcPr>
            <w:tcW w:w="313" w:type="dxa"/>
            <w:tcBorders>
              <w:top w:val="single" w:sz="4" w:space="0" w:color="auto"/>
              <w:bottom w:val="single" w:sz="4" w:space="0" w:color="auto"/>
            </w:tcBorders>
            <w:vAlign w:val="center"/>
          </w:tcPr>
          <w:p w14:paraId="7E697568" w14:textId="77777777" w:rsidR="00E12BF0" w:rsidRPr="00647582" w:rsidRDefault="00E12BF0" w:rsidP="00E12BF0">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Ⅳ</w:t>
            </w:r>
            <w:r>
              <w:rPr>
                <w:rFonts w:asciiTheme="minorEastAsia" w:eastAsiaTheme="minorEastAsia" w:hAnsiTheme="minorEastAsia" w:hint="eastAsia"/>
                <w:kern w:val="44"/>
                <w:sz w:val="18"/>
                <w:szCs w:val="18"/>
              </w:rPr>
              <w:t>级</w:t>
            </w:r>
          </w:p>
        </w:tc>
        <w:tc>
          <w:tcPr>
            <w:tcW w:w="425" w:type="dxa"/>
            <w:vMerge/>
            <w:tcBorders>
              <w:top w:val="single" w:sz="4" w:space="0" w:color="auto"/>
              <w:bottom w:val="single" w:sz="4" w:space="0" w:color="auto"/>
            </w:tcBorders>
            <w:vAlign w:val="center"/>
          </w:tcPr>
          <w:p w14:paraId="2ECA06CD"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396" w:type="dxa"/>
            <w:vMerge/>
            <w:tcBorders>
              <w:top w:val="single" w:sz="4" w:space="0" w:color="auto"/>
              <w:bottom w:val="single" w:sz="4" w:space="0" w:color="auto"/>
            </w:tcBorders>
            <w:vAlign w:val="center"/>
          </w:tcPr>
          <w:p w14:paraId="1773AF3B"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4C162C38"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r>
      <w:tr w:rsidR="00E12BF0" w:rsidRPr="009D5EE7" w14:paraId="7EDA8EBB" w14:textId="77777777" w:rsidTr="004E516E">
        <w:trPr>
          <w:trHeight w:val="974"/>
          <w:jc w:val="center"/>
        </w:trPr>
        <w:tc>
          <w:tcPr>
            <w:tcW w:w="416" w:type="dxa"/>
            <w:tcBorders>
              <w:top w:val="single" w:sz="4" w:space="0" w:color="auto"/>
              <w:bottom w:val="single" w:sz="4" w:space="0" w:color="auto"/>
            </w:tcBorders>
            <w:vAlign w:val="center"/>
          </w:tcPr>
          <w:p w14:paraId="0BA70EEF" w14:textId="77777777" w:rsidR="00E12BF0" w:rsidRPr="009D5EE7"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kern w:val="44"/>
                <w:sz w:val="18"/>
                <w:szCs w:val="18"/>
              </w:rPr>
              <w:t>66</w:t>
            </w:r>
          </w:p>
        </w:tc>
        <w:tc>
          <w:tcPr>
            <w:tcW w:w="708" w:type="dxa"/>
            <w:vAlign w:val="center"/>
          </w:tcPr>
          <w:p w14:paraId="22F4AFE2" w14:textId="77777777" w:rsidR="00E12BF0" w:rsidRPr="009D5EE7" w:rsidRDefault="00296C8D"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灭菌</w:t>
            </w:r>
          </w:p>
        </w:tc>
        <w:tc>
          <w:tcPr>
            <w:tcW w:w="709" w:type="dxa"/>
            <w:tcBorders>
              <w:top w:val="single" w:sz="4" w:space="0" w:color="auto"/>
              <w:bottom w:val="single" w:sz="4" w:space="0" w:color="auto"/>
            </w:tcBorders>
            <w:vAlign w:val="center"/>
          </w:tcPr>
          <w:p w14:paraId="200C2867" w14:textId="77777777" w:rsidR="00E12BF0" w:rsidRPr="009B5F33"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作业</w:t>
            </w:r>
            <w:r>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0D76ACD8"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关门</w:t>
            </w:r>
          </w:p>
        </w:tc>
        <w:tc>
          <w:tcPr>
            <w:tcW w:w="850" w:type="dxa"/>
            <w:tcBorders>
              <w:top w:val="single" w:sz="4" w:space="0" w:color="auto"/>
              <w:bottom w:val="single" w:sz="4" w:space="0" w:color="auto"/>
            </w:tcBorders>
            <w:vAlign w:val="center"/>
          </w:tcPr>
          <w:p w14:paraId="1CD1A181" w14:textId="77777777" w:rsidR="00E12BF0" w:rsidRPr="009D5EE7" w:rsidRDefault="00E12BF0" w:rsidP="00E12BF0">
            <w:pPr>
              <w:jc w:val="center"/>
              <w:rPr>
                <w:rFonts w:asciiTheme="minorEastAsia" w:eastAsiaTheme="minorEastAsia" w:hAnsiTheme="minorEastAsia"/>
                <w:kern w:val="44"/>
                <w:sz w:val="18"/>
                <w:szCs w:val="18"/>
              </w:rPr>
            </w:pPr>
            <w:r>
              <w:rPr>
                <w:rFonts w:hint="eastAsia"/>
                <w:sz w:val="18"/>
                <w:szCs w:val="18"/>
              </w:rPr>
              <w:t>正常</w:t>
            </w:r>
            <w:r>
              <w:rPr>
                <w:sz w:val="18"/>
                <w:szCs w:val="18"/>
              </w:rPr>
              <w:t>生产</w:t>
            </w:r>
          </w:p>
        </w:tc>
        <w:tc>
          <w:tcPr>
            <w:tcW w:w="851" w:type="dxa"/>
            <w:tcBorders>
              <w:top w:val="single" w:sz="4" w:space="0" w:color="auto"/>
              <w:bottom w:val="single" w:sz="4" w:space="0" w:color="auto"/>
            </w:tcBorders>
            <w:vAlign w:val="center"/>
          </w:tcPr>
          <w:p w14:paraId="312D8CD5" w14:textId="77777777" w:rsidR="00E12BF0" w:rsidRPr="009D5EE7" w:rsidRDefault="00E12BF0" w:rsidP="00E12BF0">
            <w:pPr>
              <w:jc w:val="center"/>
              <w:rPr>
                <w:rFonts w:asciiTheme="minorEastAsia" w:eastAsiaTheme="minorEastAsia" w:hAnsiTheme="minorEastAsia"/>
                <w:kern w:val="44"/>
                <w:sz w:val="18"/>
                <w:szCs w:val="18"/>
              </w:rPr>
            </w:pPr>
            <w:r>
              <w:rPr>
                <w:rFonts w:hint="eastAsia"/>
                <w:sz w:val="18"/>
                <w:szCs w:val="18"/>
              </w:rPr>
              <w:t>关门时的夹手</w:t>
            </w:r>
          </w:p>
        </w:tc>
        <w:tc>
          <w:tcPr>
            <w:tcW w:w="708" w:type="dxa"/>
            <w:tcBorders>
              <w:top w:val="single" w:sz="4" w:space="0" w:color="auto"/>
              <w:bottom w:val="single" w:sz="4" w:space="0" w:color="auto"/>
            </w:tcBorders>
            <w:vAlign w:val="center"/>
          </w:tcPr>
          <w:p w14:paraId="3B809F58"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伤</w:t>
            </w:r>
            <w:r>
              <w:rPr>
                <w:rFonts w:asciiTheme="minorEastAsia" w:eastAsiaTheme="minorEastAsia" w:hAnsiTheme="minorEastAsia"/>
                <w:kern w:val="44"/>
                <w:sz w:val="18"/>
                <w:szCs w:val="18"/>
              </w:rPr>
              <w:t>手</w:t>
            </w:r>
          </w:p>
        </w:tc>
        <w:tc>
          <w:tcPr>
            <w:tcW w:w="709" w:type="dxa"/>
            <w:tcBorders>
              <w:top w:val="single" w:sz="4" w:space="0" w:color="auto"/>
              <w:bottom w:val="single" w:sz="4" w:space="0" w:color="auto"/>
            </w:tcBorders>
            <w:vAlign w:val="center"/>
          </w:tcPr>
          <w:p w14:paraId="506DD640" w14:textId="77777777" w:rsidR="00E12BF0" w:rsidRPr="009D5EE7" w:rsidRDefault="004E516E"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20C12294" w14:textId="77777777" w:rsidR="00E12BF0" w:rsidRPr="009D5EE7" w:rsidRDefault="00E12BF0" w:rsidP="00E12BF0">
            <w:pPr>
              <w:jc w:val="center"/>
              <w:rPr>
                <w:rFonts w:asciiTheme="minorEastAsia" w:eastAsiaTheme="minorEastAsia" w:hAnsiTheme="minorEastAsia"/>
                <w:kern w:val="44"/>
                <w:sz w:val="18"/>
                <w:szCs w:val="18"/>
              </w:rPr>
            </w:pPr>
            <w:r>
              <w:rPr>
                <w:rFonts w:hint="eastAsia"/>
                <w:sz w:val="18"/>
                <w:szCs w:val="18"/>
              </w:rPr>
              <w:t>开关房门时必须用门拉手</w:t>
            </w:r>
            <w:r>
              <w:rPr>
                <w:rFonts w:hint="eastAsia"/>
                <w:sz w:val="18"/>
                <w:szCs w:val="18"/>
              </w:rPr>
              <w:t>3</w:t>
            </w:r>
          </w:p>
        </w:tc>
        <w:tc>
          <w:tcPr>
            <w:tcW w:w="1134" w:type="dxa"/>
            <w:tcBorders>
              <w:top w:val="single" w:sz="4" w:space="0" w:color="auto"/>
              <w:bottom w:val="single" w:sz="4" w:space="0" w:color="auto"/>
            </w:tcBorders>
            <w:vAlign w:val="center"/>
          </w:tcPr>
          <w:p w14:paraId="2C584CA0" w14:textId="77777777" w:rsidR="00E12BF0" w:rsidRPr="009D5EE7" w:rsidRDefault="004E516E"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52806D31" w14:textId="77777777" w:rsidR="00E12BF0" w:rsidRPr="009D5EE7" w:rsidRDefault="004E516E"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23E9CD30" w14:textId="77777777" w:rsidR="00E12BF0" w:rsidRPr="009D5EE7" w:rsidRDefault="004E516E"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5B7182DA"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0.2</w:t>
            </w:r>
          </w:p>
        </w:tc>
        <w:tc>
          <w:tcPr>
            <w:tcW w:w="425" w:type="dxa"/>
            <w:tcBorders>
              <w:top w:val="single" w:sz="4" w:space="0" w:color="auto"/>
              <w:bottom w:val="single" w:sz="4" w:space="0" w:color="auto"/>
            </w:tcBorders>
            <w:vAlign w:val="center"/>
          </w:tcPr>
          <w:p w14:paraId="2CB5CBEC"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6</w:t>
            </w:r>
          </w:p>
        </w:tc>
        <w:tc>
          <w:tcPr>
            <w:tcW w:w="425" w:type="dxa"/>
            <w:tcBorders>
              <w:top w:val="single" w:sz="4" w:space="0" w:color="auto"/>
              <w:bottom w:val="single" w:sz="4" w:space="0" w:color="auto"/>
            </w:tcBorders>
            <w:vAlign w:val="center"/>
          </w:tcPr>
          <w:p w14:paraId="555CF7B2"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426" w:type="dxa"/>
            <w:tcBorders>
              <w:top w:val="single" w:sz="4" w:space="0" w:color="auto"/>
              <w:bottom w:val="single" w:sz="4" w:space="0" w:color="auto"/>
            </w:tcBorders>
            <w:vAlign w:val="center"/>
          </w:tcPr>
          <w:p w14:paraId="6A975522"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2.4</w:t>
            </w:r>
          </w:p>
        </w:tc>
        <w:tc>
          <w:tcPr>
            <w:tcW w:w="313" w:type="dxa"/>
            <w:tcBorders>
              <w:top w:val="single" w:sz="4" w:space="0" w:color="auto"/>
              <w:bottom w:val="single" w:sz="4" w:space="0" w:color="auto"/>
            </w:tcBorders>
            <w:vAlign w:val="center"/>
          </w:tcPr>
          <w:p w14:paraId="4AA9E1A7"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Ⅳ</w:t>
            </w:r>
            <w:r>
              <w:rPr>
                <w:rFonts w:asciiTheme="minorEastAsia" w:eastAsiaTheme="minorEastAsia" w:hAnsiTheme="minorEastAsia" w:hint="eastAsia"/>
                <w:kern w:val="44"/>
                <w:sz w:val="18"/>
                <w:szCs w:val="18"/>
              </w:rPr>
              <w:t>级</w:t>
            </w:r>
          </w:p>
        </w:tc>
        <w:tc>
          <w:tcPr>
            <w:tcW w:w="425" w:type="dxa"/>
            <w:vMerge/>
            <w:tcBorders>
              <w:top w:val="single" w:sz="4" w:space="0" w:color="auto"/>
              <w:bottom w:val="single" w:sz="4" w:space="0" w:color="auto"/>
            </w:tcBorders>
            <w:vAlign w:val="center"/>
          </w:tcPr>
          <w:p w14:paraId="72429783"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396" w:type="dxa"/>
            <w:vMerge/>
            <w:tcBorders>
              <w:top w:val="single" w:sz="4" w:space="0" w:color="auto"/>
              <w:bottom w:val="single" w:sz="4" w:space="0" w:color="auto"/>
            </w:tcBorders>
            <w:vAlign w:val="center"/>
          </w:tcPr>
          <w:p w14:paraId="7FBB603E"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52681AD7"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r>
      <w:tr w:rsidR="00E12BF0" w:rsidRPr="009D5EE7" w14:paraId="1040B666" w14:textId="77777777" w:rsidTr="004E516E">
        <w:trPr>
          <w:trHeight w:val="711"/>
          <w:jc w:val="center"/>
        </w:trPr>
        <w:tc>
          <w:tcPr>
            <w:tcW w:w="416" w:type="dxa"/>
            <w:tcBorders>
              <w:top w:val="single" w:sz="4" w:space="0" w:color="auto"/>
              <w:bottom w:val="single" w:sz="4" w:space="0" w:color="auto"/>
            </w:tcBorders>
            <w:vAlign w:val="center"/>
          </w:tcPr>
          <w:p w14:paraId="21A299F7" w14:textId="77777777" w:rsidR="00E12BF0" w:rsidRDefault="00E12BF0" w:rsidP="00E12BF0">
            <w:pPr>
              <w:spacing w:line="360" w:lineRule="auto"/>
              <w:jc w:val="center"/>
              <w:rPr>
                <w:rFonts w:asciiTheme="minorEastAsia" w:eastAsiaTheme="minorEastAsia" w:hAnsiTheme="minorEastAsia"/>
                <w:kern w:val="44"/>
                <w:sz w:val="18"/>
                <w:szCs w:val="18"/>
              </w:rPr>
            </w:pPr>
          </w:p>
          <w:p w14:paraId="75F96049" w14:textId="77777777" w:rsidR="00E12BF0"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kern w:val="44"/>
                <w:sz w:val="18"/>
                <w:szCs w:val="18"/>
              </w:rPr>
              <w:t>67</w:t>
            </w:r>
          </w:p>
          <w:p w14:paraId="7AEFBC43" w14:textId="77777777" w:rsidR="00E12BF0" w:rsidRDefault="00E12BF0" w:rsidP="00E12BF0">
            <w:pPr>
              <w:spacing w:line="360" w:lineRule="auto"/>
              <w:jc w:val="center"/>
              <w:rPr>
                <w:rFonts w:asciiTheme="minorEastAsia" w:eastAsiaTheme="minorEastAsia" w:hAnsiTheme="minorEastAsia"/>
                <w:kern w:val="44"/>
                <w:sz w:val="18"/>
                <w:szCs w:val="18"/>
              </w:rPr>
            </w:pPr>
          </w:p>
          <w:p w14:paraId="5A165E55" w14:textId="77777777" w:rsidR="00E12BF0" w:rsidRDefault="00E12BF0" w:rsidP="00E12BF0">
            <w:pPr>
              <w:spacing w:line="360" w:lineRule="auto"/>
              <w:jc w:val="center"/>
              <w:rPr>
                <w:rFonts w:asciiTheme="minorEastAsia" w:eastAsiaTheme="minorEastAsia" w:hAnsiTheme="minorEastAsia"/>
                <w:kern w:val="44"/>
                <w:sz w:val="18"/>
                <w:szCs w:val="18"/>
              </w:rPr>
            </w:pPr>
          </w:p>
        </w:tc>
        <w:tc>
          <w:tcPr>
            <w:tcW w:w="708" w:type="dxa"/>
            <w:vAlign w:val="center"/>
          </w:tcPr>
          <w:p w14:paraId="272DD6CB" w14:textId="77777777" w:rsidR="00E12BF0" w:rsidRPr="009D5EE7" w:rsidRDefault="00296C8D"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灭菌</w:t>
            </w:r>
          </w:p>
        </w:tc>
        <w:tc>
          <w:tcPr>
            <w:tcW w:w="709" w:type="dxa"/>
            <w:tcBorders>
              <w:top w:val="single" w:sz="4" w:space="0" w:color="auto"/>
              <w:bottom w:val="single" w:sz="4" w:space="0" w:color="auto"/>
            </w:tcBorders>
            <w:vAlign w:val="center"/>
          </w:tcPr>
          <w:p w14:paraId="24960383"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作业</w:t>
            </w:r>
            <w:r>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2A11834C"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使用电动</w:t>
            </w:r>
            <w:r>
              <w:rPr>
                <w:rFonts w:asciiTheme="minorEastAsia" w:eastAsiaTheme="minorEastAsia" w:hAnsiTheme="minorEastAsia"/>
                <w:kern w:val="44"/>
                <w:sz w:val="18"/>
                <w:szCs w:val="18"/>
              </w:rPr>
              <w:t>叉车</w:t>
            </w:r>
          </w:p>
        </w:tc>
        <w:tc>
          <w:tcPr>
            <w:tcW w:w="850" w:type="dxa"/>
            <w:tcBorders>
              <w:top w:val="single" w:sz="4" w:space="0" w:color="auto"/>
              <w:bottom w:val="single" w:sz="4" w:space="0" w:color="auto"/>
            </w:tcBorders>
            <w:vAlign w:val="center"/>
          </w:tcPr>
          <w:p w14:paraId="7CE6B1C1" w14:textId="77777777" w:rsidR="00E12BF0" w:rsidRDefault="00E12BF0" w:rsidP="00E12BF0">
            <w:pPr>
              <w:jc w:val="center"/>
              <w:rPr>
                <w:rFonts w:asciiTheme="minorEastAsia" w:eastAsiaTheme="minorEastAsia" w:hAnsiTheme="minorEastAsia"/>
                <w:kern w:val="44"/>
                <w:sz w:val="18"/>
                <w:szCs w:val="18"/>
              </w:rPr>
            </w:pPr>
            <w:r>
              <w:rPr>
                <w:rFonts w:hint="eastAsia"/>
                <w:sz w:val="18"/>
                <w:szCs w:val="18"/>
              </w:rPr>
              <w:t>正常</w:t>
            </w:r>
            <w:r>
              <w:rPr>
                <w:sz w:val="18"/>
                <w:szCs w:val="18"/>
              </w:rPr>
              <w:t>生产</w:t>
            </w:r>
          </w:p>
        </w:tc>
        <w:tc>
          <w:tcPr>
            <w:tcW w:w="851" w:type="dxa"/>
            <w:tcBorders>
              <w:top w:val="single" w:sz="4" w:space="0" w:color="auto"/>
              <w:bottom w:val="single" w:sz="4" w:space="0" w:color="auto"/>
            </w:tcBorders>
            <w:vAlign w:val="center"/>
          </w:tcPr>
          <w:p w14:paraId="393E2D54" w14:textId="77777777" w:rsidR="00E12BF0" w:rsidRPr="009B5F33" w:rsidRDefault="00E12BF0" w:rsidP="00E12BF0">
            <w:pPr>
              <w:jc w:val="center"/>
              <w:rPr>
                <w:rFonts w:asciiTheme="minorEastAsia" w:eastAsiaTheme="minorEastAsia" w:hAnsiTheme="minorEastAsia"/>
                <w:kern w:val="44"/>
                <w:sz w:val="18"/>
                <w:szCs w:val="18"/>
              </w:rPr>
            </w:pPr>
            <w:r>
              <w:rPr>
                <w:rFonts w:hint="eastAsia"/>
                <w:sz w:val="18"/>
                <w:szCs w:val="18"/>
              </w:rPr>
              <w:t>灭菌电动叉车轧伤</w:t>
            </w:r>
          </w:p>
        </w:tc>
        <w:tc>
          <w:tcPr>
            <w:tcW w:w="708" w:type="dxa"/>
            <w:tcBorders>
              <w:top w:val="single" w:sz="4" w:space="0" w:color="auto"/>
              <w:bottom w:val="single" w:sz="4" w:space="0" w:color="auto"/>
            </w:tcBorders>
            <w:vAlign w:val="center"/>
          </w:tcPr>
          <w:p w14:paraId="215DBEDE"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轧伤</w:t>
            </w:r>
            <w:r>
              <w:rPr>
                <w:rFonts w:asciiTheme="minorEastAsia" w:eastAsiaTheme="minorEastAsia" w:hAnsiTheme="minorEastAsia"/>
                <w:kern w:val="44"/>
                <w:sz w:val="18"/>
                <w:szCs w:val="18"/>
              </w:rPr>
              <w:t>脚</w:t>
            </w:r>
          </w:p>
        </w:tc>
        <w:tc>
          <w:tcPr>
            <w:tcW w:w="709" w:type="dxa"/>
            <w:tcBorders>
              <w:top w:val="single" w:sz="4" w:space="0" w:color="auto"/>
              <w:bottom w:val="single" w:sz="4" w:space="0" w:color="auto"/>
            </w:tcBorders>
            <w:vAlign w:val="center"/>
          </w:tcPr>
          <w:p w14:paraId="24700BD7" w14:textId="77777777" w:rsidR="00E12BF0" w:rsidRPr="009D5EE7" w:rsidRDefault="004E516E"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7982EBA1" w14:textId="77777777" w:rsidR="00E12BF0" w:rsidRPr="006F4D33" w:rsidRDefault="00E12BF0" w:rsidP="00E12BF0">
            <w:pPr>
              <w:ind w:firstLineChars="950" w:firstLine="1710"/>
              <w:rPr>
                <w:color w:val="FF0000"/>
                <w:sz w:val="18"/>
                <w:szCs w:val="18"/>
              </w:rPr>
            </w:pPr>
            <w:r w:rsidRPr="006F4D33">
              <w:rPr>
                <w:rFonts w:hint="eastAsia"/>
                <w:color w:val="FF0000"/>
                <w:sz w:val="18"/>
                <w:szCs w:val="18"/>
              </w:rPr>
              <w:t>运</w:t>
            </w:r>
            <w:r w:rsidRPr="009939C2">
              <w:rPr>
                <w:rFonts w:hint="eastAsia"/>
                <w:sz w:val="18"/>
                <w:szCs w:val="18"/>
              </w:rPr>
              <w:t>行过程中保证叉脚离地高度不大于</w:t>
            </w:r>
            <w:r w:rsidRPr="009939C2">
              <w:rPr>
                <w:rFonts w:hint="eastAsia"/>
                <w:sz w:val="18"/>
                <w:szCs w:val="18"/>
              </w:rPr>
              <w:t>20</w:t>
            </w:r>
            <w:r w:rsidRPr="009939C2">
              <w:rPr>
                <w:rFonts w:hint="eastAsia"/>
                <w:sz w:val="18"/>
                <w:szCs w:val="18"/>
              </w:rPr>
              <w:t>厘米；</w:t>
            </w:r>
          </w:p>
          <w:p w14:paraId="2E9665FE" w14:textId="77777777" w:rsidR="00E12BF0" w:rsidRPr="009939C2" w:rsidRDefault="00E12BF0" w:rsidP="00E12BF0">
            <w:pPr>
              <w:jc w:val="center"/>
              <w:rPr>
                <w:rFonts w:asciiTheme="minorEastAsia" w:eastAsiaTheme="minorEastAsia" w:hAnsiTheme="minorEastAsia"/>
                <w:kern w:val="44"/>
                <w:sz w:val="18"/>
                <w:szCs w:val="18"/>
              </w:rPr>
            </w:pPr>
          </w:p>
        </w:tc>
        <w:tc>
          <w:tcPr>
            <w:tcW w:w="1134" w:type="dxa"/>
            <w:tcBorders>
              <w:top w:val="single" w:sz="4" w:space="0" w:color="auto"/>
              <w:bottom w:val="single" w:sz="4" w:space="0" w:color="auto"/>
            </w:tcBorders>
            <w:vAlign w:val="center"/>
          </w:tcPr>
          <w:p w14:paraId="5AD38755" w14:textId="77777777" w:rsidR="00E12BF0" w:rsidRPr="009D5EE7" w:rsidRDefault="004E516E"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7FFB9B58"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穿戴</w:t>
            </w:r>
            <w:r>
              <w:rPr>
                <w:rFonts w:asciiTheme="minorEastAsia" w:eastAsiaTheme="minorEastAsia" w:hAnsiTheme="minorEastAsia"/>
                <w:kern w:val="44"/>
                <w:sz w:val="18"/>
                <w:szCs w:val="18"/>
              </w:rPr>
              <w:t>劳保鞋</w:t>
            </w:r>
          </w:p>
        </w:tc>
        <w:tc>
          <w:tcPr>
            <w:tcW w:w="1134" w:type="dxa"/>
            <w:tcBorders>
              <w:top w:val="single" w:sz="4" w:space="0" w:color="auto"/>
              <w:bottom w:val="single" w:sz="4" w:space="0" w:color="auto"/>
            </w:tcBorders>
            <w:vAlign w:val="center"/>
          </w:tcPr>
          <w:p w14:paraId="72838C81" w14:textId="77777777" w:rsidR="00E12BF0" w:rsidRPr="009D5EE7" w:rsidRDefault="004E516E"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3BB235B6"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3EC362E8"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6</w:t>
            </w:r>
          </w:p>
        </w:tc>
        <w:tc>
          <w:tcPr>
            <w:tcW w:w="425" w:type="dxa"/>
            <w:tcBorders>
              <w:top w:val="single" w:sz="4" w:space="0" w:color="auto"/>
              <w:bottom w:val="single" w:sz="4" w:space="0" w:color="auto"/>
            </w:tcBorders>
            <w:vAlign w:val="center"/>
          </w:tcPr>
          <w:p w14:paraId="68B62550"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426" w:type="dxa"/>
            <w:tcBorders>
              <w:top w:val="single" w:sz="4" w:space="0" w:color="auto"/>
              <w:bottom w:val="single" w:sz="4" w:space="0" w:color="auto"/>
            </w:tcBorders>
            <w:vAlign w:val="center"/>
          </w:tcPr>
          <w:p w14:paraId="2EC24F65"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12</w:t>
            </w:r>
          </w:p>
        </w:tc>
        <w:tc>
          <w:tcPr>
            <w:tcW w:w="313" w:type="dxa"/>
            <w:tcBorders>
              <w:top w:val="single" w:sz="4" w:space="0" w:color="auto"/>
              <w:bottom w:val="single" w:sz="4" w:space="0" w:color="auto"/>
            </w:tcBorders>
            <w:vAlign w:val="center"/>
          </w:tcPr>
          <w:p w14:paraId="6F6CADA8"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Ⅳ</w:t>
            </w:r>
            <w:r>
              <w:rPr>
                <w:rFonts w:asciiTheme="minorEastAsia" w:eastAsiaTheme="minorEastAsia" w:hAnsiTheme="minorEastAsia" w:hint="eastAsia"/>
                <w:kern w:val="44"/>
                <w:sz w:val="18"/>
                <w:szCs w:val="18"/>
              </w:rPr>
              <w:t>级</w:t>
            </w:r>
          </w:p>
        </w:tc>
        <w:tc>
          <w:tcPr>
            <w:tcW w:w="425" w:type="dxa"/>
            <w:vMerge/>
            <w:tcBorders>
              <w:top w:val="single" w:sz="4" w:space="0" w:color="auto"/>
              <w:bottom w:val="single" w:sz="4" w:space="0" w:color="auto"/>
            </w:tcBorders>
            <w:vAlign w:val="center"/>
          </w:tcPr>
          <w:p w14:paraId="374EE950"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396" w:type="dxa"/>
            <w:vMerge/>
            <w:tcBorders>
              <w:top w:val="single" w:sz="4" w:space="0" w:color="auto"/>
              <w:bottom w:val="single" w:sz="4" w:space="0" w:color="auto"/>
            </w:tcBorders>
            <w:vAlign w:val="center"/>
          </w:tcPr>
          <w:p w14:paraId="69596F76"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2715F40F"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r>
      <w:tr w:rsidR="00E12BF0" w:rsidRPr="009D5EE7" w14:paraId="32E73853" w14:textId="77777777" w:rsidTr="004E516E">
        <w:trPr>
          <w:trHeight w:val="1521"/>
          <w:jc w:val="center"/>
        </w:trPr>
        <w:tc>
          <w:tcPr>
            <w:tcW w:w="416" w:type="dxa"/>
            <w:tcBorders>
              <w:top w:val="single" w:sz="4" w:space="0" w:color="auto"/>
              <w:bottom w:val="single" w:sz="4" w:space="0" w:color="auto"/>
            </w:tcBorders>
            <w:vAlign w:val="center"/>
          </w:tcPr>
          <w:p w14:paraId="1DA21D74" w14:textId="77777777" w:rsidR="00E12BF0" w:rsidRDefault="00E12BF0" w:rsidP="00E12BF0">
            <w:pPr>
              <w:spacing w:line="360" w:lineRule="auto"/>
              <w:jc w:val="center"/>
              <w:rPr>
                <w:rFonts w:asciiTheme="minorEastAsia" w:eastAsiaTheme="minorEastAsia" w:hAnsiTheme="minorEastAsia"/>
                <w:kern w:val="44"/>
                <w:sz w:val="18"/>
                <w:szCs w:val="18"/>
              </w:rPr>
            </w:pPr>
          </w:p>
          <w:p w14:paraId="6F50C008" w14:textId="77777777" w:rsidR="00E12BF0"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kern w:val="44"/>
                <w:sz w:val="18"/>
                <w:szCs w:val="18"/>
              </w:rPr>
              <w:t>68</w:t>
            </w:r>
          </w:p>
          <w:p w14:paraId="07E3EB65" w14:textId="77777777" w:rsidR="00E12BF0" w:rsidRDefault="00E12BF0" w:rsidP="00E12BF0">
            <w:pPr>
              <w:spacing w:line="360" w:lineRule="auto"/>
              <w:jc w:val="center"/>
              <w:rPr>
                <w:rFonts w:asciiTheme="minorEastAsia" w:eastAsiaTheme="minorEastAsia" w:hAnsiTheme="minorEastAsia"/>
                <w:kern w:val="44"/>
                <w:sz w:val="18"/>
                <w:szCs w:val="18"/>
              </w:rPr>
            </w:pPr>
          </w:p>
          <w:p w14:paraId="4DCA382A" w14:textId="77777777" w:rsidR="00E12BF0" w:rsidRDefault="00E12BF0" w:rsidP="00E12BF0">
            <w:pPr>
              <w:spacing w:line="360" w:lineRule="auto"/>
              <w:jc w:val="center"/>
              <w:rPr>
                <w:rFonts w:asciiTheme="minorEastAsia" w:eastAsiaTheme="minorEastAsia" w:hAnsiTheme="minorEastAsia"/>
                <w:kern w:val="44"/>
                <w:sz w:val="18"/>
                <w:szCs w:val="18"/>
              </w:rPr>
            </w:pPr>
          </w:p>
        </w:tc>
        <w:tc>
          <w:tcPr>
            <w:tcW w:w="708" w:type="dxa"/>
            <w:vAlign w:val="center"/>
          </w:tcPr>
          <w:p w14:paraId="61D97F1E" w14:textId="77777777" w:rsidR="00E12BF0" w:rsidRPr="009D5EE7" w:rsidRDefault="00296C8D"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灭菌</w:t>
            </w:r>
          </w:p>
        </w:tc>
        <w:tc>
          <w:tcPr>
            <w:tcW w:w="709" w:type="dxa"/>
            <w:tcBorders>
              <w:top w:val="single" w:sz="4" w:space="0" w:color="auto"/>
              <w:bottom w:val="single" w:sz="4" w:space="0" w:color="auto"/>
            </w:tcBorders>
            <w:vAlign w:val="center"/>
          </w:tcPr>
          <w:p w14:paraId="6FEE9642"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作业</w:t>
            </w:r>
            <w:r>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2F07658D"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开</w:t>
            </w:r>
            <w:r>
              <w:rPr>
                <w:rFonts w:asciiTheme="minorEastAsia" w:eastAsiaTheme="minorEastAsia" w:hAnsiTheme="minorEastAsia"/>
                <w:kern w:val="44"/>
                <w:sz w:val="18"/>
                <w:szCs w:val="18"/>
              </w:rPr>
              <w:t>蒸汽阀门</w:t>
            </w:r>
          </w:p>
        </w:tc>
        <w:tc>
          <w:tcPr>
            <w:tcW w:w="850" w:type="dxa"/>
            <w:tcBorders>
              <w:top w:val="single" w:sz="4" w:space="0" w:color="auto"/>
              <w:bottom w:val="single" w:sz="4" w:space="0" w:color="auto"/>
            </w:tcBorders>
            <w:vAlign w:val="center"/>
          </w:tcPr>
          <w:p w14:paraId="49CFAA90" w14:textId="77777777" w:rsidR="00E12BF0" w:rsidRDefault="00E12BF0" w:rsidP="00E12BF0">
            <w:pPr>
              <w:jc w:val="center"/>
              <w:rPr>
                <w:rFonts w:asciiTheme="minorEastAsia" w:eastAsiaTheme="minorEastAsia" w:hAnsiTheme="minorEastAsia"/>
                <w:kern w:val="44"/>
                <w:sz w:val="18"/>
                <w:szCs w:val="18"/>
              </w:rPr>
            </w:pPr>
            <w:r>
              <w:rPr>
                <w:rFonts w:hint="eastAsia"/>
                <w:sz w:val="18"/>
                <w:szCs w:val="18"/>
              </w:rPr>
              <w:t>正常</w:t>
            </w:r>
            <w:r>
              <w:rPr>
                <w:sz w:val="18"/>
                <w:szCs w:val="18"/>
              </w:rPr>
              <w:t>生产</w:t>
            </w:r>
          </w:p>
        </w:tc>
        <w:tc>
          <w:tcPr>
            <w:tcW w:w="851" w:type="dxa"/>
            <w:tcBorders>
              <w:top w:val="single" w:sz="4" w:space="0" w:color="auto"/>
              <w:bottom w:val="single" w:sz="4" w:space="0" w:color="auto"/>
            </w:tcBorders>
            <w:vAlign w:val="center"/>
          </w:tcPr>
          <w:p w14:paraId="3ECF3612" w14:textId="77777777" w:rsidR="00E12BF0" w:rsidRPr="009B5F33" w:rsidRDefault="00E12BF0" w:rsidP="00E12BF0">
            <w:pPr>
              <w:jc w:val="center"/>
              <w:rPr>
                <w:rFonts w:asciiTheme="minorEastAsia" w:eastAsiaTheme="minorEastAsia" w:hAnsiTheme="minorEastAsia"/>
                <w:kern w:val="44"/>
                <w:sz w:val="18"/>
                <w:szCs w:val="18"/>
              </w:rPr>
            </w:pPr>
            <w:r>
              <w:rPr>
                <w:rFonts w:hint="eastAsia"/>
                <w:sz w:val="18"/>
                <w:szCs w:val="18"/>
              </w:rPr>
              <w:t>开蒸汽时蒸汽进汽阀烫伤</w:t>
            </w:r>
          </w:p>
        </w:tc>
        <w:tc>
          <w:tcPr>
            <w:tcW w:w="708" w:type="dxa"/>
            <w:tcBorders>
              <w:top w:val="single" w:sz="4" w:space="0" w:color="auto"/>
              <w:bottom w:val="single" w:sz="4" w:space="0" w:color="auto"/>
            </w:tcBorders>
            <w:vAlign w:val="center"/>
          </w:tcPr>
          <w:p w14:paraId="2E5A2FA0" w14:textId="77777777" w:rsidR="00E12BF0" w:rsidRDefault="00E12BF0" w:rsidP="00E12BF0">
            <w:pPr>
              <w:jc w:val="center"/>
              <w:rPr>
                <w:rFonts w:asciiTheme="minorEastAsia" w:eastAsiaTheme="minorEastAsia" w:hAnsiTheme="minorEastAsia"/>
                <w:kern w:val="44"/>
                <w:sz w:val="18"/>
                <w:szCs w:val="18"/>
              </w:rPr>
            </w:pPr>
            <w:r>
              <w:rPr>
                <w:rFonts w:hint="eastAsia"/>
                <w:sz w:val="18"/>
                <w:szCs w:val="18"/>
              </w:rPr>
              <w:t>烫伤</w:t>
            </w:r>
          </w:p>
        </w:tc>
        <w:tc>
          <w:tcPr>
            <w:tcW w:w="709" w:type="dxa"/>
            <w:tcBorders>
              <w:top w:val="single" w:sz="4" w:space="0" w:color="auto"/>
              <w:bottom w:val="single" w:sz="4" w:space="0" w:color="auto"/>
            </w:tcBorders>
            <w:vAlign w:val="center"/>
          </w:tcPr>
          <w:p w14:paraId="54E1D3DB"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蒸汽</w:t>
            </w:r>
            <w:r>
              <w:rPr>
                <w:rFonts w:asciiTheme="minorEastAsia" w:eastAsiaTheme="minorEastAsia" w:hAnsiTheme="minorEastAsia"/>
                <w:kern w:val="44"/>
                <w:sz w:val="18"/>
                <w:szCs w:val="18"/>
              </w:rPr>
              <w:t>管道四周做保温隔热</w:t>
            </w:r>
          </w:p>
        </w:tc>
        <w:tc>
          <w:tcPr>
            <w:tcW w:w="1276" w:type="dxa"/>
            <w:tcBorders>
              <w:top w:val="single" w:sz="4" w:space="0" w:color="auto"/>
              <w:bottom w:val="single" w:sz="4" w:space="0" w:color="auto"/>
            </w:tcBorders>
            <w:vAlign w:val="center"/>
          </w:tcPr>
          <w:p w14:paraId="76896461" w14:textId="77777777" w:rsidR="00E12BF0" w:rsidRPr="00351685" w:rsidRDefault="00E12BF0" w:rsidP="00E12BF0">
            <w:pPr>
              <w:jc w:val="center"/>
              <w:rPr>
                <w:rFonts w:asciiTheme="minorEastAsia" w:eastAsiaTheme="minorEastAsia" w:hAnsiTheme="minorEastAsia"/>
                <w:kern w:val="44"/>
                <w:sz w:val="18"/>
                <w:szCs w:val="18"/>
              </w:rPr>
            </w:pPr>
            <w:r w:rsidRPr="00351685">
              <w:rPr>
                <w:rFonts w:hint="eastAsia"/>
                <w:sz w:val="18"/>
                <w:szCs w:val="18"/>
              </w:rPr>
              <w:t>每次开启大阀门前需先打开直排阀，排出管道内凝水</w:t>
            </w:r>
          </w:p>
        </w:tc>
        <w:tc>
          <w:tcPr>
            <w:tcW w:w="1134" w:type="dxa"/>
            <w:tcBorders>
              <w:top w:val="single" w:sz="4" w:space="0" w:color="auto"/>
              <w:bottom w:val="single" w:sz="4" w:space="0" w:color="auto"/>
            </w:tcBorders>
            <w:vAlign w:val="center"/>
          </w:tcPr>
          <w:p w14:paraId="0FDCC5B1" w14:textId="77777777" w:rsidR="00E12BF0" w:rsidRPr="00351685" w:rsidRDefault="00E12BF0" w:rsidP="00E12BF0">
            <w:pPr>
              <w:jc w:val="center"/>
              <w:rPr>
                <w:rFonts w:asciiTheme="minorEastAsia" w:eastAsiaTheme="minorEastAsia" w:hAnsiTheme="minorEastAsia"/>
                <w:kern w:val="44"/>
                <w:sz w:val="18"/>
                <w:szCs w:val="18"/>
              </w:rPr>
            </w:pPr>
            <w:r w:rsidRPr="00351685">
              <w:rPr>
                <w:rFonts w:hint="eastAsia"/>
                <w:sz w:val="18"/>
                <w:szCs w:val="18"/>
              </w:rPr>
              <w:t>张贴警示标语</w:t>
            </w:r>
          </w:p>
        </w:tc>
        <w:tc>
          <w:tcPr>
            <w:tcW w:w="1134" w:type="dxa"/>
            <w:tcBorders>
              <w:top w:val="single" w:sz="4" w:space="0" w:color="auto"/>
              <w:bottom w:val="single" w:sz="4" w:space="0" w:color="auto"/>
            </w:tcBorders>
            <w:vAlign w:val="center"/>
          </w:tcPr>
          <w:p w14:paraId="2398D2DF" w14:textId="77777777" w:rsidR="00E12BF0" w:rsidRPr="00351685" w:rsidRDefault="00E12BF0" w:rsidP="00E12BF0">
            <w:pPr>
              <w:jc w:val="center"/>
              <w:rPr>
                <w:rFonts w:asciiTheme="minorEastAsia" w:eastAsiaTheme="minorEastAsia" w:hAnsiTheme="minorEastAsia"/>
                <w:kern w:val="44"/>
                <w:sz w:val="18"/>
                <w:szCs w:val="18"/>
              </w:rPr>
            </w:pPr>
            <w:r w:rsidRPr="00351685">
              <w:rPr>
                <w:rFonts w:hint="eastAsia"/>
                <w:sz w:val="18"/>
                <w:szCs w:val="18"/>
              </w:rPr>
              <w:t>佩戴掌胶手套</w:t>
            </w:r>
          </w:p>
        </w:tc>
        <w:tc>
          <w:tcPr>
            <w:tcW w:w="1134" w:type="dxa"/>
            <w:tcBorders>
              <w:top w:val="single" w:sz="4" w:space="0" w:color="auto"/>
              <w:bottom w:val="single" w:sz="4" w:space="0" w:color="auto"/>
            </w:tcBorders>
            <w:vAlign w:val="center"/>
          </w:tcPr>
          <w:p w14:paraId="38DE7800" w14:textId="77777777" w:rsidR="00E12BF0" w:rsidRPr="009D5EE7" w:rsidRDefault="004E516E"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49AE5A50"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40CB7F63"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0.5</w:t>
            </w:r>
          </w:p>
        </w:tc>
        <w:tc>
          <w:tcPr>
            <w:tcW w:w="425" w:type="dxa"/>
            <w:tcBorders>
              <w:top w:val="single" w:sz="4" w:space="0" w:color="auto"/>
              <w:bottom w:val="single" w:sz="4" w:space="0" w:color="auto"/>
            </w:tcBorders>
            <w:vAlign w:val="center"/>
          </w:tcPr>
          <w:p w14:paraId="59E2C803"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15</w:t>
            </w:r>
          </w:p>
        </w:tc>
        <w:tc>
          <w:tcPr>
            <w:tcW w:w="426" w:type="dxa"/>
            <w:tcBorders>
              <w:top w:val="single" w:sz="4" w:space="0" w:color="auto"/>
              <w:bottom w:val="single" w:sz="4" w:space="0" w:color="auto"/>
            </w:tcBorders>
            <w:vAlign w:val="center"/>
          </w:tcPr>
          <w:p w14:paraId="6C200D21"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7.5</w:t>
            </w:r>
          </w:p>
        </w:tc>
        <w:tc>
          <w:tcPr>
            <w:tcW w:w="313" w:type="dxa"/>
            <w:tcBorders>
              <w:top w:val="single" w:sz="4" w:space="0" w:color="auto"/>
              <w:bottom w:val="single" w:sz="4" w:space="0" w:color="auto"/>
            </w:tcBorders>
            <w:vAlign w:val="center"/>
          </w:tcPr>
          <w:p w14:paraId="24A4965D"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Ⅳ</w:t>
            </w:r>
            <w:r>
              <w:rPr>
                <w:rFonts w:asciiTheme="minorEastAsia" w:eastAsiaTheme="minorEastAsia" w:hAnsiTheme="minorEastAsia" w:hint="eastAsia"/>
                <w:kern w:val="44"/>
                <w:sz w:val="18"/>
                <w:szCs w:val="18"/>
              </w:rPr>
              <w:t>级</w:t>
            </w:r>
          </w:p>
        </w:tc>
        <w:tc>
          <w:tcPr>
            <w:tcW w:w="425" w:type="dxa"/>
            <w:vMerge/>
            <w:tcBorders>
              <w:top w:val="single" w:sz="4" w:space="0" w:color="auto"/>
              <w:bottom w:val="single" w:sz="4" w:space="0" w:color="auto"/>
            </w:tcBorders>
            <w:vAlign w:val="center"/>
          </w:tcPr>
          <w:p w14:paraId="59292C80"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396" w:type="dxa"/>
            <w:vMerge/>
            <w:tcBorders>
              <w:top w:val="single" w:sz="4" w:space="0" w:color="auto"/>
              <w:bottom w:val="single" w:sz="4" w:space="0" w:color="auto"/>
            </w:tcBorders>
            <w:vAlign w:val="center"/>
          </w:tcPr>
          <w:p w14:paraId="1B9D059E"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71ED2D13"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r>
      <w:tr w:rsidR="00E12BF0" w:rsidRPr="009D5EE7" w14:paraId="43557768" w14:textId="77777777" w:rsidTr="004E516E">
        <w:trPr>
          <w:trHeight w:val="1637"/>
          <w:jc w:val="center"/>
        </w:trPr>
        <w:tc>
          <w:tcPr>
            <w:tcW w:w="416" w:type="dxa"/>
            <w:tcBorders>
              <w:top w:val="single" w:sz="4" w:space="0" w:color="auto"/>
              <w:bottom w:val="single" w:sz="4" w:space="0" w:color="auto"/>
            </w:tcBorders>
            <w:vAlign w:val="center"/>
          </w:tcPr>
          <w:p w14:paraId="6B689CE5" w14:textId="77777777" w:rsidR="00E12BF0"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lastRenderedPageBreak/>
              <w:t>6</w:t>
            </w:r>
            <w:r>
              <w:rPr>
                <w:rFonts w:asciiTheme="minorEastAsia" w:eastAsiaTheme="minorEastAsia" w:hAnsiTheme="minorEastAsia"/>
                <w:kern w:val="44"/>
                <w:sz w:val="18"/>
                <w:szCs w:val="18"/>
              </w:rPr>
              <w:t>9</w:t>
            </w:r>
          </w:p>
        </w:tc>
        <w:tc>
          <w:tcPr>
            <w:tcW w:w="708" w:type="dxa"/>
            <w:vAlign w:val="center"/>
          </w:tcPr>
          <w:p w14:paraId="2757E7BE" w14:textId="77777777" w:rsidR="00E12BF0" w:rsidRPr="009D5EE7" w:rsidRDefault="00296C8D"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灭菌</w:t>
            </w:r>
          </w:p>
        </w:tc>
        <w:tc>
          <w:tcPr>
            <w:tcW w:w="709" w:type="dxa"/>
            <w:tcBorders>
              <w:top w:val="single" w:sz="4" w:space="0" w:color="auto"/>
              <w:bottom w:val="single" w:sz="4" w:space="0" w:color="auto"/>
            </w:tcBorders>
            <w:vAlign w:val="center"/>
          </w:tcPr>
          <w:p w14:paraId="726222E3"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作业</w:t>
            </w:r>
            <w:r>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39E14784"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开</w:t>
            </w:r>
            <w:r>
              <w:rPr>
                <w:rFonts w:asciiTheme="minorEastAsia" w:eastAsiaTheme="minorEastAsia" w:hAnsiTheme="minorEastAsia"/>
                <w:kern w:val="44"/>
                <w:sz w:val="18"/>
                <w:szCs w:val="18"/>
              </w:rPr>
              <w:t>蒸汽阀门</w:t>
            </w:r>
          </w:p>
        </w:tc>
        <w:tc>
          <w:tcPr>
            <w:tcW w:w="850" w:type="dxa"/>
            <w:tcBorders>
              <w:top w:val="single" w:sz="4" w:space="0" w:color="auto"/>
              <w:bottom w:val="single" w:sz="4" w:space="0" w:color="auto"/>
            </w:tcBorders>
            <w:vAlign w:val="center"/>
          </w:tcPr>
          <w:p w14:paraId="12815FE8" w14:textId="77777777" w:rsidR="00E12BF0" w:rsidRDefault="00E12BF0" w:rsidP="00E12BF0">
            <w:pPr>
              <w:jc w:val="center"/>
              <w:rPr>
                <w:rFonts w:asciiTheme="minorEastAsia" w:eastAsiaTheme="minorEastAsia" w:hAnsiTheme="minorEastAsia"/>
                <w:kern w:val="44"/>
                <w:sz w:val="18"/>
                <w:szCs w:val="18"/>
              </w:rPr>
            </w:pPr>
            <w:r>
              <w:rPr>
                <w:rFonts w:hint="eastAsia"/>
                <w:sz w:val="18"/>
                <w:szCs w:val="18"/>
              </w:rPr>
              <w:t>正常</w:t>
            </w:r>
            <w:r>
              <w:rPr>
                <w:sz w:val="18"/>
                <w:szCs w:val="18"/>
              </w:rPr>
              <w:t>生产</w:t>
            </w:r>
          </w:p>
        </w:tc>
        <w:tc>
          <w:tcPr>
            <w:tcW w:w="851" w:type="dxa"/>
            <w:tcBorders>
              <w:top w:val="single" w:sz="4" w:space="0" w:color="auto"/>
              <w:bottom w:val="single" w:sz="4" w:space="0" w:color="auto"/>
            </w:tcBorders>
            <w:vAlign w:val="center"/>
          </w:tcPr>
          <w:p w14:paraId="08490FAA" w14:textId="77777777" w:rsidR="00E12BF0" w:rsidRDefault="00E12BF0" w:rsidP="00E12BF0">
            <w:pPr>
              <w:jc w:val="center"/>
              <w:rPr>
                <w:sz w:val="18"/>
                <w:szCs w:val="18"/>
              </w:rPr>
            </w:pPr>
            <w:r>
              <w:rPr>
                <w:rFonts w:hint="eastAsia"/>
                <w:sz w:val="18"/>
                <w:szCs w:val="18"/>
              </w:rPr>
              <w:t>相关介质管道及支架高温烫伤</w:t>
            </w:r>
          </w:p>
        </w:tc>
        <w:tc>
          <w:tcPr>
            <w:tcW w:w="708" w:type="dxa"/>
            <w:tcBorders>
              <w:top w:val="single" w:sz="4" w:space="0" w:color="auto"/>
              <w:bottom w:val="single" w:sz="4" w:space="0" w:color="auto"/>
            </w:tcBorders>
            <w:vAlign w:val="center"/>
          </w:tcPr>
          <w:p w14:paraId="75EAB210" w14:textId="77777777" w:rsidR="00E12BF0" w:rsidRDefault="00E12BF0" w:rsidP="00E12BF0">
            <w:pPr>
              <w:jc w:val="center"/>
              <w:rPr>
                <w:sz w:val="18"/>
                <w:szCs w:val="18"/>
              </w:rPr>
            </w:pPr>
            <w:r>
              <w:rPr>
                <w:rFonts w:hint="eastAsia"/>
                <w:sz w:val="18"/>
                <w:szCs w:val="18"/>
              </w:rPr>
              <w:t>伤害人体</w:t>
            </w:r>
          </w:p>
        </w:tc>
        <w:tc>
          <w:tcPr>
            <w:tcW w:w="709" w:type="dxa"/>
            <w:tcBorders>
              <w:top w:val="single" w:sz="4" w:space="0" w:color="auto"/>
              <w:bottom w:val="single" w:sz="4" w:space="0" w:color="auto"/>
            </w:tcBorders>
            <w:vAlign w:val="center"/>
          </w:tcPr>
          <w:p w14:paraId="47BE10B0" w14:textId="77777777" w:rsidR="00E12BF0" w:rsidRDefault="004E516E"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619319F6" w14:textId="77777777" w:rsidR="00E12BF0" w:rsidRPr="00351685" w:rsidRDefault="00E12BF0" w:rsidP="00E12BF0">
            <w:pPr>
              <w:jc w:val="center"/>
              <w:rPr>
                <w:sz w:val="18"/>
                <w:szCs w:val="18"/>
              </w:rPr>
            </w:pPr>
            <w:r>
              <w:rPr>
                <w:rFonts w:hint="eastAsia"/>
                <w:sz w:val="18"/>
                <w:szCs w:val="18"/>
              </w:rPr>
              <w:t>避免碰触介质管道，对高温管道进行保温或标识标注</w:t>
            </w:r>
          </w:p>
        </w:tc>
        <w:tc>
          <w:tcPr>
            <w:tcW w:w="1134" w:type="dxa"/>
            <w:tcBorders>
              <w:top w:val="single" w:sz="4" w:space="0" w:color="auto"/>
              <w:bottom w:val="single" w:sz="4" w:space="0" w:color="auto"/>
            </w:tcBorders>
            <w:vAlign w:val="center"/>
          </w:tcPr>
          <w:p w14:paraId="6357CD07" w14:textId="77777777" w:rsidR="00E12BF0" w:rsidRPr="00351685" w:rsidRDefault="004E516E" w:rsidP="00E12BF0">
            <w:pPr>
              <w:jc w:val="center"/>
              <w:rPr>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3A617D81" w14:textId="77777777" w:rsidR="00E12BF0" w:rsidRPr="00351685" w:rsidRDefault="004E516E" w:rsidP="00E12BF0">
            <w:pPr>
              <w:jc w:val="center"/>
              <w:rPr>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9189049" w14:textId="77777777" w:rsidR="00E12BF0" w:rsidRPr="009D5EE7" w:rsidRDefault="004E516E"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4E6412DD"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70349A06"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2D05CE0B"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15</w:t>
            </w:r>
          </w:p>
        </w:tc>
        <w:tc>
          <w:tcPr>
            <w:tcW w:w="426" w:type="dxa"/>
            <w:tcBorders>
              <w:top w:val="single" w:sz="4" w:space="0" w:color="auto"/>
              <w:bottom w:val="single" w:sz="4" w:space="0" w:color="auto"/>
            </w:tcBorders>
            <w:vAlign w:val="center"/>
          </w:tcPr>
          <w:p w14:paraId="52BE4B32"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15</w:t>
            </w:r>
          </w:p>
        </w:tc>
        <w:tc>
          <w:tcPr>
            <w:tcW w:w="313" w:type="dxa"/>
            <w:tcBorders>
              <w:top w:val="single" w:sz="4" w:space="0" w:color="auto"/>
              <w:bottom w:val="single" w:sz="4" w:space="0" w:color="auto"/>
            </w:tcBorders>
            <w:vAlign w:val="center"/>
          </w:tcPr>
          <w:p w14:paraId="695796C7"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Ⅳ</w:t>
            </w:r>
            <w:r>
              <w:rPr>
                <w:rFonts w:asciiTheme="minorEastAsia" w:eastAsiaTheme="minorEastAsia" w:hAnsiTheme="minorEastAsia" w:hint="eastAsia"/>
                <w:kern w:val="44"/>
                <w:sz w:val="18"/>
                <w:szCs w:val="18"/>
              </w:rPr>
              <w:t>级</w:t>
            </w:r>
          </w:p>
        </w:tc>
        <w:tc>
          <w:tcPr>
            <w:tcW w:w="425" w:type="dxa"/>
            <w:vMerge/>
            <w:tcBorders>
              <w:top w:val="single" w:sz="4" w:space="0" w:color="auto"/>
              <w:bottom w:val="single" w:sz="4" w:space="0" w:color="auto"/>
            </w:tcBorders>
            <w:vAlign w:val="center"/>
          </w:tcPr>
          <w:p w14:paraId="6040336C"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396" w:type="dxa"/>
            <w:vMerge/>
            <w:tcBorders>
              <w:top w:val="single" w:sz="4" w:space="0" w:color="auto"/>
              <w:bottom w:val="single" w:sz="4" w:space="0" w:color="auto"/>
            </w:tcBorders>
            <w:vAlign w:val="center"/>
          </w:tcPr>
          <w:p w14:paraId="1A019BFD"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4ACA0603"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r>
      <w:tr w:rsidR="00E12BF0" w:rsidRPr="009D5EE7" w14:paraId="4E04ACC0" w14:textId="77777777" w:rsidTr="004E516E">
        <w:trPr>
          <w:trHeight w:val="550"/>
          <w:jc w:val="center"/>
        </w:trPr>
        <w:tc>
          <w:tcPr>
            <w:tcW w:w="416" w:type="dxa"/>
            <w:tcBorders>
              <w:top w:val="single" w:sz="4" w:space="0" w:color="auto"/>
              <w:bottom w:val="single" w:sz="4" w:space="0" w:color="auto"/>
            </w:tcBorders>
            <w:vAlign w:val="center"/>
          </w:tcPr>
          <w:p w14:paraId="40D2B436" w14:textId="77777777" w:rsidR="00E12BF0" w:rsidRPr="009D5EE7"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kern w:val="44"/>
                <w:sz w:val="18"/>
                <w:szCs w:val="18"/>
              </w:rPr>
              <w:t>70</w:t>
            </w:r>
          </w:p>
        </w:tc>
        <w:tc>
          <w:tcPr>
            <w:tcW w:w="708" w:type="dxa"/>
            <w:vAlign w:val="center"/>
          </w:tcPr>
          <w:p w14:paraId="6E5856E1" w14:textId="77777777" w:rsidR="00E12BF0" w:rsidRPr="009D5EE7" w:rsidRDefault="00296C8D"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灭菌</w:t>
            </w:r>
          </w:p>
        </w:tc>
        <w:tc>
          <w:tcPr>
            <w:tcW w:w="709" w:type="dxa"/>
            <w:tcBorders>
              <w:top w:val="single" w:sz="4" w:space="0" w:color="auto"/>
              <w:bottom w:val="single" w:sz="4" w:space="0" w:color="auto"/>
            </w:tcBorders>
            <w:vAlign w:val="center"/>
          </w:tcPr>
          <w:p w14:paraId="4E09D8B8"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作业</w:t>
            </w:r>
            <w:r>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6ACBE2BB"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使用</w:t>
            </w:r>
            <w:r>
              <w:rPr>
                <w:rFonts w:asciiTheme="minorEastAsia" w:eastAsiaTheme="minorEastAsia" w:hAnsiTheme="minorEastAsia"/>
                <w:kern w:val="44"/>
                <w:sz w:val="18"/>
                <w:szCs w:val="18"/>
              </w:rPr>
              <w:t>压力容器</w:t>
            </w:r>
          </w:p>
        </w:tc>
        <w:tc>
          <w:tcPr>
            <w:tcW w:w="850" w:type="dxa"/>
            <w:tcBorders>
              <w:top w:val="single" w:sz="4" w:space="0" w:color="auto"/>
              <w:bottom w:val="single" w:sz="4" w:space="0" w:color="auto"/>
            </w:tcBorders>
          </w:tcPr>
          <w:p w14:paraId="2AC6229C" w14:textId="77777777" w:rsidR="00E12BF0" w:rsidRDefault="00E12BF0" w:rsidP="00E12BF0">
            <w:pPr>
              <w:jc w:val="center"/>
            </w:pPr>
            <w:r w:rsidRPr="00DD1765">
              <w:rPr>
                <w:rFonts w:hint="eastAsia"/>
                <w:sz w:val="18"/>
                <w:szCs w:val="18"/>
              </w:rPr>
              <w:t>正常</w:t>
            </w:r>
            <w:r w:rsidRPr="00DD1765">
              <w:rPr>
                <w:sz w:val="18"/>
                <w:szCs w:val="18"/>
              </w:rPr>
              <w:t>生产</w:t>
            </w:r>
          </w:p>
        </w:tc>
        <w:tc>
          <w:tcPr>
            <w:tcW w:w="851" w:type="dxa"/>
            <w:tcBorders>
              <w:top w:val="single" w:sz="4" w:space="0" w:color="auto"/>
              <w:bottom w:val="single" w:sz="4" w:space="0" w:color="auto"/>
            </w:tcBorders>
            <w:vAlign w:val="center"/>
          </w:tcPr>
          <w:p w14:paraId="0E2A8C1F" w14:textId="77777777" w:rsidR="00E12BF0" w:rsidRPr="009D5EE7" w:rsidRDefault="00E12BF0" w:rsidP="00E12BF0">
            <w:pPr>
              <w:jc w:val="center"/>
              <w:rPr>
                <w:rFonts w:asciiTheme="minorEastAsia" w:eastAsiaTheme="minorEastAsia" w:hAnsiTheme="minorEastAsia"/>
                <w:kern w:val="44"/>
                <w:sz w:val="18"/>
                <w:szCs w:val="18"/>
              </w:rPr>
            </w:pPr>
            <w:r>
              <w:rPr>
                <w:rFonts w:hint="eastAsia"/>
                <w:sz w:val="18"/>
                <w:szCs w:val="18"/>
              </w:rPr>
              <w:t>灭菌柜潜在爆炸</w:t>
            </w:r>
          </w:p>
        </w:tc>
        <w:tc>
          <w:tcPr>
            <w:tcW w:w="708" w:type="dxa"/>
            <w:tcBorders>
              <w:top w:val="single" w:sz="4" w:space="0" w:color="auto"/>
              <w:bottom w:val="single" w:sz="4" w:space="0" w:color="auto"/>
            </w:tcBorders>
            <w:vAlign w:val="center"/>
          </w:tcPr>
          <w:p w14:paraId="114E45C0"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死亡</w:t>
            </w:r>
          </w:p>
        </w:tc>
        <w:tc>
          <w:tcPr>
            <w:tcW w:w="709" w:type="dxa"/>
            <w:tcBorders>
              <w:top w:val="single" w:sz="4" w:space="0" w:color="auto"/>
              <w:bottom w:val="single" w:sz="4" w:space="0" w:color="auto"/>
            </w:tcBorders>
            <w:vAlign w:val="center"/>
          </w:tcPr>
          <w:p w14:paraId="02D68AFB" w14:textId="77777777" w:rsidR="00E12BF0" w:rsidRPr="009D5EE7" w:rsidRDefault="00E12BF0" w:rsidP="00E12BF0">
            <w:pPr>
              <w:jc w:val="center"/>
              <w:rPr>
                <w:rFonts w:asciiTheme="minorEastAsia" w:eastAsiaTheme="minorEastAsia" w:hAnsiTheme="minorEastAsia"/>
                <w:kern w:val="44"/>
                <w:sz w:val="18"/>
                <w:szCs w:val="18"/>
              </w:rPr>
            </w:pPr>
            <w:r>
              <w:rPr>
                <w:rFonts w:hint="eastAsia"/>
                <w:sz w:val="18"/>
                <w:szCs w:val="18"/>
              </w:rPr>
              <w:t>每年对安全阀进行校验，每月</w:t>
            </w:r>
            <w:r>
              <w:rPr>
                <w:rFonts w:hint="eastAsia"/>
                <w:sz w:val="18"/>
                <w:szCs w:val="18"/>
              </w:rPr>
              <w:t>26</w:t>
            </w:r>
            <w:r>
              <w:rPr>
                <w:rFonts w:hint="eastAsia"/>
                <w:sz w:val="18"/>
                <w:szCs w:val="18"/>
              </w:rPr>
              <w:t>号手动进压缩空气对安全阀进行试验点检</w:t>
            </w:r>
          </w:p>
        </w:tc>
        <w:tc>
          <w:tcPr>
            <w:tcW w:w="1276" w:type="dxa"/>
            <w:tcBorders>
              <w:top w:val="single" w:sz="4" w:space="0" w:color="auto"/>
              <w:bottom w:val="single" w:sz="4" w:space="0" w:color="auto"/>
            </w:tcBorders>
            <w:vAlign w:val="center"/>
          </w:tcPr>
          <w:p w14:paraId="7B9E6372" w14:textId="77777777" w:rsidR="00E12BF0" w:rsidRDefault="00E12BF0" w:rsidP="00E12BF0">
            <w:pPr>
              <w:widowControl/>
              <w:adjustRightInd w:val="0"/>
              <w:snapToGrid w:val="0"/>
              <w:rPr>
                <w:sz w:val="18"/>
                <w:szCs w:val="18"/>
              </w:rPr>
            </w:pPr>
            <w:r>
              <w:rPr>
                <w:rFonts w:hint="eastAsia"/>
                <w:sz w:val="18"/>
                <w:szCs w:val="18"/>
              </w:rPr>
              <w:t>1.</w:t>
            </w:r>
            <w:r>
              <w:rPr>
                <w:rFonts w:hint="eastAsia"/>
                <w:sz w:val="18"/>
                <w:szCs w:val="18"/>
              </w:rPr>
              <w:t>不得用钢辊之类的坚硬物敲击柜体。</w:t>
            </w:r>
          </w:p>
          <w:p w14:paraId="065A0953" w14:textId="77777777" w:rsidR="00E12BF0" w:rsidRDefault="00E12BF0" w:rsidP="00E12BF0">
            <w:pPr>
              <w:widowControl/>
              <w:adjustRightInd w:val="0"/>
              <w:snapToGrid w:val="0"/>
              <w:rPr>
                <w:sz w:val="18"/>
                <w:szCs w:val="18"/>
              </w:rPr>
            </w:pPr>
            <w:r>
              <w:rPr>
                <w:rFonts w:hint="eastAsia"/>
                <w:sz w:val="18"/>
                <w:szCs w:val="18"/>
              </w:rPr>
              <w:t>2.</w:t>
            </w:r>
            <w:r>
              <w:rPr>
                <w:rFonts w:hint="eastAsia"/>
                <w:sz w:val="18"/>
                <w:szCs w:val="18"/>
              </w:rPr>
              <w:t>检查：（</w:t>
            </w:r>
            <w:r>
              <w:rPr>
                <w:rFonts w:hint="eastAsia"/>
                <w:sz w:val="18"/>
                <w:szCs w:val="18"/>
              </w:rPr>
              <w:t>1</w:t>
            </w:r>
            <w:r>
              <w:rPr>
                <w:rFonts w:hint="eastAsia"/>
                <w:sz w:val="18"/>
                <w:szCs w:val="18"/>
              </w:rPr>
              <w:t>）运行过程中监控运行压力≤</w:t>
            </w:r>
            <w:r>
              <w:rPr>
                <w:rFonts w:hint="eastAsia"/>
                <w:sz w:val="18"/>
                <w:szCs w:val="18"/>
              </w:rPr>
              <w:t>0.2MPa</w:t>
            </w:r>
            <w:r>
              <w:rPr>
                <w:rFonts w:hint="eastAsia"/>
                <w:sz w:val="18"/>
                <w:szCs w:val="18"/>
              </w:rPr>
              <w:t>；</w:t>
            </w:r>
          </w:p>
          <w:p w14:paraId="472477C3" w14:textId="77777777" w:rsidR="00E12BF0" w:rsidRPr="00351685" w:rsidRDefault="00E12BF0" w:rsidP="00E12BF0">
            <w:pPr>
              <w:jc w:val="center"/>
              <w:rPr>
                <w:rFonts w:asciiTheme="minorEastAsia" w:eastAsiaTheme="minorEastAsia" w:hAnsiTheme="minorEastAsia"/>
                <w:kern w:val="44"/>
                <w:sz w:val="18"/>
                <w:szCs w:val="18"/>
              </w:rPr>
            </w:pPr>
          </w:p>
        </w:tc>
        <w:tc>
          <w:tcPr>
            <w:tcW w:w="1134" w:type="dxa"/>
            <w:tcBorders>
              <w:top w:val="single" w:sz="4" w:space="0" w:color="auto"/>
              <w:bottom w:val="single" w:sz="4" w:space="0" w:color="auto"/>
            </w:tcBorders>
            <w:vAlign w:val="center"/>
          </w:tcPr>
          <w:p w14:paraId="5D136009" w14:textId="77777777" w:rsidR="00E12BF0" w:rsidRPr="009D5EE7" w:rsidRDefault="004E516E"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B581E33" w14:textId="77777777" w:rsidR="00E12BF0" w:rsidRPr="009D5EE7" w:rsidRDefault="00E12BF0" w:rsidP="00E12BF0">
            <w:pPr>
              <w:jc w:val="center"/>
              <w:rPr>
                <w:rFonts w:asciiTheme="minorEastAsia" w:eastAsiaTheme="minorEastAsia" w:hAnsiTheme="minorEastAsia"/>
                <w:kern w:val="44"/>
                <w:sz w:val="18"/>
                <w:szCs w:val="18"/>
              </w:rPr>
            </w:pPr>
            <w:r>
              <w:rPr>
                <w:rFonts w:hint="eastAsia"/>
                <w:sz w:val="18"/>
                <w:szCs w:val="18"/>
              </w:rPr>
              <w:t>佩戴掌胶手套</w:t>
            </w:r>
          </w:p>
        </w:tc>
        <w:tc>
          <w:tcPr>
            <w:tcW w:w="1134" w:type="dxa"/>
            <w:tcBorders>
              <w:top w:val="single" w:sz="4" w:space="0" w:color="auto"/>
              <w:bottom w:val="single" w:sz="4" w:space="0" w:color="auto"/>
            </w:tcBorders>
            <w:vAlign w:val="center"/>
          </w:tcPr>
          <w:p w14:paraId="0E8B57B5" w14:textId="77777777" w:rsidR="00E12BF0" w:rsidRPr="009D5EE7" w:rsidRDefault="004E516E"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12B071AE"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0.5</w:t>
            </w:r>
          </w:p>
        </w:tc>
        <w:tc>
          <w:tcPr>
            <w:tcW w:w="425" w:type="dxa"/>
            <w:tcBorders>
              <w:top w:val="single" w:sz="4" w:space="0" w:color="auto"/>
              <w:bottom w:val="single" w:sz="4" w:space="0" w:color="auto"/>
            </w:tcBorders>
            <w:vAlign w:val="center"/>
          </w:tcPr>
          <w:p w14:paraId="1605D929"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425" w:type="dxa"/>
            <w:tcBorders>
              <w:top w:val="single" w:sz="4" w:space="0" w:color="auto"/>
              <w:bottom w:val="single" w:sz="4" w:space="0" w:color="auto"/>
            </w:tcBorders>
            <w:vAlign w:val="center"/>
          </w:tcPr>
          <w:p w14:paraId="7968AF2A"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100</w:t>
            </w:r>
          </w:p>
        </w:tc>
        <w:tc>
          <w:tcPr>
            <w:tcW w:w="426" w:type="dxa"/>
            <w:tcBorders>
              <w:top w:val="single" w:sz="4" w:space="0" w:color="auto"/>
              <w:bottom w:val="single" w:sz="4" w:space="0" w:color="auto"/>
            </w:tcBorders>
            <w:vAlign w:val="center"/>
          </w:tcPr>
          <w:p w14:paraId="4014E414"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100</w:t>
            </w:r>
          </w:p>
        </w:tc>
        <w:tc>
          <w:tcPr>
            <w:tcW w:w="313" w:type="dxa"/>
            <w:tcBorders>
              <w:top w:val="single" w:sz="4" w:space="0" w:color="auto"/>
              <w:bottom w:val="single" w:sz="4" w:space="0" w:color="auto"/>
            </w:tcBorders>
            <w:vAlign w:val="center"/>
          </w:tcPr>
          <w:p w14:paraId="7C7EBCFC"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t>III</w:t>
            </w:r>
            <w:r>
              <w:t>级</w:t>
            </w:r>
          </w:p>
        </w:tc>
        <w:tc>
          <w:tcPr>
            <w:tcW w:w="425" w:type="dxa"/>
            <w:vMerge/>
            <w:tcBorders>
              <w:top w:val="single" w:sz="4" w:space="0" w:color="auto"/>
              <w:bottom w:val="single" w:sz="4" w:space="0" w:color="auto"/>
            </w:tcBorders>
            <w:vAlign w:val="center"/>
          </w:tcPr>
          <w:p w14:paraId="25251B11"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396" w:type="dxa"/>
            <w:vMerge/>
            <w:tcBorders>
              <w:top w:val="single" w:sz="4" w:space="0" w:color="auto"/>
              <w:bottom w:val="single" w:sz="4" w:space="0" w:color="auto"/>
            </w:tcBorders>
            <w:vAlign w:val="center"/>
          </w:tcPr>
          <w:p w14:paraId="1B8C170C"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685CDFDA"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r>
      <w:tr w:rsidR="00E12BF0" w:rsidRPr="009D5EE7" w14:paraId="2DA8EC84" w14:textId="77777777" w:rsidTr="004E516E">
        <w:trPr>
          <w:trHeight w:val="544"/>
          <w:jc w:val="center"/>
        </w:trPr>
        <w:tc>
          <w:tcPr>
            <w:tcW w:w="416" w:type="dxa"/>
            <w:tcBorders>
              <w:top w:val="single" w:sz="4" w:space="0" w:color="auto"/>
              <w:bottom w:val="single" w:sz="4" w:space="0" w:color="auto"/>
            </w:tcBorders>
            <w:vAlign w:val="center"/>
          </w:tcPr>
          <w:p w14:paraId="24641393" w14:textId="77777777" w:rsidR="00E12BF0" w:rsidRPr="009D5EE7"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kern w:val="44"/>
                <w:sz w:val="18"/>
                <w:szCs w:val="18"/>
              </w:rPr>
              <w:t>71</w:t>
            </w:r>
          </w:p>
        </w:tc>
        <w:tc>
          <w:tcPr>
            <w:tcW w:w="708" w:type="dxa"/>
            <w:vAlign w:val="center"/>
          </w:tcPr>
          <w:p w14:paraId="2E4FAF5E" w14:textId="77777777" w:rsidR="00E12BF0" w:rsidRPr="009D5EE7" w:rsidRDefault="00296C8D"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灭菌</w:t>
            </w:r>
          </w:p>
        </w:tc>
        <w:tc>
          <w:tcPr>
            <w:tcW w:w="709" w:type="dxa"/>
            <w:tcBorders>
              <w:top w:val="single" w:sz="4" w:space="0" w:color="auto"/>
              <w:bottom w:val="single" w:sz="4" w:space="0" w:color="auto"/>
            </w:tcBorders>
            <w:vAlign w:val="center"/>
          </w:tcPr>
          <w:p w14:paraId="42076F22"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作业</w:t>
            </w:r>
            <w:r>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323F37DB"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使用</w:t>
            </w:r>
            <w:r>
              <w:rPr>
                <w:rFonts w:asciiTheme="minorEastAsia" w:eastAsiaTheme="minorEastAsia" w:hAnsiTheme="minorEastAsia"/>
                <w:kern w:val="44"/>
                <w:sz w:val="18"/>
                <w:szCs w:val="18"/>
              </w:rPr>
              <w:t>压力容器</w:t>
            </w:r>
          </w:p>
        </w:tc>
        <w:tc>
          <w:tcPr>
            <w:tcW w:w="850" w:type="dxa"/>
            <w:tcBorders>
              <w:top w:val="single" w:sz="4" w:space="0" w:color="auto"/>
              <w:bottom w:val="single" w:sz="4" w:space="0" w:color="auto"/>
            </w:tcBorders>
          </w:tcPr>
          <w:p w14:paraId="3E4E917E" w14:textId="77777777" w:rsidR="00E12BF0" w:rsidRDefault="00E12BF0" w:rsidP="00E12BF0">
            <w:pPr>
              <w:jc w:val="center"/>
            </w:pPr>
            <w:r w:rsidRPr="00DD1765">
              <w:rPr>
                <w:rFonts w:hint="eastAsia"/>
                <w:sz w:val="18"/>
                <w:szCs w:val="18"/>
              </w:rPr>
              <w:t>正常</w:t>
            </w:r>
            <w:r w:rsidRPr="00DD1765">
              <w:rPr>
                <w:sz w:val="18"/>
                <w:szCs w:val="18"/>
              </w:rPr>
              <w:t>生产</w:t>
            </w:r>
          </w:p>
        </w:tc>
        <w:tc>
          <w:tcPr>
            <w:tcW w:w="851" w:type="dxa"/>
            <w:tcBorders>
              <w:top w:val="single" w:sz="4" w:space="0" w:color="auto"/>
              <w:bottom w:val="single" w:sz="4" w:space="0" w:color="auto"/>
            </w:tcBorders>
            <w:vAlign w:val="center"/>
          </w:tcPr>
          <w:p w14:paraId="67306CCE" w14:textId="77777777" w:rsidR="00E12BF0" w:rsidRPr="009D5EE7" w:rsidRDefault="004E516E"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708" w:type="dxa"/>
            <w:tcBorders>
              <w:top w:val="single" w:sz="4" w:space="0" w:color="auto"/>
              <w:bottom w:val="single" w:sz="4" w:space="0" w:color="auto"/>
            </w:tcBorders>
            <w:vAlign w:val="center"/>
          </w:tcPr>
          <w:p w14:paraId="47CB1977" w14:textId="77777777" w:rsidR="00E12BF0" w:rsidRPr="009D5EE7" w:rsidRDefault="00E12BF0" w:rsidP="00E12BF0">
            <w:pPr>
              <w:jc w:val="center"/>
              <w:rPr>
                <w:rFonts w:asciiTheme="minorEastAsia" w:eastAsiaTheme="minorEastAsia" w:hAnsiTheme="minorEastAsia"/>
                <w:kern w:val="44"/>
                <w:sz w:val="18"/>
                <w:szCs w:val="18"/>
              </w:rPr>
            </w:pPr>
            <w:r>
              <w:rPr>
                <w:rFonts w:hint="eastAsia"/>
                <w:sz w:val="18"/>
                <w:szCs w:val="18"/>
              </w:rPr>
              <w:t>人员烫伤</w:t>
            </w:r>
          </w:p>
        </w:tc>
        <w:tc>
          <w:tcPr>
            <w:tcW w:w="709" w:type="dxa"/>
            <w:tcBorders>
              <w:top w:val="single" w:sz="4" w:space="0" w:color="auto"/>
              <w:bottom w:val="single" w:sz="4" w:space="0" w:color="auto"/>
            </w:tcBorders>
            <w:vAlign w:val="center"/>
          </w:tcPr>
          <w:p w14:paraId="559CC305" w14:textId="77777777" w:rsidR="00E12BF0" w:rsidRPr="009D5EE7" w:rsidRDefault="004E516E"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79F27A05" w14:textId="77777777" w:rsidR="00E12BF0" w:rsidRPr="009D5EE7" w:rsidRDefault="00E12BF0" w:rsidP="00E12BF0">
            <w:pPr>
              <w:jc w:val="center"/>
              <w:rPr>
                <w:rFonts w:asciiTheme="minorEastAsia" w:eastAsiaTheme="minorEastAsia" w:hAnsiTheme="minorEastAsia"/>
                <w:kern w:val="44"/>
                <w:sz w:val="18"/>
                <w:szCs w:val="18"/>
              </w:rPr>
            </w:pPr>
            <w:r>
              <w:rPr>
                <w:rFonts w:hint="eastAsia"/>
                <w:sz w:val="18"/>
                <w:szCs w:val="18"/>
              </w:rPr>
              <w:t>设备运行时操作人员与设备保持</w:t>
            </w:r>
            <w:r>
              <w:rPr>
                <w:rFonts w:hint="eastAsia"/>
                <w:sz w:val="18"/>
                <w:szCs w:val="18"/>
              </w:rPr>
              <w:t>0.5</w:t>
            </w:r>
            <w:r>
              <w:rPr>
                <w:rFonts w:hint="eastAsia"/>
                <w:sz w:val="18"/>
                <w:szCs w:val="18"/>
              </w:rPr>
              <w:t>米安全距离</w:t>
            </w:r>
          </w:p>
        </w:tc>
        <w:tc>
          <w:tcPr>
            <w:tcW w:w="1134" w:type="dxa"/>
            <w:tcBorders>
              <w:top w:val="single" w:sz="4" w:space="0" w:color="auto"/>
              <w:bottom w:val="single" w:sz="4" w:space="0" w:color="auto"/>
            </w:tcBorders>
            <w:vAlign w:val="center"/>
          </w:tcPr>
          <w:p w14:paraId="663FFE89" w14:textId="77777777" w:rsidR="00E12BF0" w:rsidRPr="009D5EE7" w:rsidRDefault="00E12BF0" w:rsidP="00E12BF0">
            <w:pPr>
              <w:jc w:val="center"/>
              <w:rPr>
                <w:rFonts w:asciiTheme="minorEastAsia" w:eastAsiaTheme="minorEastAsia" w:hAnsiTheme="minorEastAsia"/>
                <w:kern w:val="44"/>
                <w:sz w:val="18"/>
                <w:szCs w:val="18"/>
              </w:rPr>
            </w:pPr>
            <w:r>
              <w:rPr>
                <w:rFonts w:hint="eastAsia"/>
                <w:sz w:val="18"/>
                <w:szCs w:val="18"/>
              </w:rPr>
              <w:t>班前和班后清场时确认密封条是否完好，是否有划痕</w:t>
            </w:r>
          </w:p>
        </w:tc>
        <w:tc>
          <w:tcPr>
            <w:tcW w:w="1134" w:type="dxa"/>
            <w:tcBorders>
              <w:top w:val="single" w:sz="4" w:space="0" w:color="auto"/>
              <w:bottom w:val="single" w:sz="4" w:space="0" w:color="auto"/>
            </w:tcBorders>
            <w:vAlign w:val="center"/>
          </w:tcPr>
          <w:p w14:paraId="4014BD30" w14:textId="77777777" w:rsidR="00E12BF0" w:rsidRPr="009D5EE7" w:rsidRDefault="004E516E"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76AAB818" w14:textId="77777777" w:rsidR="00E12BF0" w:rsidRPr="009D5EE7" w:rsidRDefault="004E516E"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0E6572DF"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64F49C1E"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17161334"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100</w:t>
            </w:r>
          </w:p>
        </w:tc>
        <w:tc>
          <w:tcPr>
            <w:tcW w:w="426" w:type="dxa"/>
            <w:tcBorders>
              <w:top w:val="single" w:sz="4" w:space="0" w:color="auto"/>
              <w:bottom w:val="single" w:sz="4" w:space="0" w:color="auto"/>
            </w:tcBorders>
            <w:vAlign w:val="center"/>
          </w:tcPr>
          <w:p w14:paraId="44EB5F5F"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100</w:t>
            </w:r>
          </w:p>
        </w:tc>
        <w:tc>
          <w:tcPr>
            <w:tcW w:w="313" w:type="dxa"/>
            <w:tcBorders>
              <w:top w:val="single" w:sz="4" w:space="0" w:color="auto"/>
              <w:bottom w:val="single" w:sz="4" w:space="0" w:color="auto"/>
            </w:tcBorders>
            <w:vAlign w:val="center"/>
          </w:tcPr>
          <w:p w14:paraId="14B6A32B" w14:textId="77777777" w:rsidR="00E12BF0" w:rsidRPr="009D5EE7" w:rsidRDefault="00E12BF0" w:rsidP="00E12BF0">
            <w:pPr>
              <w:jc w:val="center"/>
              <w:rPr>
                <w:rFonts w:asciiTheme="minorEastAsia" w:eastAsiaTheme="minorEastAsia" w:hAnsiTheme="minorEastAsia"/>
                <w:kern w:val="44"/>
                <w:sz w:val="18"/>
                <w:szCs w:val="18"/>
              </w:rPr>
            </w:pPr>
            <w:r>
              <w:t>III</w:t>
            </w:r>
            <w:r>
              <w:t>级</w:t>
            </w:r>
          </w:p>
        </w:tc>
        <w:tc>
          <w:tcPr>
            <w:tcW w:w="425" w:type="dxa"/>
            <w:vMerge/>
            <w:tcBorders>
              <w:top w:val="single" w:sz="4" w:space="0" w:color="auto"/>
              <w:bottom w:val="single" w:sz="4" w:space="0" w:color="auto"/>
            </w:tcBorders>
            <w:vAlign w:val="center"/>
          </w:tcPr>
          <w:p w14:paraId="3D9E726D"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396" w:type="dxa"/>
            <w:vMerge/>
            <w:tcBorders>
              <w:top w:val="single" w:sz="4" w:space="0" w:color="auto"/>
              <w:bottom w:val="single" w:sz="4" w:space="0" w:color="auto"/>
            </w:tcBorders>
            <w:vAlign w:val="center"/>
          </w:tcPr>
          <w:p w14:paraId="02989638"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32C794EC"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r>
      <w:tr w:rsidR="00E12BF0" w:rsidRPr="009D5EE7" w14:paraId="7C23F862" w14:textId="77777777" w:rsidTr="004E516E">
        <w:trPr>
          <w:trHeight w:val="544"/>
          <w:jc w:val="center"/>
        </w:trPr>
        <w:tc>
          <w:tcPr>
            <w:tcW w:w="416" w:type="dxa"/>
            <w:tcBorders>
              <w:top w:val="single" w:sz="4" w:space="0" w:color="auto"/>
              <w:bottom w:val="single" w:sz="4" w:space="0" w:color="auto"/>
            </w:tcBorders>
            <w:vAlign w:val="center"/>
          </w:tcPr>
          <w:p w14:paraId="44865912" w14:textId="77777777" w:rsidR="00E12BF0"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lastRenderedPageBreak/>
              <w:t>7</w:t>
            </w:r>
            <w:r>
              <w:rPr>
                <w:rFonts w:asciiTheme="minorEastAsia" w:eastAsiaTheme="minorEastAsia" w:hAnsiTheme="minorEastAsia"/>
                <w:kern w:val="44"/>
                <w:sz w:val="18"/>
                <w:szCs w:val="18"/>
              </w:rPr>
              <w:t>2</w:t>
            </w:r>
          </w:p>
        </w:tc>
        <w:tc>
          <w:tcPr>
            <w:tcW w:w="708" w:type="dxa"/>
            <w:vAlign w:val="center"/>
          </w:tcPr>
          <w:p w14:paraId="7113EE90" w14:textId="77777777" w:rsidR="00E12BF0" w:rsidRPr="009D5EE7" w:rsidRDefault="00296C8D"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灭菌</w:t>
            </w:r>
          </w:p>
        </w:tc>
        <w:tc>
          <w:tcPr>
            <w:tcW w:w="709" w:type="dxa"/>
            <w:tcBorders>
              <w:top w:val="single" w:sz="4" w:space="0" w:color="auto"/>
              <w:bottom w:val="single" w:sz="4" w:space="0" w:color="auto"/>
            </w:tcBorders>
            <w:vAlign w:val="center"/>
          </w:tcPr>
          <w:p w14:paraId="24B40127"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作业</w:t>
            </w:r>
            <w:r>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289CEBF1"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使用</w:t>
            </w:r>
            <w:r>
              <w:rPr>
                <w:rFonts w:asciiTheme="minorEastAsia" w:eastAsiaTheme="minorEastAsia" w:hAnsiTheme="minorEastAsia"/>
                <w:kern w:val="44"/>
                <w:sz w:val="18"/>
                <w:szCs w:val="18"/>
              </w:rPr>
              <w:t>压力容器</w:t>
            </w:r>
          </w:p>
        </w:tc>
        <w:tc>
          <w:tcPr>
            <w:tcW w:w="850" w:type="dxa"/>
            <w:tcBorders>
              <w:top w:val="single" w:sz="4" w:space="0" w:color="auto"/>
              <w:bottom w:val="single" w:sz="4" w:space="0" w:color="auto"/>
            </w:tcBorders>
            <w:vAlign w:val="center"/>
          </w:tcPr>
          <w:p w14:paraId="27144DED" w14:textId="77777777" w:rsidR="00E12BF0" w:rsidRDefault="00E12BF0" w:rsidP="00E12BF0">
            <w:pPr>
              <w:pStyle w:val="ac"/>
              <w:spacing w:before="480"/>
              <w:jc w:val="center"/>
              <w:rPr>
                <w:sz w:val="18"/>
                <w:szCs w:val="18"/>
              </w:rPr>
            </w:pPr>
            <w:r>
              <w:rPr>
                <w:rFonts w:hint="eastAsia"/>
                <w:sz w:val="18"/>
                <w:szCs w:val="18"/>
              </w:rPr>
              <w:t>设备维修</w:t>
            </w:r>
          </w:p>
        </w:tc>
        <w:tc>
          <w:tcPr>
            <w:tcW w:w="851" w:type="dxa"/>
            <w:tcBorders>
              <w:top w:val="single" w:sz="4" w:space="0" w:color="auto"/>
              <w:bottom w:val="single" w:sz="4" w:space="0" w:color="auto"/>
            </w:tcBorders>
            <w:vAlign w:val="center"/>
          </w:tcPr>
          <w:p w14:paraId="50FE3A9D" w14:textId="77777777" w:rsidR="00E12BF0" w:rsidRPr="009D5EE7" w:rsidRDefault="00E12BF0" w:rsidP="00E12BF0">
            <w:pPr>
              <w:jc w:val="center"/>
              <w:rPr>
                <w:rFonts w:asciiTheme="minorEastAsia" w:eastAsiaTheme="minorEastAsia" w:hAnsiTheme="minorEastAsia"/>
                <w:kern w:val="44"/>
                <w:sz w:val="18"/>
                <w:szCs w:val="18"/>
              </w:rPr>
            </w:pPr>
            <w:r>
              <w:rPr>
                <w:rFonts w:hint="eastAsia"/>
                <w:sz w:val="18"/>
                <w:szCs w:val="18"/>
              </w:rPr>
              <w:t>进入柜体的其它伤害</w:t>
            </w:r>
          </w:p>
        </w:tc>
        <w:tc>
          <w:tcPr>
            <w:tcW w:w="708" w:type="dxa"/>
            <w:tcBorders>
              <w:top w:val="single" w:sz="4" w:space="0" w:color="auto"/>
              <w:bottom w:val="single" w:sz="4" w:space="0" w:color="auto"/>
            </w:tcBorders>
            <w:vAlign w:val="center"/>
          </w:tcPr>
          <w:p w14:paraId="441B77BF" w14:textId="77777777" w:rsidR="00E12BF0" w:rsidRDefault="00E12BF0" w:rsidP="00E12BF0">
            <w:pPr>
              <w:jc w:val="center"/>
              <w:rPr>
                <w:sz w:val="18"/>
                <w:szCs w:val="18"/>
              </w:rPr>
            </w:pPr>
            <w:r>
              <w:rPr>
                <w:rFonts w:hint="eastAsia"/>
                <w:sz w:val="18"/>
                <w:szCs w:val="18"/>
              </w:rPr>
              <w:t>伤害人体</w:t>
            </w:r>
          </w:p>
        </w:tc>
        <w:tc>
          <w:tcPr>
            <w:tcW w:w="709" w:type="dxa"/>
            <w:tcBorders>
              <w:top w:val="single" w:sz="4" w:space="0" w:color="auto"/>
              <w:bottom w:val="single" w:sz="4" w:space="0" w:color="auto"/>
            </w:tcBorders>
            <w:vAlign w:val="center"/>
          </w:tcPr>
          <w:p w14:paraId="6CCDA4A3" w14:textId="77777777" w:rsidR="00E12BF0" w:rsidRPr="009D5EE7" w:rsidRDefault="004E516E"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283201A5" w14:textId="77777777" w:rsidR="00E12BF0" w:rsidRDefault="00E12BF0" w:rsidP="00E12BF0">
            <w:pPr>
              <w:jc w:val="center"/>
              <w:rPr>
                <w:sz w:val="18"/>
                <w:szCs w:val="18"/>
              </w:rPr>
            </w:pPr>
            <w:r w:rsidRPr="007F7C10">
              <w:rPr>
                <w:rFonts w:hint="eastAsia"/>
                <w:sz w:val="15"/>
                <w:szCs w:val="18"/>
              </w:rPr>
              <w:t xml:space="preserve">1. </w:t>
            </w:r>
            <w:r w:rsidRPr="007F7C10">
              <w:rPr>
                <w:rFonts w:hint="eastAsia"/>
                <w:sz w:val="15"/>
                <w:szCs w:val="18"/>
              </w:rPr>
              <w:t>每当有人在柜体内操作时，柜外必须要有至少一人在现场，以防他人在不知情时将柜门关闭</w:t>
            </w:r>
          </w:p>
        </w:tc>
        <w:tc>
          <w:tcPr>
            <w:tcW w:w="1134" w:type="dxa"/>
            <w:tcBorders>
              <w:top w:val="single" w:sz="4" w:space="0" w:color="auto"/>
              <w:bottom w:val="single" w:sz="4" w:space="0" w:color="auto"/>
            </w:tcBorders>
            <w:vAlign w:val="center"/>
          </w:tcPr>
          <w:p w14:paraId="2175D74F" w14:textId="77777777" w:rsidR="00E12BF0" w:rsidRDefault="004E516E" w:rsidP="00E12BF0">
            <w:pPr>
              <w:jc w:val="center"/>
              <w:rPr>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0D1A64D" w14:textId="77777777" w:rsidR="00E12BF0" w:rsidRPr="009D5EE7" w:rsidRDefault="004E516E"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5E59F14" w14:textId="77777777" w:rsidR="00E12BF0" w:rsidRPr="009D5EE7" w:rsidRDefault="004E516E"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1514AA92"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w:t>
            </w:r>
          </w:p>
        </w:tc>
        <w:tc>
          <w:tcPr>
            <w:tcW w:w="425" w:type="dxa"/>
            <w:tcBorders>
              <w:top w:val="single" w:sz="4" w:space="0" w:color="auto"/>
              <w:bottom w:val="single" w:sz="4" w:space="0" w:color="auto"/>
            </w:tcBorders>
            <w:vAlign w:val="center"/>
          </w:tcPr>
          <w:p w14:paraId="54E05085"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425" w:type="dxa"/>
            <w:tcBorders>
              <w:top w:val="single" w:sz="4" w:space="0" w:color="auto"/>
              <w:bottom w:val="single" w:sz="4" w:space="0" w:color="auto"/>
            </w:tcBorders>
            <w:vAlign w:val="center"/>
          </w:tcPr>
          <w:p w14:paraId="3C7DE1F9"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100</w:t>
            </w:r>
          </w:p>
        </w:tc>
        <w:tc>
          <w:tcPr>
            <w:tcW w:w="426" w:type="dxa"/>
            <w:tcBorders>
              <w:top w:val="single" w:sz="4" w:space="0" w:color="auto"/>
              <w:bottom w:val="single" w:sz="4" w:space="0" w:color="auto"/>
            </w:tcBorders>
            <w:vAlign w:val="center"/>
          </w:tcPr>
          <w:p w14:paraId="4452D743"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600</w:t>
            </w:r>
          </w:p>
        </w:tc>
        <w:tc>
          <w:tcPr>
            <w:tcW w:w="313" w:type="dxa"/>
            <w:tcBorders>
              <w:top w:val="single" w:sz="4" w:space="0" w:color="auto"/>
              <w:bottom w:val="single" w:sz="4" w:space="0" w:color="auto"/>
            </w:tcBorders>
            <w:vAlign w:val="center"/>
          </w:tcPr>
          <w:p w14:paraId="3918FBF5" w14:textId="77777777" w:rsidR="00E12BF0" w:rsidRPr="009D5EE7" w:rsidRDefault="00E12BF0" w:rsidP="00E12BF0">
            <w:pPr>
              <w:jc w:val="center"/>
              <w:rPr>
                <w:rFonts w:asciiTheme="minorEastAsia" w:eastAsiaTheme="minorEastAsia" w:hAnsiTheme="minorEastAsia"/>
                <w:kern w:val="44"/>
                <w:sz w:val="18"/>
                <w:szCs w:val="18"/>
              </w:rPr>
            </w:pPr>
            <w:r>
              <w:t>I</w:t>
            </w:r>
            <w:r>
              <w:t>级</w:t>
            </w:r>
          </w:p>
        </w:tc>
        <w:tc>
          <w:tcPr>
            <w:tcW w:w="425" w:type="dxa"/>
            <w:vMerge/>
            <w:tcBorders>
              <w:top w:val="single" w:sz="4" w:space="0" w:color="auto"/>
              <w:bottom w:val="single" w:sz="4" w:space="0" w:color="auto"/>
            </w:tcBorders>
            <w:vAlign w:val="center"/>
          </w:tcPr>
          <w:p w14:paraId="0E86BEF2"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396" w:type="dxa"/>
            <w:vMerge/>
            <w:tcBorders>
              <w:top w:val="single" w:sz="4" w:space="0" w:color="auto"/>
              <w:bottom w:val="single" w:sz="4" w:space="0" w:color="auto"/>
            </w:tcBorders>
            <w:vAlign w:val="center"/>
          </w:tcPr>
          <w:p w14:paraId="625814B1"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681EAEC7"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r>
      <w:tr w:rsidR="00E12BF0" w:rsidRPr="009D5EE7" w14:paraId="0BC724E0" w14:textId="77777777" w:rsidTr="004E516E">
        <w:trPr>
          <w:trHeight w:val="544"/>
          <w:jc w:val="center"/>
        </w:trPr>
        <w:tc>
          <w:tcPr>
            <w:tcW w:w="416" w:type="dxa"/>
            <w:tcBorders>
              <w:top w:val="single" w:sz="4" w:space="0" w:color="auto"/>
              <w:bottom w:val="single" w:sz="4" w:space="0" w:color="auto"/>
            </w:tcBorders>
            <w:vAlign w:val="center"/>
          </w:tcPr>
          <w:p w14:paraId="0AFCBD9E" w14:textId="77777777" w:rsidR="00E12BF0"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7</w:t>
            </w:r>
            <w:r w:rsidR="0046505C">
              <w:rPr>
                <w:rFonts w:asciiTheme="minorEastAsia" w:eastAsiaTheme="minorEastAsia" w:hAnsiTheme="minorEastAsia"/>
                <w:kern w:val="44"/>
                <w:sz w:val="18"/>
                <w:szCs w:val="18"/>
              </w:rPr>
              <w:t>3</w:t>
            </w:r>
          </w:p>
        </w:tc>
        <w:tc>
          <w:tcPr>
            <w:tcW w:w="708" w:type="dxa"/>
            <w:vAlign w:val="center"/>
          </w:tcPr>
          <w:p w14:paraId="1D030D2C" w14:textId="77777777" w:rsidR="00E12BF0" w:rsidRPr="009D5EE7" w:rsidRDefault="00296C8D"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灭菌</w:t>
            </w:r>
          </w:p>
        </w:tc>
        <w:tc>
          <w:tcPr>
            <w:tcW w:w="709" w:type="dxa"/>
            <w:tcBorders>
              <w:top w:val="single" w:sz="4" w:space="0" w:color="auto"/>
              <w:bottom w:val="single" w:sz="4" w:space="0" w:color="auto"/>
            </w:tcBorders>
            <w:vAlign w:val="center"/>
          </w:tcPr>
          <w:p w14:paraId="191D225C"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作业</w:t>
            </w:r>
            <w:r>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0DBBE0F1"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使用</w:t>
            </w:r>
            <w:r>
              <w:rPr>
                <w:rFonts w:asciiTheme="minorEastAsia" w:eastAsiaTheme="minorEastAsia" w:hAnsiTheme="minorEastAsia"/>
                <w:kern w:val="44"/>
                <w:sz w:val="18"/>
                <w:szCs w:val="18"/>
              </w:rPr>
              <w:t>压力容器</w:t>
            </w:r>
          </w:p>
        </w:tc>
        <w:tc>
          <w:tcPr>
            <w:tcW w:w="850" w:type="dxa"/>
            <w:tcBorders>
              <w:top w:val="single" w:sz="4" w:space="0" w:color="auto"/>
              <w:bottom w:val="single" w:sz="4" w:space="0" w:color="auto"/>
            </w:tcBorders>
            <w:vAlign w:val="center"/>
          </w:tcPr>
          <w:p w14:paraId="7BB135E5" w14:textId="77777777" w:rsidR="00E12BF0" w:rsidRDefault="00E12BF0" w:rsidP="00E12BF0">
            <w:pPr>
              <w:pStyle w:val="ac"/>
              <w:spacing w:before="480"/>
              <w:jc w:val="center"/>
              <w:rPr>
                <w:sz w:val="18"/>
                <w:szCs w:val="18"/>
              </w:rPr>
            </w:pPr>
            <w:r>
              <w:rPr>
                <w:rFonts w:hint="eastAsia"/>
                <w:sz w:val="18"/>
                <w:szCs w:val="18"/>
              </w:rPr>
              <w:t>正常</w:t>
            </w:r>
            <w:r>
              <w:rPr>
                <w:sz w:val="18"/>
                <w:szCs w:val="18"/>
              </w:rPr>
              <w:t>生产</w:t>
            </w:r>
          </w:p>
        </w:tc>
        <w:tc>
          <w:tcPr>
            <w:tcW w:w="851" w:type="dxa"/>
            <w:tcBorders>
              <w:top w:val="single" w:sz="4" w:space="0" w:color="auto"/>
              <w:bottom w:val="single" w:sz="4" w:space="0" w:color="auto"/>
            </w:tcBorders>
            <w:vAlign w:val="center"/>
          </w:tcPr>
          <w:p w14:paraId="586D82CF" w14:textId="77777777" w:rsidR="00E12BF0" w:rsidRDefault="00E12BF0" w:rsidP="00E12BF0">
            <w:pPr>
              <w:jc w:val="center"/>
              <w:rPr>
                <w:sz w:val="18"/>
                <w:szCs w:val="18"/>
              </w:rPr>
            </w:pPr>
            <w:r>
              <w:rPr>
                <w:rFonts w:hint="eastAsia"/>
                <w:sz w:val="18"/>
                <w:szCs w:val="18"/>
              </w:rPr>
              <w:t>柜内玻屑的伤害</w:t>
            </w:r>
          </w:p>
        </w:tc>
        <w:tc>
          <w:tcPr>
            <w:tcW w:w="708" w:type="dxa"/>
            <w:tcBorders>
              <w:top w:val="single" w:sz="4" w:space="0" w:color="auto"/>
              <w:bottom w:val="single" w:sz="4" w:space="0" w:color="auto"/>
            </w:tcBorders>
            <w:vAlign w:val="center"/>
          </w:tcPr>
          <w:p w14:paraId="7C401956" w14:textId="77777777" w:rsidR="00E12BF0" w:rsidRDefault="00E12BF0" w:rsidP="00E12BF0">
            <w:pPr>
              <w:jc w:val="center"/>
              <w:rPr>
                <w:sz w:val="18"/>
                <w:szCs w:val="18"/>
              </w:rPr>
            </w:pPr>
            <w:r>
              <w:rPr>
                <w:rFonts w:hint="eastAsia"/>
                <w:sz w:val="18"/>
                <w:szCs w:val="18"/>
              </w:rPr>
              <w:t>伤害人体</w:t>
            </w:r>
          </w:p>
        </w:tc>
        <w:tc>
          <w:tcPr>
            <w:tcW w:w="709" w:type="dxa"/>
            <w:tcBorders>
              <w:top w:val="single" w:sz="4" w:space="0" w:color="auto"/>
              <w:bottom w:val="single" w:sz="4" w:space="0" w:color="auto"/>
            </w:tcBorders>
            <w:vAlign w:val="center"/>
          </w:tcPr>
          <w:p w14:paraId="4218E5CA" w14:textId="77777777" w:rsidR="00E12BF0" w:rsidRDefault="00E12BF0" w:rsidP="00E12BF0">
            <w:pPr>
              <w:widowControl/>
              <w:adjustRightInd w:val="0"/>
              <w:snapToGrid w:val="0"/>
              <w:rPr>
                <w:sz w:val="18"/>
                <w:szCs w:val="18"/>
              </w:rPr>
            </w:pPr>
            <w:r w:rsidRPr="0097356F">
              <w:rPr>
                <w:rFonts w:hint="eastAsia"/>
                <w:sz w:val="18"/>
                <w:szCs w:val="18"/>
              </w:rPr>
              <w:t>1.</w:t>
            </w:r>
            <w:r>
              <w:rPr>
                <w:rFonts w:hint="eastAsia"/>
                <w:sz w:val="18"/>
                <w:szCs w:val="18"/>
              </w:rPr>
              <w:t xml:space="preserve"> </w:t>
            </w:r>
            <w:r>
              <w:rPr>
                <w:rFonts w:hint="eastAsia"/>
                <w:sz w:val="18"/>
                <w:szCs w:val="18"/>
              </w:rPr>
              <w:t>在清理碎玻屑时使用毛刷且不得裸手清理</w:t>
            </w:r>
          </w:p>
          <w:p w14:paraId="50343F70" w14:textId="77777777" w:rsidR="00E12BF0" w:rsidRPr="0097356F" w:rsidRDefault="00E12BF0" w:rsidP="00E12BF0">
            <w:pPr>
              <w:jc w:val="center"/>
              <w:rPr>
                <w:sz w:val="18"/>
                <w:szCs w:val="18"/>
              </w:rPr>
            </w:pPr>
            <w:r>
              <w:rPr>
                <w:rFonts w:hint="eastAsia"/>
                <w:sz w:val="18"/>
                <w:szCs w:val="18"/>
              </w:rPr>
              <w:t xml:space="preserve">2. </w:t>
            </w:r>
            <w:r>
              <w:rPr>
                <w:rFonts w:hint="eastAsia"/>
                <w:sz w:val="18"/>
                <w:szCs w:val="18"/>
              </w:rPr>
              <w:t>转运时必须采用塑料桶或不锈钢桶装运</w:t>
            </w:r>
          </w:p>
        </w:tc>
        <w:tc>
          <w:tcPr>
            <w:tcW w:w="1276" w:type="dxa"/>
            <w:tcBorders>
              <w:top w:val="single" w:sz="4" w:space="0" w:color="auto"/>
              <w:bottom w:val="single" w:sz="4" w:space="0" w:color="auto"/>
            </w:tcBorders>
            <w:vAlign w:val="center"/>
          </w:tcPr>
          <w:p w14:paraId="7F728958" w14:textId="77777777" w:rsidR="00E12BF0" w:rsidRPr="007F7C10" w:rsidRDefault="004E516E" w:rsidP="00E12BF0">
            <w:pPr>
              <w:jc w:val="center"/>
              <w:rPr>
                <w:sz w:val="15"/>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680BF71E" w14:textId="77777777" w:rsidR="00E12BF0" w:rsidRDefault="004E516E" w:rsidP="00E12BF0">
            <w:pPr>
              <w:jc w:val="center"/>
              <w:rPr>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2E14275F" w14:textId="77777777" w:rsidR="00E12BF0" w:rsidRPr="009D5EE7" w:rsidRDefault="00E12BF0" w:rsidP="00E12BF0">
            <w:pPr>
              <w:jc w:val="center"/>
              <w:rPr>
                <w:rFonts w:asciiTheme="minorEastAsia" w:eastAsiaTheme="minorEastAsia" w:hAnsiTheme="minorEastAsia"/>
                <w:kern w:val="44"/>
                <w:sz w:val="18"/>
                <w:szCs w:val="18"/>
              </w:rPr>
            </w:pPr>
            <w:r>
              <w:rPr>
                <w:rFonts w:hint="eastAsia"/>
                <w:sz w:val="18"/>
                <w:szCs w:val="18"/>
              </w:rPr>
              <w:t>佩戴掌胶手套</w:t>
            </w:r>
          </w:p>
        </w:tc>
        <w:tc>
          <w:tcPr>
            <w:tcW w:w="1134" w:type="dxa"/>
            <w:tcBorders>
              <w:top w:val="single" w:sz="4" w:space="0" w:color="auto"/>
              <w:bottom w:val="single" w:sz="4" w:space="0" w:color="auto"/>
            </w:tcBorders>
            <w:vAlign w:val="center"/>
          </w:tcPr>
          <w:p w14:paraId="56372973" w14:textId="77777777" w:rsidR="00E12BF0" w:rsidRPr="009D5EE7" w:rsidRDefault="004E516E"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1D3DF4A0"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6CDE5B6A"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425" w:type="dxa"/>
            <w:tcBorders>
              <w:top w:val="single" w:sz="4" w:space="0" w:color="auto"/>
              <w:bottom w:val="single" w:sz="4" w:space="0" w:color="auto"/>
            </w:tcBorders>
            <w:vAlign w:val="center"/>
          </w:tcPr>
          <w:p w14:paraId="2965E1AD"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448F808A"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313" w:type="dxa"/>
            <w:tcBorders>
              <w:top w:val="single" w:sz="4" w:space="0" w:color="auto"/>
              <w:bottom w:val="single" w:sz="4" w:space="0" w:color="auto"/>
            </w:tcBorders>
            <w:vAlign w:val="center"/>
          </w:tcPr>
          <w:p w14:paraId="50430E0A" w14:textId="77777777" w:rsidR="00E12BF0" w:rsidRPr="009D5EE7" w:rsidRDefault="00E12BF0" w:rsidP="00E12BF0">
            <w:pPr>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Ⅳ</w:t>
            </w:r>
            <w:r>
              <w:rPr>
                <w:rFonts w:asciiTheme="minorEastAsia" w:eastAsiaTheme="minorEastAsia" w:hAnsiTheme="minorEastAsia" w:hint="eastAsia"/>
                <w:kern w:val="44"/>
                <w:sz w:val="18"/>
                <w:szCs w:val="18"/>
              </w:rPr>
              <w:t>级</w:t>
            </w:r>
          </w:p>
        </w:tc>
        <w:tc>
          <w:tcPr>
            <w:tcW w:w="425" w:type="dxa"/>
            <w:vMerge/>
            <w:tcBorders>
              <w:top w:val="single" w:sz="4" w:space="0" w:color="auto"/>
              <w:bottom w:val="single" w:sz="4" w:space="0" w:color="auto"/>
            </w:tcBorders>
            <w:vAlign w:val="center"/>
          </w:tcPr>
          <w:p w14:paraId="377E82A8"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396" w:type="dxa"/>
            <w:vMerge/>
            <w:tcBorders>
              <w:top w:val="single" w:sz="4" w:space="0" w:color="auto"/>
              <w:bottom w:val="single" w:sz="4" w:space="0" w:color="auto"/>
            </w:tcBorders>
            <w:vAlign w:val="center"/>
          </w:tcPr>
          <w:p w14:paraId="0B672586"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0F174BE4"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r>
      <w:tr w:rsidR="00E12BF0" w:rsidRPr="009D5EE7" w14:paraId="5939B172" w14:textId="77777777" w:rsidTr="004E516E">
        <w:trPr>
          <w:trHeight w:val="2611"/>
          <w:jc w:val="center"/>
        </w:trPr>
        <w:tc>
          <w:tcPr>
            <w:tcW w:w="416" w:type="dxa"/>
            <w:tcBorders>
              <w:top w:val="single" w:sz="4" w:space="0" w:color="auto"/>
              <w:bottom w:val="single" w:sz="4" w:space="0" w:color="auto"/>
            </w:tcBorders>
            <w:vAlign w:val="center"/>
          </w:tcPr>
          <w:p w14:paraId="71DE5DF1" w14:textId="77777777" w:rsidR="00E12BF0"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lastRenderedPageBreak/>
              <w:t>7</w:t>
            </w:r>
            <w:r>
              <w:rPr>
                <w:rFonts w:asciiTheme="minorEastAsia" w:eastAsiaTheme="minorEastAsia" w:hAnsiTheme="minorEastAsia"/>
                <w:kern w:val="44"/>
                <w:sz w:val="18"/>
                <w:szCs w:val="18"/>
              </w:rPr>
              <w:t>4</w:t>
            </w:r>
          </w:p>
        </w:tc>
        <w:tc>
          <w:tcPr>
            <w:tcW w:w="708" w:type="dxa"/>
            <w:vAlign w:val="center"/>
          </w:tcPr>
          <w:p w14:paraId="7AC6EC12" w14:textId="77777777" w:rsidR="00E12BF0" w:rsidRPr="009D5EE7" w:rsidRDefault="00296C8D"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灭菌</w:t>
            </w:r>
          </w:p>
        </w:tc>
        <w:tc>
          <w:tcPr>
            <w:tcW w:w="709" w:type="dxa"/>
            <w:tcBorders>
              <w:top w:val="single" w:sz="4" w:space="0" w:color="auto"/>
              <w:bottom w:val="single" w:sz="4" w:space="0" w:color="auto"/>
            </w:tcBorders>
            <w:vAlign w:val="center"/>
          </w:tcPr>
          <w:p w14:paraId="3C5B62C1" w14:textId="77777777" w:rsidR="00E12BF0"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作业</w:t>
            </w:r>
            <w:r>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18E85577" w14:textId="77777777" w:rsidR="00E12BF0"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使用</w:t>
            </w:r>
            <w:r>
              <w:rPr>
                <w:rFonts w:asciiTheme="minorEastAsia" w:eastAsiaTheme="minorEastAsia" w:hAnsiTheme="minorEastAsia"/>
                <w:kern w:val="44"/>
                <w:sz w:val="18"/>
                <w:szCs w:val="18"/>
              </w:rPr>
              <w:t>压力容器</w:t>
            </w:r>
          </w:p>
        </w:tc>
        <w:tc>
          <w:tcPr>
            <w:tcW w:w="850" w:type="dxa"/>
            <w:tcBorders>
              <w:top w:val="single" w:sz="4" w:space="0" w:color="auto"/>
              <w:bottom w:val="single" w:sz="4" w:space="0" w:color="auto"/>
            </w:tcBorders>
          </w:tcPr>
          <w:p w14:paraId="2423776C" w14:textId="77777777" w:rsidR="00E12BF0" w:rsidRDefault="00E12BF0" w:rsidP="00E12BF0">
            <w:pPr>
              <w:jc w:val="center"/>
            </w:pPr>
            <w:r w:rsidRPr="006F098F">
              <w:rPr>
                <w:rFonts w:hint="eastAsia"/>
                <w:sz w:val="18"/>
                <w:szCs w:val="18"/>
              </w:rPr>
              <w:t>正常</w:t>
            </w:r>
            <w:r w:rsidRPr="006F098F">
              <w:rPr>
                <w:sz w:val="18"/>
                <w:szCs w:val="18"/>
              </w:rPr>
              <w:t>生产</w:t>
            </w:r>
          </w:p>
        </w:tc>
        <w:tc>
          <w:tcPr>
            <w:tcW w:w="851" w:type="dxa"/>
            <w:tcBorders>
              <w:top w:val="single" w:sz="4" w:space="0" w:color="auto"/>
              <w:bottom w:val="single" w:sz="4" w:space="0" w:color="auto"/>
            </w:tcBorders>
            <w:vAlign w:val="center"/>
          </w:tcPr>
          <w:p w14:paraId="7FA91EC1" w14:textId="77777777" w:rsidR="00E12BF0" w:rsidRDefault="00E12BF0" w:rsidP="00E12BF0">
            <w:pPr>
              <w:spacing w:line="240" w:lineRule="exact"/>
              <w:jc w:val="center"/>
              <w:rPr>
                <w:rFonts w:ascii="宋体" w:hAnsi="宋体" w:cs="宋体"/>
                <w:sz w:val="18"/>
                <w:szCs w:val="18"/>
              </w:rPr>
            </w:pPr>
            <w:r>
              <w:rPr>
                <w:rFonts w:hint="eastAsia"/>
                <w:sz w:val="18"/>
                <w:szCs w:val="18"/>
              </w:rPr>
              <w:t>气缸平移门的夹伤、撞伤</w:t>
            </w:r>
          </w:p>
        </w:tc>
        <w:tc>
          <w:tcPr>
            <w:tcW w:w="708" w:type="dxa"/>
            <w:tcBorders>
              <w:top w:val="single" w:sz="4" w:space="0" w:color="auto"/>
              <w:bottom w:val="single" w:sz="4" w:space="0" w:color="auto"/>
            </w:tcBorders>
            <w:vAlign w:val="center"/>
          </w:tcPr>
          <w:p w14:paraId="160DDEFB" w14:textId="77777777" w:rsidR="00E12BF0" w:rsidRPr="005B6633" w:rsidRDefault="00E12BF0" w:rsidP="00E12BF0">
            <w:pPr>
              <w:jc w:val="center"/>
              <w:rPr>
                <w:sz w:val="18"/>
                <w:szCs w:val="18"/>
              </w:rPr>
            </w:pPr>
            <w:r>
              <w:rPr>
                <w:rFonts w:hint="eastAsia"/>
                <w:sz w:val="18"/>
                <w:szCs w:val="18"/>
              </w:rPr>
              <w:t>伤害人体</w:t>
            </w:r>
          </w:p>
        </w:tc>
        <w:tc>
          <w:tcPr>
            <w:tcW w:w="709" w:type="dxa"/>
            <w:tcBorders>
              <w:top w:val="single" w:sz="4" w:space="0" w:color="auto"/>
              <w:bottom w:val="single" w:sz="4" w:space="0" w:color="auto"/>
            </w:tcBorders>
            <w:vAlign w:val="center"/>
          </w:tcPr>
          <w:p w14:paraId="2D30093E" w14:textId="77777777" w:rsidR="00E12BF0" w:rsidRPr="0097356F" w:rsidRDefault="004E516E" w:rsidP="00E12BF0">
            <w:pPr>
              <w:widowControl/>
              <w:adjustRightInd w:val="0"/>
              <w:snapToGrid w:val="0"/>
              <w:spacing w:line="240" w:lineRule="exact"/>
              <w:rPr>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26DF62FF" w14:textId="77777777" w:rsidR="00E12BF0" w:rsidRDefault="00E12BF0" w:rsidP="00E12BF0">
            <w:pPr>
              <w:jc w:val="left"/>
              <w:rPr>
                <w:sz w:val="18"/>
                <w:szCs w:val="18"/>
              </w:rPr>
            </w:pPr>
            <w:r>
              <w:rPr>
                <w:rFonts w:hint="eastAsia"/>
                <w:sz w:val="15"/>
                <w:szCs w:val="18"/>
              </w:rPr>
              <w:t>1.</w:t>
            </w:r>
            <w:r>
              <w:rPr>
                <w:rFonts w:hint="eastAsia"/>
                <w:sz w:val="18"/>
                <w:szCs w:val="18"/>
              </w:rPr>
              <w:t xml:space="preserve"> </w:t>
            </w:r>
            <w:r>
              <w:rPr>
                <w:rFonts w:hint="eastAsia"/>
                <w:sz w:val="18"/>
                <w:szCs w:val="18"/>
              </w:rPr>
              <w:t>开关门时必须确认平移门范围内无其他操作人员</w:t>
            </w:r>
          </w:p>
          <w:p w14:paraId="62E59173" w14:textId="77777777" w:rsidR="00E12BF0" w:rsidRPr="007F7C10" w:rsidRDefault="00E12BF0" w:rsidP="00E12BF0">
            <w:pPr>
              <w:jc w:val="left"/>
              <w:rPr>
                <w:sz w:val="15"/>
                <w:szCs w:val="18"/>
              </w:rPr>
            </w:pPr>
            <w:r>
              <w:rPr>
                <w:rFonts w:hint="eastAsia"/>
                <w:sz w:val="18"/>
                <w:szCs w:val="18"/>
              </w:rPr>
              <w:t xml:space="preserve">2. </w:t>
            </w:r>
            <w:r>
              <w:rPr>
                <w:rFonts w:hint="eastAsia"/>
                <w:sz w:val="18"/>
                <w:szCs w:val="18"/>
              </w:rPr>
              <w:t>维修过程中断开气源</w:t>
            </w:r>
          </w:p>
        </w:tc>
        <w:tc>
          <w:tcPr>
            <w:tcW w:w="1134" w:type="dxa"/>
            <w:tcBorders>
              <w:top w:val="single" w:sz="4" w:space="0" w:color="auto"/>
              <w:bottom w:val="single" w:sz="4" w:space="0" w:color="auto"/>
            </w:tcBorders>
            <w:vAlign w:val="center"/>
          </w:tcPr>
          <w:p w14:paraId="1C09C731" w14:textId="77777777" w:rsidR="00E12BF0" w:rsidRDefault="004E516E" w:rsidP="00E12BF0">
            <w:pPr>
              <w:spacing w:line="360" w:lineRule="auto"/>
              <w:jc w:val="center"/>
              <w:rPr>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3E2B512F" w14:textId="77777777" w:rsidR="00E12BF0" w:rsidRDefault="004E516E" w:rsidP="00E12BF0">
            <w:pPr>
              <w:spacing w:line="360" w:lineRule="auto"/>
              <w:jc w:val="center"/>
              <w:rPr>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1ED63C43" w14:textId="77777777" w:rsidR="00E12BF0" w:rsidRPr="009D5EE7" w:rsidRDefault="004E516E"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1BD2950F"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0.5</w:t>
            </w:r>
          </w:p>
        </w:tc>
        <w:tc>
          <w:tcPr>
            <w:tcW w:w="425" w:type="dxa"/>
            <w:tcBorders>
              <w:top w:val="single" w:sz="4" w:space="0" w:color="auto"/>
              <w:bottom w:val="single" w:sz="4" w:space="0" w:color="auto"/>
            </w:tcBorders>
            <w:vAlign w:val="center"/>
          </w:tcPr>
          <w:p w14:paraId="78AD1532"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0.5</w:t>
            </w:r>
          </w:p>
        </w:tc>
        <w:tc>
          <w:tcPr>
            <w:tcW w:w="425" w:type="dxa"/>
            <w:tcBorders>
              <w:top w:val="single" w:sz="4" w:space="0" w:color="auto"/>
              <w:bottom w:val="single" w:sz="4" w:space="0" w:color="auto"/>
            </w:tcBorders>
            <w:vAlign w:val="center"/>
          </w:tcPr>
          <w:p w14:paraId="23131A93"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40</w:t>
            </w:r>
          </w:p>
        </w:tc>
        <w:tc>
          <w:tcPr>
            <w:tcW w:w="426" w:type="dxa"/>
            <w:tcBorders>
              <w:top w:val="single" w:sz="4" w:space="0" w:color="auto"/>
              <w:bottom w:val="single" w:sz="4" w:space="0" w:color="auto"/>
            </w:tcBorders>
            <w:vAlign w:val="center"/>
          </w:tcPr>
          <w:p w14:paraId="2EEF332C"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313" w:type="dxa"/>
            <w:tcBorders>
              <w:top w:val="single" w:sz="4" w:space="0" w:color="auto"/>
              <w:bottom w:val="single" w:sz="4" w:space="0" w:color="auto"/>
            </w:tcBorders>
            <w:vAlign w:val="center"/>
          </w:tcPr>
          <w:p w14:paraId="298AFA8C"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Ⅳ</w:t>
            </w:r>
            <w:r>
              <w:rPr>
                <w:rFonts w:asciiTheme="minorEastAsia" w:eastAsiaTheme="minorEastAsia" w:hAnsiTheme="minorEastAsia" w:hint="eastAsia"/>
                <w:kern w:val="44"/>
                <w:sz w:val="18"/>
                <w:szCs w:val="18"/>
              </w:rPr>
              <w:t>级</w:t>
            </w:r>
          </w:p>
        </w:tc>
        <w:tc>
          <w:tcPr>
            <w:tcW w:w="425" w:type="dxa"/>
            <w:vMerge/>
            <w:tcBorders>
              <w:top w:val="single" w:sz="4" w:space="0" w:color="auto"/>
              <w:bottom w:val="single" w:sz="4" w:space="0" w:color="auto"/>
            </w:tcBorders>
            <w:vAlign w:val="center"/>
          </w:tcPr>
          <w:p w14:paraId="53BAA559"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396" w:type="dxa"/>
            <w:vMerge/>
            <w:tcBorders>
              <w:top w:val="single" w:sz="4" w:space="0" w:color="auto"/>
              <w:bottom w:val="single" w:sz="4" w:space="0" w:color="auto"/>
            </w:tcBorders>
            <w:vAlign w:val="center"/>
          </w:tcPr>
          <w:p w14:paraId="3A663507"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7E0D2462"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r>
      <w:tr w:rsidR="00E12BF0" w:rsidRPr="009D5EE7" w14:paraId="592BAD12" w14:textId="77777777" w:rsidTr="004E516E">
        <w:trPr>
          <w:trHeight w:val="544"/>
          <w:jc w:val="center"/>
        </w:trPr>
        <w:tc>
          <w:tcPr>
            <w:tcW w:w="416" w:type="dxa"/>
            <w:tcBorders>
              <w:top w:val="single" w:sz="4" w:space="0" w:color="auto"/>
              <w:bottom w:val="single" w:sz="4" w:space="0" w:color="auto"/>
            </w:tcBorders>
            <w:vAlign w:val="center"/>
          </w:tcPr>
          <w:p w14:paraId="15594758" w14:textId="77777777" w:rsidR="00E12BF0"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7</w:t>
            </w:r>
            <w:r>
              <w:rPr>
                <w:rFonts w:asciiTheme="minorEastAsia" w:eastAsiaTheme="minorEastAsia" w:hAnsiTheme="minorEastAsia"/>
                <w:kern w:val="44"/>
                <w:sz w:val="18"/>
                <w:szCs w:val="18"/>
              </w:rPr>
              <w:t>5</w:t>
            </w:r>
          </w:p>
        </w:tc>
        <w:tc>
          <w:tcPr>
            <w:tcW w:w="708" w:type="dxa"/>
            <w:vAlign w:val="center"/>
          </w:tcPr>
          <w:p w14:paraId="1D12C826" w14:textId="77777777" w:rsidR="00E12BF0" w:rsidRPr="009D5EE7" w:rsidRDefault="00296C8D"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灭菌</w:t>
            </w:r>
          </w:p>
        </w:tc>
        <w:tc>
          <w:tcPr>
            <w:tcW w:w="709" w:type="dxa"/>
            <w:tcBorders>
              <w:top w:val="single" w:sz="4" w:space="0" w:color="auto"/>
              <w:bottom w:val="single" w:sz="4" w:space="0" w:color="auto"/>
            </w:tcBorders>
            <w:vAlign w:val="center"/>
          </w:tcPr>
          <w:p w14:paraId="749510B9"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作业</w:t>
            </w:r>
            <w:r>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15AF8EE2"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使用</w:t>
            </w:r>
            <w:r>
              <w:rPr>
                <w:rFonts w:asciiTheme="minorEastAsia" w:eastAsiaTheme="minorEastAsia" w:hAnsiTheme="minorEastAsia"/>
                <w:kern w:val="44"/>
                <w:sz w:val="18"/>
                <w:szCs w:val="18"/>
              </w:rPr>
              <w:t>压力容器</w:t>
            </w:r>
          </w:p>
        </w:tc>
        <w:tc>
          <w:tcPr>
            <w:tcW w:w="850" w:type="dxa"/>
            <w:tcBorders>
              <w:top w:val="single" w:sz="4" w:space="0" w:color="auto"/>
              <w:bottom w:val="single" w:sz="4" w:space="0" w:color="auto"/>
            </w:tcBorders>
          </w:tcPr>
          <w:p w14:paraId="0B092961" w14:textId="77777777" w:rsidR="00E12BF0" w:rsidRDefault="00E12BF0" w:rsidP="00E12BF0">
            <w:pPr>
              <w:jc w:val="center"/>
            </w:pPr>
            <w:r w:rsidRPr="006F098F">
              <w:rPr>
                <w:rFonts w:hint="eastAsia"/>
                <w:sz w:val="18"/>
                <w:szCs w:val="18"/>
              </w:rPr>
              <w:t>正常</w:t>
            </w:r>
            <w:r w:rsidRPr="006F098F">
              <w:rPr>
                <w:sz w:val="18"/>
                <w:szCs w:val="18"/>
              </w:rPr>
              <w:t>生产</w:t>
            </w:r>
          </w:p>
        </w:tc>
        <w:tc>
          <w:tcPr>
            <w:tcW w:w="851" w:type="dxa"/>
            <w:tcBorders>
              <w:top w:val="single" w:sz="4" w:space="0" w:color="auto"/>
              <w:bottom w:val="single" w:sz="4" w:space="0" w:color="auto"/>
            </w:tcBorders>
            <w:vAlign w:val="center"/>
          </w:tcPr>
          <w:p w14:paraId="79852755" w14:textId="77777777" w:rsidR="00E12BF0" w:rsidRDefault="00E12BF0" w:rsidP="00E12BF0">
            <w:pPr>
              <w:widowControl/>
              <w:adjustRightInd w:val="0"/>
              <w:snapToGrid w:val="0"/>
              <w:jc w:val="center"/>
              <w:rPr>
                <w:sz w:val="18"/>
                <w:szCs w:val="18"/>
              </w:rPr>
            </w:pPr>
            <w:r>
              <w:rPr>
                <w:rFonts w:hint="eastAsia"/>
                <w:sz w:val="18"/>
                <w:szCs w:val="18"/>
              </w:rPr>
              <w:t>进出车装置链条的压伤</w:t>
            </w:r>
          </w:p>
        </w:tc>
        <w:tc>
          <w:tcPr>
            <w:tcW w:w="708" w:type="dxa"/>
            <w:tcBorders>
              <w:top w:val="single" w:sz="4" w:space="0" w:color="auto"/>
              <w:bottom w:val="single" w:sz="4" w:space="0" w:color="auto"/>
            </w:tcBorders>
            <w:vAlign w:val="center"/>
          </w:tcPr>
          <w:p w14:paraId="0442D175" w14:textId="77777777" w:rsidR="00E12BF0" w:rsidRDefault="00E12BF0" w:rsidP="00E12BF0">
            <w:pPr>
              <w:jc w:val="center"/>
              <w:rPr>
                <w:sz w:val="18"/>
                <w:szCs w:val="18"/>
              </w:rPr>
            </w:pPr>
            <w:r>
              <w:rPr>
                <w:rFonts w:hint="eastAsia"/>
                <w:sz w:val="18"/>
                <w:szCs w:val="18"/>
              </w:rPr>
              <w:t>伤害人体</w:t>
            </w:r>
          </w:p>
        </w:tc>
        <w:tc>
          <w:tcPr>
            <w:tcW w:w="709" w:type="dxa"/>
            <w:tcBorders>
              <w:top w:val="single" w:sz="4" w:space="0" w:color="auto"/>
              <w:bottom w:val="single" w:sz="4" w:space="0" w:color="auto"/>
            </w:tcBorders>
            <w:vAlign w:val="center"/>
          </w:tcPr>
          <w:p w14:paraId="126A266F" w14:textId="77777777" w:rsidR="00E12BF0" w:rsidRPr="0097356F" w:rsidRDefault="004E516E" w:rsidP="00E12BF0">
            <w:pPr>
              <w:widowControl/>
              <w:adjustRightInd w:val="0"/>
              <w:snapToGrid w:val="0"/>
              <w:rPr>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0D513B42" w14:textId="77777777" w:rsidR="00E12BF0" w:rsidRDefault="00E12BF0" w:rsidP="00E12BF0">
            <w:pPr>
              <w:jc w:val="left"/>
              <w:rPr>
                <w:sz w:val="18"/>
                <w:szCs w:val="18"/>
              </w:rPr>
            </w:pPr>
            <w:r>
              <w:rPr>
                <w:rFonts w:hint="eastAsia"/>
                <w:sz w:val="15"/>
                <w:szCs w:val="18"/>
              </w:rPr>
              <w:t>1.</w:t>
            </w:r>
            <w:r>
              <w:rPr>
                <w:rFonts w:hint="eastAsia"/>
                <w:sz w:val="18"/>
                <w:szCs w:val="18"/>
              </w:rPr>
              <w:t xml:space="preserve"> </w:t>
            </w:r>
            <w:r>
              <w:rPr>
                <w:rFonts w:hint="eastAsia"/>
                <w:sz w:val="18"/>
                <w:szCs w:val="18"/>
              </w:rPr>
              <w:t>运行进出车装置时禁止触碰转动部件</w:t>
            </w:r>
          </w:p>
          <w:p w14:paraId="005AF8AB" w14:textId="77777777" w:rsidR="00E12BF0" w:rsidRDefault="00E12BF0" w:rsidP="00E12BF0">
            <w:pPr>
              <w:jc w:val="left"/>
              <w:rPr>
                <w:sz w:val="15"/>
                <w:szCs w:val="18"/>
              </w:rPr>
            </w:pPr>
            <w:r>
              <w:rPr>
                <w:rFonts w:hint="eastAsia"/>
                <w:sz w:val="18"/>
                <w:szCs w:val="18"/>
              </w:rPr>
              <w:t xml:space="preserve">2. </w:t>
            </w:r>
            <w:r>
              <w:rPr>
                <w:rFonts w:hint="eastAsia"/>
                <w:sz w:val="18"/>
                <w:szCs w:val="18"/>
              </w:rPr>
              <w:t>使用前必须检查设备周围无其他操作人员</w:t>
            </w:r>
          </w:p>
        </w:tc>
        <w:tc>
          <w:tcPr>
            <w:tcW w:w="1134" w:type="dxa"/>
            <w:tcBorders>
              <w:top w:val="single" w:sz="4" w:space="0" w:color="auto"/>
              <w:bottom w:val="single" w:sz="4" w:space="0" w:color="auto"/>
            </w:tcBorders>
            <w:vAlign w:val="center"/>
          </w:tcPr>
          <w:p w14:paraId="3D02799C" w14:textId="77777777" w:rsidR="00E12BF0" w:rsidRDefault="004E516E" w:rsidP="00E12BF0">
            <w:pPr>
              <w:spacing w:line="360" w:lineRule="auto"/>
              <w:jc w:val="center"/>
              <w:rPr>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23002613" w14:textId="77777777" w:rsidR="00E12BF0" w:rsidRDefault="004E516E" w:rsidP="00E12BF0">
            <w:pPr>
              <w:spacing w:line="360" w:lineRule="auto"/>
              <w:jc w:val="center"/>
              <w:rPr>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57C164F1" w14:textId="77777777" w:rsidR="00E12BF0" w:rsidRPr="009D5EE7" w:rsidRDefault="004E516E"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314A5AAD"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0C85729F"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768AF415"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7</w:t>
            </w:r>
          </w:p>
        </w:tc>
        <w:tc>
          <w:tcPr>
            <w:tcW w:w="426" w:type="dxa"/>
            <w:tcBorders>
              <w:top w:val="single" w:sz="4" w:space="0" w:color="auto"/>
              <w:bottom w:val="single" w:sz="4" w:space="0" w:color="auto"/>
            </w:tcBorders>
            <w:vAlign w:val="center"/>
          </w:tcPr>
          <w:p w14:paraId="4BC2BDEB"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7</w:t>
            </w:r>
          </w:p>
        </w:tc>
        <w:tc>
          <w:tcPr>
            <w:tcW w:w="313" w:type="dxa"/>
            <w:tcBorders>
              <w:top w:val="single" w:sz="4" w:space="0" w:color="auto"/>
              <w:bottom w:val="single" w:sz="4" w:space="0" w:color="auto"/>
            </w:tcBorders>
            <w:vAlign w:val="center"/>
          </w:tcPr>
          <w:p w14:paraId="08FCB69E"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Ⅳ</w:t>
            </w:r>
            <w:r>
              <w:rPr>
                <w:rFonts w:asciiTheme="minorEastAsia" w:eastAsiaTheme="minorEastAsia" w:hAnsiTheme="minorEastAsia" w:hint="eastAsia"/>
                <w:kern w:val="44"/>
                <w:sz w:val="18"/>
                <w:szCs w:val="18"/>
              </w:rPr>
              <w:t>级</w:t>
            </w:r>
          </w:p>
        </w:tc>
        <w:tc>
          <w:tcPr>
            <w:tcW w:w="425" w:type="dxa"/>
            <w:vMerge/>
            <w:tcBorders>
              <w:top w:val="single" w:sz="4" w:space="0" w:color="auto"/>
              <w:bottom w:val="single" w:sz="4" w:space="0" w:color="auto"/>
            </w:tcBorders>
            <w:vAlign w:val="center"/>
          </w:tcPr>
          <w:p w14:paraId="61F6817F"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396" w:type="dxa"/>
            <w:vMerge/>
            <w:tcBorders>
              <w:top w:val="single" w:sz="4" w:space="0" w:color="auto"/>
              <w:bottom w:val="single" w:sz="4" w:space="0" w:color="auto"/>
            </w:tcBorders>
            <w:vAlign w:val="center"/>
          </w:tcPr>
          <w:p w14:paraId="48D2C485"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58CA04EC"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r>
      <w:tr w:rsidR="00E12BF0" w:rsidRPr="009D5EE7" w14:paraId="7B26A137" w14:textId="77777777" w:rsidTr="004E516E">
        <w:trPr>
          <w:trHeight w:val="544"/>
          <w:jc w:val="center"/>
        </w:trPr>
        <w:tc>
          <w:tcPr>
            <w:tcW w:w="416" w:type="dxa"/>
            <w:tcBorders>
              <w:top w:val="single" w:sz="4" w:space="0" w:color="auto"/>
              <w:bottom w:val="single" w:sz="4" w:space="0" w:color="auto"/>
            </w:tcBorders>
            <w:vAlign w:val="center"/>
          </w:tcPr>
          <w:p w14:paraId="7B9B757C" w14:textId="77777777" w:rsidR="00E12BF0"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7</w:t>
            </w:r>
            <w:r>
              <w:rPr>
                <w:rFonts w:asciiTheme="minorEastAsia" w:eastAsiaTheme="minorEastAsia" w:hAnsiTheme="minorEastAsia"/>
                <w:kern w:val="44"/>
                <w:sz w:val="18"/>
                <w:szCs w:val="18"/>
              </w:rPr>
              <w:t>6</w:t>
            </w:r>
          </w:p>
        </w:tc>
        <w:tc>
          <w:tcPr>
            <w:tcW w:w="708" w:type="dxa"/>
            <w:vAlign w:val="center"/>
          </w:tcPr>
          <w:p w14:paraId="15F7101C" w14:textId="77777777" w:rsidR="00E12BF0" w:rsidRPr="009D5EE7" w:rsidRDefault="00296C8D"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灭菌</w:t>
            </w:r>
          </w:p>
        </w:tc>
        <w:tc>
          <w:tcPr>
            <w:tcW w:w="709" w:type="dxa"/>
            <w:tcBorders>
              <w:top w:val="single" w:sz="4" w:space="0" w:color="auto"/>
              <w:bottom w:val="single" w:sz="4" w:space="0" w:color="auto"/>
            </w:tcBorders>
            <w:vAlign w:val="center"/>
          </w:tcPr>
          <w:p w14:paraId="4231B19A"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作业</w:t>
            </w:r>
            <w:r>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077739F7"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电力维修</w:t>
            </w:r>
          </w:p>
        </w:tc>
        <w:tc>
          <w:tcPr>
            <w:tcW w:w="850" w:type="dxa"/>
            <w:tcBorders>
              <w:top w:val="single" w:sz="4" w:space="0" w:color="auto"/>
              <w:bottom w:val="single" w:sz="4" w:space="0" w:color="auto"/>
            </w:tcBorders>
            <w:vAlign w:val="center"/>
          </w:tcPr>
          <w:p w14:paraId="03F7641E" w14:textId="77777777" w:rsidR="00E12BF0" w:rsidRDefault="00E12BF0" w:rsidP="00E12BF0">
            <w:pPr>
              <w:pStyle w:val="ac"/>
              <w:spacing w:before="480"/>
              <w:jc w:val="center"/>
              <w:rPr>
                <w:sz w:val="18"/>
                <w:szCs w:val="18"/>
              </w:rPr>
            </w:pPr>
            <w:r>
              <w:rPr>
                <w:rFonts w:asciiTheme="minorEastAsia" w:hAnsiTheme="minorEastAsia" w:hint="eastAsia"/>
                <w:kern w:val="44"/>
                <w:sz w:val="18"/>
                <w:szCs w:val="18"/>
              </w:rPr>
              <w:t>设备</w:t>
            </w:r>
            <w:r>
              <w:rPr>
                <w:rFonts w:asciiTheme="minorEastAsia" w:hAnsiTheme="minorEastAsia"/>
                <w:kern w:val="44"/>
                <w:sz w:val="18"/>
                <w:szCs w:val="18"/>
              </w:rPr>
              <w:t>维修</w:t>
            </w:r>
          </w:p>
        </w:tc>
        <w:tc>
          <w:tcPr>
            <w:tcW w:w="851" w:type="dxa"/>
            <w:tcBorders>
              <w:top w:val="single" w:sz="4" w:space="0" w:color="auto"/>
              <w:bottom w:val="single" w:sz="4" w:space="0" w:color="auto"/>
            </w:tcBorders>
            <w:vAlign w:val="center"/>
          </w:tcPr>
          <w:p w14:paraId="44C88CE5" w14:textId="77777777" w:rsidR="00E12BF0" w:rsidRDefault="00E12BF0" w:rsidP="00E12BF0">
            <w:pPr>
              <w:jc w:val="center"/>
              <w:rPr>
                <w:sz w:val="18"/>
                <w:szCs w:val="18"/>
              </w:rPr>
            </w:pPr>
            <w:r>
              <w:rPr>
                <w:rFonts w:hint="eastAsia"/>
                <w:sz w:val="18"/>
                <w:szCs w:val="18"/>
              </w:rPr>
              <w:t>维修灭菌柜电气部分时违规操作引起触电</w:t>
            </w:r>
          </w:p>
        </w:tc>
        <w:tc>
          <w:tcPr>
            <w:tcW w:w="708" w:type="dxa"/>
            <w:tcBorders>
              <w:top w:val="single" w:sz="4" w:space="0" w:color="auto"/>
              <w:bottom w:val="single" w:sz="4" w:space="0" w:color="auto"/>
            </w:tcBorders>
            <w:vAlign w:val="center"/>
          </w:tcPr>
          <w:p w14:paraId="5CD1F74B" w14:textId="77777777" w:rsidR="00E12BF0" w:rsidRDefault="00E12BF0" w:rsidP="00E12BF0">
            <w:pPr>
              <w:jc w:val="center"/>
              <w:rPr>
                <w:sz w:val="18"/>
                <w:szCs w:val="18"/>
              </w:rPr>
            </w:pPr>
            <w:r>
              <w:rPr>
                <w:rFonts w:hint="eastAsia"/>
                <w:sz w:val="18"/>
                <w:szCs w:val="18"/>
              </w:rPr>
              <w:t>触电伤害</w:t>
            </w:r>
          </w:p>
        </w:tc>
        <w:tc>
          <w:tcPr>
            <w:tcW w:w="709" w:type="dxa"/>
            <w:tcBorders>
              <w:top w:val="single" w:sz="4" w:space="0" w:color="auto"/>
              <w:bottom w:val="single" w:sz="4" w:space="0" w:color="auto"/>
            </w:tcBorders>
            <w:vAlign w:val="center"/>
          </w:tcPr>
          <w:p w14:paraId="7E08EABC" w14:textId="77777777" w:rsidR="00E12BF0" w:rsidRPr="0097356F" w:rsidRDefault="00E12BF0" w:rsidP="00E12BF0">
            <w:pPr>
              <w:widowControl/>
              <w:adjustRightInd w:val="0"/>
              <w:snapToGrid w:val="0"/>
              <w:rPr>
                <w:sz w:val="18"/>
                <w:szCs w:val="18"/>
              </w:rPr>
            </w:pPr>
            <w:r w:rsidRPr="008C43DB">
              <w:rPr>
                <w:rFonts w:hint="eastAsia"/>
                <w:sz w:val="18"/>
                <w:szCs w:val="18"/>
              </w:rPr>
              <w:t>进行电路检修时，必须是持证电工证的机长或其他有证人员</w:t>
            </w:r>
          </w:p>
        </w:tc>
        <w:tc>
          <w:tcPr>
            <w:tcW w:w="1276" w:type="dxa"/>
            <w:tcBorders>
              <w:top w:val="single" w:sz="4" w:space="0" w:color="auto"/>
              <w:bottom w:val="single" w:sz="4" w:space="0" w:color="auto"/>
            </w:tcBorders>
            <w:vAlign w:val="center"/>
          </w:tcPr>
          <w:p w14:paraId="37221D1E" w14:textId="77777777" w:rsidR="00E12BF0" w:rsidRDefault="00E12BF0" w:rsidP="00E12BF0">
            <w:pPr>
              <w:rPr>
                <w:sz w:val="18"/>
                <w:szCs w:val="18"/>
              </w:rPr>
            </w:pPr>
            <w:r>
              <w:rPr>
                <w:rFonts w:hint="eastAsia"/>
                <w:sz w:val="18"/>
                <w:szCs w:val="18"/>
              </w:rPr>
              <w:t>1.</w:t>
            </w:r>
            <w:r w:rsidRPr="008C43DB">
              <w:rPr>
                <w:rFonts w:hint="eastAsia"/>
                <w:sz w:val="18"/>
                <w:szCs w:val="18"/>
              </w:rPr>
              <w:t>对已停电的线路或设备需要进行验电，验电前必须再确认带电的插座上检查电笔应完好。</w:t>
            </w:r>
          </w:p>
          <w:p w14:paraId="32C3D440" w14:textId="77777777" w:rsidR="00E12BF0" w:rsidRPr="008C43DB" w:rsidRDefault="00E12BF0" w:rsidP="00E12BF0">
            <w:pPr>
              <w:rPr>
                <w:sz w:val="18"/>
                <w:szCs w:val="18"/>
              </w:rPr>
            </w:pPr>
            <w:r>
              <w:rPr>
                <w:sz w:val="18"/>
                <w:szCs w:val="18"/>
              </w:rPr>
              <w:t>2.</w:t>
            </w:r>
            <w:r w:rsidRPr="008C43DB">
              <w:rPr>
                <w:rFonts w:hint="eastAsia"/>
                <w:sz w:val="18"/>
                <w:szCs w:val="18"/>
              </w:rPr>
              <w:t>电气设备维修完毕后需进行试送电试验，</w:t>
            </w:r>
            <w:r>
              <w:rPr>
                <w:rFonts w:hint="eastAsia"/>
                <w:sz w:val="18"/>
                <w:szCs w:val="18"/>
              </w:rPr>
              <w:t>防止出现短路</w:t>
            </w:r>
          </w:p>
          <w:p w14:paraId="1DB2789D" w14:textId="77777777" w:rsidR="00E12BF0" w:rsidRPr="008C43DB" w:rsidRDefault="00E12BF0" w:rsidP="00E12BF0">
            <w:pPr>
              <w:rPr>
                <w:sz w:val="18"/>
                <w:szCs w:val="18"/>
              </w:rPr>
            </w:pPr>
            <w:r>
              <w:rPr>
                <w:rFonts w:hint="eastAsia"/>
                <w:sz w:val="18"/>
                <w:szCs w:val="18"/>
              </w:rPr>
              <w:lastRenderedPageBreak/>
              <w:t>3.</w:t>
            </w:r>
            <w:r w:rsidRPr="008C43DB">
              <w:rPr>
                <w:rFonts w:hint="eastAsia"/>
                <w:sz w:val="18"/>
                <w:szCs w:val="18"/>
              </w:rPr>
              <w:t>维修时必须有人现场监护。</w:t>
            </w:r>
          </w:p>
          <w:p w14:paraId="62C9DEF2" w14:textId="77777777" w:rsidR="00E12BF0" w:rsidRPr="005725B4" w:rsidRDefault="00E12BF0" w:rsidP="00E12BF0">
            <w:pPr>
              <w:jc w:val="left"/>
              <w:rPr>
                <w:sz w:val="15"/>
                <w:szCs w:val="18"/>
              </w:rPr>
            </w:pPr>
          </w:p>
        </w:tc>
        <w:tc>
          <w:tcPr>
            <w:tcW w:w="1134" w:type="dxa"/>
            <w:tcBorders>
              <w:top w:val="single" w:sz="4" w:space="0" w:color="auto"/>
              <w:bottom w:val="single" w:sz="4" w:space="0" w:color="auto"/>
            </w:tcBorders>
            <w:vAlign w:val="center"/>
          </w:tcPr>
          <w:p w14:paraId="757AE7CA" w14:textId="77777777" w:rsidR="00E12BF0" w:rsidRPr="005725B4" w:rsidRDefault="004E516E" w:rsidP="00E12BF0">
            <w:pPr>
              <w:spacing w:line="360" w:lineRule="auto"/>
              <w:jc w:val="center"/>
              <w:rPr>
                <w:sz w:val="18"/>
                <w:szCs w:val="18"/>
              </w:rPr>
            </w:pPr>
            <w:r>
              <w:rPr>
                <w:rFonts w:asciiTheme="minorEastAsia" w:eastAsiaTheme="minorEastAsia" w:hAnsiTheme="minorEastAsia" w:hint="eastAsia"/>
                <w:kern w:val="44"/>
                <w:sz w:val="18"/>
                <w:szCs w:val="18"/>
              </w:rPr>
              <w:lastRenderedPageBreak/>
              <w:t>N/A</w:t>
            </w:r>
          </w:p>
        </w:tc>
        <w:tc>
          <w:tcPr>
            <w:tcW w:w="1134" w:type="dxa"/>
            <w:tcBorders>
              <w:top w:val="single" w:sz="4" w:space="0" w:color="auto"/>
              <w:bottom w:val="single" w:sz="4" w:space="0" w:color="auto"/>
            </w:tcBorders>
            <w:vAlign w:val="center"/>
          </w:tcPr>
          <w:p w14:paraId="071B3695" w14:textId="77777777" w:rsidR="00E12BF0" w:rsidRDefault="00E12BF0" w:rsidP="00E12BF0">
            <w:pPr>
              <w:jc w:val="center"/>
              <w:rPr>
                <w:sz w:val="18"/>
                <w:szCs w:val="18"/>
              </w:rPr>
            </w:pPr>
            <w:r w:rsidRPr="008C43DB">
              <w:rPr>
                <w:rFonts w:hint="eastAsia"/>
                <w:sz w:val="18"/>
                <w:szCs w:val="18"/>
              </w:rPr>
              <w:t>佩戴绝缘手套</w:t>
            </w:r>
          </w:p>
        </w:tc>
        <w:tc>
          <w:tcPr>
            <w:tcW w:w="1134" w:type="dxa"/>
            <w:tcBorders>
              <w:top w:val="single" w:sz="4" w:space="0" w:color="auto"/>
              <w:bottom w:val="single" w:sz="4" w:space="0" w:color="auto"/>
            </w:tcBorders>
            <w:vAlign w:val="center"/>
          </w:tcPr>
          <w:p w14:paraId="3A09B1E5" w14:textId="77777777" w:rsidR="00E12BF0" w:rsidRPr="009D5EE7" w:rsidRDefault="004E516E"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20FA67C6"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w:t>
            </w:r>
          </w:p>
        </w:tc>
        <w:tc>
          <w:tcPr>
            <w:tcW w:w="425" w:type="dxa"/>
            <w:tcBorders>
              <w:top w:val="single" w:sz="4" w:space="0" w:color="auto"/>
              <w:bottom w:val="single" w:sz="4" w:space="0" w:color="auto"/>
            </w:tcBorders>
            <w:vAlign w:val="center"/>
          </w:tcPr>
          <w:p w14:paraId="416BD8A4"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6162F0E1"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40</w:t>
            </w:r>
          </w:p>
        </w:tc>
        <w:tc>
          <w:tcPr>
            <w:tcW w:w="426" w:type="dxa"/>
            <w:tcBorders>
              <w:top w:val="single" w:sz="4" w:space="0" w:color="auto"/>
              <w:bottom w:val="single" w:sz="4" w:space="0" w:color="auto"/>
            </w:tcBorders>
            <w:vAlign w:val="center"/>
          </w:tcPr>
          <w:p w14:paraId="2BBFD7C2"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120</w:t>
            </w:r>
          </w:p>
        </w:tc>
        <w:tc>
          <w:tcPr>
            <w:tcW w:w="313" w:type="dxa"/>
            <w:tcBorders>
              <w:top w:val="single" w:sz="4" w:space="0" w:color="auto"/>
              <w:bottom w:val="single" w:sz="4" w:space="0" w:color="auto"/>
            </w:tcBorders>
            <w:vAlign w:val="center"/>
          </w:tcPr>
          <w:p w14:paraId="79C4F627"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t>III</w:t>
            </w:r>
            <w:r>
              <w:t>级</w:t>
            </w:r>
          </w:p>
        </w:tc>
        <w:tc>
          <w:tcPr>
            <w:tcW w:w="425" w:type="dxa"/>
            <w:vMerge/>
            <w:tcBorders>
              <w:top w:val="single" w:sz="4" w:space="0" w:color="auto"/>
              <w:bottom w:val="single" w:sz="4" w:space="0" w:color="auto"/>
            </w:tcBorders>
            <w:vAlign w:val="center"/>
          </w:tcPr>
          <w:p w14:paraId="14243DB7"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396" w:type="dxa"/>
            <w:vMerge/>
            <w:tcBorders>
              <w:top w:val="single" w:sz="4" w:space="0" w:color="auto"/>
              <w:bottom w:val="single" w:sz="4" w:space="0" w:color="auto"/>
            </w:tcBorders>
            <w:vAlign w:val="center"/>
          </w:tcPr>
          <w:p w14:paraId="4D605F96"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053FC9A0"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r>
      <w:tr w:rsidR="00E12BF0" w:rsidRPr="009D5EE7" w14:paraId="738BE58E" w14:textId="77777777" w:rsidTr="004E516E">
        <w:trPr>
          <w:trHeight w:val="544"/>
          <w:jc w:val="center"/>
        </w:trPr>
        <w:tc>
          <w:tcPr>
            <w:tcW w:w="416" w:type="dxa"/>
            <w:tcBorders>
              <w:top w:val="single" w:sz="4" w:space="0" w:color="auto"/>
              <w:bottom w:val="single" w:sz="4" w:space="0" w:color="auto"/>
            </w:tcBorders>
            <w:vAlign w:val="center"/>
          </w:tcPr>
          <w:p w14:paraId="1403ADA0" w14:textId="77777777" w:rsidR="00E12BF0"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7</w:t>
            </w:r>
            <w:r>
              <w:rPr>
                <w:rFonts w:asciiTheme="minorEastAsia" w:eastAsiaTheme="minorEastAsia" w:hAnsiTheme="minorEastAsia"/>
                <w:kern w:val="44"/>
                <w:sz w:val="18"/>
                <w:szCs w:val="18"/>
              </w:rPr>
              <w:t>7</w:t>
            </w:r>
          </w:p>
        </w:tc>
        <w:tc>
          <w:tcPr>
            <w:tcW w:w="708" w:type="dxa"/>
            <w:vAlign w:val="center"/>
          </w:tcPr>
          <w:p w14:paraId="6C28834D" w14:textId="77777777" w:rsidR="00E12BF0" w:rsidRPr="009D5EE7" w:rsidRDefault="00296C8D"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灭菌</w:t>
            </w:r>
          </w:p>
        </w:tc>
        <w:tc>
          <w:tcPr>
            <w:tcW w:w="709" w:type="dxa"/>
            <w:tcBorders>
              <w:top w:val="single" w:sz="4" w:space="0" w:color="auto"/>
              <w:bottom w:val="single" w:sz="4" w:space="0" w:color="auto"/>
            </w:tcBorders>
            <w:vAlign w:val="center"/>
          </w:tcPr>
          <w:p w14:paraId="6942194E"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作业</w:t>
            </w:r>
            <w:r>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27D1BAC0"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设备</w:t>
            </w:r>
            <w:r>
              <w:rPr>
                <w:rFonts w:asciiTheme="minorEastAsia" w:eastAsiaTheme="minorEastAsia" w:hAnsiTheme="minorEastAsia"/>
                <w:kern w:val="44"/>
                <w:sz w:val="18"/>
                <w:szCs w:val="18"/>
              </w:rPr>
              <w:t>维修</w:t>
            </w:r>
          </w:p>
        </w:tc>
        <w:tc>
          <w:tcPr>
            <w:tcW w:w="850" w:type="dxa"/>
            <w:tcBorders>
              <w:top w:val="single" w:sz="4" w:space="0" w:color="auto"/>
              <w:bottom w:val="single" w:sz="4" w:space="0" w:color="auto"/>
            </w:tcBorders>
            <w:vAlign w:val="center"/>
          </w:tcPr>
          <w:p w14:paraId="33F6236E" w14:textId="77777777" w:rsidR="00E12BF0" w:rsidRDefault="00E12BF0" w:rsidP="00E12BF0">
            <w:pPr>
              <w:pStyle w:val="ac"/>
              <w:spacing w:before="480"/>
              <w:jc w:val="center"/>
              <w:rPr>
                <w:sz w:val="18"/>
                <w:szCs w:val="18"/>
              </w:rPr>
            </w:pPr>
            <w:r>
              <w:rPr>
                <w:rFonts w:asciiTheme="minorEastAsia" w:hAnsiTheme="minorEastAsia" w:hint="eastAsia"/>
                <w:kern w:val="44"/>
                <w:sz w:val="18"/>
                <w:szCs w:val="18"/>
              </w:rPr>
              <w:t>设备</w:t>
            </w:r>
            <w:r>
              <w:rPr>
                <w:rFonts w:asciiTheme="minorEastAsia" w:hAnsiTheme="minorEastAsia"/>
                <w:kern w:val="44"/>
                <w:sz w:val="18"/>
                <w:szCs w:val="18"/>
              </w:rPr>
              <w:t>维修</w:t>
            </w:r>
          </w:p>
        </w:tc>
        <w:tc>
          <w:tcPr>
            <w:tcW w:w="851" w:type="dxa"/>
            <w:tcBorders>
              <w:top w:val="single" w:sz="4" w:space="0" w:color="auto"/>
              <w:bottom w:val="single" w:sz="4" w:space="0" w:color="auto"/>
            </w:tcBorders>
            <w:vAlign w:val="center"/>
          </w:tcPr>
          <w:p w14:paraId="04B9F7F9" w14:textId="77777777" w:rsidR="00E12BF0" w:rsidRDefault="00E12BF0" w:rsidP="00E12BF0">
            <w:pPr>
              <w:jc w:val="center"/>
              <w:rPr>
                <w:sz w:val="18"/>
                <w:szCs w:val="18"/>
              </w:rPr>
            </w:pPr>
            <w:r>
              <w:rPr>
                <w:rFonts w:hint="eastAsia"/>
                <w:sz w:val="18"/>
                <w:szCs w:val="18"/>
              </w:rPr>
              <w:t>拆卸零件过程中砸伤</w:t>
            </w:r>
          </w:p>
        </w:tc>
        <w:tc>
          <w:tcPr>
            <w:tcW w:w="708" w:type="dxa"/>
            <w:tcBorders>
              <w:top w:val="single" w:sz="4" w:space="0" w:color="auto"/>
              <w:bottom w:val="single" w:sz="4" w:space="0" w:color="auto"/>
            </w:tcBorders>
            <w:vAlign w:val="center"/>
          </w:tcPr>
          <w:p w14:paraId="6D6ACA18" w14:textId="77777777" w:rsidR="00E12BF0" w:rsidRDefault="00E12BF0" w:rsidP="00E12BF0">
            <w:pPr>
              <w:jc w:val="center"/>
              <w:rPr>
                <w:sz w:val="18"/>
                <w:szCs w:val="18"/>
              </w:rPr>
            </w:pPr>
            <w:r>
              <w:rPr>
                <w:rFonts w:hint="eastAsia"/>
                <w:sz w:val="18"/>
                <w:szCs w:val="18"/>
              </w:rPr>
              <w:t>伤害人体</w:t>
            </w:r>
          </w:p>
        </w:tc>
        <w:tc>
          <w:tcPr>
            <w:tcW w:w="709" w:type="dxa"/>
            <w:tcBorders>
              <w:top w:val="single" w:sz="4" w:space="0" w:color="auto"/>
              <w:bottom w:val="single" w:sz="4" w:space="0" w:color="auto"/>
            </w:tcBorders>
            <w:vAlign w:val="center"/>
          </w:tcPr>
          <w:p w14:paraId="34D7F53A" w14:textId="77777777" w:rsidR="00E12BF0" w:rsidRPr="008C43DB" w:rsidRDefault="004E516E" w:rsidP="00E12BF0">
            <w:pPr>
              <w:widowControl/>
              <w:adjustRightInd w:val="0"/>
              <w:snapToGrid w:val="0"/>
              <w:rPr>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5BE78B4F" w14:textId="77777777" w:rsidR="00E12BF0" w:rsidRPr="008C43DB" w:rsidRDefault="00E12BF0" w:rsidP="00E12BF0">
            <w:pPr>
              <w:rPr>
                <w:sz w:val="18"/>
                <w:szCs w:val="18"/>
              </w:rPr>
            </w:pPr>
            <w:r>
              <w:rPr>
                <w:rFonts w:hint="eastAsia"/>
                <w:sz w:val="18"/>
                <w:szCs w:val="18"/>
              </w:rPr>
              <w:t>1.</w:t>
            </w:r>
            <w:r w:rsidRPr="008C43DB">
              <w:rPr>
                <w:rFonts w:hint="eastAsia"/>
                <w:sz w:val="18"/>
                <w:szCs w:val="18"/>
              </w:rPr>
              <w:t xml:space="preserve"> </w:t>
            </w:r>
            <w:r w:rsidRPr="008C43DB">
              <w:rPr>
                <w:rFonts w:hint="eastAsia"/>
                <w:sz w:val="18"/>
                <w:szCs w:val="18"/>
              </w:rPr>
              <w:t>搬运超过自身负荷的零件不得逞能搬运，避免砸伤或压伤；</w:t>
            </w:r>
          </w:p>
          <w:p w14:paraId="5CD83C59" w14:textId="77777777" w:rsidR="00E12BF0" w:rsidRPr="00333891" w:rsidRDefault="00E12BF0" w:rsidP="00E12BF0">
            <w:pPr>
              <w:rPr>
                <w:sz w:val="18"/>
                <w:szCs w:val="18"/>
              </w:rPr>
            </w:pPr>
            <w:r>
              <w:rPr>
                <w:sz w:val="18"/>
                <w:szCs w:val="18"/>
              </w:rPr>
              <w:t>2.</w:t>
            </w:r>
            <w:r w:rsidRPr="008C43DB">
              <w:rPr>
                <w:rFonts w:hint="eastAsia"/>
                <w:sz w:val="18"/>
                <w:szCs w:val="18"/>
              </w:rPr>
              <w:t xml:space="preserve"> </w:t>
            </w:r>
            <w:r w:rsidRPr="008C43DB">
              <w:rPr>
                <w:rFonts w:hint="eastAsia"/>
                <w:sz w:val="18"/>
                <w:szCs w:val="18"/>
              </w:rPr>
              <w:t>在使用锤子敲击时，不得一人扶持一人用锤，避免砸伤</w:t>
            </w:r>
          </w:p>
        </w:tc>
        <w:tc>
          <w:tcPr>
            <w:tcW w:w="1134" w:type="dxa"/>
            <w:tcBorders>
              <w:top w:val="single" w:sz="4" w:space="0" w:color="auto"/>
              <w:bottom w:val="single" w:sz="4" w:space="0" w:color="auto"/>
            </w:tcBorders>
            <w:vAlign w:val="center"/>
          </w:tcPr>
          <w:p w14:paraId="6E901CB0" w14:textId="77777777" w:rsidR="00E12BF0" w:rsidRPr="005725B4" w:rsidRDefault="004E516E" w:rsidP="00E12BF0">
            <w:pPr>
              <w:spacing w:line="360" w:lineRule="auto"/>
              <w:jc w:val="center"/>
              <w:rPr>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29A97D88" w14:textId="77777777" w:rsidR="00E12BF0" w:rsidRPr="008C43DB" w:rsidRDefault="004E516E" w:rsidP="00E12BF0">
            <w:pPr>
              <w:jc w:val="center"/>
              <w:rPr>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66418BF7" w14:textId="77777777" w:rsidR="00E12BF0" w:rsidRPr="009D5EE7" w:rsidRDefault="004E516E"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7BA38075"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w:t>
            </w:r>
          </w:p>
        </w:tc>
        <w:tc>
          <w:tcPr>
            <w:tcW w:w="425" w:type="dxa"/>
            <w:tcBorders>
              <w:top w:val="single" w:sz="4" w:space="0" w:color="auto"/>
              <w:bottom w:val="single" w:sz="4" w:space="0" w:color="auto"/>
            </w:tcBorders>
            <w:vAlign w:val="center"/>
          </w:tcPr>
          <w:p w14:paraId="4A8400C3"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425" w:type="dxa"/>
            <w:tcBorders>
              <w:top w:val="single" w:sz="4" w:space="0" w:color="auto"/>
              <w:bottom w:val="single" w:sz="4" w:space="0" w:color="auto"/>
            </w:tcBorders>
            <w:vAlign w:val="center"/>
          </w:tcPr>
          <w:p w14:paraId="451E2736"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15</w:t>
            </w:r>
          </w:p>
        </w:tc>
        <w:tc>
          <w:tcPr>
            <w:tcW w:w="426" w:type="dxa"/>
            <w:tcBorders>
              <w:top w:val="single" w:sz="4" w:space="0" w:color="auto"/>
              <w:bottom w:val="single" w:sz="4" w:space="0" w:color="auto"/>
            </w:tcBorders>
            <w:vAlign w:val="center"/>
          </w:tcPr>
          <w:p w14:paraId="30D30B73"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90</w:t>
            </w:r>
          </w:p>
        </w:tc>
        <w:tc>
          <w:tcPr>
            <w:tcW w:w="313" w:type="dxa"/>
            <w:tcBorders>
              <w:top w:val="single" w:sz="4" w:space="0" w:color="auto"/>
              <w:bottom w:val="single" w:sz="4" w:space="0" w:color="auto"/>
            </w:tcBorders>
            <w:vAlign w:val="center"/>
          </w:tcPr>
          <w:p w14:paraId="2B6B0389"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t>III</w:t>
            </w:r>
            <w:r>
              <w:t>级</w:t>
            </w:r>
          </w:p>
        </w:tc>
        <w:tc>
          <w:tcPr>
            <w:tcW w:w="425" w:type="dxa"/>
            <w:vMerge/>
            <w:tcBorders>
              <w:top w:val="single" w:sz="4" w:space="0" w:color="auto"/>
              <w:bottom w:val="single" w:sz="4" w:space="0" w:color="auto"/>
            </w:tcBorders>
            <w:vAlign w:val="center"/>
          </w:tcPr>
          <w:p w14:paraId="4373608F"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396" w:type="dxa"/>
            <w:vMerge/>
            <w:tcBorders>
              <w:top w:val="single" w:sz="4" w:space="0" w:color="auto"/>
              <w:bottom w:val="single" w:sz="4" w:space="0" w:color="auto"/>
            </w:tcBorders>
            <w:vAlign w:val="center"/>
          </w:tcPr>
          <w:p w14:paraId="3C4C13DC"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4DA2A474"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r>
      <w:tr w:rsidR="00E12BF0" w:rsidRPr="009D5EE7" w14:paraId="2790871B" w14:textId="77777777" w:rsidTr="004E516E">
        <w:trPr>
          <w:trHeight w:val="544"/>
          <w:jc w:val="center"/>
        </w:trPr>
        <w:tc>
          <w:tcPr>
            <w:tcW w:w="416" w:type="dxa"/>
            <w:tcBorders>
              <w:top w:val="single" w:sz="4" w:space="0" w:color="auto"/>
              <w:bottom w:val="single" w:sz="4" w:space="0" w:color="auto"/>
            </w:tcBorders>
            <w:vAlign w:val="center"/>
          </w:tcPr>
          <w:p w14:paraId="58F27C9C" w14:textId="77777777" w:rsidR="00E12BF0"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7</w:t>
            </w:r>
            <w:r>
              <w:rPr>
                <w:rFonts w:asciiTheme="minorEastAsia" w:eastAsiaTheme="minorEastAsia" w:hAnsiTheme="minorEastAsia"/>
                <w:kern w:val="44"/>
                <w:sz w:val="18"/>
                <w:szCs w:val="18"/>
              </w:rPr>
              <w:t>8</w:t>
            </w:r>
          </w:p>
        </w:tc>
        <w:tc>
          <w:tcPr>
            <w:tcW w:w="708" w:type="dxa"/>
            <w:vAlign w:val="center"/>
          </w:tcPr>
          <w:p w14:paraId="69A3489B" w14:textId="77777777" w:rsidR="00E12BF0" w:rsidRPr="009D5EE7" w:rsidRDefault="00296C8D"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灭菌</w:t>
            </w:r>
          </w:p>
        </w:tc>
        <w:tc>
          <w:tcPr>
            <w:tcW w:w="709" w:type="dxa"/>
            <w:tcBorders>
              <w:top w:val="single" w:sz="4" w:space="0" w:color="auto"/>
              <w:bottom w:val="single" w:sz="4" w:space="0" w:color="auto"/>
            </w:tcBorders>
            <w:vAlign w:val="center"/>
          </w:tcPr>
          <w:p w14:paraId="38255DA4"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作业</w:t>
            </w:r>
            <w:r>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0C8635AC"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设备</w:t>
            </w:r>
            <w:r>
              <w:rPr>
                <w:rFonts w:asciiTheme="minorEastAsia" w:eastAsiaTheme="minorEastAsia" w:hAnsiTheme="minorEastAsia"/>
                <w:kern w:val="44"/>
                <w:sz w:val="18"/>
                <w:szCs w:val="18"/>
              </w:rPr>
              <w:t>维修</w:t>
            </w:r>
          </w:p>
        </w:tc>
        <w:tc>
          <w:tcPr>
            <w:tcW w:w="850" w:type="dxa"/>
            <w:tcBorders>
              <w:top w:val="single" w:sz="4" w:space="0" w:color="auto"/>
              <w:bottom w:val="single" w:sz="4" w:space="0" w:color="auto"/>
            </w:tcBorders>
            <w:vAlign w:val="center"/>
          </w:tcPr>
          <w:p w14:paraId="13C5B9D7" w14:textId="77777777" w:rsidR="00E12BF0" w:rsidRDefault="00E12BF0" w:rsidP="00E12BF0">
            <w:pPr>
              <w:pStyle w:val="ac"/>
              <w:spacing w:before="480"/>
              <w:jc w:val="center"/>
              <w:rPr>
                <w:sz w:val="18"/>
                <w:szCs w:val="18"/>
              </w:rPr>
            </w:pPr>
            <w:r>
              <w:rPr>
                <w:rFonts w:asciiTheme="minorEastAsia" w:hAnsiTheme="minorEastAsia" w:hint="eastAsia"/>
                <w:kern w:val="44"/>
                <w:sz w:val="18"/>
                <w:szCs w:val="18"/>
              </w:rPr>
              <w:t>设备</w:t>
            </w:r>
            <w:r>
              <w:rPr>
                <w:rFonts w:asciiTheme="minorEastAsia" w:hAnsiTheme="minorEastAsia"/>
                <w:kern w:val="44"/>
                <w:sz w:val="18"/>
                <w:szCs w:val="18"/>
              </w:rPr>
              <w:t>维修</w:t>
            </w:r>
          </w:p>
        </w:tc>
        <w:tc>
          <w:tcPr>
            <w:tcW w:w="851" w:type="dxa"/>
            <w:tcBorders>
              <w:top w:val="single" w:sz="4" w:space="0" w:color="auto"/>
              <w:bottom w:val="single" w:sz="4" w:space="0" w:color="auto"/>
            </w:tcBorders>
            <w:vAlign w:val="center"/>
          </w:tcPr>
          <w:p w14:paraId="237722FB" w14:textId="77777777" w:rsidR="00E12BF0" w:rsidRDefault="00E12BF0" w:rsidP="00E12BF0">
            <w:pPr>
              <w:jc w:val="center"/>
              <w:rPr>
                <w:sz w:val="18"/>
                <w:szCs w:val="18"/>
              </w:rPr>
            </w:pPr>
            <w:r>
              <w:rPr>
                <w:rFonts w:hint="eastAsia"/>
                <w:sz w:val="18"/>
                <w:szCs w:val="18"/>
              </w:rPr>
              <w:t>灭菌柜蒸汽管道维修或更换垫片时余汽烫伤</w:t>
            </w:r>
          </w:p>
        </w:tc>
        <w:tc>
          <w:tcPr>
            <w:tcW w:w="708" w:type="dxa"/>
            <w:tcBorders>
              <w:top w:val="single" w:sz="4" w:space="0" w:color="auto"/>
              <w:bottom w:val="single" w:sz="4" w:space="0" w:color="auto"/>
            </w:tcBorders>
            <w:vAlign w:val="center"/>
          </w:tcPr>
          <w:p w14:paraId="2C85C1AA" w14:textId="77777777" w:rsidR="00E12BF0" w:rsidRDefault="00E12BF0" w:rsidP="00E12BF0">
            <w:pPr>
              <w:jc w:val="center"/>
              <w:rPr>
                <w:sz w:val="18"/>
                <w:szCs w:val="18"/>
              </w:rPr>
            </w:pPr>
            <w:r>
              <w:rPr>
                <w:rFonts w:hint="eastAsia"/>
                <w:sz w:val="18"/>
                <w:szCs w:val="18"/>
              </w:rPr>
              <w:t>伤害人体</w:t>
            </w:r>
          </w:p>
        </w:tc>
        <w:tc>
          <w:tcPr>
            <w:tcW w:w="709" w:type="dxa"/>
            <w:tcBorders>
              <w:top w:val="single" w:sz="4" w:space="0" w:color="auto"/>
              <w:bottom w:val="single" w:sz="4" w:space="0" w:color="auto"/>
            </w:tcBorders>
            <w:vAlign w:val="center"/>
          </w:tcPr>
          <w:p w14:paraId="22635F5E" w14:textId="77777777" w:rsidR="00E12BF0" w:rsidRPr="008C43DB" w:rsidRDefault="004E516E" w:rsidP="00E12BF0">
            <w:pPr>
              <w:widowControl/>
              <w:adjustRightInd w:val="0"/>
              <w:snapToGrid w:val="0"/>
              <w:rPr>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594E4CFF" w14:textId="77777777" w:rsidR="00E12BF0" w:rsidRPr="008C43DB" w:rsidRDefault="00E12BF0" w:rsidP="00E12BF0">
            <w:pPr>
              <w:rPr>
                <w:sz w:val="18"/>
                <w:szCs w:val="18"/>
              </w:rPr>
            </w:pPr>
            <w:r>
              <w:rPr>
                <w:sz w:val="18"/>
                <w:szCs w:val="18"/>
              </w:rPr>
              <w:t>1</w:t>
            </w:r>
            <w:r>
              <w:rPr>
                <w:rFonts w:hint="eastAsia"/>
                <w:sz w:val="18"/>
                <w:szCs w:val="18"/>
              </w:rPr>
              <w:t>.</w:t>
            </w:r>
            <w:r w:rsidRPr="008C43DB">
              <w:rPr>
                <w:rFonts w:hint="eastAsia"/>
                <w:sz w:val="18"/>
                <w:szCs w:val="18"/>
              </w:rPr>
              <w:t>蒸汽维修管道或更换垫片前必须排尽所有余汽，确认管道无余压，不论其正常接入的压力表或其他信号是否指示无压力，不能直接松开快卡或法兰，首先松开几圈确认无汽体泄露方可拆卸</w:t>
            </w:r>
            <w:r w:rsidRPr="008C43DB">
              <w:rPr>
                <w:rFonts w:hint="eastAsia"/>
                <w:sz w:val="18"/>
                <w:szCs w:val="18"/>
              </w:rPr>
              <w:t xml:space="preserve">, </w:t>
            </w:r>
            <w:r w:rsidRPr="008C43DB">
              <w:rPr>
                <w:rFonts w:hint="eastAsia"/>
                <w:sz w:val="18"/>
                <w:szCs w:val="18"/>
              </w:rPr>
              <w:t>过程</w:t>
            </w:r>
            <w:r w:rsidRPr="008C43DB">
              <w:rPr>
                <w:rFonts w:hint="eastAsia"/>
                <w:sz w:val="18"/>
                <w:szCs w:val="18"/>
              </w:rPr>
              <w:lastRenderedPageBreak/>
              <w:t>中需再次确认管道上游的阀门关闭情况；</w:t>
            </w:r>
          </w:p>
          <w:p w14:paraId="2BECC727" w14:textId="77777777" w:rsidR="00E12BF0" w:rsidRDefault="00E12BF0" w:rsidP="00E12BF0">
            <w:pPr>
              <w:rPr>
                <w:sz w:val="18"/>
                <w:szCs w:val="18"/>
              </w:rPr>
            </w:pPr>
            <w:r>
              <w:rPr>
                <w:sz w:val="18"/>
                <w:szCs w:val="18"/>
              </w:rPr>
              <w:t>2.</w:t>
            </w:r>
            <w:r w:rsidRPr="008C43DB">
              <w:rPr>
                <w:rFonts w:hint="eastAsia"/>
                <w:sz w:val="18"/>
                <w:szCs w:val="18"/>
              </w:rPr>
              <w:t>拆卸管道、快卡、法兰等连接时身体和头部尽量不要靠近连接部位；</w:t>
            </w:r>
          </w:p>
          <w:p w14:paraId="35A0E7F4" w14:textId="77777777" w:rsidR="00E12BF0" w:rsidRPr="008C43DB" w:rsidRDefault="00E12BF0" w:rsidP="00E12BF0">
            <w:pPr>
              <w:rPr>
                <w:sz w:val="18"/>
                <w:szCs w:val="18"/>
              </w:rPr>
            </w:pPr>
            <w:r>
              <w:rPr>
                <w:rFonts w:hint="eastAsia"/>
                <w:sz w:val="18"/>
                <w:szCs w:val="18"/>
              </w:rPr>
              <w:t>3.</w:t>
            </w:r>
            <w:r w:rsidRPr="008C43DB">
              <w:rPr>
                <w:rFonts w:hint="eastAsia"/>
                <w:sz w:val="18"/>
                <w:szCs w:val="18"/>
              </w:rPr>
              <w:t>不得私自拆卸减压阀、气动阀等高压阀门，防止内部弹簧蹦出伤人；</w:t>
            </w:r>
          </w:p>
          <w:p w14:paraId="78EF4BBC" w14:textId="77777777" w:rsidR="00E12BF0" w:rsidRPr="008C43DB" w:rsidRDefault="00E12BF0" w:rsidP="00E12BF0">
            <w:pPr>
              <w:rPr>
                <w:sz w:val="18"/>
                <w:szCs w:val="18"/>
              </w:rPr>
            </w:pPr>
            <w:r>
              <w:rPr>
                <w:sz w:val="18"/>
                <w:szCs w:val="18"/>
              </w:rPr>
              <w:t>4.</w:t>
            </w:r>
            <w:r w:rsidRPr="008C43DB">
              <w:rPr>
                <w:rFonts w:hint="eastAsia"/>
                <w:sz w:val="18"/>
                <w:szCs w:val="18"/>
              </w:rPr>
              <w:t>长期停蒸汽后，需要缓慢开启阀门，排尽冷凝水后方可使用，防止爆管。</w:t>
            </w:r>
          </w:p>
          <w:p w14:paraId="0F39722C" w14:textId="77777777" w:rsidR="00E12BF0" w:rsidRPr="00333891" w:rsidRDefault="00E12BF0" w:rsidP="00E12BF0">
            <w:pPr>
              <w:rPr>
                <w:sz w:val="18"/>
                <w:szCs w:val="18"/>
              </w:rPr>
            </w:pPr>
          </w:p>
        </w:tc>
        <w:tc>
          <w:tcPr>
            <w:tcW w:w="1134" w:type="dxa"/>
            <w:tcBorders>
              <w:top w:val="single" w:sz="4" w:space="0" w:color="auto"/>
              <w:bottom w:val="single" w:sz="4" w:space="0" w:color="auto"/>
            </w:tcBorders>
            <w:vAlign w:val="center"/>
          </w:tcPr>
          <w:p w14:paraId="29DDB3AA" w14:textId="77777777" w:rsidR="00E12BF0" w:rsidRPr="005725B4" w:rsidRDefault="00E12BF0" w:rsidP="00E12BF0">
            <w:pPr>
              <w:spacing w:line="360" w:lineRule="auto"/>
              <w:jc w:val="center"/>
              <w:rPr>
                <w:sz w:val="18"/>
                <w:szCs w:val="18"/>
              </w:rPr>
            </w:pPr>
            <w:r w:rsidRPr="008C43DB">
              <w:rPr>
                <w:rFonts w:hint="eastAsia"/>
                <w:sz w:val="18"/>
                <w:szCs w:val="18"/>
              </w:rPr>
              <w:lastRenderedPageBreak/>
              <w:t>张贴警示标语</w:t>
            </w:r>
          </w:p>
        </w:tc>
        <w:tc>
          <w:tcPr>
            <w:tcW w:w="1134" w:type="dxa"/>
            <w:tcBorders>
              <w:top w:val="single" w:sz="4" w:space="0" w:color="auto"/>
              <w:bottom w:val="single" w:sz="4" w:space="0" w:color="auto"/>
            </w:tcBorders>
            <w:vAlign w:val="center"/>
          </w:tcPr>
          <w:p w14:paraId="394244A5" w14:textId="77777777" w:rsidR="00E12BF0" w:rsidRPr="008C43DB" w:rsidRDefault="00E12BF0" w:rsidP="00E12BF0">
            <w:pPr>
              <w:jc w:val="center"/>
              <w:rPr>
                <w:sz w:val="18"/>
                <w:szCs w:val="18"/>
              </w:rPr>
            </w:pPr>
            <w:r w:rsidRPr="008C43DB">
              <w:rPr>
                <w:rFonts w:hint="eastAsia"/>
                <w:sz w:val="18"/>
                <w:szCs w:val="18"/>
              </w:rPr>
              <w:t>佩戴乳胶手套</w:t>
            </w:r>
          </w:p>
        </w:tc>
        <w:tc>
          <w:tcPr>
            <w:tcW w:w="1134" w:type="dxa"/>
            <w:tcBorders>
              <w:top w:val="single" w:sz="4" w:space="0" w:color="auto"/>
              <w:bottom w:val="single" w:sz="4" w:space="0" w:color="auto"/>
            </w:tcBorders>
            <w:vAlign w:val="center"/>
          </w:tcPr>
          <w:p w14:paraId="3E503726" w14:textId="77777777" w:rsidR="00E12BF0" w:rsidRPr="009D5EE7" w:rsidRDefault="004E516E"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2660720A"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6</w:t>
            </w:r>
          </w:p>
        </w:tc>
        <w:tc>
          <w:tcPr>
            <w:tcW w:w="425" w:type="dxa"/>
            <w:tcBorders>
              <w:top w:val="single" w:sz="4" w:space="0" w:color="auto"/>
              <w:bottom w:val="single" w:sz="4" w:space="0" w:color="auto"/>
            </w:tcBorders>
            <w:vAlign w:val="center"/>
          </w:tcPr>
          <w:p w14:paraId="5D03BD2D"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737D557D"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40</w:t>
            </w:r>
          </w:p>
        </w:tc>
        <w:tc>
          <w:tcPr>
            <w:tcW w:w="426" w:type="dxa"/>
            <w:tcBorders>
              <w:top w:val="single" w:sz="4" w:space="0" w:color="auto"/>
              <w:bottom w:val="single" w:sz="4" w:space="0" w:color="auto"/>
            </w:tcBorders>
            <w:vAlign w:val="center"/>
          </w:tcPr>
          <w:p w14:paraId="2A459D10"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240</w:t>
            </w:r>
          </w:p>
        </w:tc>
        <w:tc>
          <w:tcPr>
            <w:tcW w:w="313" w:type="dxa"/>
            <w:tcBorders>
              <w:top w:val="single" w:sz="4" w:space="0" w:color="auto"/>
              <w:bottom w:val="single" w:sz="4" w:space="0" w:color="auto"/>
            </w:tcBorders>
            <w:vAlign w:val="center"/>
          </w:tcPr>
          <w:p w14:paraId="4BA74401"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t>II</w:t>
            </w:r>
            <w:r>
              <w:t>级</w:t>
            </w:r>
          </w:p>
        </w:tc>
        <w:tc>
          <w:tcPr>
            <w:tcW w:w="425" w:type="dxa"/>
            <w:vMerge/>
            <w:tcBorders>
              <w:top w:val="single" w:sz="4" w:space="0" w:color="auto"/>
              <w:bottom w:val="single" w:sz="4" w:space="0" w:color="auto"/>
            </w:tcBorders>
            <w:vAlign w:val="center"/>
          </w:tcPr>
          <w:p w14:paraId="6AE8C85B"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396" w:type="dxa"/>
            <w:vMerge/>
            <w:tcBorders>
              <w:top w:val="single" w:sz="4" w:space="0" w:color="auto"/>
              <w:bottom w:val="single" w:sz="4" w:space="0" w:color="auto"/>
            </w:tcBorders>
            <w:vAlign w:val="center"/>
          </w:tcPr>
          <w:p w14:paraId="7F5B3DC5"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6A5DB25D"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r>
      <w:tr w:rsidR="00E12BF0" w:rsidRPr="009D5EE7" w14:paraId="1DF3F204" w14:textId="77777777" w:rsidTr="004E516E">
        <w:trPr>
          <w:trHeight w:val="544"/>
          <w:jc w:val="center"/>
        </w:trPr>
        <w:tc>
          <w:tcPr>
            <w:tcW w:w="416" w:type="dxa"/>
            <w:tcBorders>
              <w:top w:val="single" w:sz="4" w:space="0" w:color="auto"/>
              <w:bottom w:val="single" w:sz="4" w:space="0" w:color="auto"/>
            </w:tcBorders>
            <w:vAlign w:val="center"/>
          </w:tcPr>
          <w:p w14:paraId="6E9BF12B" w14:textId="77777777" w:rsidR="00E12BF0"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7</w:t>
            </w:r>
            <w:r>
              <w:rPr>
                <w:rFonts w:asciiTheme="minorEastAsia" w:eastAsiaTheme="minorEastAsia" w:hAnsiTheme="minorEastAsia"/>
                <w:kern w:val="44"/>
                <w:sz w:val="18"/>
                <w:szCs w:val="18"/>
              </w:rPr>
              <w:t>9</w:t>
            </w:r>
          </w:p>
        </w:tc>
        <w:tc>
          <w:tcPr>
            <w:tcW w:w="708" w:type="dxa"/>
            <w:vAlign w:val="center"/>
          </w:tcPr>
          <w:p w14:paraId="6F800112" w14:textId="77777777" w:rsidR="00E12BF0" w:rsidRPr="009D5EE7" w:rsidRDefault="00296C8D"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灭菌</w:t>
            </w:r>
          </w:p>
        </w:tc>
        <w:tc>
          <w:tcPr>
            <w:tcW w:w="709" w:type="dxa"/>
            <w:tcBorders>
              <w:top w:val="single" w:sz="4" w:space="0" w:color="auto"/>
              <w:bottom w:val="single" w:sz="4" w:space="0" w:color="auto"/>
            </w:tcBorders>
            <w:vAlign w:val="center"/>
          </w:tcPr>
          <w:p w14:paraId="1CB5F286"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作业</w:t>
            </w:r>
            <w:r>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0B25B036"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更换</w:t>
            </w:r>
            <w:r>
              <w:rPr>
                <w:rFonts w:asciiTheme="minorEastAsia" w:eastAsiaTheme="minorEastAsia" w:hAnsiTheme="minorEastAsia"/>
                <w:kern w:val="44"/>
                <w:sz w:val="18"/>
                <w:szCs w:val="18"/>
              </w:rPr>
              <w:t>垫片</w:t>
            </w:r>
          </w:p>
        </w:tc>
        <w:tc>
          <w:tcPr>
            <w:tcW w:w="850" w:type="dxa"/>
            <w:tcBorders>
              <w:top w:val="single" w:sz="4" w:space="0" w:color="auto"/>
              <w:bottom w:val="single" w:sz="4" w:space="0" w:color="auto"/>
            </w:tcBorders>
            <w:vAlign w:val="center"/>
          </w:tcPr>
          <w:p w14:paraId="3FE5BD91" w14:textId="77777777" w:rsidR="00E12BF0" w:rsidRDefault="00E12BF0" w:rsidP="00E12BF0">
            <w:pPr>
              <w:pStyle w:val="ac"/>
              <w:spacing w:before="480"/>
              <w:jc w:val="center"/>
              <w:rPr>
                <w:sz w:val="18"/>
                <w:szCs w:val="18"/>
              </w:rPr>
            </w:pPr>
            <w:r>
              <w:rPr>
                <w:rFonts w:asciiTheme="minorEastAsia" w:hAnsiTheme="minorEastAsia" w:hint="eastAsia"/>
                <w:kern w:val="44"/>
                <w:sz w:val="18"/>
                <w:szCs w:val="18"/>
              </w:rPr>
              <w:t>设备</w:t>
            </w:r>
            <w:r>
              <w:rPr>
                <w:rFonts w:asciiTheme="minorEastAsia" w:hAnsiTheme="minorEastAsia"/>
                <w:kern w:val="44"/>
                <w:sz w:val="18"/>
                <w:szCs w:val="18"/>
              </w:rPr>
              <w:t>维修</w:t>
            </w:r>
          </w:p>
        </w:tc>
        <w:tc>
          <w:tcPr>
            <w:tcW w:w="851" w:type="dxa"/>
            <w:tcBorders>
              <w:top w:val="single" w:sz="4" w:space="0" w:color="auto"/>
              <w:bottom w:val="single" w:sz="4" w:space="0" w:color="auto"/>
            </w:tcBorders>
            <w:vAlign w:val="center"/>
          </w:tcPr>
          <w:p w14:paraId="6BA6351F" w14:textId="77777777" w:rsidR="00E12BF0" w:rsidRDefault="00E12BF0" w:rsidP="00E12BF0">
            <w:pPr>
              <w:spacing w:line="240" w:lineRule="exact"/>
              <w:jc w:val="center"/>
              <w:rPr>
                <w:rFonts w:ascii="宋体" w:hAnsi="宋体" w:cs="宋体"/>
                <w:sz w:val="18"/>
                <w:szCs w:val="18"/>
              </w:rPr>
            </w:pPr>
            <w:r>
              <w:rPr>
                <w:rFonts w:hint="eastAsia"/>
                <w:sz w:val="18"/>
                <w:szCs w:val="18"/>
              </w:rPr>
              <w:t>更换灭菌柜阀门或垫片时误送汽、水引起烫伤</w:t>
            </w:r>
          </w:p>
        </w:tc>
        <w:tc>
          <w:tcPr>
            <w:tcW w:w="708" w:type="dxa"/>
            <w:tcBorders>
              <w:top w:val="single" w:sz="4" w:space="0" w:color="auto"/>
              <w:bottom w:val="single" w:sz="4" w:space="0" w:color="auto"/>
            </w:tcBorders>
            <w:vAlign w:val="center"/>
          </w:tcPr>
          <w:p w14:paraId="6250D11C" w14:textId="77777777" w:rsidR="00E12BF0" w:rsidRPr="005B6633" w:rsidRDefault="00E12BF0" w:rsidP="00E12BF0">
            <w:pPr>
              <w:jc w:val="center"/>
              <w:rPr>
                <w:sz w:val="18"/>
                <w:szCs w:val="18"/>
              </w:rPr>
            </w:pPr>
            <w:r>
              <w:rPr>
                <w:rFonts w:hint="eastAsia"/>
                <w:sz w:val="18"/>
                <w:szCs w:val="18"/>
              </w:rPr>
              <w:t>人员</w:t>
            </w:r>
            <w:r>
              <w:rPr>
                <w:sz w:val="18"/>
                <w:szCs w:val="18"/>
              </w:rPr>
              <w:t>烫伤</w:t>
            </w:r>
          </w:p>
        </w:tc>
        <w:tc>
          <w:tcPr>
            <w:tcW w:w="709" w:type="dxa"/>
            <w:tcBorders>
              <w:top w:val="single" w:sz="4" w:space="0" w:color="auto"/>
              <w:bottom w:val="single" w:sz="4" w:space="0" w:color="auto"/>
            </w:tcBorders>
            <w:vAlign w:val="center"/>
          </w:tcPr>
          <w:p w14:paraId="5172F9E9" w14:textId="77777777" w:rsidR="00E12BF0" w:rsidRPr="008C43DB" w:rsidRDefault="004E516E" w:rsidP="00E12BF0">
            <w:pPr>
              <w:widowControl/>
              <w:adjustRightInd w:val="0"/>
              <w:snapToGrid w:val="0"/>
              <w:rPr>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42EA3836" w14:textId="77777777" w:rsidR="00E12BF0" w:rsidRDefault="00E12BF0" w:rsidP="00E12BF0">
            <w:pPr>
              <w:rPr>
                <w:sz w:val="18"/>
                <w:szCs w:val="18"/>
              </w:rPr>
            </w:pPr>
            <w:r>
              <w:rPr>
                <w:rFonts w:hint="eastAsia"/>
                <w:sz w:val="18"/>
                <w:szCs w:val="18"/>
              </w:rPr>
              <w:t xml:space="preserve">1. </w:t>
            </w:r>
            <w:r>
              <w:rPr>
                <w:rFonts w:hint="eastAsia"/>
                <w:sz w:val="18"/>
                <w:szCs w:val="18"/>
              </w:rPr>
              <w:t>停水、蒸汽时现场需悬挂警示标识，同时现场需要有人监护，防止其他人员误开启烫</w:t>
            </w:r>
            <w:r>
              <w:rPr>
                <w:rFonts w:hint="eastAsia"/>
                <w:sz w:val="18"/>
                <w:szCs w:val="18"/>
              </w:rPr>
              <w:lastRenderedPageBreak/>
              <w:t>伤维修人员</w:t>
            </w:r>
          </w:p>
          <w:p w14:paraId="2E7B3DEB" w14:textId="77777777" w:rsidR="00E12BF0" w:rsidRDefault="00E12BF0" w:rsidP="00E12BF0">
            <w:pPr>
              <w:rPr>
                <w:sz w:val="18"/>
                <w:szCs w:val="18"/>
              </w:rPr>
            </w:pPr>
            <w:r>
              <w:rPr>
                <w:rFonts w:hint="eastAsia"/>
                <w:sz w:val="18"/>
                <w:szCs w:val="18"/>
              </w:rPr>
              <w:t xml:space="preserve">2. </w:t>
            </w:r>
            <w:r>
              <w:rPr>
                <w:rFonts w:hint="eastAsia"/>
                <w:sz w:val="18"/>
                <w:szCs w:val="18"/>
              </w:rPr>
              <w:t>必须提前通知相关人员坚守岗位、悬挂警示标识，告知你的姓名，强调除本人通知之外不得开启供水、汽（气）</w:t>
            </w:r>
          </w:p>
        </w:tc>
        <w:tc>
          <w:tcPr>
            <w:tcW w:w="1134" w:type="dxa"/>
            <w:tcBorders>
              <w:top w:val="single" w:sz="4" w:space="0" w:color="auto"/>
              <w:bottom w:val="single" w:sz="4" w:space="0" w:color="auto"/>
            </w:tcBorders>
            <w:vAlign w:val="center"/>
          </w:tcPr>
          <w:p w14:paraId="49033317" w14:textId="77777777" w:rsidR="00E12BF0" w:rsidRPr="008C43DB" w:rsidRDefault="00E12BF0" w:rsidP="00E12BF0">
            <w:pPr>
              <w:spacing w:line="360" w:lineRule="auto"/>
              <w:jc w:val="center"/>
              <w:rPr>
                <w:sz w:val="18"/>
                <w:szCs w:val="18"/>
              </w:rPr>
            </w:pPr>
            <w:r>
              <w:rPr>
                <w:rFonts w:hint="eastAsia"/>
                <w:sz w:val="18"/>
                <w:szCs w:val="18"/>
              </w:rPr>
              <w:lastRenderedPageBreak/>
              <w:t>张贴警示标语</w:t>
            </w:r>
          </w:p>
        </w:tc>
        <w:tc>
          <w:tcPr>
            <w:tcW w:w="1134" w:type="dxa"/>
            <w:tcBorders>
              <w:top w:val="single" w:sz="4" w:space="0" w:color="auto"/>
              <w:bottom w:val="single" w:sz="4" w:space="0" w:color="auto"/>
            </w:tcBorders>
            <w:vAlign w:val="center"/>
          </w:tcPr>
          <w:p w14:paraId="1ACBE794" w14:textId="77777777" w:rsidR="00E12BF0" w:rsidRPr="008C43DB" w:rsidRDefault="004E516E" w:rsidP="00E12BF0">
            <w:pPr>
              <w:jc w:val="center"/>
              <w:rPr>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1B7FD3A9" w14:textId="77777777" w:rsidR="00E12BF0" w:rsidRPr="009D5EE7" w:rsidRDefault="004E516E"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11E7CB65"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w:t>
            </w:r>
          </w:p>
        </w:tc>
        <w:tc>
          <w:tcPr>
            <w:tcW w:w="425" w:type="dxa"/>
            <w:tcBorders>
              <w:top w:val="single" w:sz="4" w:space="0" w:color="auto"/>
              <w:bottom w:val="single" w:sz="4" w:space="0" w:color="auto"/>
            </w:tcBorders>
            <w:vAlign w:val="center"/>
          </w:tcPr>
          <w:p w14:paraId="0472A2BC"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3CD9ACE3"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40</w:t>
            </w:r>
          </w:p>
        </w:tc>
        <w:tc>
          <w:tcPr>
            <w:tcW w:w="426" w:type="dxa"/>
            <w:tcBorders>
              <w:top w:val="single" w:sz="4" w:space="0" w:color="auto"/>
              <w:bottom w:val="single" w:sz="4" w:space="0" w:color="auto"/>
            </w:tcBorders>
            <w:vAlign w:val="center"/>
          </w:tcPr>
          <w:p w14:paraId="05CA48D9"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120</w:t>
            </w:r>
          </w:p>
        </w:tc>
        <w:tc>
          <w:tcPr>
            <w:tcW w:w="313" w:type="dxa"/>
            <w:tcBorders>
              <w:top w:val="single" w:sz="4" w:space="0" w:color="auto"/>
              <w:bottom w:val="single" w:sz="4" w:space="0" w:color="auto"/>
            </w:tcBorders>
            <w:vAlign w:val="center"/>
          </w:tcPr>
          <w:p w14:paraId="3C597224"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t>III</w:t>
            </w:r>
            <w:r>
              <w:t>级</w:t>
            </w:r>
          </w:p>
        </w:tc>
        <w:tc>
          <w:tcPr>
            <w:tcW w:w="425" w:type="dxa"/>
            <w:vMerge/>
            <w:tcBorders>
              <w:top w:val="single" w:sz="4" w:space="0" w:color="auto"/>
              <w:bottom w:val="single" w:sz="4" w:space="0" w:color="auto"/>
            </w:tcBorders>
            <w:vAlign w:val="center"/>
          </w:tcPr>
          <w:p w14:paraId="4E7CA997"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396" w:type="dxa"/>
            <w:vMerge/>
            <w:tcBorders>
              <w:top w:val="single" w:sz="4" w:space="0" w:color="auto"/>
              <w:bottom w:val="single" w:sz="4" w:space="0" w:color="auto"/>
            </w:tcBorders>
            <w:vAlign w:val="center"/>
          </w:tcPr>
          <w:p w14:paraId="1F82EFE2"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7D396566"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r>
      <w:tr w:rsidR="00E12BF0" w:rsidRPr="009D5EE7" w14:paraId="0645B056" w14:textId="77777777" w:rsidTr="004E516E">
        <w:trPr>
          <w:trHeight w:val="544"/>
          <w:jc w:val="center"/>
        </w:trPr>
        <w:tc>
          <w:tcPr>
            <w:tcW w:w="416" w:type="dxa"/>
            <w:tcBorders>
              <w:top w:val="single" w:sz="4" w:space="0" w:color="auto"/>
              <w:bottom w:val="single" w:sz="4" w:space="0" w:color="auto"/>
            </w:tcBorders>
            <w:vAlign w:val="center"/>
          </w:tcPr>
          <w:p w14:paraId="329855F3" w14:textId="77777777" w:rsidR="00E12BF0"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8</w:t>
            </w:r>
            <w:r>
              <w:rPr>
                <w:rFonts w:asciiTheme="minorEastAsia" w:eastAsiaTheme="minorEastAsia" w:hAnsiTheme="minorEastAsia"/>
                <w:kern w:val="44"/>
                <w:sz w:val="18"/>
                <w:szCs w:val="18"/>
              </w:rPr>
              <w:t>0</w:t>
            </w:r>
          </w:p>
        </w:tc>
        <w:tc>
          <w:tcPr>
            <w:tcW w:w="708" w:type="dxa"/>
            <w:vAlign w:val="center"/>
          </w:tcPr>
          <w:p w14:paraId="19262498" w14:textId="77777777" w:rsidR="00E12BF0" w:rsidRPr="009D5EE7" w:rsidRDefault="00296C8D"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灭菌</w:t>
            </w:r>
          </w:p>
        </w:tc>
        <w:tc>
          <w:tcPr>
            <w:tcW w:w="709" w:type="dxa"/>
            <w:tcBorders>
              <w:top w:val="single" w:sz="4" w:space="0" w:color="auto"/>
              <w:bottom w:val="single" w:sz="4" w:space="0" w:color="auto"/>
            </w:tcBorders>
            <w:vAlign w:val="center"/>
          </w:tcPr>
          <w:p w14:paraId="6756A279"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作业</w:t>
            </w:r>
            <w:r>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01A3F233"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输送带运行</w:t>
            </w:r>
          </w:p>
        </w:tc>
        <w:tc>
          <w:tcPr>
            <w:tcW w:w="850" w:type="dxa"/>
            <w:tcBorders>
              <w:top w:val="single" w:sz="4" w:space="0" w:color="auto"/>
              <w:bottom w:val="single" w:sz="4" w:space="0" w:color="auto"/>
            </w:tcBorders>
          </w:tcPr>
          <w:p w14:paraId="098F33C5" w14:textId="77777777" w:rsidR="00E12BF0" w:rsidRDefault="00E12BF0" w:rsidP="00E12BF0">
            <w:pPr>
              <w:jc w:val="center"/>
            </w:pPr>
            <w:r w:rsidRPr="008F515F">
              <w:rPr>
                <w:rFonts w:hint="eastAsia"/>
                <w:sz w:val="18"/>
                <w:szCs w:val="18"/>
              </w:rPr>
              <w:t>正常</w:t>
            </w:r>
            <w:r w:rsidRPr="008F515F">
              <w:rPr>
                <w:sz w:val="18"/>
                <w:szCs w:val="18"/>
              </w:rPr>
              <w:t>生产</w:t>
            </w:r>
          </w:p>
        </w:tc>
        <w:tc>
          <w:tcPr>
            <w:tcW w:w="851" w:type="dxa"/>
            <w:tcBorders>
              <w:top w:val="single" w:sz="4" w:space="0" w:color="auto"/>
              <w:bottom w:val="single" w:sz="4" w:space="0" w:color="auto"/>
            </w:tcBorders>
            <w:vAlign w:val="center"/>
          </w:tcPr>
          <w:p w14:paraId="55C1CA9B" w14:textId="77777777" w:rsidR="00E12BF0" w:rsidRPr="009D5EE7" w:rsidRDefault="00E12BF0" w:rsidP="00E12BF0">
            <w:pPr>
              <w:jc w:val="center"/>
              <w:rPr>
                <w:rFonts w:asciiTheme="minorEastAsia" w:eastAsiaTheme="minorEastAsia" w:hAnsiTheme="minorEastAsia"/>
                <w:kern w:val="44"/>
                <w:sz w:val="18"/>
                <w:szCs w:val="18"/>
              </w:rPr>
            </w:pPr>
            <w:r>
              <w:rPr>
                <w:rFonts w:hint="eastAsia"/>
                <w:sz w:val="18"/>
                <w:szCs w:val="18"/>
              </w:rPr>
              <w:t>出柜时小车撞伤人</w:t>
            </w:r>
          </w:p>
        </w:tc>
        <w:tc>
          <w:tcPr>
            <w:tcW w:w="708" w:type="dxa"/>
            <w:tcBorders>
              <w:top w:val="single" w:sz="4" w:space="0" w:color="auto"/>
              <w:bottom w:val="single" w:sz="4" w:space="0" w:color="auto"/>
            </w:tcBorders>
            <w:vAlign w:val="center"/>
          </w:tcPr>
          <w:p w14:paraId="068690F0" w14:textId="77777777" w:rsidR="00E12BF0" w:rsidRPr="009D5EE7" w:rsidRDefault="00E12BF0" w:rsidP="00E12BF0">
            <w:pPr>
              <w:jc w:val="center"/>
              <w:rPr>
                <w:rFonts w:asciiTheme="minorEastAsia" w:eastAsiaTheme="minorEastAsia" w:hAnsiTheme="minorEastAsia"/>
                <w:kern w:val="44"/>
                <w:sz w:val="18"/>
                <w:szCs w:val="18"/>
              </w:rPr>
            </w:pPr>
            <w:r>
              <w:rPr>
                <w:rFonts w:hint="eastAsia"/>
                <w:sz w:val="18"/>
                <w:szCs w:val="18"/>
              </w:rPr>
              <w:t>伤害人体</w:t>
            </w:r>
          </w:p>
        </w:tc>
        <w:tc>
          <w:tcPr>
            <w:tcW w:w="709" w:type="dxa"/>
            <w:tcBorders>
              <w:top w:val="single" w:sz="4" w:space="0" w:color="auto"/>
              <w:bottom w:val="single" w:sz="4" w:space="0" w:color="auto"/>
            </w:tcBorders>
            <w:vAlign w:val="center"/>
          </w:tcPr>
          <w:p w14:paraId="73730347" w14:textId="77777777" w:rsidR="00E12BF0" w:rsidRPr="00DF4E7C" w:rsidRDefault="004E516E" w:rsidP="00E12BF0">
            <w:pPr>
              <w:widowControl/>
              <w:adjustRightInd w:val="0"/>
              <w:snapToGrid w:val="0"/>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1E51AE8F" w14:textId="77777777" w:rsidR="00E12BF0" w:rsidRPr="009D5EE7" w:rsidRDefault="00E12BF0" w:rsidP="00E12BF0">
            <w:pPr>
              <w:jc w:val="center"/>
              <w:rPr>
                <w:rFonts w:asciiTheme="minorEastAsia" w:eastAsiaTheme="minorEastAsia" w:hAnsiTheme="minorEastAsia"/>
                <w:kern w:val="44"/>
                <w:sz w:val="18"/>
                <w:szCs w:val="18"/>
              </w:rPr>
            </w:pPr>
            <w:r>
              <w:rPr>
                <w:rFonts w:hint="eastAsia"/>
                <w:sz w:val="18"/>
                <w:szCs w:val="18"/>
              </w:rPr>
              <w:t>操作时必须单人操作</w:t>
            </w:r>
          </w:p>
        </w:tc>
        <w:tc>
          <w:tcPr>
            <w:tcW w:w="1134" w:type="dxa"/>
            <w:tcBorders>
              <w:top w:val="single" w:sz="4" w:space="0" w:color="auto"/>
              <w:bottom w:val="single" w:sz="4" w:space="0" w:color="auto"/>
            </w:tcBorders>
            <w:vAlign w:val="center"/>
          </w:tcPr>
          <w:p w14:paraId="3EA26FDA" w14:textId="77777777" w:rsidR="00E12BF0" w:rsidRPr="009D5EE7" w:rsidRDefault="004E516E"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78A9D81B" w14:textId="77777777" w:rsidR="00E12BF0" w:rsidRPr="009D5EE7" w:rsidRDefault="004E516E"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26D482D0" w14:textId="77777777" w:rsidR="00E12BF0" w:rsidRPr="009D5EE7" w:rsidRDefault="004E516E"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41AB3AE8"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0.2</w:t>
            </w:r>
          </w:p>
        </w:tc>
        <w:tc>
          <w:tcPr>
            <w:tcW w:w="425" w:type="dxa"/>
            <w:tcBorders>
              <w:top w:val="single" w:sz="4" w:space="0" w:color="auto"/>
              <w:bottom w:val="single" w:sz="4" w:space="0" w:color="auto"/>
            </w:tcBorders>
            <w:vAlign w:val="center"/>
          </w:tcPr>
          <w:p w14:paraId="60FFABD9"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0.5</w:t>
            </w:r>
          </w:p>
        </w:tc>
        <w:tc>
          <w:tcPr>
            <w:tcW w:w="425" w:type="dxa"/>
            <w:tcBorders>
              <w:top w:val="single" w:sz="4" w:space="0" w:color="auto"/>
              <w:bottom w:val="single" w:sz="4" w:space="0" w:color="auto"/>
            </w:tcBorders>
            <w:vAlign w:val="center"/>
          </w:tcPr>
          <w:p w14:paraId="4B708E4E"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426" w:type="dxa"/>
            <w:tcBorders>
              <w:top w:val="single" w:sz="4" w:space="0" w:color="auto"/>
              <w:bottom w:val="single" w:sz="4" w:space="0" w:color="auto"/>
            </w:tcBorders>
            <w:vAlign w:val="center"/>
          </w:tcPr>
          <w:p w14:paraId="38102472"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0.2</w:t>
            </w:r>
          </w:p>
        </w:tc>
        <w:tc>
          <w:tcPr>
            <w:tcW w:w="313" w:type="dxa"/>
            <w:tcBorders>
              <w:top w:val="single" w:sz="4" w:space="0" w:color="auto"/>
              <w:bottom w:val="single" w:sz="4" w:space="0" w:color="auto"/>
            </w:tcBorders>
            <w:vAlign w:val="center"/>
          </w:tcPr>
          <w:p w14:paraId="5E5308A5"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Ⅳ</w:t>
            </w:r>
            <w:r>
              <w:rPr>
                <w:rFonts w:asciiTheme="minorEastAsia" w:eastAsiaTheme="minorEastAsia" w:hAnsiTheme="minorEastAsia" w:hint="eastAsia"/>
                <w:kern w:val="44"/>
                <w:sz w:val="18"/>
                <w:szCs w:val="18"/>
              </w:rPr>
              <w:t>级</w:t>
            </w:r>
          </w:p>
        </w:tc>
        <w:tc>
          <w:tcPr>
            <w:tcW w:w="425" w:type="dxa"/>
            <w:vMerge/>
            <w:tcBorders>
              <w:top w:val="single" w:sz="4" w:space="0" w:color="auto"/>
              <w:bottom w:val="single" w:sz="4" w:space="0" w:color="auto"/>
            </w:tcBorders>
            <w:vAlign w:val="center"/>
          </w:tcPr>
          <w:p w14:paraId="327F9CFA"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396" w:type="dxa"/>
            <w:vMerge/>
            <w:tcBorders>
              <w:top w:val="single" w:sz="4" w:space="0" w:color="auto"/>
              <w:bottom w:val="single" w:sz="4" w:space="0" w:color="auto"/>
            </w:tcBorders>
            <w:vAlign w:val="center"/>
          </w:tcPr>
          <w:p w14:paraId="64B5E009"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3060A278"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r>
      <w:tr w:rsidR="00E12BF0" w:rsidRPr="009D5EE7" w14:paraId="2C3DE878" w14:textId="77777777" w:rsidTr="004E516E">
        <w:trPr>
          <w:trHeight w:val="566"/>
          <w:jc w:val="center"/>
        </w:trPr>
        <w:tc>
          <w:tcPr>
            <w:tcW w:w="416" w:type="dxa"/>
            <w:tcBorders>
              <w:top w:val="single" w:sz="4" w:space="0" w:color="auto"/>
              <w:bottom w:val="single" w:sz="4" w:space="0" w:color="auto"/>
            </w:tcBorders>
            <w:vAlign w:val="center"/>
          </w:tcPr>
          <w:p w14:paraId="3A8A8572" w14:textId="77777777" w:rsidR="00E12BF0" w:rsidRPr="009D5EE7"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8</w:t>
            </w:r>
            <w:r>
              <w:rPr>
                <w:rFonts w:asciiTheme="minorEastAsia" w:eastAsiaTheme="minorEastAsia" w:hAnsiTheme="minorEastAsia"/>
                <w:kern w:val="44"/>
                <w:sz w:val="18"/>
                <w:szCs w:val="18"/>
              </w:rPr>
              <w:t>1</w:t>
            </w:r>
          </w:p>
        </w:tc>
        <w:tc>
          <w:tcPr>
            <w:tcW w:w="708" w:type="dxa"/>
            <w:vAlign w:val="center"/>
          </w:tcPr>
          <w:p w14:paraId="6F2E34B6" w14:textId="77777777" w:rsidR="00E12BF0" w:rsidRPr="009D5EE7" w:rsidRDefault="00296C8D"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灭菌</w:t>
            </w:r>
          </w:p>
        </w:tc>
        <w:tc>
          <w:tcPr>
            <w:tcW w:w="709" w:type="dxa"/>
            <w:tcBorders>
              <w:top w:val="single" w:sz="4" w:space="0" w:color="auto"/>
              <w:bottom w:val="single" w:sz="4" w:space="0" w:color="auto"/>
            </w:tcBorders>
            <w:vAlign w:val="center"/>
          </w:tcPr>
          <w:p w14:paraId="5AA92333"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作业</w:t>
            </w:r>
            <w:r>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25B849C0" w14:textId="77777777" w:rsidR="00E12BF0" w:rsidRPr="009D5EE7"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使用</w:t>
            </w:r>
            <w:r>
              <w:rPr>
                <w:rFonts w:asciiTheme="minorEastAsia" w:eastAsiaTheme="minorEastAsia" w:hAnsiTheme="minorEastAsia"/>
                <w:kern w:val="44"/>
                <w:sz w:val="18"/>
                <w:szCs w:val="18"/>
              </w:rPr>
              <w:t>叉车</w:t>
            </w:r>
          </w:p>
        </w:tc>
        <w:tc>
          <w:tcPr>
            <w:tcW w:w="850" w:type="dxa"/>
            <w:tcBorders>
              <w:top w:val="single" w:sz="4" w:space="0" w:color="auto"/>
              <w:bottom w:val="single" w:sz="4" w:space="0" w:color="auto"/>
            </w:tcBorders>
          </w:tcPr>
          <w:p w14:paraId="29F205A5" w14:textId="77777777" w:rsidR="00E12BF0" w:rsidRDefault="00E12BF0" w:rsidP="00E12BF0">
            <w:pPr>
              <w:jc w:val="center"/>
            </w:pPr>
            <w:r w:rsidRPr="008F515F">
              <w:rPr>
                <w:rFonts w:hint="eastAsia"/>
                <w:sz w:val="18"/>
                <w:szCs w:val="18"/>
              </w:rPr>
              <w:t>正常</w:t>
            </w:r>
            <w:r w:rsidRPr="008F515F">
              <w:rPr>
                <w:sz w:val="18"/>
                <w:szCs w:val="18"/>
              </w:rPr>
              <w:t>生产</w:t>
            </w:r>
          </w:p>
        </w:tc>
        <w:tc>
          <w:tcPr>
            <w:tcW w:w="851" w:type="dxa"/>
            <w:tcBorders>
              <w:top w:val="single" w:sz="4" w:space="0" w:color="auto"/>
              <w:bottom w:val="single" w:sz="4" w:space="0" w:color="auto"/>
            </w:tcBorders>
            <w:vAlign w:val="center"/>
          </w:tcPr>
          <w:p w14:paraId="44CF5BF0" w14:textId="77777777" w:rsidR="00E12BF0" w:rsidRPr="009D5EE7" w:rsidRDefault="00E12BF0" w:rsidP="00E12BF0">
            <w:pPr>
              <w:jc w:val="center"/>
              <w:rPr>
                <w:rFonts w:asciiTheme="minorEastAsia" w:eastAsiaTheme="minorEastAsia" w:hAnsiTheme="minorEastAsia"/>
                <w:kern w:val="44"/>
                <w:sz w:val="18"/>
                <w:szCs w:val="18"/>
              </w:rPr>
            </w:pPr>
            <w:r>
              <w:rPr>
                <w:rFonts w:hint="eastAsia"/>
                <w:sz w:val="18"/>
                <w:szCs w:val="18"/>
              </w:rPr>
              <w:t>小车的滑落伤人</w:t>
            </w:r>
          </w:p>
        </w:tc>
        <w:tc>
          <w:tcPr>
            <w:tcW w:w="708" w:type="dxa"/>
            <w:tcBorders>
              <w:top w:val="single" w:sz="4" w:space="0" w:color="auto"/>
              <w:bottom w:val="single" w:sz="4" w:space="0" w:color="auto"/>
            </w:tcBorders>
            <w:vAlign w:val="center"/>
          </w:tcPr>
          <w:p w14:paraId="6206ED96" w14:textId="77777777" w:rsidR="00E12BF0" w:rsidRPr="009D5EE7" w:rsidRDefault="00E12BF0" w:rsidP="00E12BF0">
            <w:pPr>
              <w:jc w:val="center"/>
              <w:rPr>
                <w:rFonts w:asciiTheme="minorEastAsia" w:eastAsiaTheme="minorEastAsia" w:hAnsiTheme="minorEastAsia"/>
                <w:kern w:val="44"/>
                <w:sz w:val="18"/>
                <w:szCs w:val="18"/>
              </w:rPr>
            </w:pPr>
            <w:r>
              <w:rPr>
                <w:rFonts w:hint="eastAsia"/>
                <w:sz w:val="18"/>
                <w:szCs w:val="18"/>
              </w:rPr>
              <w:t>伤害人体</w:t>
            </w:r>
          </w:p>
        </w:tc>
        <w:tc>
          <w:tcPr>
            <w:tcW w:w="709" w:type="dxa"/>
            <w:tcBorders>
              <w:top w:val="single" w:sz="4" w:space="0" w:color="auto"/>
              <w:bottom w:val="single" w:sz="4" w:space="0" w:color="auto"/>
            </w:tcBorders>
            <w:vAlign w:val="center"/>
          </w:tcPr>
          <w:p w14:paraId="3ED586CF" w14:textId="77777777" w:rsidR="00E12BF0" w:rsidRPr="00DF4E7C" w:rsidRDefault="004E516E" w:rsidP="00E12BF0">
            <w:pPr>
              <w:widowControl/>
              <w:adjustRightInd w:val="0"/>
              <w:snapToGrid w:val="0"/>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20A17B95" w14:textId="77777777" w:rsidR="00E12BF0" w:rsidRDefault="00E12BF0" w:rsidP="00E12BF0">
            <w:pPr>
              <w:jc w:val="center"/>
              <w:rPr>
                <w:sz w:val="18"/>
                <w:szCs w:val="18"/>
              </w:rPr>
            </w:pPr>
            <w:r>
              <w:rPr>
                <w:rFonts w:asciiTheme="minorEastAsia" w:eastAsiaTheme="minorEastAsia" w:hAnsiTheme="minorEastAsia" w:hint="eastAsia"/>
                <w:kern w:val="44"/>
                <w:sz w:val="18"/>
                <w:szCs w:val="18"/>
              </w:rPr>
              <w:t>1.</w:t>
            </w:r>
            <w:r>
              <w:rPr>
                <w:rFonts w:hint="eastAsia"/>
                <w:sz w:val="18"/>
                <w:szCs w:val="18"/>
              </w:rPr>
              <w:t xml:space="preserve"> </w:t>
            </w:r>
            <w:r>
              <w:rPr>
                <w:rFonts w:hint="eastAsia"/>
                <w:sz w:val="18"/>
                <w:szCs w:val="18"/>
              </w:rPr>
              <w:t>叉取灭菌小车行走时，必须尽量降低小车提升高度不超过</w:t>
            </w:r>
            <w:r>
              <w:rPr>
                <w:rFonts w:hint="eastAsia"/>
                <w:sz w:val="18"/>
                <w:szCs w:val="18"/>
              </w:rPr>
              <w:t>20</w:t>
            </w:r>
            <w:r>
              <w:rPr>
                <w:rFonts w:hint="eastAsia"/>
                <w:sz w:val="18"/>
                <w:szCs w:val="18"/>
              </w:rPr>
              <w:t>厘米</w:t>
            </w:r>
          </w:p>
          <w:p w14:paraId="6E0EC86F" w14:textId="77777777" w:rsidR="00E12BF0" w:rsidRDefault="00E12BF0" w:rsidP="00E12BF0">
            <w:pPr>
              <w:jc w:val="center"/>
              <w:rPr>
                <w:sz w:val="18"/>
                <w:szCs w:val="18"/>
              </w:rPr>
            </w:pPr>
            <w:r>
              <w:rPr>
                <w:rFonts w:hint="eastAsia"/>
                <w:sz w:val="18"/>
                <w:szCs w:val="18"/>
              </w:rPr>
              <w:t xml:space="preserve">2. </w:t>
            </w:r>
            <w:r>
              <w:rPr>
                <w:rFonts w:hint="eastAsia"/>
                <w:sz w:val="18"/>
                <w:szCs w:val="18"/>
              </w:rPr>
              <w:t>进柜时，单人进行操作，避免其他人员看车时被夹伤</w:t>
            </w:r>
          </w:p>
          <w:p w14:paraId="482C4B33" w14:textId="77777777" w:rsidR="00E12BF0" w:rsidRPr="009D5EE7" w:rsidRDefault="00E12BF0" w:rsidP="00E12BF0">
            <w:pPr>
              <w:jc w:val="center"/>
              <w:rPr>
                <w:rFonts w:asciiTheme="minorEastAsia" w:eastAsiaTheme="minorEastAsia" w:hAnsiTheme="minorEastAsia"/>
                <w:kern w:val="44"/>
                <w:sz w:val="18"/>
                <w:szCs w:val="18"/>
              </w:rPr>
            </w:pPr>
            <w:r>
              <w:rPr>
                <w:rFonts w:hint="eastAsia"/>
                <w:sz w:val="18"/>
                <w:szCs w:val="18"/>
              </w:rPr>
              <w:t xml:space="preserve">3. </w:t>
            </w:r>
            <w:r>
              <w:rPr>
                <w:rFonts w:hint="eastAsia"/>
                <w:sz w:val="18"/>
                <w:szCs w:val="18"/>
              </w:rPr>
              <w:t>出柜必须确认灭菌车正确走向出车平台位置</w:t>
            </w:r>
          </w:p>
        </w:tc>
        <w:tc>
          <w:tcPr>
            <w:tcW w:w="1134" w:type="dxa"/>
            <w:tcBorders>
              <w:top w:val="single" w:sz="4" w:space="0" w:color="auto"/>
              <w:bottom w:val="single" w:sz="4" w:space="0" w:color="auto"/>
            </w:tcBorders>
            <w:vAlign w:val="center"/>
          </w:tcPr>
          <w:p w14:paraId="664DCD8D" w14:textId="77777777" w:rsidR="00E12BF0" w:rsidRPr="009D5EE7" w:rsidRDefault="004E516E"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51D374E3"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hint="eastAsia"/>
                <w:sz w:val="18"/>
                <w:szCs w:val="18"/>
              </w:rPr>
              <w:t>穿戴劳保鞋</w:t>
            </w:r>
          </w:p>
        </w:tc>
        <w:tc>
          <w:tcPr>
            <w:tcW w:w="1134" w:type="dxa"/>
            <w:tcBorders>
              <w:top w:val="single" w:sz="4" w:space="0" w:color="auto"/>
              <w:bottom w:val="single" w:sz="4" w:space="0" w:color="auto"/>
            </w:tcBorders>
            <w:vAlign w:val="center"/>
          </w:tcPr>
          <w:p w14:paraId="3837FA10" w14:textId="77777777" w:rsidR="00E12BF0" w:rsidRPr="009D5EE7" w:rsidRDefault="004E516E"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56810A3C"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2F727225"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6</w:t>
            </w:r>
          </w:p>
        </w:tc>
        <w:tc>
          <w:tcPr>
            <w:tcW w:w="425" w:type="dxa"/>
            <w:tcBorders>
              <w:top w:val="single" w:sz="4" w:space="0" w:color="auto"/>
              <w:bottom w:val="single" w:sz="4" w:space="0" w:color="auto"/>
            </w:tcBorders>
            <w:vAlign w:val="center"/>
          </w:tcPr>
          <w:p w14:paraId="5491C0D1"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15</w:t>
            </w:r>
          </w:p>
        </w:tc>
        <w:tc>
          <w:tcPr>
            <w:tcW w:w="426" w:type="dxa"/>
            <w:tcBorders>
              <w:top w:val="single" w:sz="4" w:space="0" w:color="auto"/>
              <w:bottom w:val="single" w:sz="4" w:space="0" w:color="auto"/>
            </w:tcBorders>
            <w:vAlign w:val="center"/>
          </w:tcPr>
          <w:p w14:paraId="769F07C9"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90</w:t>
            </w:r>
          </w:p>
        </w:tc>
        <w:tc>
          <w:tcPr>
            <w:tcW w:w="313" w:type="dxa"/>
            <w:tcBorders>
              <w:top w:val="single" w:sz="4" w:space="0" w:color="auto"/>
              <w:bottom w:val="single" w:sz="4" w:space="0" w:color="auto"/>
            </w:tcBorders>
            <w:vAlign w:val="center"/>
          </w:tcPr>
          <w:p w14:paraId="4DFA9F82"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t>III</w:t>
            </w:r>
            <w:r>
              <w:t>级</w:t>
            </w:r>
          </w:p>
        </w:tc>
        <w:tc>
          <w:tcPr>
            <w:tcW w:w="425" w:type="dxa"/>
            <w:vMerge/>
            <w:tcBorders>
              <w:top w:val="single" w:sz="4" w:space="0" w:color="auto"/>
              <w:bottom w:val="single" w:sz="4" w:space="0" w:color="auto"/>
            </w:tcBorders>
            <w:vAlign w:val="center"/>
          </w:tcPr>
          <w:p w14:paraId="22C610E0"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396" w:type="dxa"/>
            <w:vMerge/>
            <w:tcBorders>
              <w:top w:val="single" w:sz="4" w:space="0" w:color="auto"/>
              <w:bottom w:val="single" w:sz="4" w:space="0" w:color="auto"/>
            </w:tcBorders>
            <w:vAlign w:val="center"/>
          </w:tcPr>
          <w:p w14:paraId="23822244"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526949B8"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r>
      <w:tr w:rsidR="00E12BF0" w:rsidRPr="009D5EE7" w14:paraId="435E56D4" w14:textId="77777777" w:rsidTr="004E516E">
        <w:trPr>
          <w:trHeight w:val="566"/>
          <w:jc w:val="center"/>
        </w:trPr>
        <w:tc>
          <w:tcPr>
            <w:tcW w:w="416" w:type="dxa"/>
            <w:tcBorders>
              <w:top w:val="single" w:sz="4" w:space="0" w:color="auto"/>
              <w:bottom w:val="single" w:sz="4" w:space="0" w:color="auto"/>
            </w:tcBorders>
            <w:vAlign w:val="center"/>
          </w:tcPr>
          <w:p w14:paraId="5E0C0827" w14:textId="77777777" w:rsidR="00E12BF0" w:rsidRPr="009D5EE7"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8</w:t>
            </w:r>
            <w:r>
              <w:rPr>
                <w:rFonts w:asciiTheme="minorEastAsia" w:eastAsiaTheme="minorEastAsia" w:hAnsiTheme="minorEastAsia"/>
                <w:kern w:val="44"/>
                <w:sz w:val="18"/>
                <w:szCs w:val="18"/>
              </w:rPr>
              <w:t>2</w:t>
            </w:r>
          </w:p>
        </w:tc>
        <w:tc>
          <w:tcPr>
            <w:tcW w:w="708" w:type="dxa"/>
            <w:vAlign w:val="center"/>
          </w:tcPr>
          <w:p w14:paraId="0EA1A1BA"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宋体" w:hAnsi="宋体" w:cs="宋体" w:hint="eastAsia"/>
                <w:sz w:val="18"/>
                <w:szCs w:val="18"/>
              </w:rPr>
              <w:t>周转</w:t>
            </w:r>
            <w:r>
              <w:rPr>
                <w:rFonts w:ascii="宋体" w:hAnsi="宋体" w:cs="宋体" w:hint="eastAsia"/>
                <w:sz w:val="18"/>
                <w:szCs w:val="18"/>
              </w:rPr>
              <w:lastRenderedPageBreak/>
              <w:t>系统</w:t>
            </w:r>
          </w:p>
        </w:tc>
        <w:tc>
          <w:tcPr>
            <w:tcW w:w="709" w:type="dxa"/>
            <w:tcBorders>
              <w:top w:val="single" w:sz="4" w:space="0" w:color="auto"/>
              <w:bottom w:val="single" w:sz="4" w:space="0" w:color="auto"/>
            </w:tcBorders>
            <w:vAlign w:val="center"/>
          </w:tcPr>
          <w:p w14:paraId="69C62313"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lastRenderedPageBreak/>
              <w:t>作业</w:t>
            </w:r>
            <w:r>
              <w:rPr>
                <w:rFonts w:asciiTheme="minorEastAsia" w:eastAsiaTheme="minorEastAsia" w:hAnsiTheme="minorEastAsia"/>
                <w:kern w:val="44"/>
                <w:sz w:val="18"/>
                <w:szCs w:val="18"/>
              </w:rPr>
              <w:t>活动</w:t>
            </w:r>
            <w:r>
              <w:rPr>
                <w:rFonts w:asciiTheme="minorEastAsia" w:eastAsiaTheme="minorEastAsia" w:hAnsiTheme="minorEastAsia"/>
                <w:kern w:val="44"/>
                <w:sz w:val="18"/>
                <w:szCs w:val="18"/>
              </w:rPr>
              <w:lastRenderedPageBreak/>
              <w:t>类</w:t>
            </w:r>
          </w:p>
        </w:tc>
        <w:tc>
          <w:tcPr>
            <w:tcW w:w="851" w:type="dxa"/>
            <w:tcBorders>
              <w:top w:val="single" w:sz="4" w:space="0" w:color="auto"/>
              <w:bottom w:val="single" w:sz="4" w:space="0" w:color="auto"/>
            </w:tcBorders>
            <w:vAlign w:val="center"/>
          </w:tcPr>
          <w:p w14:paraId="713C8D2E" w14:textId="77777777" w:rsidR="00E12BF0" w:rsidRDefault="00E12BF0" w:rsidP="00E12BF0">
            <w:pPr>
              <w:jc w:val="center"/>
              <w:rPr>
                <w:rFonts w:asciiTheme="minorEastAsia" w:eastAsiaTheme="minorEastAsia" w:hAnsiTheme="minorEastAsia"/>
                <w:kern w:val="44"/>
                <w:sz w:val="18"/>
                <w:szCs w:val="18"/>
              </w:rPr>
            </w:pPr>
            <w:r>
              <w:rPr>
                <w:rFonts w:ascii="宋体" w:hAnsi="宋体" w:cs="宋体" w:hint="eastAsia"/>
                <w:sz w:val="18"/>
                <w:szCs w:val="18"/>
              </w:rPr>
              <w:lastRenderedPageBreak/>
              <w:t>开启推杆平台</w:t>
            </w:r>
          </w:p>
        </w:tc>
        <w:tc>
          <w:tcPr>
            <w:tcW w:w="850" w:type="dxa"/>
            <w:tcBorders>
              <w:top w:val="single" w:sz="4" w:space="0" w:color="auto"/>
              <w:bottom w:val="single" w:sz="4" w:space="0" w:color="auto"/>
            </w:tcBorders>
          </w:tcPr>
          <w:p w14:paraId="3B011286" w14:textId="77777777" w:rsidR="00E12BF0" w:rsidRPr="008F515F" w:rsidRDefault="00E12BF0" w:rsidP="00E12BF0">
            <w:pPr>
              <w:jc w:val="center"/>
              <w:rPr>
                <w:sz w:val="18"/>
                <w:szCs w:val="18"/>
              </w:rPr>
            </w:pPr>
            <w:r w:rsidRPr="008F515F">
              <w:rPr>
                <w:rFonts w:hint="eastAsia"/>
                <w:sz w:val="18"/>
                <w:szCs w:val="18"/>
              </w:rPr>
              <w:t>正常</w:t>
            </w:r>
            <w:r w:rsidRPr="008F515F">
              <w:rPr>
                <w:sz w:val="18"/>
                <w:szCs w:val="18"/>
              </w:rPr>
              <w:t>生产</w:t>
            </w:r>
          </w:p>
        </w:tc>
        <w:tc>
          <w:tcPr>
            <w:tcW w:w="851" w:type="dxa"/>
            <w:tcBorders>
              <w:top w:val="single" w:sz="4" w:space="0" w:color="auto"/>
              <w:bottom w:val="single" w:sz="4" w:space="0" w:color="auto"/>
            </w:tcBorders>
            <w:vAlign w:val="center"/>
          </w:tcPr>
          <w:p w14:paraId="33307F6A" w14:textId="77777777" w:rsidR="00E12BF0" w:rsidRDefault="00E12BF0" w:rsidP="00E12BF0">
            <w:pPr>
              <w:jc w:val="center"/>
              <w:rPr>
                <w:sz w:val="18"/>
                <w:szCs w:val="18"/>
              </w:rPr>
            </w:pPr>
            <w:r w:rsidRPr="00E96D02">
              <w:rPr>
                <w:rFonts w:ascii="宋体" w:hAnsi="宋体" w:cs="宋体" w:hint="eastAsia"/>
                <w:sz w:val="18"/>
                <w:szCs w:val="18"/>
              </w:rPr>
              <w:t>推杆平台伸缩</w:t>
            </w:r>
            <w:r w:rsidRPr="00E96D02">
              <w:rPr>
                <w:rFonts w:ascii="宋体" w:hAnsi="宋体" w:cs="宋体" w:hint="eastAsia"/>
                <w:sz w:val="18"/>
                <w:szCs w:val="18"/>
              </w:rPr>
              <w:lastRenderedPageBreak/>
              <w:t>下降时伤人和进出车装置链条的压伤</w:t>
            </w:r>
          </w:p>
        </w:tc>
        <w:tc>
          <w:tcPr>
            <w:tcW w:w="708" w:type="dxa"/>
            <w:tcBorders>
              <w:top w:val="single" w:sz="4" w:space="0" w:color="auto"/>
              <w:bottom w:val="single" w:sz="4" w:space="0" w:color="auto"/>
            </w:tcBorders>
            <w:vAlign w:val="center"/>
          </w:tcPr>
          <w:p w14:paraId="6694CC17" w14:textId="77777777" w:rsidR="00E12BF0" w:rsidRDefault="00E12BF0" w:rsidP="00E12BF0">
            <w:pPr>
              <w:jc w:val="center"/>
              <w:rPr>
                <w:sz w:val="18"/>
                <w:szCs w:val="18"/>
              </w:rPr>
            </w:pPr>
            <w:r>
              <w:rPr>
                <w:rFonts w:ascii="宋体" w:hAnsi="宋体" w:cs="宋体" w:hint="eastAsia"/>
                <w:sz w:val="18"/>
                <w:szCs w:val="18"/>
              </w:rPr>
              <w:lastRenderedPageBreak/>
              <w:t>人员</w:t>
            </w:r>
            <w:r>
              <w:rPr>
                <w:rFonts w:ascii="宋体" w:hAnsi="宋体" w:cs="宋体"/>
                <w:sz w:val="18"/>
                <w:szCs w:val="18"/>
              </w:rPr>
              <w:t>伤害</w:t>
            </w:r>
          </w:p>
        </w:tc>
        <w:tc>
          <w:tcPr>
            <w:tcW w:w="709" w:type="dxa"/>
            <w:tcBorders>
              <w:top w:val="single" w:sz="4" w:space="0" w:color="auto"/>
              <w:bottom w:val="single" w:sz="4" w:space="0" w:color="auto"/>
            </w:tcBorders>
            <w:vAlign w:val="center"/>
          </w:tcPr>
          <w:p w14:paraId="75666C3D" w14:textId="77777777" w:rsidR="00E12BF0" w:rsidRPr="00DF4E7C" w:rsidRDefault="004E516E" w:rsidP="00E12BF0">
            <w:pPr>
              <w:widowControl/>
              <w:adjustRightInd w:val="0"/>
              <w:snapToGrid w:val="0"/>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755350D9" w14:textId="77777777" w:rsidR="00E12BF0" w:rsidRPr="00E96D02" w:rsidRDefault="00E12BF0" w:rsidP="00E12BF0">
            <w:pPr>
              <w:widowControl/>
              <w:rPr>
                <w:rFonts w:ascii="宋体" w:hAnsi="宋体" w:cs="宋体"/>
                <w:sz w:val="18"/>
                <w:szCs w:val="18"/>
              </w:rPr>
            </w:pPr>
            <w:r w:rsidRPr="00E96D02">
              <w:rPr>
                <w:rFonts w:ascii="宋体" w:hAnsi="宋体" w:cs="宋体"/>
                <w:sz w:val="18"/>
                <w:szCs w:val="18"/>
              </w:rPr>
              <w:t>1</w:t>
            </w:r>
            <w:r>
              <w:rPr>
                <w:rFonts w:ascii="宋体" w:hAnsi="宋体" w:cs="宋体" w:hint="eastAsia"/>
                <w:sz w:val="18"/>
                <w:szCs w:val="18"/>
              </w:rPr>
              <w:t>、运行时禁止从推杆平</w:t>
            </w:r>
            <w:r>
              <w:rPr>
                <w:rFonts w:ascii="宋体" w:hAnsi="宋体" w:cs="宋体" w:hint="eastAsia"/>
                <w:sz w:val="18"/>
                <w:szCs w:val="18"/>
              </w:rPr>
              <w:lastRenderedPageBreak/>
              <w:t>台下方穿越，禁止倚靠、攀爬隔离护栏</w:t>
            </w:r>
          </w:p>
          <w:p w14:paraId="18519C3B" w14:textId="77777777" w:rsidR="00E12BF0" w:rsidRDefault="00E12BF0" w:rsidP="00E12BF0">
            <w:pPr>
              <w:jc w:val="center"/>
              <w:rPr>
                <w:rFonts w:asciiTheme="minorEastAsia" w:eastAsiaTheme="minorEastAsia" w:hAnsiTheme="minorEastAsia"/>
                <w:kern w:val="44"/>
                <w:sz w:val="18"/>
                <w:szCs w:val="18"/>
              </w:rPr>
            </w:pPr>
            <w:r w:rsidRPr="00E96D02">
              <w:rPr>
                <w:rFonts w:ascii="宋体" w:hAnsi="宋体" w:cs="宋体"/>
                <w:sz w:val="18"/>
                <w:szCs w:val="18"/>
              </w:rPr>
              <w:t>2</w:t>
            </w:r>
            <w:r w:rsidRPr="00E96D02">
              <w:rPr>
                <w:rFonts w:ascii="宋体" w:hAnsi="宋体" w:cs="宋体" w:hint="eastAsia"/>
                <w:sz w:val="18"/>
                <w:szCs w:val="18"/>
              </w:rPr>
              <w:t>、运行进出车装置时禁止触碰转动部件。</w:t>
            </w:r>
          </w:p>
        </w:tc>
        <w:tc>
          <w:tcPr>
            <w:tcW w:w="1134" w:type="dxa"/>
            <w:tcBorders>
              <w:top w:val="single" w:sz="4" w:space="0" w:color="auto"/>
              <w:bottom w:val="single" w:sz="4" w:space="0" w:color="auto"/>
            </w:tcBorders>
            <w:vAlign w:val="center"/>
          </w:tcPr>
          <w:p w14:paraId="0DE33F9B"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sidRPr="00E96D02">
              <w:rPr>
                <w:rFonts w:ascii="宋体" w:hAnsi="宋体" w:cs="宋体" w:hint="eastAsia"/>
                <w:sz w:val="18"/>
                <w:szCs w:val="18"/>
              </w:rPr>
              <w:lastRenderedPageBreak/>
              <w:t>张贴警示标</w:t>
            </w:r>
            <w:r w:rsidRPr="00E96D02">
              <w:rPr>
                <w:rFonts w:ascii="宋体" w:hAnsi="宋体" w:cs="宋体" w:hint="eastAsia"/>
                <w:sz w:val="18"/>
                <w:szCs w:val="18"/>
              </w:rPr>
              <w:lastRenderedPageBreak/>
              <w:t>语</w:t>
            </w:r>
          </w:p>
        </w:tc>
        <w:tc>
          <w:tcPr>
            <w:tcW w:w="1134" w:type="dxa"/>
            <w:tcBorders>
              <w:top w:val="single" w:sz="4" w:space="0" w:color="auto"/>
              <w:bottom w:val="single" w:sz="4" w:space="0" w:color="auto"/>
            </w:tcBorders>
            <w:vAlign w:val="center"/>
          </w:tcPr>
          <w:p w14:paraId="620BCB50" w14:textId="77777777" w:rsidR="00E12BF0" w:rsidRDefault="004E516E" w:rsidP="00E12BF0">
            <w:pPr>
              <w:spacing w:line="360" w:lineRule="auto"/>
              <w:jc w:val="center"/>
              <w:rPr>
                <w:sz w:val="18"/>
                <w:szCs w:val="18"/>
              </w:rPr>
            </w:pPr>
            <w:r>
              <w:rPr>
                <w:rFonts w:asciiTheme="minorEastAsia" w:eastAsiaTheme="minorEastAsia" w:hAnsiTheme="minorEastAsia" w:hint="eastAsia"/>
                <w:kern w:val="44"/>
                <w:sz w:val="18"/>
                <w:szCs w:val="18"/>
              </w:rPr>
              <w:lastRenderedPageBreak/>
              <w:t>N/A</w:t>
            </w:r>
          </w:p>
        </w:tc>
        <w:tc>
          <w:tcPr>
            <w:tcW w:w="1134" w:type="dxa"/>
            <w:tcBorders>
              <w:top w:val="single" w:sz="4" w:space="0" w:color="auto"/>
              <w:bottom w:val="single" w:sz="4" w:space="0" w:color="auto"/>
            </w:tcBorders>
            <w:vAlign w:val="center"/>
          </w:tcPr>
          <w:p w14:paraId="7983AA21" w14:textId="77777777" w:rsidR="00E12BF0" w:rsidRPr="009D5EE7" w:rsidRDefault="004E516E"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4B22ADAC"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0.2</w:t>
            </w:r>
          </w:p>
        </w:tc>
        <w:tc>
          <w:tcPr>
            <w:tcW w:w="425" w:type="dxa"/>
            <w:tcBorders>
              <w:top w:val="single" w:sz="4" w:space="0" w:color="auto"/>
              <w:bottom w:val="single" w:sz="4" w:space="0" w:color="auto"/>
            </w:tcBorders>
            <w:vAlign w:val="center"/>
          </w:tcPr>
          <w:p w14:paraId="0C6D78BA"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5EBD37DB"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15</w:t>
            </w:r>
          </w:p>
        </w:tc>
        <w:tc>
          <w:tcPr>
            <w:tcW w:w="426" w:type="dxa"/>
            <w:tcBorders>
              <w:top w:val="single" w:sz="4" w:space="0" w:color="auto"/>
              <w:bottom w:val="single" w:sz="4" w:space="0" w:color="auto"/>
            </w:tcBorders>
            <w:vAlign w:val="center"/>
          </w:tcPr>
          <w:p w14:paraId="1C14C6EB"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30</w:t>
            </w:r>
          </w:p>
        </w:tc>
        <w:tc>
          <w:tcPr>
            <w:tcW w:w="313" w:type="dxa"/>
            <w:tcBorders>
              <w:top w:val="single" w:sz="4" w:space="0" w:color="auto"/>
              <w:bottom w:val="single" w:sz="4" w:space="0" w:color="auto"/>
            </w:tcBorders>
            <w:vAlign w:val="center"/>
          </w:tcPr>
          <w:p w14:paraId="641FF099"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Ⅳ</w:t>
            </w:r>
            <w:r>
              <w:rPr>
                <w:rFonts w:asciiTheme="minorEastAsia" w:eastAsiaTheme="minorEastAsia" w:hAnsiTheme="minorEastAsia" w:hint="eastAsia"/>
                <w:kern w:val="44"/>
                <w:sz w:val="18"/>
                <w:szCs w:val="18"/>
              </w:rPr>
              <w:lastRenderedPageBreak/>
              <w:t>级</w:t>
            </w:r>
          </w:p>
        </w:tc>
        <w:tc>
          <w:tcPr>
            <w:tcW w:w="425" w:type="dxa"/>
            <w:tcBorders>
              <w:top w:val="single" w:sz="4" w:space="0" w:color="auto"/>
              <w:bottom w:val="single" w:sz="4" w:space="0" w:color="auto"/>
            </w:tcBorders>
            <w:vAlign w:val="center"/>
          </w:tcPr>
          <w:p w14:paraId="385E0582"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396" w:type="dxa"/>
            <w:tcBorders>
              <w:top w:val="single" w:sz="4" w:space="0" w:color="auto"/>
              <w:bottom w:val="single" w:sz="4" w:space="0" w:color="auto"/>
            </w:tcBorders>
            <w:vAlign w:val="center"/>
          </w:tcPr>
          <w:p w14:paraId="0A062399"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2890501E"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r>
      <w:tr w:rsidR="00E12BF0" w:rsidRPr="009D5EE7" w14:paraId="2A9738FB" w14:textId="77777777" w:rsidTr="004E516E">
        <w:trPr>
          <w:trHeight w:val="566"/>
          <w:jc w:val="center"/>
        </w:trPr>
        <w:tc>
          <w:tcPr>
            <w:tcW w:w="416" w:type="dxa"/>
            <w:tcBorders>
              <w:top w:val="single" w:sz="4" w:space="0" w:color="auto"/>
              <w:bottom w:val="single" w:sz="4" w:space="0" w:color="auto"/>
            </w:tcBorders>
            <w:vAlign w:val="center"/>
          </w:tcPr>
          <w:p w14:paraId="1535EB3E" w14:textId="77777777" w:rsidR="00E12BF0" w:rsidRPr="009D5EE7"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8</w:t>
            </w:r>
            <w:r>
              <w:rPr>
                <w:rFonts w:asciiTheme="minorEastAsia" w:eastAsiaTheme="minorEastAsia" w:hAnsiTheme="minorEastAsia"/>
                <w:kern w:val="44"/>
                <w:sz w:val="18"/>
                <w:szCs w:val="18"/>
              </w:rPr>
              <w:t>3</w:t>
            </w:r>
          </w:p>
        </w:tc>
        <w:tc>
          <w:tcPr>
            <w:tcW w:w="708" w:type="dxa"/>
            <w:vAlign w:val="center"/>
          </w:tcPr>
          <w:p w14:paraId="508E7666" w14:textId="77777777" w:rsidR="00E12BF0" w:rsidRDefault="00296C8D" w:rsidP="00E12BF0">
            <w:pPr>
              <w:spacing w:line="360" w:lineRule="auto"/>
              <w:jc w:val="center"/>
              <w:rPr>
                <w:rFonts w:ascii="宋体" w:hAnsi="宋体" w:cs="宋体"/>
                <w:sz w:val="18"/>
                <w:szCs w:val="18"/>
              </w:rPr>
            </w:pPr>
            <w:r>
              <w:rPr>
                <w:rFonts w:ascii="宋体" w:hAnsi="宋体" w:cs="宋体" w:hint="eastAsia"/>
                <w:sz w:val="18"/>
                <w:szCs w:val="18"/>
              </w:rPr>
              <w:t>周转系统</w:t>
            </w:r>
          </w:p>
        </w:tc>
        <w:tc>
          <w:tcPr>
            <w:tcW w:w="709" w:type="dxa"/>
            <w:tcBorders>
              <w:top w:val="single" w:sz="4" w:space="0" w:color="auto"/>
              <w:bottom w:val="single" w:sz="4" w:space="0" w:color="auto"/>
            </w:tcBorders>
            <w:vAlign w:val="center"/>
          </w:tcPr>
          <w:p w14:paraId="04610ED6"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作业</w:t>
            </w:r>
            <w:r>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1A82CAD0" w14:textId="77777777" w:rsidR="00E12BF0" w:rsidRDefault="00E12BF0" w:rsidP="00E12BF0">
            <w:pPr>
              <w:jc w:val="center"/>
              <w:rPr>
                <w:rFonts w:asciiTheme="minorEastAsia" w:eastAsiaTheme="minorEastAsia" w:hAnsiTheme="minorEastAsia"/>
                <w:kern w:val="44"/>
                <w:sz w:val="18"/>
                <w:szCs w:val="18"/>
              </w:rPr>
            </w:pPr>
            <w:r>
              <w:rPr>
                <w:rFonts w:ascii="宋体" w:hAnsi="宋体" w:cs="宋体" w:hint="eastAsia"/>
                <w:sz w:val="18"/>
                <w:szCs w:val="18"/>
              </w:rPr>
              <w:t>开启推杆平台</w:t>
            </w:r>
          </w:p>
        </w:tc>
        <w:tc>
          <w:tcPr>
            <w:tcW w:w="850" w:type="dxa"/>
            <w:tcBorders>
              <w:top w:val="single" w:sz="4" w:space="0" w:color="auto"/>
              <w:bottom w:val="single" w:sz="4" w:space="0" w:color="auto"/>
            </w:tcBorders>
          </w:tcPr>
          <w:p w14:paraId="26AB4157" w14:textId="77777777" w:rsidR="00E12BF0" w:rsidRPr="008F515F" w:rsidRDefault="00E12BF0" w:rsidP="00E12BF0">
            <w:pPr>
              <w:jc w:val="center"/>
              <w:rPr>
                <w:sz w:val="18"/>
                <w:szCs w:val="18"/>
              </w:rPr>
            </w:pPr>
            <w:r w:rsidRPr="008F515F">
              <w:rPr>
                <w:rFonts w:hint="eastAsia"/>
                <w:sz w:val="18"/>
                <w:szCs w:val="18"/>
              </w:rPr>
              <w:t>正常</w:t>
            </w:r>
            <w:r w:rsidRPr="008F515F">
              <w:rPr>
                <w:sz w:val="18"/>
                <w:szCs w:val="18"/>
              </w:rPr>
              <w:t>生产</w:t>
            </w:r>
          </w:p>
        </w:tc>
        <w:tc>
          <w:tcPr>
            <w:tcW w:w="851" w:type="dxa"/>
            <w:tcBorders>
              <w:top w:val="single" w:sz="4" w:space="0" w:color="auto"/>
              <w:bottom w:val="single" w:sz="4" w:space="0" w:color="auto"/>
            </w:tcBorders>
            <w:vAlign w:val="center"/>
          </w:tcPr>
          <w:p w14:paraId="12F66DCA" w14:textId="77777777" w:rsidR="00E12BF0" w:rsidRPr="00E96D02" w:rsidRDefault="00E12BF0" w:rsidP="00E12BF0">
            <w:pPr>
              <w:widowControl/>
              <w:rPr>
                <w:rFonts w:ascii="宋体" w:hAnsi="宋体" w:cs="宋体"/>
                <w:sz w:val="18"/>
                <w:szCs w:val="18"/>
              </w:rPr>
            </w:pPr>
            <w:r w:rsidRPr="00E96D02">
              <w:rPr>
                <w:rFonts w:ascii="宋体" w:hAnsi="宋体" w:cs="宋体" w:hint="eastAsia"/>
                <w:sz w:val="18"/>
                <w:szCs w:val="18"/>
              </w:rPr>
              <w:t>推杆气缸推盆时盆卡住小车需手动理盆造成盆飞出砸伤</w:t>
            </w:r>
          </w:p>
        </w:tc>
        <w:tc>
          <w:tcPr>
            <w:tcW w:w="708" w:type="dxa"/>
            <w:tcBorders>
              <w:top w:val="single" w:sz="4" w:space="0" w:color="auto"/>
              <w:bottom w:val="single" w:sz="4" w:space="0" w:color="auto"/>
            </w:tcBorders>
            <w:vAlign w:val="center"/>
          </w:tcPr>
          <w:p w14:paraId="12DEA74B" w14:textId="77777777" w:rsidR="00E12BF0" w:rsidRDefault="00E12BF0" w:rsidP="00E12BF0">
            <w:pPr>
              <w:jc w:val="center"/>
              <w:rPr>
                <w:rFonts w:ascii="宋体" w:hAnsi="宋体" w:cs="宋体"/>
                <w:sz w:val="18"/>
                <w:szCs w:val="18"/>
              </w:rPr>
            </w:pPr>
            <w:r>
              <w:rPr>
                <w:rFonts w:ascii="宋体" w:hAnsi="宋体" w:cs="宋体" w:hint="eastAsia"/>
                <w:sz w:val="18"/>
                <w:szCs w:val="18"/>
              </w:rPr>
              <w:t>人员</w:t>
            </w:r>
            <w:r>
              <w:rPr>
                <w:rFonts w:ascii="宋体" w:hAnsi="宋体" w:cs="宋体"/>
                <w:sz w:val="18"/>
                <w:szCs w:val="18"/>
              </w:rPr>
              <w:t>伤害</w:t>
            </w:r>
          </w:p>
        </w:tc>
        <w:tc>
          <w:tcPr>
            <w:tcW w:w="709" w:type="dxa"/>
            <w:tcBorders>
              <w:top w:val="single" w:sz="4" w:space="0" w:color="auto"/>
              <w:bottom w:val="single" w:sz="4" w:space="0" w:color="auto"/>
            </w:tcBorders>
            <w:vAlign w:val="center"/>
          </w:tcPr>
          <w:p w14:paraId="02C4919C" w14:textId="77777777" w:rsidR="00E12BF0" w:rsidRPr="00DF4E7C" w:rsidRDefault="004E516E" w:rsidP="00E12BF0">
            <w:pPr>
              <w:widowControl/>
              <w:adjustRightInd w:val="0"/>
              <w:snapToGrid w:val="0"/>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4A12CB56" w14:textId="77777777" w:rsidR="00E12BF0" w:rsidRPr="00E96D02" w:rsidRDefault="00E12BF0" w:rsidP="00E12BF0">
            <w:pPr>
              <w:widowControl/>
              <w:rPr>
                <w:rFonts w:ascii="宋体" w:hAnsi="宋体" w:cs="宋体"/>
                <w:sz w:val="18"/>
                <w:szCs w:val="18"/>
              </w:rPr>
            </w:pPr>
            <w:r w:rsidRPr="00E96D02">
              <w:rPr>
                <w:rFonts w:ascii="宋体" w:hAnsi="宋体" w:cs="宋体" w:hint="eastAsia"/>
                <w:sz w:val="18"/>
                <w:szCs w:val="18"/>
              </w:rPr>
              <w:t>设备运转时禁止触碰运转部</w:t>
            </w:r>
          </w:p>
        </w:tc>
        <w:tc>
          <w:tcPr>
            <w:tcW w:w="1134" w:type="dxa"/>
            <w:tcBorders>
              <w:top w:val="single" w:sz="4" w:space="0" w:color="auto"/>
              <w:bottom w:val="single" w:sz="4" w:space="0" w:color="auto"/>
            </w:tcBorders>
            <w:vAlign w:val="center"/>
          </w:tcPr>
          <w:p w14:paraId="4E0F8EE4" w14:textId="77777777" w:rsidR="00E12BF0" w:rsidRPr="009D5EE7" w:rsidRDefault="004E516E"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5E999D8" w14:textId="77777777" w:rsidR="00E12BF0" w:rsidRPr="00E96D02" w:rsidRDefault="00E12BF0" w:rsidP="00E12BF0">
            <w:pPr>
              <w:spacing w:line="360" w:lineRule="auto"/>
              <w:jc w:val="center"/>
              <w:rPr>
                <w:rFonts w:ascii="宋体" w:hAnsi="宋体" w:cs="宋体"/>
                <w:sz w:val="18"/>
                <w:szCs w:val="18"/>
              </w:rPr>
            </w:pPr>
            <w:r>
              <w:rPr>
                <w:rFonts w:hint="eastAsia"/>
                <w:sz w:val="18"/>
                <w:szCs w:val="18"/>
              </w:rPr>
              <w:t>穿戴劳保鞋</w:t>
            </w:r>
          </w:p>
        </w:tc>
        <w:tc>
          <w:tcPr>
            <w:tcW w:w="1134" w:type="dxa"/>
            <w:tcBorders>
              <w:top w:val="single" w:sz="4" w:space="0" w:color="auto"/>
              <w:bottom w:val="single" w:sz="4" w:space="0" w:color="auto"/>
            </w:tcBorders>
            <w:vAlign w:val="center"/>
          </w:tcPr>
          <w:p w14:paraId="2DBFC538" w14:textId="77777777" w:rsidR="00E12BF0" w:rsidRPr="009D5EE7" w:rsidRDefault="004E516E"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30FDAF57"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0.2</w:t>
            </w:r>
          </w:p>
        </w:tc>
        <w:tc>
          <w:tcPr>
            <w:tcW w:w="425" w:type="dxa"/>
            <w:tcBorders>
              <w:top w:val="single" w:sz="4" w:space="0" w:color="auto"/>
              <w:bottom w:val="single" w:sz="4" w:space="0" w:color="auto"/>
            </w:tcBorders>
            <w:vAlign w:val="center"/>
          </w:tcPr>
          <w:p w14:paraId="0F3C66B6"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1B3D203F"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426" w:type="dxa"/>
            <w:tcBorders>
              <w:top w:val="single" w:sz="4" w:space="0" w:color="auto"/>
              <w:bottom w:val="single" w:sz="4" w:space="0" w:color="auto"/>
            </w:tcBorders>
            <w:vAlign w:val="center"/>
          </w:tcPr>
          <w:p w14:paraId="130AD958"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4</w:t>
            </w:r>
          </w:p>
        </w:tc>
        <w:tc>
          <w:tcPr>
            <w:tcW w:w="313" w:type="dxa"/>
            <w:tcBorders>
              <w:top w:val="single" w:sz="4" w:space="0" w:color="auto"/>
              <w:bottom w:val="single" w:sz="4" w:space="0" w:color="auto"/>
            </w:tcBorders>
            <w:vAlign w:val="center"/>
          </w:tcPr>
          <w:p w14:paraId="2240D13F"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Ⅳ</w:t>
            </w:r>
            <w:r>
              <w:rPr>
                <w:rFonts w:asciiTheme="minorEastAsia" w:eastAsiaTheme="minorEastAsia" w:hAnsiTheme="minorEastAsia" w:hint="eastAsia"/>
                <w:kern w:val="44"/>
                <w:sz w:val="18"/>
                <w:szCs w:val="18"/>
              </w:rPr>
              <w:t>级</w:t>
            </w:r>
          </w:p>
        </w:tc>
        <w:tc>
          <w:tcPr>
            <w:tcW w:w="425" w:type="dxa"/>
            <w:tcBorders>
              <w:top w:val="single" w:sz="4" w:space="0" w:color="auto"/>
              <w:bottom w:val="single" w:sz="4" w:space="0" w:color="auto"/>
            </w:tcBorders>
            <w:vAlign w:val="center"/>
          </w:tcPr>
          <w:p w14:paraId="2BA83448"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396" w:type="dxa"/>
            <w:tcBorders>
              <w:top w:val="single" w:sz="4" w:space="0" w:color="auto"/>
              <w:bottom w:val="single" w:sz="4" w:space="0" w:color="auto"/>
            </w:tcBorders>
            <w:vAlign w:val="center"/>
          </w:tcPr>
          <w:p w14:paraId="6EEA7230"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332B98F2"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r>
      <w:tr w:rsidR="00E12BF0" w:rsidRPr="009D5EE7" w14:paraId="3423A303" w14:textId="77777777" w:rsidTr="004E516E">
        <w:trPr>
          <w:trHeight w:val="566"/>
          <w:jc w:val="center"/>
        </w:trPr>
        <w:tc>
          <w:tcPr>
            <w:tcW w:w="416" w:type="dxa"/>
            <w:tcBorders>
              <w:top w:val="single" w:sz="4" w:space="0" w:color="auto"/>
              <w:bottom w:val="single" w:sz="4" w:space="0" w:color="auto"/>
            </w:tcBorders>
            <w:vAlign w:val="center"/>
          </w:tcPr>
          <w:p w14:paraId="0671D073" w14:textId="77777777" w:rsidR="00E12BF0" w:rsidRPr="009D5EE7"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8</w:t>
            </w:r>
            <w:r>
              <w:rPr>
                <w:rFonts w:asciiTheme="minorEastAsia" w:eastAsiaTheme="minorEastAsia" w:hAnsiTheme="minorEastAsia"/>
                <w:kern w:val="44"/>
                <w:sz w:val="18"/>
                <w:szCs w:val="18"/>
              </w:rPr>
              <w:t>4</w:t>
            </w:r>
          </w:p>
        </w:tc>
        <w:tc>
          <w:tcPr>
            <w:tcW w:w="708" w:type="dxa"/>
            <w:vAlign w:val="center"/>
          </w:tcPr>
          <w:p w14:paraId="57568865" w14:textId="77777777" w:rsidR="00E12BF0" w:rsidRDefault="00296C8D" w:rsidP="00E12BF0">
            <w:pPr>
              <w:spacing w:line="360" w:lineRule="auto"/>
              <w:jc w:val="center"/>
              <w:rPr>
                <w:rFonts w:ascii="宋体" w:hAnsi="宋体" w:cs="宋体"/>
                <w:sz w:val="18"/>
                <w:szCs w:val="18"/>
              </w:rPr>
            </w:pPr>
            <w:r>
              <w:rPr>
                <w:rFonts w:ascii="宋体" w:hAnsi="宋体" w:cs="宋体" w:hint="eastAsia"/>
                <w:sz w:val="18"/>
                <w:szCs w:val="18"/>
              </w:rPr>
              <w:t>周转系统</w:t>
            </w:r>
          </w:p>
        </w:tc>
        <w:tc>
          <w:tcPr>
            <w:tcW w:w="709" w:type="dxa"/>
            <w:tcBorders>
              <w:top w:val="single" w:sz="4" w:space="0" w:color="auto"/>
              <w:bottom w:val="single" w:sz="4" w:space="0" w:color="auto"/>
            </w:tcBorders>
            <w:vAlign w:val="center"/>
          </w:tcPr>
          <w:p w14:paraId="2DBB6282"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作业</w:t>
            </w:r>
            <w:r>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08BEEA93" w14:textId="77777777" w:rsidR="00E12BF0" w:rsidRDefault="00E12BF0" w:rsidP="00E12BF0">
            <w:pPr>
              <w:jc w:val="center"/>
              <w:rPr>
                <w:rFonts w:asciiTheme="minorEastAsia" w:eastAsiaTheme="minorEastAsia" w:hAnsiTheme="minorEastAsia"/>
                <w:kern w:val="44"/>
                <w:sz w:val="18"/>
                <w:szCs w:val="18"/>
              </w:rPr>
            </w:pPr>
            <w:r>
              <w:rPr>
                <w:rFonts w:ascii="宋体" w:hAnsi="宋体" w:cs="宋体" w:hint="eastAsia"/>
                <w:sz w:val="18"/>
                <w:szCs w:val="18"/>
              </w:rPr>
              <w:t>开启液压升降平台</w:t>
            </w:r>
          </w:p>
        </w:tc>
        <w:tc>
          <w:tcPr>
            <w:tcW w:w="850" w:type="dxa"/>
            <w:tcBorders>
              <w:top w:val="single" w:sz="4" w:space="0" w:color="auto"/>
              <w:bottom w:val="single" w:sz="4" w:space="0" w:color="auto"/>
            </w:tcBorders>
          </w:tcPr>
          <w:p w14:paraId="1F39B89C" w14:textId="77777777" w:rsidR="00E12BF0" w:rsidRPr="008F515F" w:rsidRDefault="00E12BF0" w:rsidP="00E12BF0">
            <w:pPr>
              <w:jc w:val="center"/>
              <w:rPr>
                <w:sz w:val="18"/>
                <w:szCs w:val="18"/>
              </w:rPr>
            </w:pPr>
            <w:r w:rsidRPr="008F515F">
              <w:rPr>
                <w:rFonts w:hint="eastAsia"/>
                <w:sz w:val="18"/>
                <w:szCs w:val="18"/>
              </w:rPr>
              <w:t>正常</w:t>
            </w:r>
            <w:r w:rsidRPr="008F515F">
              <w:rPr>
                <w:sz w:val="18"/>
                <w:szCs w:val="18"/>
              </w:rPr>
              <w:t>生产</w:t>
            </w:r>
          </w:p>
        </w:tc>
        <w:tc>
          <w:tcPr>
            <w:tcW w:w="851" w:type="dxa"/>
            <w:tcBorders>
              <w:top w:val="single" w:sz="4" w:space="0" w:color="auto"/>
              <w:bottom w:val="single" w:sz="4" w:space="0" w:color="auto"/>
            </w:tcBorders>
            <w:vAlign w:val="center"/>
          </w:tcPr>
          <w:p w14:paraId="046BFCC9" w14:textId="77777777" w:rsidR="00E12BF0" w:rsidRPr="00E96D02" w:rsidRDefault="00E12BF0" w:rsidP="00E12BF0">
            <w:pPr>
              <w:widowControl/>
              <w:rPr>
                <w:rFonts w:ascii="宋体" w:hAnsi="宋体" w:cs="宋体"/>
                <w:sz w:val="18"/>
                <w:szCs w:val="18"/>
              </w:rPr>
            </w:pPr>
            <w:r w:rsidRPr="00E96D02">
              <w:rPr>
                <w:rFonts w:ascii="宋体" w:hAnsi="宋体" w:cs="宋体" w:hint="eastAsia"/>
                <w:sz w:val="18"/>
                <w:szCs w:val="18"/>
              </w:rPr>
              <w:t>液压平台升降时、清扫平台下方和进盆链条造成人员夹伤</w:t>
            </w:r>
          </w:p>
        </w:tc>
        <w:tc>
          <w:tcPr>
            <w:tcW w:w="708" w:type="dxa"/>
            <w:tcBorders>
              <w:top w:val="single" w:sz="4" w:space="0" w:color="auto"/>
              <w:bottom w:val="single" w:sz="4" w:space="0" w:color="auto"/>
            </w:tcBorders>
            <w:vAlign w:val="center"/>
          </w:tcPr>
          <w:p w14:paraId="3DCD62C4" w14:textId="77777777" w:rsidR="00E12BF0" w:rsidRDefault="00E12BF0" w:rsidP="00E12BF0">
            <w:pPr>
              <w:jc w:val="center"/>
              <w:rPr>
                <w:rFonts w:ascii="宋体" w:hAnsi="宋体" w:cs="宋体"/>
                <w:sz w:val="18"/>
                <w:szCs w:val="18"/>
              </w:rPr>
            </w:pPr>
            <w:r>
              <w:rPr>
                <w:rFonts w:ascii="宋体" w:hAnsi="宋体" w:cs="宋体" w:hint="eastAsia"/>
                <w:sz w:val="18"/>
                <w:szCs w:val="18"/>
              </w:rPr>
              <w:t>人员</w:t>
            </w:r>
            <w:r>
              <w:rPr>
                <w:rFonts w:ascii="宋体" w:hAnsi="宋体" w:cs="宋体"/>
                <w:sz w:val="18"/>
                <w:szCs w:val="18"/>
              </w:rPr>
              <w:t>伤害</w:t>
            </w:r>
          </w:p>
        </w:tc>
        <w:tc>
          <w:tcPr>
            <w:tcW w:w="709" w:type="dxa"/>
            <w:tcBorders>
              <w:top w:val="single" w:sz="4" w:space="0" w:color="auto"/>
              <w:bottom w:val="single" w:sz="4" w:space="0" w:color="auto"/>
            </w:tcBorders>
            <w:vAlign w:val="center"/>
          </w:tcPr>
          <w:p w14:paraId="0B52D871" w14:textId="77777777" w:rsidR="00E12BF0" w:rsidRPr="00DF4E7C" w:rsidRDefault="00E12BF0" w:rsidP="00E12BF0">
            <w:pPr>
              <w:widowControl/>
              <w:adjustRightInd w:val="0"/>
              <w:snapToGrid w:val="0"/>
              <w:rPr>
                <w:rFonts w:asciiTheme="minorEastAsia" w:eastAsiaTheme="minorEastAsia" w:hAnsiTheme="minorEastAsia"/>
                <w:kern w:val="44"/>
                <w:sz w:val="18"/>
                <w:szCs w:val="18"/>
              </w:rPr>
            </w:pPr>
            <w:r w:rsidRPr="00E96D02">
              <w:rPr>
                <w:rFonts w:ascii="宋体" w:hAnsi="宋体" w:cs="宋体" w:hint="eastAsia"/>
                <w:sz w:val="18"/>
                <w:szCs w:val="18"/>
              </w:rPr>
              <w:t>清扫时必须单人操作平台，禁止钻入平台下方</w:t>
            </w:r>
          </w:p>
        </w:tc>
        <w:tc>
          <w:tcPr>
            <w:tcW w:w="1276" w:type="dxa"/>
            <w:tcBorders>
              <w:top w:val="single" w:sz="4" w:space="0" w:color="auto"/>
              <w:bottom w:val="single" w:sz="4" w:space="0" w:color="auto"/>
            </w:tcBorders>
            <w:vAlign w:val="center"/>
          </w:tcPr>
          <w:p w14:paraId="0446155C" w14:textId="77777777" w:rsidR="00E12BF0" w:rsidRDefault="00E12BF0" w:rsidP="00E12BF0">
            <w:pPr>
              <w:widowControl/>
              <w:rPr>
                <w:rFonts w:ascii="宋体" w:hAnsi="宋体" w:cs="宋体"/>
                <w:sz w:val="18"/>
                <w:szCs w:val="18"/>
              </w:rPr>
            </w:pPr>
            <w:r w:rsidRPr="00E96D02">
              <w:rPr>
                <w:rFonts w:ascii="宋体" w:hAnsi="宋体" w:cs="宋体"/>
                <w:sz w:val="18"/>
                <w:szCs w:val="18"/>
              </w:rPr>
              <w:t>1</w:t>
            </w:r>
            <w:r w:rsidRPr="00E96D02">
              <w:rPr>
                <w:rFonts w:ascii="宋体" w:hAnsi="宋体" w:cs="宋体" w:hint="eastAsia"/>
                <w:sz w:val="18"/>
                <w:szCs w:val="18"/>
              </w:rPr>
              <w:t>、运行时禁止越过隔离护栏操作，禁止倚靠、攀爬隔离护栏</w:t>
            </w:r>
          </w:p>
          <w:p w14:paraId="0FAE27A4" w14:textId="77777777" w:rsidR="00E12BF0" w:rsidRPr="00E96D02" w:rsidRDefault="00E12BF0" w:rsidP="00E12BF0">
            <w:pPr>
              <w:widowControl/>
              <w:rPr>
                <w:rFonts w:ascii="宋体" w:hAnsi="宋体" w:cs="宋体"/>
                <w:sz w:val="18"/>
                <w:szCs w:val="18"/>
              </w:rPr>
            </w:pPr>
            <w:r>
              <w:rPr>
                <w:rFonts w:ascii="宋体" w:hAnsi="宋体" w:cs="宋体" w:hint="eastAsia"/>
                <w:sz w:val="18"/>
                <w:szCs w:val="18"/>
              </w:rPr>
              <w:t>2</w:t>
            </w:r>
            <w:r w:rsidRPr="00E96D02">
              <w:rPr>
                <w:rFonts w:ascii="宋体" w:hAnsi="宋体" w:cs="宋体" w:hint="eastAsia"/>
                <w:sz w:val="18"/>
                <w:szCs w:val="18"/>
              </w:rPr>
              <w:t>、运行进盆装置时禁止触碰转动部件。</w:t>
            </w:r>
          </w:p>
        </w:tc>
        <w:tc>
          <w:tcPr>
            <w:tcW w:w="1134" w:type="dxa"/>
            <w:tcBorders>
              <w:top w:val="single" w:sz="4" w:space="0" w:color="auto"/>
              <w:bottom w:val="single" w:sz="4" w:space="0" w:color="auto"/>
            </w:tcBorders>
            <w:vAlign w:val="center"/>
          </w:tcPr>
          <w:p w14:paraId="2733816A"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sidRPr="00E96D02">
              <w:rPr>
                <w:rFonts w:ascii="宋体" w:hAnsi="宋体" w:cs="宋体" w:hint="eastAsia"/>
                <w:sz w:val="18"/>
                <w:szCs w:val="18"/>
              </w:rPr>
              <w:t>张贴警示标语</w:t>
            </w:r>
          </w:p>
        </w:tc>
        <w:tc>
          <w:tcPr>
            <w:tcW w:w="1134" w:type="dxa"/>
            <w:tcBorders>
              <w:top w:val="single" w:sz="4" w:space="0" w:color="auto"/>
              <w:bottom w:val="single" w:sz="4" w:space="0" w:color="auto"/>
            </w:tcBorders>
            <w:vAlign w:val="center"/>
          </w:tcPr>
          <w:p w14:paraId="7DF89A3E" w14:textId="77777777" w:rsidR="00E12BF0" w:rsidRPr="00E96D02" w:rsidRDefault="00E12BF0" w:rsidP="00E12BF0">
            <w:pPr>
              <w:spacing w:line="360" w:lineRule="auto"/>
              <w:jc w:val="center"/>
              <w:rPr>
                <w:rFonts w:ascii="宋体" w:hAnsi="宋体" w:cs="宋体"/>
                <w:sz w:val="18"/>
                <w:szCs w:val="18"/>
              </w:rPr>
            </w:pPr>
            <w:r>
              <w:rPr>
                <w:rFonts w:hint="eastAsia"/>
                <w:sz w:val="18"/>
                <w:szCs w:val="18"/>
              </w:rPr>
              <w:t>穿戴劳保鞋</w:t>
            </w:r>
          </w:p>
        </w:tc>
        <w:tc>
          <w:tcPr>
            <w:tcW w:w="1134" w:type="dxa"/>
            <w:tcBorders>
              <w:top w:val="single" w:sz="4" w:space="0" w:color="auto"/>
              <w:bottom w:val="single" w:sz="4" w:space="0" w:color="auto"/>
            </w:tcBorders>
            <w:vAlign w:val="center"/>
          </w:tcPr>
          <w:p w14:paraId="45423B74" w14:textId="77777777" w:rsidR="00E12BF0" w:rsidRPr="009D5EE7" w:rsidRDefault="004E516E"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18EF9F98"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0.5</w:t>
            </w:r>
          </w:p>
        </w:tc>
        <w:tc>
          <w:tcPr>
            <w:tcW w:w="425" w:type="dxa"/>
            <w:tcBorders>
              <w:top w:val="single" w:sz="4" w:space="0" w:color="auto"/>
              <w:bottom w:val="single" w:sz="4" w:space="0" w:color="auto"/>
            </w:tcBorders>
            <w:vAlign w:val="center"/>
          </w:tcPr>
          <w:p w14:paraId="3BCA4483"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10</w:t>
            </w:r>
          </w:p>
        </w:tc>
        <w:tc>
          <w:tcPr>
            <w:tcW w:w="425" w:type="dxa"/>
            <w:tcBorders>
              <w:top w:val="single" w:sz="4" w:space="0" w:color="auto"/>
              <w:bottom w:val="single" w:sz="4" w:space="0" w:color="auto"/>
            </w:tcBorders>
            <w:vAlign w:val="center"/>
          </w:tcPr>
          <w:p w14:paraId="59B33B91"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15</w:t>
            </w:r>
          </w:p>
        </w:tc>
        <w:tc>
          <w:tcPr>
            <w:tcW w:w="426" w:type="dxa"/>
            <w:tcBorders>
              <w:top w:val="single" w:sz="4" w:space="0" w:color="auto"/>
              <w:bottom w:val="single" w:sz="4" w:space="0" w:color="auto"/>
            </w:tcBorders>
            <w:vAlign w:val="center"/>
          </w:tcPr>
          <w:p w14:paraId="4C010BAE"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75</w:t>
            </w:r>
          </w:p>
        </w:tc>
        <w:tc>
          <w:tcPr>
            <w:tcW w:w="313" w:type="dxa"/>
            <w:tcBorders>
              <w:top w:val="single" w:sz="4" w:space="0" w:color="auto"/>
              <w:bottom w:val="single" w:sz="4" w:space="0" w:color="auto"/>
            </w:tcBorders>
            <w:vAlign w:val="center"/>
          </w:tcPr>
          <w:p w14:paraId="5F2A0287"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t>III</w:t>
            </w:r>
            <w:r>
              <w:t>级</w:t>
            </w:r>
          </w:p>
        </w:tc>
        <w:tc>
          <w:tcPr>
            <w:tcW w:w="425" w:type="dxa"/>
            <w:tcBorders>
              <w:top w:val="single" w:sz="4" w:space="0" w:color="auto"/>
              <w:bottom w:val="single" w:sz="4" w:space="0" w:color="auto"/>
            </w:tcBorders>
            <w:vAlign w:val="center"/>
          </w:tcPr>
          <w:p w14:paraId="69AFD998"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396" w:type="dxa"/>
            <w:tcBorders>
              <w:top w:val="single" w:sz="4" w:space="0" w:color="auto"/>
              <w:bottom w:val="single" w:sz="4" w:space="0" w:color="auto"/>
            </w:tcBorders>
            <w:vAlign w:val="center"/>
          </w:tcPr>
          <w:p w14:paraId="1A3B9348"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7A8DFCAE"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r>
      <w:tr w:rsidR="00E12BF0" w:rsidRPr="009D5EE7" w14:paraId="5725264A" w14:textId="77777777" w:rsidTr="004E516E">
        <w:trPr>
          <w:trHeight w:val="566"/>
          <w:jc w:val="center"/>
        </w:trPr>
        <w:tc>
          <w:tcPr>
            <w:tcW w:w="416" w:type="dxa"/>
            <w:tcBorders>
              <w:top w:val="single" w:sz="4" w:space="0" w:color="auto"/>
              <w:bottom w:val="single" w:sz="4" w:space="0" w:color="auto"/>
            </w:tcBorders>
            <w:vAlign w:val="center"/>
          </w:tcPr>
          <w:p w14:paraId="5631710C" w14:textId="77777777" w:rsidR="00E12BF0" w:rsidRPr="009D5EE7"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8</w:t>
            </w:r>
            <w:r>
              <w:rPr>
                <w:rFonts w:asciiTheme="minorEastAsia" w:eastAsiaTheme="minorEastAsia" w:hAnsiTheme="minorEastAsia"/>
                <w:kern w:val="44"/>
                <w:sz w:val="18"/>
                <w:szCs w:val="18"/>
              </w:rPr>
              <w:t>5</w:t>
            </w:r>
          </w:p>
        </w:tc>
        <w:tc>
          <w:tcPr>
            <w:tcW w:w="708" w:type="dxa"/>
            <w:vAlign w:val="center"/>
          </w:tcPr>
          <w:p w14:paraId="41CAB3B9" w14:textId="77777777" w:rsidR="00E12BF0" w:rsidRDefault="00296C8D" w:rsidP="00E12BF0">
            <w:pPr>
              <w:spacing w:line="360" w:lineRule="auto"/>
              <w:jc w:val="center"/>
              <w:rPr>
                <w:rFonts w:ascii="宋体" w:hAnsi="宋体" w:cs="宋体"/>
                <w:sz w:val="18"/>
                <w:szCs w:val="18"/>
              </w:rPr>
            </w:pPr>
            <w:r>
              <w:rPr>
                <w:rFonts w:ascii="宋体" w:hAnsi="宋体" w:cs="宋体" w:hint="eastAsia"/>
                <w:sz w:val="18"/>
                <w:szCs w:val="18"/>
              </w:rPr>
              <w:t>周转系统</w:t>
            </w:r>
          </w:p>
        </w:tc>
        <w:tc>
          <w:tcPr>
            <w:tcW w:w="709" w:type="dxa"/>
            <w:tcBorders>
              <w:top w:val="single" w:sz="4" w:space="0" w:color="auto"/>
              <w:bottom w:val="single" w:sz="4" w:space="0" w:color="auto"/>
            </w:tcBorders>
            <w:vAlign w:val="center"/>
          </w:tcPr>
          <w:p w14:paraId="185D9C4C"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作业</w:t>
            </w:r>
            <w:r>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5A41CC26" w14:textId="77777777" w:rsidR="00E12BF0" w:rsidRDefault="00E12BF0" w:rsidP="00E12BF0">
            <w:pPr>
              <w:jc w:val="center"/>
              <w:rPr>
                <w:rFonts w:ascii="宋体" w:hAnsi="宋体" w:cs="宋体"/>
                <w:sz w:val="18"/>
                <w:szCs w:val="18"/>
              </w:rPr>
            </w:pPr>
            <w:r>
              <w:rPr>
                <w:rFonts w:ascii="宋体" w:hAnsi="宋体" w:cs="宋体" w:hint="eastAsia"/>
                <w:sz w:val="18"/>
                <w:szCs w:val="18"/>
              </w:rPr>
              <w:t>开启输送滚轮</w:t>
            </w:r>
          </w:p>
        </w:tc>
        <w:tc>
          <w:tcPr>
            <w:tcW w:w="850" w:type="dxa"/>
            <w:tcBorders>
              <w:top w:val="single" w:sz="4" w:space="0" w:color="auto"/>
              <w:bottom w:val="single" w:sz="4" w:space="0" w:color="auto"/>
            </w:tcBorders>
          </w:tcPr>
          <w:p w14:paraId="2941C504" w14:textId="77777777" w:rsidR="00E12BF0" w:rsidRPr="008F515F" w:rsidRDefault="00E12BF0" w:rsidP="00E12BF0">
            <w:pPr>
              <w:jc w:val="center"/>
              <w:rPr>
                <w:sz w:val="18"/>
                <w:szCs w:val="18"/>
              </w:rPr>
            </w:pPr>
            <w:r w:rsidRPr="008F515F">
              <w:rPr>
                <w:rFonts w:hint="eastAsia"/>
                <w:sz w:val="18"/>
                <w:szCs w:val="18"/>
              </w:rPr>
              <w:t>正常</w:t>
            </w:r>
            <w:r w:rsidRPr="008F515F">
              <w:rPr>
                <w:sz w:val="18"/>
                <w:szCs w:val="18"/>
              </w:rPr>
              <w:t>生产</w:t>
            </w:r>
          </w:p>
        </w:tc>
        <w:tc>
          <w:tcPr>
            <w:tcW w:w="851" w:type="dxa"/>
            <w:tcBorders>
              <w:top w:val="single" w:sz="4" w:space="0" w:color="auto"/>
              <w:bottom w:val="single" w:sz="4" w:space="0" w:color="auto"/>
            </w:tcBorders>
            <w:vAlign w:val="center"/>
          </w:tcPr>
          <w:p w14:paraId="5B3003EB" w14:textId="77777777" w:rsidR="00E12BF0" w:rsidRPr="00E96D02" w:rsidRDefault="00E12BF0" w:rsidP="00E12BF0">
            <w:pPr>
              <w:widowControl/>
              <w:rPr>
                <w:rFonts w:ascii="宋体" w:hAnsi="宋体" w:cs="宋体"/>
                <w:sz w:val="18"/>
                <w:szCs w:val="18"/>
              </w:rPr>
            </w:pPr>
            <w:r w:rsidRPr="00E96D02">
              <w:rPr>
                <w:rFonts w:ascii="宋体" w:hAnsi="宋体" w:cs="宋体" w:hint="eastAsia"/>
                <w:sz w:val="18"/>
                <w:szCs w:val="18"/>
              </w:rPr>
              <w:t>输送滚轮运行时和翻越输送线时造</w:t>
            </w:r>
            <w:r w:rsidRPr="00E96D02">
              <w:rPr>
                <w:rFonts w:ascii="宋体" w:hAnsi="宋体" w:cs="宋体" w:hint="eastAsia"/>
                <w:sz w:val="18"/>
                <w:szCs w:val="18"/>
              </w:rPr>
              <w:lastRenderedPageBreak/>
              <w:t>成伤手、伤人</w:t>
            </w:r>
          </w:p>
        </w:tc>
        <w:tc>
          <w:tcPr>
            <w:tcW w:w="708" w:type="dxa"/>
            <w:tcBorders>
              <w:top w:val="single" w:sz="4" w:space="0" w:color="auto"/>
              <w:bottom w:val="single" w:sz="4" w:space="0" w:color="auto"/>
            </w:tcBorders>
            <w:vAlign w:val="center"/>
          </w:tcPr>
          <w:p w14:paraId="5C132390" w14:textId="77777777" w:rsidR="00E12BF0" w:rsidRDefault="00E12BF0" w:rsidP="00E12BF0">
            <w:pPr>
              <w:jc w:val="center"/>
              <w:rPr>
                <w:rFonts w:ascii="宋体" w:hAnsi="宋体" w:cs="宋体"/>
                <w:sz w:val="18"/>
                <w:szCs w:val="18"/>
              </w:rPr>
            </w:pPr>
            <w:r>
              <w:rPr>
                <w:rFonts w:ascii="宋体" w:hAnsi="宋体" w:cs="宋体" w:hint="eastAsia"/>
                <w:sz w:val="18"/>
                <w:szCs w:val="18"/>
              </w:rPr>
              <w:lastRenderedPageBreak/>
              <w:t>人员</w:t>
            </w:r>
            <w:r>
              <w:rPr>
                <w:rFonts w:ascii="宋体" w:hAnsi="宋体" w:cs="宋体"/>
                <w:sz w:val="18"/>
                <w:szCs w:val="18"/>
              </w:rPr>
              <w:t>伤害</w:t>
            </w:r>
          </w:p>
        </w:tc>
        <w:tc>
          <w:tcPr>
            <w:tcW w:w="709" w:type="dxa"/>
            <w:tcBorders>
              <w:top w:val="single" w:sz="4" w:space="0" w:color="auto"/>
              <w:bottom w:val="single" w:sz="4" w:space="0" w:color="auto"/>
            </w:tcBorders>
            <w:vAlign w:val="center"/>
          </w:tcPr>
          <w:p w14:paraId="6548394E" w14:textId="77777777" w:rsidR="00E12BF0" w:rsidRPr="00E96D02" w:rsidRDefault="00E12BF0" w:rsidP="00E12BF0">
            <w:pPr>
              <w:widowControl/>
              <w:adjustRightInd w:val="0"/>
              <w:snapToGrid w:val="0"/>
              <w:rPr>
                <w:rFonts w:ascii="宋体" w:hAnsi="宋体" w:cs="宋体"/>
                <w:sz w:val="18"/>
                <w:szCs w:val="18"/>
              </w:rPr>
            </w:pPr>
            <w:r w:rsidRPr="00E96D02">
              <w:rPr>
                <w:rFonts w:ascii="宋体" w:hAnsi="宋体" w:cs="宋体" w:hint="eastAsia"/>
                <w:sz w:val="18"/>
                <w:szCs w:val="18"/>
              </w:rPr>
              <w:t>运行时禁止翻越输送线</w:t>
            </w:r>
          </w:p>
        </w:tc>
        <w:tc>
          <w:tcPr>
            <w:tcW w:w="1276" w:type="dxa"/>
            <w:tcBorders>
              <w:top w:val="single" w:sz="4" w:space="0" w:color="auto"/>
              <w:bottom w:val="single" w:sz="4" w:space="0" w:color="auto"/>
            </w:tcBorders>
            <w:vAlign w:val="center"/>
          </w:tcPr>
          <w:p w14:paraId="1ECB580E" w14:textId="77777777" w:rsidR="00E12BF0" w:rsidRPr="00E96D02" w:rsidRDefault="00E12BF0" w:rsidP="00E12BF0">
            <w:pPr>
              <w:widowControl/>
              <w:rPr>
                <w:rFonts w:ascii="宋体" w:hAnsi="宋体" w:cs="宋体"/>
                <w:sz w:val="18"/>
                <w:szCs w:val="18"/>
              </w:rPr>
            </w:pPr>
            <w:r w:rsidRPr="00E96D02">
              <w:rPr>
                <w:rFonts w:ascii="宋体" w:hAnsi="宋体" w:cs="宋体" w:hint="eastAsia"/>
                <w:sz w:val="18"/>
                <w:szCs w:val="18"/>
              </w:rPr>
              <w:t>运行时禁止将手放在输送滚轮上</w:t>
            </w:r>
          </w:p>
        </w:tc>
        <w:tc>
          <w:tcPr>
            <w:tcW w:w="1134" w:type="dxa"/>
            <w:tcBorders>
              <w:top w:val="single" w:sz="4" w:space="0" w:color="auto"/>
              <w:bottom w:val="single" w:sz="4" w:space="0" w:color="auto"/>
            </w:tcBorders>
            <w:vAlign w:val="center"/>
          </w:tcPr>
          <w:p w14:paraId="79FDC815" w14:textId="77777777" w:rsidR="00E12BF0" w:rsidRPr="00E96D02" w:rsidRDefault="00E12BF0" w:rsidP="00E12BF0">
            <w:pPr>
              <w:spacing w:line="360" w:lineRule="auto"/>
              <w:jc w:val="center"/>
              <w:rPr>
                <w:rFonts w:ascii="宋体" w:hAnsi="宋体" w:cs="宋体"/>
                <w:sz w:val="18"/>
                <w:szCs w:val="18"/>
              </w:rPr>
            </w:pPr>
            <w:r w:rsidRPr="00E96D02">
              <w:rPr>
                <w:rFonts w:ascii="宋体" w:hAnsi="宋体" w:cs="宋体" w:hint="eastAsia"/>
                <w:sz w:val="18"/>
                <w:szCs w:val="18"/>
              </w:rPr>
              <w:t>张贴警示标语</w:t>
            </w:r>
          </w:p>
        </w:tc>
        <w:tc>
          <w:tcPr>
            <w:tcW w:w="1134" w:type="dxa"/>
            <w:tcBorders>
              <w:top w:val="single" w:sz="4" w:space="0" w:color="auto"/>
              <w:bottom w:val="single" w:sz="4" w:space="0" w:color="auto"/>
            </w:tcBorders>
            <w:vAlign w:val="center"/>
          </w:tcPr>
          <w:p w14:paraId="17F1B3E9" w14:textId="77777777" w:rsidR="00E12BF0" w:rsidRDefault="004E516E" w:rsidP="00E12BF0">
            <w:pPr>
              <w:spacing w:line="360" w:lineRule="auto"/>
              <w:jc w:val="center"/>
              <w:rPr>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2E8FA2E0" w14:textId="77777777" w:rsidR="00E12BF0" w:rsidRPr="009D5EE7" w:rsidRDefault="004E516E"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57682BD0"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0.2</w:t>
            </w:r>
          </w:p>
        </w:tc>
        <w:tc>
          <w:tcPr>
            <w:tcW w:w="425" w:type="dxa"/>
            <w:tcBorders>
              <w:top w:val="single" w:sz="4" w:space="0" w:color="auto"/>
              <w:bottom w:val="single" w:sz="4" w:space="0" w:color="auto"/>
            </w:tcBorders>
            <w:vAlign w:val="center"/>
          </w:tcPr>
          <w:p w14:paraId="5265AC7E"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425" w:type="dxa"/>
            <w:tcBorders>
              <w:top w:val="single" w:sz="4" w:space="0" w:color="auto"/>
              <w:bottom w:val="single" w:sz="4" w:space="0" w:color="auto"/>
            </w:tcBorders>
            <w:vAlign w:val="center"/>
          </w:tcPr>
          <w:p w14:paraId="21974720"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426" w:type="dxa"/>
            <w:tcBorders>
              <w:top w:val="single" w:sz="4" w:space="0" w:color="auto"/>
              <w:bottom w:val="single" w:sz="4" w:space="0" w:color="auto"/>
            </w:tcBorders>
            <w:vAlign w:val="center"/>
          </w:tcPr>
          <w:p w14:paraId="439058F0"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0.8</w:t>
            </w:r>
          </w:p>
        </w:tc>
        <w:tc>
          <w:tcPr>
            <w:tcW w:w="313" w:type="dxa"/>
            <w:tcBorders>
              <w:top w:val="single" w:sz="4" w:space="0" w:color="auto"/>
              <w:bottom w:val="single" w:sz="4" w:space="0" w:color="auto"/>
            </w:tcBorders>
            <w:vAlign w:val="center"/>
          </w:tcPr>
          <w:p w14:paraId="13B0BF83"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Ⅳ</w:t>
            </w:r>
            <w:r>
              <w:rPr>
                <w:rFonts w:asciiTheme="minorEastAsia" w:eastAsiaTheme="minorEastAsia" w:hAnsiTheme="minorEastAsia" w:hint="eastAsia"/>
                <w:kern w:val="44"/>
                <w:sz w:val="18"/>
                <w:szCs w:val="18"/>
              </w:rPr>
              <w:t>级</w:t>
            </w:r>
          </w:p>
        </w:tc>
        <w:tc>
          <w:tcPr>
            <w:tcW w:w="425" w:type="dxa"/>
            <w:tcBorders>
              <w:top w:val="single" w:sz="4" w:space="0" w:color="auto"/>
              <w:bottom w:val="single" w:sz="4" w:space="0" w:color="auto"/>
            </w:tcBorders>
            <w:vAlign w:val="center"/>
          </w:tcPr>
          <w:p w14:paraId="7EAFD3A3"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396" w:type="dxa"/>
            <w:tcBorders>
              <w:top w:val="single" w:sz="4" w:space="0" w:color="auto"/>
              <w:bottom w:val="single" w:sz="4" w:space="0" w:color="auto"/>
            </w:tcBorders>
            <w:vAlign w:val="center"/>
          </w:tcPr>
          <w:p w14:paraId="3A570642"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3797D723"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r>
      <w:tr w:rsidR="00E12BF0" w:rsidRPr="009D5EE7" w14:paraId="395E454C" w14:textId="77777777" w:rsidTr="004E516E">
        <w:trPr>
          <w:trHeight w:val="566"/>
          <w:jc w:val="center"/>
        </w:trPr>
        <w:tc>
          <w:tcPr>
            <w:tcW w:w="416" w:type="dxa"/>
            <w:tcBorders>
              <w:top w:val="single" w:sz="4" w:space="0" w:color="auto"/>
              <w:bottom w:val="single" w:sz="4" w:space="0" w:color="auto"/>
            </w:tcBorders>
            <w:vAlign w:val="center"/>
          </w:tcPr>
          <w:p w14:paraId="473AD726" w14:textId="77777777" w:rsidR="00E12BF0" w:rsidRPr="009D5EE7"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8</w:t>
            </w:r>
            <w:r>
              <w:rPr>
                <w:rFonts w:asciiTheme="minorEastAsia" w:eastAsiaTheme="minorEastAsia" w:hAnsiTheme="minorEastAsia"/>
                <w:kern w:val="44"/>
                <w:sz w:val="18"/>
                <w:szCs w:val="18"/>
              </w:rPr>
              <w:t>6</w:t>
            </w:r>
          </w:p>
        </w:tc>
        <w:tc>
          <w:tcPr>
            <w:tcW w:w="708" w:type="dxa"/>
            <w:vAlign w:val="center"/>
          </w:tcPr>
          <w:p w14:paraId="375CA6B8" w14:textId="77777777" w:rsidR="00E12BF0" w:rsidRDefault="00296C8D" w:rsidP="00E12BF0">
            <w:pPr>
              <w:spacing w:line="360" w:lineRule="auto"/>
              <w:jc w:val="center"/>
              <w:rPr>
                <w:rFonts w:ascii="宋体" w:hAnsi="宋体" w:cs="宋体"/>
                <w:sz w:val="18"/>
                <w:szCs w:val="18"/>
              </w:rPr>
            </w:pPr>
            <w:r>
              <w:rPr>
                <w:rFonts w:ascii="宋体" w:hAnsi="宋体" w:cs="宋体" w:hint="eastAsia"/>
                <w:sz w:val="18"/>
                <w:szCs w:val="18"/>
              </w:rPr>
              <w:t>周转系统</w:t>
            </w:r>
          </w:p>
        </w:tc>
        <w:tc>
          <w:tcPr>
            <w:tcW w:w="709" w:type="dxa"/>
            <w:tcBorders>
              <w:top w:val="single" w:sz="4" w:space="0" w:color="auto"/>
              <w:bottom w:val="single" w:sz="4" w:space="0" w:color="auto"/>
            </w:tcBorders>
            <w:vAlign w:val="center"/>
          </w:tcPr>
          <w:p w14:paraId="7874B97B"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作业</w:t>
            </w:r>
            <w:r>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30FC9F51" w14:textId="77777777" w:rsidR="00E12BF0" w:rsidRDefault="00E12BF0" w:rsidP="00E12BF0">
            <w:pPr>
              <w:jc w:val="center"/>
              <w:rPr>
                <w:rFonts w:ascii="宋体" w:hAnsi="宋体" w:cs="宋体"/>
                <w:sz w:val="18"/>
                <w:szCs w:val="18"/>
              </w:rPr>
            </w:pPr>
            <w:r>
              <w:rPr>
                <w:rFonts w:ascii="宋体" w:hAnsi="宋体" w:cs="宋体" w:hint="eastAsia"/>
                <w:sz w:val="18"/>
                <w:szCs w:val="18"/>
              </w:rPr>
              <w:t>开启甩水机</w:t>
            </w:r>
          </w:p>
        </w:tc>
        <w:tc>
          <w:tcPr>
            <w:tcW w:w="850" w:type="dxa"/>
            <w:tcBorders>
              <w:top w:val="single" w:sz="4" w:space="0" w:color="auto"/>
              <w:bottom w:val="single" w:sz="4" w:space="0" w:color="auto"/>
            </w:tcBorders>
          </w:tcPr>
          <w:p w14:paraId="6678B52C" w14:textId="77777777" w:rsidR="00E12BF0" w:rsidRPr="008F515F" w:rsidRDefault="00E12BF0" w:rsidP="00E12BF0">
            <w:pPr>
              <w:jc w:val="center"/>
              <w:rPr>
                <w:sz w:val="18"/>
                <w:szCs w:val="18"/>
              </w:rPr>
            </w:pPr>
            <w:r w:rsidRPr="008F515F">
              <w:rPr>
                <w:rFonts w:hint="eastAsia"/>
                <w:sz w:val="18"/>
                <w:szCs w:val="18"/>
              </w:rPr>
              <w:t>正常</w:t>
            </w:r>
            <w:r w:rsidRPr="008F515F">
              <w:rPr>
                <w:sz w:val="18"/>
                <w:szCs w:val="18"/>
              </w:rPr>
              <w:t>生产</w:t>
            </w:r>
          </w:p>
        </w:tc>
        <w:tc>
          <w:tcPr>
            <w:tcW w:w="851" w:type="dxa"/>
            <w:tcBorders>
              <w:top w:val="single" w:sz="4" w:space="0" w:color="auto"/>
              <w:bottom w:val="single" w:sz="4" w:space="0" w:color="auto"/>
            </w:tcBorders>
            <w:vAlign w:val="center"/>
          </w:tcPr>
          <w:p w14:paraId="3FCB5584" w14:textId="77777777" w:rsidR="00E12BF0" w:rsidRPr="00E96D02" w:rsidRDefault="00E12BF0" w:rsidP="00E12BF0">
            <w:pPr>
              <w:widowControl/>
              <w:rPr>
                <w:rFonts w:ascii="宋体" w:hAnsi="宋体" w:cs="宋体"/>
                <w:sz w:val="18"/>
                <w:szCs w:val="18"/>
              </w:rPr>
            </w:pPr>
            <w:r w:rsidRPr="00E96D02">
              <w:rPr>
                <w:rFonts w:ascii="宋体" w:hAnsi="宋体" w:cs="宋体" w:hint="eastAsia"/>
                <w:sz w:val="18"/>
                <w:szCs w:val="18"/>
              </w:rPr>
              <w:t>甩水机装盆</w:t>
            </w:r>
            <w:r>
              <w:rPr>
                <w:rFonts w:ascii="宋体" w:hAnsi="宋体" w:cs="宋体" w:hint="eastAsia"/>
                <w:sz w:val="18"/>
                <w:szCs w:val="18"/>
              </w:rPr>
              <w:t>推盆未</w:t>
            </w:r>
            <w:r w:rsidRPr="00E96D02">
              <w:rPr>
                <w:rFonts w:ascii="宋体" w:hAnsi="宋体" w:cs="宋体" w:hint="eastAsia"/>
                <w:sz w:val="18"/>
                <w:szCs w:val="18"/>
              </w:rPr>
              <w:t>到位需手动</w:t>
            </w:r>
            <w:r>
              <w:rPr>
                <w:rFonts w:ascii="宋体" w:hAnsi="宋体" w:cs="宋体" w:hint="eastAsia"/>
                <w:sz w:val="18"/>
                <w:szCs w:val="18"/>
              </w:rPr>
              <w:t>调整,推杆造成</w:t>
            </w:r>
            <w:r w:rsidRPr="00E96D02">
              <w:rPr>
                <w:rFonts w:ascii="宋体" w:hAnsi="宋体" w:cs="宋体" w:hint="eastAsia"/>
                <w:sz w:val="18"/>
                <w:szCs w:val="18"/>
              </w:rPr>
              <w:t>夹伤</w:t>
            </w:r>
          </w:p>
        </w:tc>
        <w:tc>
          <w:tcPr>
            <w:tcW w:w="708" w:type="dxa"/>
            <w:tcBorders>
              <w:top w:val="single" w:sz="4" w:space="0" w:color="auto"/>
              <w:bottom w:val="single" w:sz="4" w:space="0" w:color="auto"/>
            </w:tcBorders>
            <w:vAlign w:val="center"/>
          </w:tcPr>
          <w:p w14:paraId="769C7E71" w14:textId="77777777" w:rsidR="00E12BF0" w:rsidRDefault="00E12BF0" w:rsidP="00E12BF0">
            <w:pPr>
              <w:jc w:val="center"/>
              <w:rPr>
                <w:rFonts w:ascii="宋体" w:hAnsi="宋体" w:cs="宋体"/>
                <w:sz w:val="18"/>
                <w:szCs w:val="18"/>
              </w:rPr>
            </w:pPr>
            <w:r>
              <w:rPr>
                <w:rFonts w:ascii="宋体" w:hAnsi="宋体" w:cs="宋体" w:hint="eastAsia"/>
                <w:sz w:val="18"/>
                <w:szCs w:val="18"/>
              </w:rPr>
              <w:t>人员</w:t>
            </w:r>
            <w:r>
              <w:rPr>
                <w:rFonts w:ascii="宋体" w:hAnsi="宋体" w:cs="宋体"/>
                <w:sz w:val="18"/>
                <w:szCs w:val="18"/>
              </w:rPr>
              <w:t>伤害</w:t>
            </w:r>
          </w:p>
        </w:tc>
        <w:tc>
          <w:tcPr>
            <w:tcW w:w="709" w:type="dxa"/>
            <w:tcBorders>
              <w:top w:val="single" w:sz="4" w:space="0" w:color="auto"/>
              <w:bottom w:val="single" w:sz="4" w:space="0" w:color="auto"/>
            </w:tcBorders>
            <w:vAlign w:val="center"/>
          </w:tcPr>
          <w:p w14:paraId="6CABBEEB" w14:textId="77777777" w:rsidR="00E12BF0" w:rsidRPr="00AE6B03" w:rsidRDefault="004E516E" w:rsidP="00E12BF0">
            <w:pPr>
              <w:widowControl/>
              <w:adjustRightInd w:val="0"/>
              <w:snapToGrid w:val="0"/>
              <w:rPr>
                <w:rFonts w:ascii="宋体" w:hAnsi="宋体" w:cs="宋体"/>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13C81F9B" w14:textId="77777777" w:rsidR="00E12BF0" w:rsidRPr="00E96D02" w:rsidRDefault="00E12BF0" w:rsidP="00E12BF0">
            <w:pPr>
              <w:widowControl/>
              <w:rPr>
                <w:rFonts w:ascii="宋体" w:hAnsi="宋体" w:cs="宋体"/>
                <w:sz w:val="18"/>
                <w:szCs w:val="18"/>
              </w:rPr>
            </w:pPr>
            <w:r w:rsidRPr="00E96D02">
              <w:rPr>
                <w:rFonts w:ascii="宋体" w:hAnsi="宋体" w:cs="宋体" w:hint="eastAsia"/>
                <w:sz w:val="18"/>
                <w:szCs w:val="18"/>
              </w:rPr>
              <w:t>运行时禁止将手伸进甩水机内部</w:t>
            </w:r>
          </w:p>
        </w:tc>
        <w:tc>
          <w:tcPr>
            <w:tcW w:w="1134" w:type="dxa"/>
            <w:tcBorders>
              <w:top w:val="single" w:sz="4" w:space="0" w:color="auto"/>
              <w:bottom w:val="single" w:sz="4" w:space="0" w:color="auto"/>
            </w:tcBorders>
            <w:vAlign w:val="center"/>
          </w:tcPr>
          <w:p w14:paraId="7F7135E0" w14:textId="77777777" w:rsidR="00E12BF0" w:rsidRPr="00E96D02" w:rsidRDefault="00E12BF0" w:rsidP="00E12BF0">
            <w:pPr>
              <w:spacing w:line="360" w:lineRule="auto"/>
              <w:jc w:val="center"/>
              <w:rPr>
                <w:rFonts w:ascii="宋体" w:hAnsi="宋体" w:cs="宋体"/>
                <w:sz w:val="18"/>
                <w:szCs w:val="18"/>
              </w:rPr>
            </w:pPr>
            <w:r w:rsidRPr="00E96D02">
              <w:rPr>
                <w:rFonts w:ascii="宋体" w:hAnsi="宋体" w:cs="宋体" w:hint="eastAsia"/>
                <w:sz w:val="18"/>
                <w:szCs w:val="18"/>
              </w:rPr>
              <w:t>张贴警示标语</w:t>
            </w:r>
          </w:p>
        </w:tc>
        <w:tc>
          <w:tcPr>
            <w:tcW w:w="1134" w:type="dxa"/>
            <w:tcBorders>
              <w:top w:val="single" w:sz="4" w:space="0" w:color="auto"/>
              <w:bottom w:val="single" w:sz="4" w:space="0" w:color="auto"/>
            </w:tcBorders>
            <w:vAlign w:val="center"/>
          </w:tcPr>
          <w:p w14:paraId="352CD7E6" w14:textId="77777777" w:rsidR="00E12BF0" w:rsidRDefault="004E516E" w:rsidP="00E12BF0">
            <w:pPr>
              <w:spacing w:line="360" w:lineRule="auto"/>
              <w:jc w:val="center"/>
              <w:rPr>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14636068" w14:textId="77777777" w:rsidR="00E12BF0" w:rsidRPr="009D5EE7" w:rsidRDefault="004E516E"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4376450E"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0.2</w:t>
            </w:r>
          </w:p>
        </w:tc>
        <w:tc>
          <w:tcPr>
            <w:tcW w:w="425" w:type="dxa"/>
            <w:tcBorders>
              <w:top w:val="single" w:sz="4" w:space="0" w:color="auto"/>
              <w:bottom w:val="single" w:sz="4" w:space="0" w:color="auto"/>
            </w:tcBorders>
            <w:vAlign w:val="center"/>
          </w:tcPr>
          <w:p w14:paraId="2B440AAC"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6</w:t>
            </w:r>
          </w:p>
        </w:tc>
        <w:tc>
          <w:tcPr>
            <w:tcW w:w="425" w:type="dxa"/>
            <w:tcBorders>
              <w:top w:val="single" w:sz="4" w:space="0" w:color="auto"/>
              <w:bottom w:val="single" w:sz="4" w:space="0" w:color="auto"/>
            </w:tcBorders>
            <w:vAlign w:val="center"/>
          </w:tcPr>
          <w:p w14:paraId="6C5A2121"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426" w:type="dxa"/>
            <w:tcBorders>
              <w:top w:val="single" w:sz="4" w:space="0" w:color="auto"/>
              <w:bottom w:val="single" w:sz="4" w:space="0" w:color="auto"/>
            </w:tcBorders>
            <w:vAlign w:val="center"/>
          </w:tcPr>
          <w:p w14:paraId="58B5D51D"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2.4</w:t>
            </w:r>
          </w:p>
        </w:tc>
        <w:tc>
          <w:tcPr>
            <w:tcW w:w="313" w:type="dxa"/>
            <w:tcBorders>
              <w:top w:val="single" w:sz="4" w:space="0" w:color="auto"/>
              <w:bottom w:val="single" w:sz="4" w:space="0" w:color="auto"/>
            </w:tcBorders>
            <w:vAlign w:val="center"/>
          </w:tcPr>
          <w:p w14:paraId="52BDA98D"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Ⅳ</w:t>
            </w:r>
            <w:r>
              <w:rPr>
                <w:rFonts w:asciiTheme="minorEastAsia" w:eastAsiaTheme="minorEastAsia" w:hAnsiTheme="minorEastAsia" w:hint="eastAsia"/>
                <w:kern w:val="44"/>
                <w:sz w:val="18"/>
                <w:szCs w:val="18"/>
              </w:rPr>
              <w:t>级</w:t>
            </w:r>
          </w:p>
        </w:tc>
        <w:tc>
          <w:tcPr>
            <w:tcW w:w="425" w:type="dxa"/>
            <w:tcBorders>
              <w:top w:val="single" w:sz="4" w:space="0" w:color="auto"/>
              <w:bottom w:val="single" w:sz="4" w:space="0" w:color="auto"/>
            </w:tcBorders>
            <w:vAlign w:val="center"/>
          </w:tcPr>
          <w:p w14:paraId="511E7544"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396" w:type="dxa"/>
            <w:tcBorders>
              <w:top w:val="single" w:sz="4" w:space="0" w:color="auto"/>
              <w:bottom w:val="single" w:sz="4" w:space="0" w:color="auto"/>
            </w:tcBorders>
            <w:vAlign w:val="center"/>
          </w:tcPr>
          <w:p w14:paraId="188592E3"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5760D87E"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r>
      <w:tr w:rsidR="00E12BF0" w:rsidRPr="009D5EE7" w14:paraId="59FCE67A" w14:textId="77777777" w:rsidTr="004E516E">
        <w:trPr>
          <w:trHeight w:val="566"/>
          <w:jc w:val="center"/>
        </w:trPr>
        <w:tc>
          <w:tcPr>
            <w:tcW w:w="416" w:type="dxa"/>
            <w:tcBorders>
              <w:top w:val="single" w:sz="4" w:space="0" w:color="auto"/>
              <w:bottom w:val="single" w:sz="4" w:space="0" w:color="auto"/>
            </w:tcBorders>
            <w:vAlign w:val="center"/>
          </w:tcPr>
          <w:p w14:paraId="7095412F" w14:textId="77777777" w:rsidR="00E12BF0" w:rsidRPr="009D5EE7"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8</w:t>
            </w:r>
            <w:r>
              <w:rPr>
                <w:rFonts w:asciiTheme="minorEastAsia" w:eastAsiaTheme="minorEastAsia" w:hAnsiTheme="minorEastAsia"/>
                <w:kern w:val="44"/>
                <w:sz w:val="18"/>
                <w:szCs w:val="18"/>
              </w:rPr>
              <w:t>7</w:t>
            </w:r>
          </w:p>
        </w:tc>
        <w:tc>
          <w:tcPr>
            <w:tcW w:w="708" w:type="dxa"/>
            <w:vAlign w:val="center"/>
          </w:tcPr>
          <w:p w14:paraId="28F29A57" w14:textId="77777777" w:rsidR="00E12BF0" w:rsidRDefault="00296C8D" w:rsidP="00E12BF0">
            <w:pPr>
              <w:spacing w:line="360" w:lineRule="auto"/>
              <w:jc w:val="center"/>
              <w:rPr>
                <w:rFonts w:ascii="宋体" w:hAnsi="宋体" w:cs="宋体"/>
                <w:sz w:val="18"/>
                <w:szCs w:val="18"/>
              </w:rPr>
            </w:pPr>
            <w:r>
              <w:rPr>
                <w:rFonts w:ascii="宋体" w:hAnsi="宋体" w:cs="宋体" w:hint="eastAsia"/>
                <w:sz w:val="18"/>
                <w:szCs w:val="18"/>
              </w:rPr>
              <w:t>周转系统</w:t>
            </w:r>
          </w:p>
        </w:tc>
        <w:tc>
          <w:tcPr>
            <w:tcW w:w="709" w:type="dxa"/>
            <w:tcBorders>
              <w:top w:val="single" w:sz="4" w:space="0" w:color="auto"/>
              <w:bottom w:val="single" w:sz="4" w:space="0" w:color="auto"/>
            </w:tcBorders>
            <w:vAlign w:val="center"/>
          </w:tcPr>
          <w:p w14:paraId="7E17D597"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作业</w:t>
            </w:r>
            <w:r>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736A07D3" w14:textId="77777777" w:rsidR="00E12BF0" w:rsidRDefault="00E12BF0" w:rsidP="00E12BF0">
            <w:pPr>
              <w:jc w:val="center"/>
              <w:rPr>
                <w:rFonts w:ascii="宋体" w:hAnsi="宋体" w:cs="宋体"/>
                <w:sz w:val="18"/>
                <w:szCs w:val="18"/>
              </w:rPr>
            </w:pPr>
            <w:r>
              <w:rPr>
                <w:rFonts w:ascii="宋体" w:hAnsi="宋体" w:cs="宋体" w:hint="eastAsia"/>
                <w:sz w:val="18"/>
                <w:szCs w:val="18"/>
              </w:rPr>
              <w:t>开启烘干机</w:t>
            </w:r>
          </w:p>
        </w:tc>
        <w:tc>
          <w:tcPr>
            <w:tcW w:w="850" w:type="dxa"/>
            <w:tcBorders>
              <w:top w:val="single" w:sz="4" w:space="0" w:color="auto"/>
              <w:bottom w:val="single" w:sz="4" w:space="0" w:color="auto"/>
            </w:tcBorders>
            <w:vAlign w:val="center"/>
          </w:tcPr>
          <w:p w14:paraId="45BB212A" w14:textId="77777777" w:rsidR="00E12BF0" w:rsidRDefault="00E12BF0" w:rsidP="00E12BF0">
            <w:pPr>
              <w:widowControl/>
              <w:jc w:val="center"/>
              <w:rPr>
                <w:rFonts w:ascii="宋体" w:hAnsi="宋体" w:cs="宋体"/>
                <w:sz w:val="18"/>
                <w:szCs w:val="18"/>
              </w:rPr>
            </w:pPr>
            <w:r w:rsidRPr="008F515F">
              <w:rPr>
                <w:rFonts w:hint="eastAsia"/>
                <w:sz w:val="18"/>
                <w:szCs w:val="18"/>
              </w:rPr>
              <w:t>正常</w:t>
            </w:r>
            <w:r w:rsidRPr="008F515F">
              <w:rPr>
                <w:sz w:val="18"/>
                <w:szCs w:val="18"/>
              </w:rPr>
              <w:t>生产</w:t>
            </w:r>
          </w:p>
        </w:tc>
        <w:tc>
          <w:tcPr>
            <w:tcW w:w="851" w:type="dxa"/>
            <w:tcBorders>
              <w:top w:val="single" w:sz="4" w:space="0" w:color="auto"/>
              <w:bottom w:val="single" w:sz="4" w:space="0" w:color="auto"/>
            </w:tcBorders>
            <w:vAlign w:val="center"/>
          </w:tcPr>
          <w:p w14:paraId="36F4174F" w14:textId="77777777" w:rsidR="00E12BF0" w:rsidRPr="00E96D02" w:rsidRDefault="00E12BF0" w:rsidP="00E12BF0">
            <w:pPr>
              <w:widowControl/>
              <w:rPr>
                <w:rFonts w:ascii="宋体" w:hAnsi="宋体" w:cs="宋体"/>
                <w:sz w:val="18"/>
                <w:szCs w:val="18"/>
              </w:rPr>
            </w:pPr>
            <w:r w:rsidRPr="00E96D02">
              <w:rPr>
                <w:rFonts w:ascii="宋体" w:hAnsi="宋体" w:cs="宋体" w:hint="eastAsia"/>
                <w:sz w:val="18"/>
                <w:szCs w:val="18"/>
              </w:rPr>
              <w:t>烘干机高温烫伤和网带夹伤</w:t>
            </w:r>
          </w:p>
        </w:tc>
        <w:tc>
          <w:tcPr>
            <w:tcW w:w="708" w:type="dxa"/>
            <w:tcBorders>
              <w:top w:val="single" w:sz="4" w:space="0" w:color="auto"/>
              <w:bottom w:val="single" w:sz="4" w:space="0" w:color="auto"/>
            </w:tcBorders>
            <w:vAlign w:val="center"/>
          </w:tcPr>
          <w:p w14:paraId="4D2EFD60" w14:textId="77777777" w:rsidR="00E12BF0" w:rsidRPr="000C511A" w:rsidRDefault="00E12BF0" w:rsidP="00E12BF0">
            <w:pPr>
              <w:jc w:val="center"/>
              <w:rPr>
                <w:rFonts w:ascii="宋体" w:hAnsi="宋体" w:cs="宋体"/>
                <w:b/>
                <w:sz w:val="18"/>
                <w:szCs w:val="18"/>
              </w:rPr>
            </w:pPr>
            <w:r>
              <w:rPr>
                <w:rFonts w:ascii="宋体" w:hAnsi="宋体" w:cs="宋体" w:hint="eastAsia"/>
                <w:sz w:val="18"/>
                <w:szCs w:val="18"/>
              </w:rPr>
              <w:t>人员</w:t>
            </w:r>
            <w:r>
              <w:rPr>
                <w:rFonts w:ascii="宋体" w:hAnsi="宋体" w:cs="宋体"/>
                <w:sz w:val="18"/>
                <w:szCs w:val="18"/>
              </w:rPr>
              <w:t>伤害</w:t>
            </w:r>
          </w:p>
        </w:tc>
        <w:tc>
          <w:tcPr>
            <w:tcW w:w="709" w:type="dxa"/>
            <w:tcBorders>
              <w:top w:val="single" w:sz="4" w:space="0" w:color="auto"/>
              <w:bottom w:val="single" w:sz="4" w:space="0" w:color="auto"/>
            </w:tcBorders>
            <w:vAlign w:val="center"/>
          </w:tcPr>
          <w:p w14:paraId="1EBB3740" w14:textId="77777777" w:rsidR="00E12BF0" w:rsidRPr="00AE6B03" w:rsidRDefault="004E516E" w:rsidP="00E12BF0">
            <w:pPr>
              <w:widowControl/>
              <w:adjustRightInd w:val="0"/>
              <w:snapToGrid w:val="0"/>
              <w:rPr>
                <w:rFonts w:ascii="宋体" w:hAnsi="宋体" w:cs="宋体"/>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0F4350E5" w14:textId="77777777" w:rsidR="00E12BF0" w:rsidRPr="00E96D02" w:rsidRDefault="00E12BF0" w:rsidP="00E12BF0">
            <w:pPr>
              <w:widowControl/>
              <w:rPr>
                <w:rFonts w:ascii="宋体" w:hAnsi="宋体" w:cs="宋体"/>
                <w:sz w:val="18"/>
                <w:szCs w:val="18"/>
              </w:rPr>
            </w:pPr>
            <w:r w:rsidRPr="00E96D02">
              <w:rPr>
                <w:rFonts w:ascii="宋体" w:hAnsi="宋体" w:cs="宋体"/>
                <w:sz w:val="18"/>
                <w:szCs w:val="18"/>
              </w:rPr>
              <w:t>1</w:t>
            </w:r>
            <w:r>
              <w:rPr>
                <w:rFonts w:ascii="宋体" w:hAnsi="宋体" w:cs="宋体" w:hint="eastAsia"/>
                <w:sz w:val="18"/>
                <w:szCs w:val="18"/>
              </w:rPr>
              <w:t>、运行时禁止触摸烘干机表面及烘干机内部</w:t>
            </w:r>
          </w:p>
          <w:p w14:paraId="24830EF9" w14:textId="77777777" w:rsidR="00E12BF0" w:rsidRPr="00B737CA" w:rsidRDefault="00E12BF0" w:rsidP="00E12BF0">
            <w:pPr>
              <w:widowControl/>
              <w:rPr>
                <w:rFonts w:ascii="宋体" w:hAnsi="宋体" w:cs="宋体"/>
                <w:sz w:val="18"/>
                <w:szCs w:val="18"/>
              </w:rPr>
            </w:pPr>
            <w:r w:rsidRPr="00E96D02">
              <w:rPr>
                <w:rFonts w:ascii="宋体" w:hAnsi="宋体" w:cs="宋体"/>
                <w:sz w:val="18"/>
                <w:szCs w:val="18"/>
              </w:rPr>
              <w:t>2</w:t>
            </w:r>
            <w:r>
              <w:rPr>
                <w:rFonts w:ascii="宋体" w:hAnsi="宋体" w:cs="宋体" w:hint="eastAsia"/>
                <w:sz w:val="18"/>
                <w:szCs w:val="18"/>
              </w:rPr>
              <w:t>、运行网带时禁止触碰转动部件</w:t>
            </w:r>
          </w:p>
        </w:tc>
        <w:tc>
          <w:tcPr>
            <w:tcW w:w="1134" w:type="dxa"/>
            <w:tcBorders>
              <w:top w:val="single" w:sz="4" w:space="0" w:color="auto"/>
              <w:bottom w:val="single" w:sz="4" w:space="0" w:color="auto"/>
            </w:tcBorders>
            <w:vAlign w:val="center"/>
          </w:tcPr>
          <w:p w14:paraId="52E23F9F" w14:textId="77777777" w:rsidR="00E12BF0" w:rsidRPr="00E96D02" w:rsidRDefault="00E12BF0" w:rsidP="00E12BF0">
            <w:pPr>
              <w:spacing w:line="360" w:lineRule="auto"/>
              <w:jc w:val="center"/>
              <w:rPr>
                <w:rFonts w:ascii="宋体" w:hAnsi="宋体" w:cs="宋体"/>
                <w:sz w:val="18"/>
                <w:szCs w:val="18"/>
              </w:rPr>
            </w:pPr>
            <w:r w:rsidRPr="00E96D02">
              <w:rPr>
                <w:rFonts w:ascii="宋体" w:hAnsi="宋体" w:cs="宋体" w:hint="eastAsia"/>
                <w:sz w:val="18"/>
                <w:szCs w:val="18"/>
              </w:rPr>
              <w:t>张贴警示标语</w:t>
            </w:r>
          </w:p>
        </w:tc>
        <w:tc>
          <w:tcPr>
            <w:tcW w:w="1134" w:type="dxa"/>
            <w:tcBorders>
              <w:top w:val="single" w:sz="4" w:space="0" w:color="auto"/>
              <w:bottom w:val="single" w:sz="4" w:space="0" w:color="auto"/>
            </w:tcBorders>
            <w:vAlign w:val="center"/>
          </w:tcPr>
          <w:p w14:paraId="4CAF9672" w14:textId="77777777" w:rsidR="00E12BF0" w:rsidRDefault="004E516E" w:rsidP="00E12BF0">
            <w:pPr>
              <w:spacing w:line="360" w:lineRule="auto"/>
              <w:jc w:val="center"/>
              <w:rPr>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072B6B89" w14:textId="77777777" w:rsidR="00E12BF0" w:rsidRPr="009D5EE7" w:rsidRDefault="004E516E"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27C90B43"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0.2</w:t>
            </w:r>
          </w:p>
        </w:tc>
        <w:tc>
          <w:tcPr>
            <w:tcW w:w="425" w:type="dxa"/>
            <w:tcBorders>
              <w:top w:val="single" w:sz="4" w:space="0" w:color="auto"/>
              <w:bottom w:val="single" w:sz="4" w:space="0" w:color="auto"/>
            </w:tcBorders>
            <w:vAlign w:val="center"/>
          </w:tcPr>
          <w:p w14:paraId="66C1CE6C"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6</w:t>
            </w:r>
          </w:p>
        </w:tc>
        <w:tc>
          <w:tcPr>
            <w:tcW w:w="425" w:type="dxa"/>
            <w:tcBorders>
              <w:top w:val="single" w:sz="4" w:space="0" w:color="auto"/>
              <w:bottom w:val="single" w:sz="4" w:space="0" w:color="auto"/>
            </w:tcBorders>
            <w:vAlign w:val="center"/>
          </w:tcPr>
          <w:p w14:paraId="3418F135"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426" w:type="dxa"/>
            <w:tcBorders>
              <w:top w:val="single" w:sz="4" w:space="0" w:color="auto"/>
              <w:bottom w:val="single" w:sz="4" w:space="0" w:color="auto"/>
            </w:tcBorders>
            <w:vAlign w:val="center"/>
          </w:tcPr>
          <w:p w14:paraId="3BEA4E47"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2.4</w:t>
            </w:r>
          </w:p>
        </w:tc>
        <w:tc>
          <w:tcPr>
            <w:tcW w:w="313" w:type="dxa"/>
            <w:tcBorders>
              <w:top w:val="single" w:sz="4" w:space="0" w:color="auto"/>
              <w:bottom w:val="single" w:sz="4" w:space="0" w:color="auto"/>
            </w:tcBorders>
            <w:vAlign w:val="center"/>
          </w:tcPr>
          <w:p w14:paraId="26C9D356"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Ⅳ</w:t>
            </w:r>
            <w:r>
              <w:rPr>
                <w:rFonts w:asciiTheme="minorEastAsia" w:eastAsiaTheme="minorEastAsia" w:hAnsiTheme="minorEastAsia" w:hint="eastAsia"/>
                <w:kern w:val="44"/>
                <w:sz w:val="18"/>
                <w:szCs w:val="18"/>
              </w:rPr>
              <w:t>级</w:t>
            </w:r>
          </w:p>
        </w:tc>
        <w:tc>
          <w:tcPr>
            <w:tcW w:w="425" w:type="dxa"/>
            <w:tcBorders>
              <w:top w:val="single" w:sz="4" w:space="0" w:color="auto"/>
              <w:bottom w:val="single" w:sz="4" w:space="0" w:color="auto"/>
            </w:tcBorders>
            <w:vAlign w:val="center"/>
          </w:tcPr>
          <w:p w14:paraId="27BD400B"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396" w:type="dxa"/>
            <w:tcBorders>
              <w:top w:val="single" w:sz="4" w:space="0" w:color="auto"/>
              <w:bottom w:val="single" w:sz="4" w:space="0" w:color="auto"/>
            </w:tcBorders>
            <w:vAlign w:val="center"/>
          </w:tcPr>
          <w:p w14:paraId="224EA982"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3EC9ACF4"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r>
      <w:tr w:rsidR="00E12BF0" w:rsidRPr="009D5EE7" w14:paraId="182854A8" w14:textId="77777777" w:rsidTr="004E516E">
        <w:trPr>
          <w:trHeight w:val="1581"/>
          <w:jc w:val="center"/>
        </w:trPr>
        <w:tc>
          <w:tcPr>
            <w:tcW w:w="416" w:type="dxa"/>
            <w:tcBorders>
              <w:top w:val="single" w:sz="4" w:space="0" w:color="auto"/>
              <w:bottom w:val="single" w:sz="4" w:space="0" w:color="auto"/>
            </w:tcBorders>
            <w:vAlign w:val="center"/>
          </w:tcPr>
          <w:p w14:paraId="5622CE5B" w14:textId="77777777" w:rsidR="00E12BF0" w:rsidRPr="009D5EE7"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8</w:t>
            </w:r>
            <w:r>
              <w:rPr>
                <w:rFonts w:asciiTheme="minorEastAsia" w:eastAsiaTheme="minorEastAsia" w:hAnsiTheme="minorEastAsia"/>
                <w:kern w:val="44"/>
                <w:sz w:val="18"/>
                <w:szCs w:val="18"/>
              </w:rPr>
              <w:t>8</w:t>
            </w:r>
          </w:p>
        </w:tc>
        <w:tc>
          <w:tcPr>
            <w:tcW w:w="708" w:type="dxa"/>
            <w:vAlign w:val="center"/>
          </w:tcPr>
          <w:p w14:paraId="10535274" w14:textId="77777777" w:rsidR="00E12BF0" w:rsidRDefault="00296C8D" w:rsidP="00E12BF0">
            <w:pPr>
              <w:spacing w:line="360" w:lineRule="auto"/>
              <w:jc w:val="center"/>
              <w:rPr>
                <w:rFonts w:ascii="宋体" w:hAnsi="宋体" w:cs="宋体"/>
                <w:sz w:val="18"/>
                <w:szCs w:val="18"/>
              </w:rPr>
            </w:pPr>
            <w:r>
              <w:rPr>
                <w:rFonts w:ascii="宋体" w:hAnsi="宋体" w:cs="宋体" w:hint="eastAsia"/>
                <w:sz w:val="18"/>
                <w:szCs w:val="18"/>
              </w:rPr>
              <w:t>周转系统</w:t>
            </w:r>
          </w:p>
        </w:tc>
        <w:tc>
          <w:tcPr>
            <w:tcW w:w="709" w:type="dxa"/>
            <w:tcBorders>
              <w:top w:val="single" w:sz="4" w:space="0" w:color="auto"/>
              <w:bottom w:val="single" w:sz="4" w:space="0" w:color="auto"/>
            </w:tcBorders>
            <w:vAlign w:val="center"/>
          </w:tcPr>
          <w:p w14:paraId="678ED400"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作业</w:t>
            </w:r>
            <w:r>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6D67F61D" w14:textId="77777777" w:rsidR="00E12BF0" w:rsidRPr="000D7664" w:rsidRDefault="00E12BF0" w:rsidP="00E12BF0">
            <w:pPr>
              <w:widowControl/>
              <w:jc w:val="center"/>
              <w:rPr>
                <w:rFonts w:ascii="宋体" w:hAnsi="宋体" w:cs="宋体"/>
                <w:color w:val="000000" w:themeColor="text1"/>
                <w:sz w:val="18"/>
                <w:szCs w:val="18"/>
              </w:rPr>
            </w:pPr>
            <w:r w:rsidRPr="000D7664">
              <w:rPr>
                <w:rFonts w:ascii="宋体" w:hAnsi="宋体" w:cs="宋体" w:hint="eastAsia"/>
                <w:color w:val="000000" w:themeColor="text1"/>
                <w:sz w:val="18"/>
                <w:szCs w:val="18"/>
              </w:rPr>
              <w:t>气缸、</w:t>
            </w:r>
            <w:r w:rsidRPr="000D7664">
              <w:rPr>
                <w:rFonts w:ascii="宋体" w:hAnsi="宋体" w:cs="宋体"/>
                <w:color w:val="000000" w:themeColor="text1"/>
                <w:sz w:val="18"/>
                <w:szCs w:val="18"/>
              </w:rPr>
              <w:t>电</w:t>
            </w:r>
            <w:r w:rsidRPr="000D7664">
              <w:rPr>
                <w:rFonts w:ascii="宋体" w:hAnsi="宋体" w:cs="宋体" w:hint="eastAsia"/>
                <w:color w:val="000000" w:themeColor="text1"/>
                <w:sz w:val="18"/>
                <w:szCs w:val="18"/>
              </w:rPr>
              <w:t>缸使用</w:t>
            </w:r>
          </w:p>
          <w:p w14:paraId="4859A8E0" w14:textId="77777777" w:rsidR="00E12BF0" w:rsidRPr="000D7664" w:rsidRDefault="00E12BF0" w:rsidP="00E12BF0">
            <w:pPr>
              <w:jc w:val="center"/>
              <w:rPr>
                <w:rFonts w:ascii="宋体" w:hAnsi="宋体" w:cs="宋体"/>
                <w:color w:val="000000" w:themeColor="text1"/>
                <w:sz w:val="18"/>
                <w:szCs w:val="18"/>
              </w:rPr>
            </w:pPr>
          </w:p>
        </w:tc>
        <w:tc>
          <w:tcPr>
            <w:tcW w:w="850" w:type="dxa"/>
            <w:tcBorders>
              <w:top w:val="single" w:sz="4" w:space="0" w:color="auto"/>
              <w:bottom w:val="single" w:sz="4" w:space="0" w:color="auto"/>
            </w:tcBorders>
            <w:vAlign w:val="center"/>
          </w:tcPr>
          <w:p w14:paraId="32B07A69" w14:textId="77777777" w:rsidR="00E12BF0" w:rsidRPr="000D7664" w:rsidRDefault="00E12BF0" w:rsidP="00E12BF0">
            <w:pPr>
              <w:widowControl/>
              <w:jc w:val="center"/>
              <w:rPr>
                <w:color w:val="000000" w:themeColor="text1"/>
                <w:sz w:val="18"/>
                <w:szCs w:val="18"/>
              </w:rPr>
            </w:pPr>
            <w:r w:rsidRPr="000D7664">
              <w:rPr>
                <w:rFonts w:hint="eastAsia"/>
                <w:color w:val="000000" w:themeColor="text1"/>
                <w:sz w:val="18"/>
                <w:szCs w:val="18"/>
              </w:rPr>
              <w:t>正常</w:t>
            </w:r>
            <w:r w:rsidRPr="000D7664">
              <w:rPr>
                <w:color w:val="000000" w:themeColor="text1"/>
                <w:sz w:val="18"/>
                <w:szCs w:val="18"/>
              </w:rPr>
              <w:t>生产</w:t>
            </w:r>
          </w:p>
        </w:tc>
        <w:tc>
          <w:tcPr>
            <w:tcW w:w="851" w:type="dxa"/>
            <w:tcBorders>
              <w:top w:val="single" w:sz="4" w:space="0" w:color="auto"/>
              <w:bottom w:val="single" w:sz="4" w:space="0" w:color="auto"/>
            </w:tcBorders>
            <w:vAlign w:val="center"/>
          </w:tcPr>
          <w:p w14:paraId="3754CA3D" w14:textId="77777777" w:rsidR="00E12BF0" w:rsidRPr="000D7664" w:rsidRDefault="00E12BF0" w:rsidP="00E12BF0">
            <w:pPr>
              <w:widowControl/>
              <w:rPr>
                <w:rFonts w:ascii="宋体" w:hAnsi="宋体" w:cs="宋体"/>
                <w:color w:val="000000" w:themeColor="text1"/>
                <w:sz w:val="18"/>
                <w:szCs w:val="18"/>
              </w:rPr>
            </w:pPr>
            <w:r w:rsidRPr="000D7664">
              <w:rPr>
                <w:rFonts w:ascii="宋体" w:hAnsi="宋体" w:cs="宋体" w:hint="eastAsia"/>
                <w:color w:val="000000" w:themeColor="text1"/>
                <w:sz w:val="18"/>
                <w:szCs w:val="18"/>
              </w:rPr>
              <w:t>所有气缸伤人</w:t>
            </w:r>
          </w:p>
        </w:tc>
        <w:tc>
          <w:tcPr>
            <w:tcW w:w="708" w:type="dxa"/>
            <w:tcBorders>
              <w:top w:val="single" w:sz="4" w:space="0" w:color="auto"/>
              <w:bottom w:val="single" w:sz="4" w:space="0" w:color="auto"/>
            </w:tcBorders>
            <w:vAlign w:val="center"/>
          </w:tcPr>
          <w:p w14:paraId="4ADF5390" w14:textId="77777777" w:rsidR="00E12BF0" w:rsidRPr="000D7664" w:rsidRDefault="00E12BF0" w:rsidP="00E12BF0">
            <w:pPr>
              <w:jc w:val="center"/>
              <w:rPr>
                <w:rFonts w:ascii="宋体" w:hAnsi="宋体" w:cs="宋体"/>
                <w:color w:val="000000" w:themeColor="text1"/>
                <w:sz w:val="18"/>
                <w:szCs w:val="18"/>
              </w:rPr>
            </w:pPr>
            <w:r w:rsidRPr="000D7664">
              <w:rPr>
                <w:rFonts w:ascii="宋体" w:hAnsi="宋体" w:cs="宋体" w:hint="eastAsia"/>
                <w:color w:val="000000" w:themeColor="text1"/>
                <w:sz w:val="18"/>
                <w:szCs w:val="18"/>
              </w:rPr>
              <w:t>人员</w:t>
            </w:r>
            <w:r w:rsidRPr="000D7664">
              <w:rPr>
                <w:rFonts w:ascii="宋体" w:hAnsi="宋体" w:cs="宋体"/>
                <w:color w:val="000000" w:themeColor="text1"/>
                <w:sz w:val="18"/>
                <w:szCs w:val="18"/>
              </w:rPr>
              <w:t>伤害</w:t>
            </w:r>
          </w:p>
        </w:tc>
        <w:tc>
          <w:tcPr>
            <w:tcW w:w="709" w:type="dxa"/>
            <w:tcBorders>
              <w:top w:val="single" w:sz="4" w:space="0" w:color="auto"/>
              <w:bottom w:val="single" w:sz="4" w:space="0" w:color="auto"/>
            </w:tcBorders>
            <w:vAlign w:val="center"/>
          </w:tcPr>
          <w:p w14:paraId="74958723" w14:textId="77777777" w:rsidR="00E12BF0" w:rsidRPr="000D7664" w:rsidRDefault="004E516E" w:rsidP="00E12BF0">
            <w:pPr>
              <w:widowControl/>
              <w:adjustRightInd w:val="0"/>
              <w:snapToGrid w:val="0"/>
              <w:rPr>
                <w:rFonts w:ascii="宋体" w:hAnsi="宋体" w:cs="宋体"/>
                <w:color w:val="000000" w:themeColor="text1"/>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276E4307" w14:textId="77777777" w:rsidR="00E12BF0" w:rsidRPr="000D7664" w:rsidRDefault="00E12BF0" w:rsidP="00E12BF0">
            <w:pPr>
              <w:widowControl/>
              <w:rPr>
                <w:rFonts w:ascii="宋体" w:hAnsi="宋体" w:cs="宋体"/>
                <w:color w:val="000000" w:themeColor="text1"/>
                <w:sz w:val="18"/>
                <w:szCs w:val="18"/>
              </w:rPr>
            </w:pPr>
            <w:r w:rsidRPr="000D7664">
              <w:rPr>
                <w:rFonts w:ascii="宋体" w:hAnsi="宋体" w:cs="宋体" w:hint="eastAsia"/>
                <w:color w:val="000000" w:themeColor="text1"/>
                <w:sz w:val="18"/>
                <w:szCs w:val="18"/>
              </w:rPr>
              <w:t>气缸、</w:t>
            </w:r>
            <w:r w:rsidRPr="000D7664">
              <w:rPr>
                <w:rFonts w:ascii="宋体" w:hAnsi="宋体" w:cs="宋体"/>
                <w:color w:val="000000" w:themeColor="text1"/>
                <w:sz w:val="18"/>
                <w:szCs w:val="18"/>
              </w:rPr>
              <w:t>电</w:t>
            </w:r>
            <w:r w:rsidRPr="000D7664">
              <w:rPr>
                <w:rFonts w:ascii="宋体" w:hAnsi="宋体" w:cs="宋体" w:hint="eastAsia"/>
                <w:color w:val="000000" w:themeColor="text1"/>
                <w:sz w:val="18"/>
                <w:szCs w:val="18"/>
              </w:rPr>
              <w:t>缸运行时禁止将手放在气缸前方和后方</w:t>
            </w:r>
          </w:p>
        </w:tc>
        <w:tc>
          <w:tcPr>
            <w:tcW w:w="1134" w:type="dxa"/>
            <w:tcBorders>
              <w:top w:val="single" w:sz="4" w:space="0" w:color="auto"/>
              <w:bottom w:val="single" w:sz="4" w:space="0" w:color="auto"/>
            </w:tcBorders>
            <w:vAlign w:val="center"/>
          </w:tcPr>
          <w:p w14:paraId="4C0E1A04" w14:textId="77777777" w:rsidR="00E12BF0" w:rsidRPr="00E96D02" w:rsidRDefault="004E516E" w:rsidP="00E12BF0">
            <w:pPr>
              <w:spacing w:line="360" w:lineRule="auto"/>
              <w:jc w:val="center"/>
              <w:rPr>
                <w:rFonts w:ascii="宋体" w:hAnsi="宋体" w:cs="宋体"/>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5408E750" w14:textId="77777777" w:rsidR="00E12BF0" w:rsidRDefault="004E516E" w:rsidP="00E12BF0">
            <w:pPr>
              <w:spacing w:line="360" w:lineRule="auto"/>
              <w:jc w:val="center"/>
              <w:rPr>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749EDC6C" w14:textId="77777777" w:rsidR="00E12BF0" w:rsidRPr="009D5EE7" w:rsidRDefault="004E516E"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0D7B1ED0"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0.5</w:t>
            </w:r>
          </w:p>
        </w:tc>
        <w:tc>
          <w:tcPr>
            <w:tcW w:w="425" w:type="dxa"/>
            <w:tcBorders>
              <w:top w:val="single" w:sz="4" w:space="0" w:color="auto"/>
              <w:bottom w:val="single" w:sz="4" w:space="0" w:color="auto"/>
            </w:tcBorders>
            <w:vAlign w:val="center"/>
          </w:tcPr>
          <w:p w14:paraId="4759C38A"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6</w:t>
            </w:r>
          </w:p>
        </w:tc>
        <w:tc>
          <w:tcPr>
            <w:tcW w:w="425" w:type="dxa"/>
            <w:tcBorders>
              <w:top w:val="single" w:sz="4" w:space="0" w:color="auto"/>
              <w:bottom w:val="single" w:sz="4" w:space="0" w:color="auto"/>
            </w:tcBorders>
            <w:vAlign w:val="center"/>
          </w:tcPr>
          <w:p w14:paraId="59AF64E4"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426" w:type="dxa"/>
            <w:tcBorders>
              <w:top w:val="single" w:sz="4" w:space="0" w:color="auto"/>
              <w:bottom w:val="single" w:sz="4" w:space="0" w:color="auto"/>
            </w:tcBorders>
            <w:vAlign w:val="center"/>
          </w:tcPr>
          <w:p w14:paraId="38BE5DEA"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6</w:t>
            </w:r>
          </w:p>
        </w:tc>
        <w:tc>
          <w:tcPr>
            <w:tcW w:w="313" w:type="dxa"/>
            <w:tcBorders>
              <w:top w:val="single" w:sz="4" w:space="0" w:color="auto"/>
              <w:bottom w:val="single" w:sz="4" w:space="0" w:color="auto"/>
            </w:tcBorders>
            <w:vAlign w:val="center"/>
          </w:tcPr>
          <w:p w14:paraId="7A25A0BD"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Ⅳ</w:t>
            </w:r>
            <w:r>
              <w:rPr>
                <w:rFonts w:asciiTheme="minorEastAsia" w:eastAsiaTheme="minorEastAsia" w:hAnsiTheme="minorEastAsia" w:hint="eastAsia"/>
                <w:kern w:val="44"/>
                <w:sz w:val="18"/>
                <w:szCs w:val="18"/>
              </w:rPr>
              <w:t>级</w:t>
            </w:r>
          </w:p>
        </w:tc>
        <w:tc>
          <w:tcPr>
            <w:tcW w:w="425" w:type="dxa"/>
            <w:tcBorders>
              <w:top w:val="single" w:sz="4" w:space="0" w:color="auto"/>
              <w:bottom w:val="single" w:sz="4" w:space="0" w:color="auto"/>
            </w:tcBorders>
            <w:vAlign w:val="center"/>
          </w:tcPr>
          <w:p w14:paraId="10945E7C"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396" w:type="dxa"/>
            <w:tcBorders>
              <w:top w:val="single" w:sz="4" w:space="0" w:color="auto"/>
              <w:bottom w:val="single" w:sz="4" w:space="0" w:color="auto"/>
            </w:tcBorders>
            <w:vAlign w:val="center"/>
          </w:tcPr>
          <w:p w14:paraId="26F97D36"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4C454301"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r>
      <w:tr w:rsidR="00E12BF0" w:rsidRPr="009D5EE7" w14:paraId="5E47103B" w14:textId="77777777" w:rsidTr="004E516E">
        <w:trPr>
          <w:trHeight w:val="1301"/>
          <w:jc w:val="center"/>
        </w:trPr>
        <w:tc>
          <w:tcPr>
            <w:tcW w:w="416" w:type="dxa"/>
            <w:tcBorders>
              <w:top w:val="single" w:sz="4" w:space="0" w:color="auto"/>
              <w:bottom w:val="single" w:sz="4" w:space="0" w:color="auto"/>
            </w:tcBorders>
            <w:vAlign w:val="center"/>
          </w:tcPr>
          <w:p w14:paraId="5E447BF5" w14:textId="77777777" w:rsidR="00E12BF0" w:rsidRPr="009D5EE7"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8</w:t>
            </w:r>
            <w:r>
              <w:rPr>
                <w:rFonts w:asciiTheme="minorEastAsia" w:eastAsiaTheme="minorEastAsia" w:hAnsiTheme="minorEastAsia"/>
                <w:kern w:val="44"/>
                <w:sz w:val="18"/>
                <w:szCs w:val="18"/>
              </w:rPr>
              <w:t>9</w:t>
            </w:r>
          </w:p>
        </w:tc>
        <w:tc>
          <w:tcPr>
            <w:tcW w:w="708" w:type="dxa"/>
            <w:vAlign w:val="center"/>
          </w:tcPr>
          <w:p w14:paraId="0454586C" w14:textId="77777777" w:rsidR="00E12BF0" w:rsidRDefault="00296C8D" w:rsidP="00E12BF0">
            <w:pPr>
              <w:spacing w:line="360" w:lineRule="auto"/>
              <w:jc w:val="center"/>
              <w:rPr>
                <w:rFonts w:ascii="宋体" w:hAnsi="宋体" w:cs="宋体"/>
                <w:sz w:val="18"/>
                <w:szCs w:val="18"/>
              </w:rPr>
            </w:pPr>
            <w:r>
              <w:rPr>
                <w:rFonts w:ascii="宋体" w:hAnsi="宋体" w:cs="宋体" w:hint="eastAsia"/>
                <w:sz w:val="18"/>
                <w:szCs w:val="18"/>
              </w:rPr>
              <w:t>周转系统</w:t>
            </w:r>
          </w:p>
        </w:tc>
        <w:tc>
          <w:tcPr>
            <w:tcW w:w="709" w:type="dxa"/>
            <w:tcBorders>
              <w:top w:val="single" w:sz="4" w:space="0" w:color="auto"/>
              <w:bottom w:val="single" w:sz="4" w:space="0" w:color="auto"/>
            </w:tcBorders>
            <w:vAlign w:val="center"/>
          </w:tcPr>
          <w:p w14:paraId="32D0E8B9"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作业</w:t>
            </w:r>
            <w:r>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137CD19C" w14:textId="77777777" w:rsidR="00E12BF0" w:rsidRPr="00E96D02" w:rsidRDefault="00E12BF0" w:rsidP="00E12BF0">
            <w:pPr>
              <w:widowControl/>
              <w:jc w:val="center"/>
              <w:rPr>
                <w:rFonts w:ascii="宋体" w:hAnsi="宋体" w:cs="宋体"/>
                <w:sz w:val="18"/>
                <w:szCs w:val="18"/>
              </w:rPr>
            </w:pPr>
            <w:r w:rsidRPr="00E96D02">
              <w:rPr>
                <w:rFonts w:ascii="宋体" w:hAnsi="宋体" w:cs="宋体" w:hint="eastAsia"/>
                <w:sz w:val="18"/>
                <w:szCs w:val="18"/>
              </w:rPr>
              <w:t>传送</w:t>
            </w:r>
            <w:r w:rsidRPr="00E96D02">
              <w:rPr>
                <w:rFonts w:ascii="宋体" w:hAnsi="宋体" w:cs="宋体"/>
                <w:sz w:val="18"/>
                <w:szCs w:val="18"/>
              </w:rPr>
              <w:t>滚轴</w:t>
            </w:r>
          </w:p>
          <w:p w14:paraId="3681FD54" w14:textId="77777777" w:rsidR="00E12BF0" w:rsidRPr="0097099B" w:rsidRDefault="00E12BF0" w:rsidP="00E12BF0">
            <w:pPr>
              <w:widowControl/>
              <w:jc w:val="center"/>
              <w:rPr>
                <w:rFonts w:ascii="宋体" w:hAnsi="宋体" w:cs="宋体"/>
                <w:color w:val="FF0000"/>
                <w:sz w:val="18"/>
                <w:szCs w:val="18"/>
              </w:rPr>
            </w:pPr>
          </w:p>
        </w:tc>
        <w:tc>
          <w:tcPr>
            <w:tcW w:w="850" w:type="dxa"/>
            <w:tcBorders>
              <w:top w:val="single" w:sz="4" w:space="0" w:color="auto"/>
              <w:bottom w:val="single" w:sz="4" w:space="0" w:color="auto"/>
            </w:tcBorders>
            <w:vAlign w:val="center"/>
          </w:tcPr>
          <w:p w14:paraId="33E04713" w14:textId="77777777" w:rsidR="00E12BF0" w:rsidRPr="008F515F" w:rsidRDefault="00E12BF0" w:rsidP="00E12BF0">
            <w:pPr>
              <w:widowControl/>
              <w:jc w:val="center"/>
              <w:rPr>
                <w:sz w:val="18"/>
                <w:szCs w:val="18"/>
              </w:rPr>
            </w:pPr>
            <w:r>
              <w:rPr>
                <w:rFonts w:hint="eastAsia"/>
                <w:sz w:val="18"/>
                <w:szCs w:val="18"/>
              </w:rPr>
              <w:t>设备维修</w:t>
            </w:r>
          </w:p>
        </w:tc>
        <w:tc>
          <w:tcPr>
            <w:tcW w:w="851" w:type="dxa"/>
            <w:tcBorders>
              <w:top w:val="single" w:sz="4" w:space="0" w:color="auto"/>
              <w:bottom w:val="single" w:sz="4" w:space="0" w:color="auto"/>
            </w:tcBorders>
            <w:vAlign w:val="center"/>
          </w:tcPr>
          <w:p w14:paraId="3E136949" w14:textId="77777777" w:rsidR="00E12BF0" w:rsidRPr="0097099B" w:rsidRDefault="00E12BF0" w:rsidP="00E12BF0">
            <w:pPr>
              <w:widowControl/>
              <w:rPr>
                <w:rFonts w:ascii="宋体" w:hAnsi="宋体" w:cs="宋体"/>
                <w:color w:val="FF0000"/>
                <w:sz w:val="18"/>
                <w:szCs w:val="18"/>
              </w:rPr>
            </w:pPr>
            <w:r w:rsidRPr="00E96D02">
              <w:rPr>
                <w:rFonts w:ascii="宋体" w:hAnsi="宋体" w:cs="宋体" w:hint="eastAsia"/>
                <w:sz w:val="18"/>
                <w:szCs w:val="18"/>
              </w:rPr>
              <w:t>更换皮带夹手</w:t>
            </w:r>
          </w:p>
        </w:tc>
        <w:tc>
          <w:tcPr>
            <w:tcW w:w="708" w:type="dxa"/>
            <w:tcBorders>
              <w:top w:val="single" w:sz="4" w:space="0" w:color="auto"/>
              <w:bottom w:val="single" w:sz="4" w:space="0" w:color="auto"/>
            </w:tcBorders>
            <w:vAlign w:val="center"/>
          </w:tcPr>
          <w:p w14:paraId="09BAF701" w14:textId="77777777" w:rsidR="00E12BF0" w:rsidRDefault="00E12BF0" w:rsidP="00E12BF0">
            <w:pPr>
              <w:jc w:val="center"/>
              <w:rPr>
                <w:rFonts w:ascii="宋体" w:hAnsi="宋体" w:cs="宋体"/>
                <w:sz w:val="18"/>
                <w:szCs w:val="18"/>
              </w:rPr>
            </w:pPr>
            <w:r>
              <w:rPr>
                <w:rFonts w:ascii="宋体" w:hAnsi="宋体" w:cs="宋体" w:hint="eastAsia"/>
                <w:sz w:val="18"/>
                <w:szCs w:val="18"/>
              </w:rPr>
              <w:t>人员</w:t>
            </w:r>
            <w:r>
              <w:rPr>
                <w:rFonts w:ascii="宋体" w:hAnsi="宋体" w:cs="宋体"/>
                <w:sz w:val="18"/>
                <w:szCs w:val="18"/>
              </w:rPr>
              <w:t>伤害</w:t>
            </w:r>
          </w:p>
        </w:tc>
        <w:tc>
          <w:tcPr>
            <w:tcW w:w="709" w:type="dxa"/>
            <w:tcBorders>
              <w:top w:val="single" w:sz="4" w:space="0" w:color="auto"/>
              <w:bottom w:val="single" w:sz="4" w:space="0" w:color="auto"/>
            </w:tcBorders>
            <w:vAlign w:val="center"/>
          </w:tcPr>
          <w:p w14:paraId="64A2A0E7" w14:textId="77777777" w:rsidR="00E12BF0" w:rsidRPr="00AE6B03" w:rsidRDefault="004E516E" w:rsidP="00E12BF0">
            <w:pPr>
              <w:widowControl/>
              <w:adjustRightInd w:val="0"/>
              <w:snapToGrid w:val="0"/>
              <w:rPr>
                <w:rFonts w:ascii="宋体" w:hAnsi="宋体" w:cs="宋体"/>
                <w:sz w:val="18"/>
                <w:szCs w:val="18"/>
              </w:rPr>
            </w:pPr>
            <w:r>
              <w:rPr>
                <w:rFonts w:asciiTheme="minorEastAsia" w:eastAsiaTheme="minorEastAsia" w:hAnsiTheme="minorEastAsia" w:hint="eastAsia"/>
                <w:kern w:val="44"/>
                <w:sz w:val="18"/>
                <w:szCs w:val="18"/>
              </w:rPr>
              <w:t>N/A</w:t>
            </w:r>
          </w:p>
        </w:tc>
        <w:tc>
          <w:tcPr>
            <w:tcW w:w="1276" w:type="dxa"/>
            <w:tcBorders>
              <w:top w:val="single" w:sz="4" w:space="0" w:color="auto"/>
              <w:bottom w:val="single" w:sz="4" w:space="0" w:color="auto"/>
            </w:tcBorders>
            <w:vAlign w:val="center"/>
          </w:tcPr>
          <w:p w14:paraId="4E0398F5" w14:textId="77777777" w:rsidR="00E12BF0" w:rsidRPr="00AE6B03" w:rsidRDefault="00E12BF0" w:rsidP="00E12BF0">
            <w:pPr>
              <w:widowControl/>
              <w:adjustRightInd w:val="0"/>
              <w:snapToGrid w:val="0"/>
              <w:rPr>
                <w:rFonts w:ascii="宋体" w:hAnsi="宋体" w:cs="宋体"/>
                <w:sz w:val="18"/>
                <w:szCs w:val="18"/>
              </w:rPr>
            </w:pPr>
            <w:r w:rsidRPr="00E96D02">
              <w:rPr>
                <w:rFonts w:ascii="宋体" w:hAnsi="宋体" w:cs="宋体" w:hint="eastAsia"/>
                <w:sz w:val="18"/>
                <w:szCs w:val="18"/>
              </w:rPr>
              <w:t>禁止设备</w:t>
            </w:r>
            <w:r w:rsidRPr="00E96D02">
              <w:rPr>
                <w:rFonts w:ascii="宋体" w:hAnsi="宋体" w:cs="宋体"/>
                <w:sz w:val="18"/>
                <w:szCs w:val="18"/>
              </w:rPr>
              <w:t>运行过程中进行</w:t>
            </w:r>
            <w:r w:rsidRPr="00E96D02">
              <w:rPr>
                <w:rFonts w:ascii="宋体" w:hAnsi="宋体" w:cs="宋体" w:hint="eastAsia"/>
                <w:sz w:val="18"/>
                <w:szCs w:val="18"/>
              </w:rPr>
              <w:t>更换</w:t>
            </w:r>
            <w:r w:rsidRPr="00E96D02">
              <w:rPr>
                <w:rFonts w:ascii="宋体" w:hAnsi="宋体" w:cs="宋体"/>
                <w:sz w:val="18"/>
                <w:szCs w:val="18"/>
              </w:rPr>
              <w:t>皮带</w:t>
            </w:r>
          </w:p>
        </w:tc>
        <w:tc>
          <w:tcPr>
            <w:tcW w:w="1134" w:type="dxa"/>
            <w:tcBorders>
              <w:top w:val="single" w:sz="4" w:space="0" w:color="auto"/>
              <w:bottom w:val="single" w:sz="4" w:space="0" w:color="auto"/>
            </w:tcBorders>
            <w:vAlign w:val="center"/>
          </w:tcPr>
          <w:p w14:paraId="7B0FBD13" w14:textId="77777777" w:rsidR="00E12BF0" w:rsidRPr="00E96D02" w:rsidRDefault="004E516E" w:rsidP="00E12BF0">
            <w:pPr>
              <w:spacing w:line="360" w:lineRule="auto"/>
              <w:jc w:val="center"/>
              <w:rPr>
                <w:rFonts w:ascii="宋体" w:hAnsi="宋体" w:cs="宋体"/>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25D58C72" w14:textId="77777777" w:rsidR="00E12BF0" w:rsidRDefault="004E516E" w:rsidP="00E12BF0">
            <w:pPr>
              <w:spacing w:line="360" w:lineRule="auto"/>
              <w:jc w:val="center"/>
              <w:rPr>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0C79C5B6" w14:textId="77777777" w:rsidR="00E12BF0" w:rsidRPr="009D5EE7" w:rsidRDefault="004E516E"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36A297DB"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16A88401"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425" w:type="dxa"/>
            <w:tcBorders>
              <w:top w:val="single" w:sz="4" w:space="0" w:color="auto"/>
              <w:bottom w:val="single" w:sz="4" w:space="0" w:color="auto"/>
            </w:tcBorders>
            <w:vAlign w:val="center"/>
          </w:tcPr>
          <w:p w14:paraId="59DCCCDD"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6" w:type="dxa"/>
            <w:tcBorders>
              <w:top w:val="single" w:sz="4" w:space="0" w:color="auto"/>
              <w:bottom w:val="single" w:sz="4" w:space="0" w:color="auto"/>
            </w:tcBorders>
            <w:vAlign w:val="center"/>
          </w:tcPr>
          <w:p w14:paraId="06AC2476"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313" w:type="dxa"/>
            <w:tcBorders>
              <w:top w:val="single" w:sz="4" w:space="0" w:color="auto"/>
              <w:bottom w:val="single" w:sz="4" w:space="0" w:color="auto"/>
            </w:tcBorders>
            <w:vAlign w:val="center"/>
          </w:tcPr>
          <w:p w14:paraId="14FF851B"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Ⅳ</w:t>
            </w:r>
            <w:r>
              <w:rPr>
                <w:rFonts w:asciiTheme="minorEastAsia" w:eastAsiaTheme="minorEastAsia" w:hAnsiTheme="minorEastAsia" w:hint="eastAsia"/>
                <w:kern w:val="44"/>
                <w:sz w:val="18"/>
                <w:szCs w:val="18"/>
              </w:rPr>
              <w:t>级</w:t>
            </w:r>
          </w:p>
        </w:tc>
        <w:tc>
          <w:tcPr>
            <w:tcW w:w="425" w:type="dxa"/>
            <w:tcBorders>
              <w:top w:val="single" w:sz="4" w:space="0" w:color="auto"/>
              <w:bottom w:val="single" w:sz="4" w:space="0" w:color="auto"/>
            </w:tcBorders>
            <w:vAlign w:val="center"/>
          </w:tcPr>
          <w:p w14:paraId="29A2262A"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396" w:type="dxa"/>
            <w:tcBorders>
              <w:top w:val="single" w:sz="4" w:space="0" w:color="auto"/>
              <w:bottom w:val="single" w:sz="4" w:space="0" w:color="auto"/>
            </w:tcBorders>
            <w:vAlign w:val="center"/>
          </w:tcPr>
          <w:p w14:paraId="4C9EEC6E"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07E10345"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r>
      <w:tr w:rsidR="00E12BF0" w:rsidRPr="009D5EE7" w14:paraId="576511A1" w14:textId="77777777" w:rsidTr="004E516E">
        <w:trPr>
          <w:trHeight w:val="566"/>
          <w:jc w:val="center"/>
        </w:trPr>
        <w:tc>
          <w:tcPr>
            <w:tcW w:w="416" w:type="dxa"/>
            <w:tcBorders>
              <w:top w:val="single" w:sz="4" w:space="0" w:color="auto"/>
              <w:bottom w:val="single" w:sz="4" w:space="0" w:color="auto"/>
            </w:tcBorders>
            <w:vAlign w:val="center"/>
          </w:tcPr>
          <w:p w14:paraId="6746A10A" w14:textId="77777777" w:rsidR="00E12BF0" w:rsidRPr="009D5EE7"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9</w:t>
            </w:r>
            <w:r>
              <w:rPr>
                <w:rFonts w:asciiTheme="minorEastAsia" w:eastAsiaTheme="minorEastAsia" w:hAnsiTheme="minorEastAsia"/>
                <w:kern w:val="44"/>
                <w:sz w:val="18"/>
                <w:szCs w:val="18"/>
              </w:rPr>
              <w:t>0</w:t>
            </w:r>
          </w:p>
        </w:tc>
        <w:tc>
          <w:tcPr>
            <w:tcW w:w="708" w:type="dxa"/>
            <w:vAlign w:val="center"/>
          </w:tcPr>
          <w:p w14:paraId="1B9CF545" w14:textId="77777777" w:rsidR="00E12BF0" w:rsidRDefault="00296C8D" w:rsidP="00E12BF0">
            <w:pPr>
              <w:spacing w:line="360" w:lineRule="auto"/>
              <w:jc w:val="center"/>
              <w:rPr>
                <w:rFonts w:ascii="宋体" w:hAnsi="宋体" w:cs="宋体"/>
                <w:sz w:val="18"/>
                <w:szCs w:val="18"/>
              </w:rPr>
            </w:pPr>
            <w:r>
              <w:rPr>
                <w:rFonts w:ascii="宋体" w:hAnsi="宋体" w:cs="宋体" w:hint="eastAsia"/>
                <w:sz w:val="18"/>
                <w:szCs w:val="18"/>
              </w:rPr>
              <w:t>周转系统</w:t>
            </w:r>
          </w:p>
        </w:tc>
        <w:tc>
          <w:tcPr>
            <w:tcW w:w="709" w:type="dxa"/>
            <w:tcBorders>
              <w:top w:val="single" w:sz="4" w:space="0" w:color="auto"/>
              <w:bottom w:val="single" w:sz="4" w:space="0" w:color="auto"/>
            </w:tcBorders>
            <w:vAlign w:val="center"/>
          </w:tcPr>
          <w:p w14:paraId="6F7A1C79"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作业</w:t>
            </w:r>
            <w:r>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3AA347F1" w14:textId="77777777" w:rsidR="00E12BF0" w:rsidRPr="00E96D02" w:rsidRDefault="00E12BF0" w:rsidP="00E12BF0">
            <w:pPr>
              <w:widowControl/>
              <w:jc w:val="center"/>
              <w:rPr>
                <w:rFonts w:ascii="宋体" w:hAnsi="宋体" w:cs="宋体"/>
                <w:sz w:val="18"/>
                <w:szCs w:val="18"/>
              </w:rPr>
            </w:pPr>
            <w:r w:rsidRPr="00E96D02">
              <w:rPr>
                <w:rFonts w:ascii="宋体" w:hAnsi="宋体" w:cs="宋体" w:hint="eastAsia"/>
                <w:sz w:val="18"/>
                <w:szCs w:val="18"/>
              </w:rPr>
              <w:t>后区16层</w:t>
            </w:r>
            <w:r w:rsidRPr="00E96D02">
              <w:rPr>
                <w:rFonts w:ascii="宋体" w:hAnsi="宋体" w:cs="宋体"/>
                <w:sz w:val="18"/>
                <w:szCs w:val="18"/>
              </w:rPr>
              <w:t>小车</w:t>
            </w:r>
          </w:p>
        </w:tc>
        <w:tc>
          <w:tcPr>
            <w:tcW w:w="850" w:type="dxa"/>
            <w:tcBorders>
              <w:top w:val="single" w:sz="4" w:space="0" w:color="auto"/>
              <w:bottom w:val="single" w:sz="4" w:space="0" w:color="auto"/>
            </w:tcBorders>
            <w:vAlign w:val="center"/>
          </w:tcPr>
          <w:p w14:paraId="250BB74D" w14:textId="77777777" w:rsidR="00E12BF0" w:rsidRPr="008F515F" w:rsidRDefault="00E12BF0" w:rsidP="00E12BF0">
            <w:pPr>
              <w:widowControl/>
              <w:jc w:val="center"/>
              <w:rPr>
                <w:sz w:val="18"/>
                <w:szCs w:val="18"/>
              </w:rPr>
            </w:pPr>
            <w:r w:rsidRPr="008F515F">
              <w:rPr>
                <w:rFonts w:hint="eastAsia"/>
                <w:sz w:val="18"/>
                <w:szCs w:val="18"/>
              </w:rPr>
              <w:t>正常</w:t>
            </w:r>
            <w:r w:rsidRPr="008F515F">
              <w:rPr>
                <w:sz w:val="18"/>
                <w:szCs w:val="18"/>
              </w:rPr>
              <w:t>生产</w:t>
            </w:r>
          </w:p>
        </w:tc>
        <w:tc>
          <w:tcPr>
            <w:tcW w:w="851" w:type="dxa"/>
            <w:tcBorders>
              <w:top w:val="single" w:sz="4" w:space="0" w:color="auto"/>
              <w:bottom w:val="single" w:sz="4" w:space="0" w:color="auto"/>
            </w:tcBorders>
            <w:vAlign w:val="center"/>
          </w:tcPr>
          <w:p w14:paraId="4D83DB24" w14:textId="77777777" w:rsidR="00E12BF0" w:rsidRPr="00E96D02" w:rsidRDefault="00E12BF0" w:rsidP="00E12BF0">
            <w:pPr>
              <w:widowControl/>
              <w:rPr>
                <w:rFonts w:ascii="宋体" w:hAnsi="宋体" w:cs="宋体"/>
                <w:sz w:val="18"/>
                <w:szCs w:val="18"/>
              </w:rPr>
            </w:pPr>
            <w:r w:rsidRPr="00E96D02">
              <w:rPr>
                <w:rFonts w:ascii="宋体" w:hAnsi="宋体" w:cs="宋体"/>
                <w:sz w:val="18"/>
                <w:szCs w:val="18"/>
              </w:rPr>
              <w:t>小车倾倒伤人</w:t>
            </w:r>
          </w:p>
        </w:tc>
        <w:tc>
          <w:tcPr>
            <w:tcW w:w="708" w:type="dxa"/>
            <w:tcBorders>
              <w:top w:val="single" w:sz="4" w:space="0" w:color="auto"/>
              <w:bottom w:val="single" w:sz="4" w:space="0" w:color="auto"/>
            </w:tcBorders>
            <w:vAlign w:val="center"/>
          </w:tcPr>
          <w:p w14:paraId="567AC992" w14:textId="77777777" w:rsidR="00E12BF0" w:rsidRDefault="00E12BF0" w:rsidP="00E12BF0">
            <w:pPr>
              <w:jc w:val="center"/>
              <w:rPr>
                <w:rFonts w:ascii="宋体" w:hAnsi="宋体" w:cs="宋体"/>
                <w:sz w:val="18"/>
                <w:szCs w:val="18"/>
              </w:rPr>
            </w:pPr>
            <w:r>
              <w:rPr>
                <w:rFonts w:ascii="宋体" w:hAnsi="宋体" w:cs="宋体" w:hint="eastAsia"/>
                <w:sz w:val="18"/>
                <w:szCs w:val="18"/>
              </w:rPr>
              <w:t>人员</w:t>
            </w:r>
            <w:r>
              <w:rPr>
                <w:rFonts w:ascii="宋体" w:hAnsi="宋体" w:cs="宋体"/>
                <w:sz w:val="18"/>
                <w:szCs w:val="18"/>
              </w:rPr>
              <w:t>伤害</w:t>
            </w:r>
          </w:p>
        </w:tc>
        <w:tc>
          <w:tcPr>
            <w:tcW w:w="709" w:type="dxa"/>
            <w:tcBorders>
              <w:top w:val="single" w:sz="4" w:space="0" w:color="auto"/>
              <w:bottom w:val="single" w:sz="4" w:space="0" w:color="auto"/>
            </w:tcBorders>
            <w:vAlign w:val="center"/>
          </w:tcPr>
          <w:p w14:paraId="3F93C98B" w14:textId="77777777" w:rsidR="00E12BF0" w:rsidRPr="00AE6B03" w:rsidRDefault="00E12BF0" w:rsidP="00E12BF0">
            <w:pPr>
              <w:widowControl/>
              <w:adjustRightInd w:val="0"/>
              <w:snapToGrid w:val="0"/>
              <w:rPr>
                <w:rFonts w:ascii="宋体" w:hAnsi="宋体" w:cs="宋体"/>
                <w:sz w:val="18"/>
                <w:szCs w:val="18"/>
              </w:rPr>
            </w:pPr>
            <w:r w:rsidRPr="00E96D02">
              <w:rPr>
                <w:rFonts w:ascii="宋体" w:hAnsi="宋体" w:cs="宋体" w:hint="eastAsia"/>
                <w:sz w:val="18"/>
                <w:szCs w:val="18"/>
              </w:rPr>
              <w:t>安装隔离护栏</w:t>
            </w:r>
          </w:p>
        </w:tc>
        <w:tc>
          <w:tcPr>
            <w:tcW w:w="1276" w:type="dxa"/>
            <w:tcBorders>
              <w:top w:val="single" w:sz="4" w:space="0" w:color="auto"/>
              <w:bottom w:val="single" w:sz="4" w:space="0" w:color="auto"/>
            </w:tcBorders>
            <w:vAlign w:val="center"/>
          </w:tcPr>
          <w:p w14:paraId="23A7BBBB" w14:textId="77777777" w:rsidR="00E12BF0" w:rsidRPr="00E96D02" w:rsidRDefault="00E12BF0" w:rsidP="00E12BF0">
            <w:pPr>
              <w:widowControl/>
              <w:adjustRightInd w:val="0"/>
              <w:snapToGrid w:val="0"/>
              <w:rPr>
                <w:rFonts w:ascii="宋体" w:hAnsi="宋体" w:cs="宋体"/>
                <w:sz w:val="18"/>
                <w:szCs w:val="18"/>
              </w:rPr>
            </w:pPr>
            <w:r w:rsidRPr="00E96D02">
              <w:rPr>
                <w:rFonts w:ascii="宋体" w:hAnsi="宋体" w:cs="宋体" w:hint="eastAsia"/>
                <w:sz w:val="18"/>
                <w:szCs w:val="18"/>
              </w:rPr>
              <w:t>运行时</w:t>
            </w:r>
            <w:r w:rsidRPr="00E96D02">
              <w:rPr>
                <w:rFonts w:ascii="宋体" w:hAnsi="宋体" w:cs="宋体"/>
                <w:sz w:val="18"/>
                <w:szCs w:val="18"/>
              </w:rPr>
              <w:t>小车可能倾倒应</w:t>
            </w:r>
            <w:r w:rsidRPr="00E96D02">
              <w:rPr>
                <w:rFonts w:ascii="宋体" w:hAnsi="宋体" w:cs="宋体" w:hint="eastAsia"/>
                <w:sz w:val="18"/>
                <w:szCs w:val="18"/>
              </w:rPr>
              <w:t>随时</w:t>
            </w:r>
            <w:r w:rsidRPr="00E96D02">
              <w:rPr>
                <w:rFonts w:ascii="宋体" w:hAnsi="宋体" w:cs="宋体"/>
                <w:sz w:val="18"/>
                <w:szCs w:val="18"/>
              </w:rPr>
              <w:t>准备按急停按钮</w:t>
            </w:r>
          </w:p>
        </w:tc>
        <w:tc>
          <w:tcPr>
            <w:tcW w:w="1134" w:type="dxa"/>
            <w:tcBorders>
              <w:top w:val="single" w:sz="4" w:space="0" w:color="auto"/>
              <w:bottom w:val="single" w:sz="4" w:space="0" w:color="auto"/>
            </w:tcBorders>
            <w:vAlign w:val="center"/>
          </w:tcPr>
          <w:p w14:paraId="74D9AD6D" w14:textId="77777777" w:rsidR="00E12BF0" w:rsidRPr="00E96D02" w:rsidRDefault="00E12BF0" w:rsidP="00E12BF0">
            <w:pPr>
              <w:spacing w:line="360" w:lineRule="auto"/>
              <w:jc w:val="center"/>
              <w:rPr>
                <w:rFonts w:ascii="宋体" w:hAnsi="宋体" w:cs="宋体"/>
                <w:sz w:val="18"/>
                <w:szCs w:val="18"/>
              </w:rPr>
            </w:pPr>
            <w:r w:rsidRPr="00E96D02">
              <w:rPr>
                <w:rFonts w:ascii="宋体" w:hAnsi="宋体" w:cs="宋体" w:hint="eastAsia"/>
                <w:sz w:val="18"/>
                <w:szCs w:val="18"/>
              </w:rPr>
              <w:t>张贴警示标语</w:t>
            </w:r>
          </w:p>
        </w:tc>
        <w:tc>
          <w:tcPr>
            <w:tcW w:w="1134" w:type="dxa"/>
            <w:tcBorders>
              <w:top w:val="single" w:sz="4" w:space="0" w:color="auto"/>
              <w:bottom w:val="single" w:sz="4" w:space="0" w:color="auto"/>
            </w:tcBorders>
            <w:vAlign w:val="center"/>
          </w:tcPr>
          <w:p w14:paraId="5DDF2D26" w14:textId="77777777" w:rsidR="00E12BF0" w:rsidRDefault="004E516E" w:rsidP="00E12BF0">
            <w:pPr>
              <w:spacing w:line="360" w:lineRule="auto"/>
              <w:jc w:val="center"/>
              <w:rPr>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55D40310" w14:textId="77777777" w:rsidR="00E12BF0" w:rsidRPr="009D5EE7" w:rsidRDefault="004E516E"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41866B1B"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0.5</w:t>
            </w:r>
          </w:p>
        </w:tc>
        <w:tc>
          <w:tcPr>
            <w:tcW w:w="425" w:type="dxa"/>
            <w:tcBorders>
              <w:top w:val="single" w:sz="4" w:space="0" w:color="auto"/>
              <w:bottom w:val="single" w:sz="4" w:space="0" w:color="auto"/>
            </w:tcBorders>
            <w:vAlign w:val="center"/>
          </w:tcPr>
          <w:p w14:paraId="5CC7D308"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6</w:t>
            </w:r>
          </w:p>
        </w:tc>
        <w:tc>
          <w:tcPr>
            <w:tcW w:w="425" w:type="dxa"/>
            <w:tcBorders>
              <w:top w:val="single" w:sz="4" w:space="0" w:color="auto"/>
              <w:bottom w:val="single" w:sz="4" w:space="0" w:color="auto"/>
            </w:tcBorders>
            <w:vAlign w:val="center"/>
          </w:tcPr>
          <w:p w14:paraId="78F7CD25"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40</w:t>
            </w:r>
          </w:p>
        </w:tc>
        <w:tc>
          <w:tcPr>
            <w:tcW w:w="426" w:type="dxa"/>
            <w:tcBorders>
              <w:top w:val="single" w:sz="4" w:space="0" w:color="auto"/>
              <w:bottom w:val="single" w:sz="4" w:space="0" w:color="auto"/>
            </w:tcBorders>
            <w:vAlign w:val="center"/>
          </w:tcPr>
          <w:p w14:paraId="5585EC37"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120</w:t>
            </w:r>
          </w:p>
        </w:tc>
        <w:tc>
          <w:tcPr>
            <w:tcW w:w="313" w:type="dxa"/>
            <w:tcBorders>
              <w:top w:val="single" w:sz="4" w:space="0" w:color="auto"/>
              <w:bottom w:val="single" w:sz="4" w:space="0" w:color="auto"/>
            </w:tcBorders>
            <w:vAlign w:val="center"/>
          </w:tcPr>
          <w:p w14:paraId="0DC3E9DA"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t>III</w:t>
            </w:r>
            <w:r>
              <w:lastRenderedPageBreak/>
              <w:t>级</w:t>
            </w:r>
          </w:p>
        </w:tc>
        <w:tc>
          <w:tcPr>
            <w:tcW w:w="425" w:type="dxa"/>
            <w:tcBorders>
              <w:top w:val="single" w:sz="4" w:space="0" w:color="auto"/>
              <w:bottom w:val="single" w:sz="4" w:space="0" w:color="auto"/>
            </w:tcBorders>
            <w:vAlign w:val="center"/>
          </w:tcPr>
          <w:p w14:paraId="2FEF0AF1"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396" w:type="dxa"/>
            <w:tcBorders>
              <w:top w:val="single" w:sz="4" w:space="0" w:color="auto"/>
              <w:bottom w:val="single" w:sz="4" w:space="0" w:color="auto"/>
            </w:tcBorders>
            <w:vAlign w:val="center"/>
          </w:tcPr>
          <w:p w14:paraId="0083829E"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50368A50"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r>
      <w:tr w:rsidR="00E12BF0" w:rsidRPr="009D5EE7" w14:paraId="6F2DA1E7" w14:textId="77777777" w:rsidTr="004E516E">
        <w:trPr>
          <w:trHeight w:val="1606"/>
          <w:jc w:val="center"/>
        </w:trPr>
        <w:tc>
          <w:tcPr>
            <w:tcW w:w="416" w:type="dxa"/>
            <w:tcBorders>
              <w:top w:val="single" w:sz="4" w:space="0" w:color="auto"/>
              <w:bottom w:val="single" w:sz="4" w:space="0" w:color="auto"/>
            </w:tcBorders>
            <w:vAlign w:val="center"/>
          </w:tcPr>
          <w:p w14:paraId="5B622860" w14:textId="77777777" w:rsidR="00E12BF0" w:rsidRPr="009D5EE7" w:rsidRDefault="0046505C"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kern w:val="44"/>
                <w:sz w:val="18"/>
                <w:szCs w:val="18"/>
              </w:rPr>
              <w:t>91</w:t>
            </w:r>
          </w:p>
        </w:tc>
        <w:tc>
          <w:tcPr>
            <w:tcW w:w="708" w:type="dxa"/>
            <w:tcBorders>
              <w:bottom w:val="single" w:sz="4" w:space="0" w:color="auto"/>
            </w:tcBorders>
            <w:vAlign w:val="center"/>
          </w:tcPr>
          <w:p w14:paraId="5FB3D160" w14:textId="77777777" w:rsidR="00E12BF0" w:rsidRDefault="00296C8D" w:rsidP="00E12BF0">
            <w:pPr>
              <w:spacing w:line="360" w:lineRule="auto"/>
              <w:jc w:val="center"/>
              <w:rPr>
                <w:rFonts w:ascii="宋体" w:hAnsi="宋体" w:cs="宋体"/>
                <w:sz w:val="18"/>
                <w:szCs w:val="18"/>
              </w:rPr>
            </w:pPr>
            <w:r>
              <w:rPr>
                <w:rFonts w:ascii="宋体" w:hAnsi="宋体" w:cs="宋体" w:hint="eastAsia"/>
                <w:sz w:val="18"/>
                <w:szCs w:val="18"/>
              </w:rPr>
              <w:t>周转系统</w:t>
            </w:r>
          </w:p>
        </w:tc>
        <w:tc>
          <w:tcPr>
            <w:tcW w:w="709" w:type="dxa"/>
            <w:tcBorders>
              <w:top w:val="single" w:sz="4" w:space="0" w:color="auto"/>
              <w:bottom w:val="single" w:sz="4" w:space="0" w:color="auto"/>
            </w:tcBorders>
            <w:vAlign w:val="center"/>
          </w:tcPr>
          <w:p w14:paraId="10743C4D" w14:textId="77777777" w:rsidR="00E12BF0" w:rsidRDefault="00E12BF0" w:rsidP="00E12BF0">
            <w:pPr>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作业</w:t>
            </w:r>
            <w:r>
              <w:rPr>
                <w:rFonts w:asciiTheme="minorEastAsia" w:eastAsiaTheme="minorEastAsia" w:hAnsiTheme="minorEastAsia"/>
                <w:kern w:val="44"/>
                <w:sz w:val="18"/>
                <w:szCs w:val="18"/>
              </w:rPr>
              <w:t>活动类</w:t>
            </w:r>
          </w:p>
        </w:tc>
        <w:tc>
          <w:tcPr>
            <w:tcW w:w="851" w:type="dxa"/>
            <w:tcBorders>
              <w:top w:val="single" w:sz="4" w:space="0" w:color="auto"/>
              <w:bottom w:val="single" w:sz="4" w:space="0" w:color="auto"/>
            </w:tcBorders>
            <w:vAlign w:val="center"/>
          </w:tcPr>
          <w:p w14:paraId="563A0314" w14:textId="77777777" w:rsidR="00E12BF0" w:rsidRPr="00E96D02" w:rsidRDefault="00E12BF0" w:rsidP="00E12BF0">
            <w:pPr>
              <w:widowControl/>
              <w:jc w:val="center"/>
              <w:rPr>
                <w:rFonts w:ascii="宋体" w:hAnsi="宋体" w:cs="宋体"/>
                <w:sz w:val="18"/>
                <w:szCs w:val="18"/>
              </w:rPr>
            </w:pPr>
            <w:r w:rsidRPr="00E96D02">
              <w:rPr>
                <w:rFonts w:ascii="宋体" w:hAnsi="宋体" w:cs="宋体" w:hint="eastAsia"/>
                <w:sz w:val="18"/>
                <w:szCs w:val="18"/>
              </w:rPr>
              <w:t>人员</w:t>
            </w:r>
            <w:r w:rsidRPr="00E96D02">
              <w:rPr>
                <w:rFonts w:ascii="宋体" w:hAnsi="宋体" w:cs="宋体"/>
                <w:sz w:val="18"/>
                <w:szCs w:val="18"/>
              </w:rPr>
              <w:t>钢</w:t>
            </w:r>
            <w:r w:rsidRPr="00E96D02">
              <w:rPr>
                <w:rFonts w:ascii="宋体" w:hAnsi="宋体" w:cs="宋体" w:hint="eastAsia"/>
                <w:sz w:val="18"/>
                <w:szCs w:val="18"/>
              </w:rPr>
              <w:t>平台</w:t>
            </w:r>
            <w:r w:rsidRPr="00E96D02">
              <w:rPr>
                <w:rFonts w:ascii="宋体" w:hAnsi="宋体" w:cs="宋体"/>
                <w:sz w:val="18"/>
                <w:szCs w:val="18"/>
              </w:rPr>
              <w:t>滑到</w:t>
            </w:r>
          </w:p>
        </w:tc>
        <w:tc>
          <w:tcPr>
            <w:tcW w:w="850" w:type="dxa"/>
            <w:tcBorders>
              <w:top w:val="single" w:sz="4" w:space="0" w:color="auto"/>
              <w:bottom w:val="single" w:sz="4" w:space="0" w:color="auto"/>
            </w:tcBorders>
            <w:vAlign w:val="center"/>
          </w:tcPr>
          <w:p w14:paraId="0A94FD72" w14:textId="77777777" w:rsidR="00E12BF0" w:rsidRPr="008F515F" w:rsidRDefault="00E12BF0" w:rsidP="00E12BF0">
            <w:pPr>
              <w:widowControl/>
              <w:jc w:val="center"/>
              <w:rPr>
                <w:sz w:val="18"/>
                <w:szCs w:val="18"/>
              </w:rPr>
            </w:pPr>
            <w:r w:rsidRPr="008F515F">
              <w:rPr>
                <w:rFonts w:hint="eastAsia"/>
                <w:sz w:val="18"/>
                <w:szCs w:val="18"/>
              </w:rPr>
              <w:t>正常</w:t>
            </w:r>
            <w:r w:rsidRPr="008F515F">
              <w:rPr>
                <w:sz w:val="18"/>
                <w:szCs w:val="18"/>
              </w:rPr>
              <w:t>生产</w:t>
            </w:r>
          </w:p>
        </w:tc>
        <w:tc>
          <w:tcPr>
            <w:tcW w:w="851" w:type="dxa"/>
            <w:tcBorders>
              <w:top w:val="single" w:sz="4" w:space="0" w:color="auto"/>
              <w:bottom w:val="single" w:sz="4" w:space="0" w:color="auto"/>
            </w:tcBorders>
            <w:vAlign w:val="center"/>
          </w:tcPr>
          <w:p w14:paraId="10CBB677" w14:textId="77777777" w:rsidR="00E12BF0" w:rsidRPr="00E96D02" w:rsidRDefault="00E12BF0" w:rsidP="00E12BF0">
            <w:pPr>
              <w:widowControl/>
              <w:rPr>
                <w:rFonts w:ascii="宋体" w:hAnsi="宋体" w:cs="宋体"/>
                <w:sz w:val="18"/>
                <w:szCs w:val="18"/>
              </w:rPr>
            </w:pPr>
            <w:r w:rsidRPr="00E96D02">
              <w:rPr>
                <w:rFonts w:ascii="宋体" w:hAnsi="宋体" w:cs="宋体"/>
                <w:sz w:val="18"/>
                <w:szCs w:val="18"/>
              </w:rPr>
              <w:t>小车倾倒伤人</w:t>
            </w:r>
          </w:p>
        </w:tc>
        <w:tc>
          <w:tcPr>
            <w:tcW w:w="708" w:type="dxa"/>
            <w:tcBorders>
              <w:top w:val="single" w:sz="4" w:space="0" w:color="auto"/>
              <w:bottom w:val="single" w:sz="4" w:space="0" w:color="auto"/>
            </w:tcBorders>
            <w:vAlign w:val="center"/>
          </w:tcPr>
          <w:p w14:paraId="7223A19C" w14:textId="77777777" w:rsidR="00E12BF0" w:rsidRDefault="00E12BF0" w:rsidP="00E12BF0">
            <w:pPr>
              <w:jc w:val="center"/>
              <w:rPr>
                <w:rFonts w:ascii="宋体" w:hAnsi="宋体" w:cs="宋体"/>
                <w:sz w:val="18"/>
                <w:szCs w:val="18"/>
              </w:rPr>
            </w:pPr>
            <w:r>
              <w:rPr>
                <w:rFonts w:ascii="宋体" w:hAnsi="宋体" w:cs="宋体" w:hint="eastAsia"/>
                <w:sz w:val="18"/>
                <w:szCs w:val="18"/>
              </w:rPr>
              <w:t>人员</w:t>
            </w:r>
            <w:r>
              <w:rPr>
                <w:rFonts w:ascii="宋体" w:hAnsi="宋体" w:cs="宋体"/>
                <w:sz w:val="18"/>
                <w:szCs w:val="18"/>
              </w:rPr>
              <w:t>伤害</w:t>
            </w:r>
          </w:p>
        </w:tc>
        <w:tc>
          <w:tcPr>
            <w:tcW w:w="709" w:type="dxa"/>
            <w:tcBorders>
              <w:top w:val="single" w:sz="4" w:space="0" w:color="auto"/>
              <w:bottom w:val="single" w:sz="4" w:space="0" w:color="auto"/>
            </w:tcBorders>
            <w:vAlign w:val="center"/>
          </w:tcPr>
          <w:p w14:paraId="5BFBC838" w14:textId="77777777" w:rsidR="00E12BF0" w:rsidRPr="00E96D02" w:rsidRDefault="00E12BF0" w:rsidP="00E12BF0">
            <w:pPr>
              <w:widowControl/>
              <w:adjustRightInd w:val="0"/>
              <w:snapToGrid w:val="0"/>
              <w:rPr>
                <w:rFonts w:ascii="宋体" w:hAnsi="宋体" w:cs="宋体"/>
                <w:sz w:val="18"/>
                <w:szCs w:val="18"/>
              </w:rPr>
            </w:pPr>
            <w:r w:rsidRPr="00E96D02">
              <w:rPr>
                <w:rFonts w:ascii="宋体" w:hAnsi="宋体" w:cs="宋体" w:hint="eastAsia"/>
                <w:sz w:val="18"/>
                <w:szCs w:val="18"/>
              </w:rPr>
              <w:t>不得从</w:t>
            </w:r>
            <w:r w:rsidRPr="00E96D02">
              <w:rPr>
                <w:rFonts w:ascii="宋体" w:hAnsi="宋体" w:cs="宋体"/>
                <w:sz w:val="18"/>
                <w:szCs w:val="18"/>
              </w:rPr>
              <w:t>钢平台下行走</w:t>
            </w:r>
          </w:p>
        </w:tc>
        <w:tc>
          <w:tcPr>
            <w:tcW w:w="1276" w:type="dxa"/>
            <w:tcBorders>
              <w:top w:val="single" w:sz="4" w:space="0" w:color="auto"/>
              <w:bottom w:val="single" w:sz="4" w:space="0" w:color="auto"/>
            </w:tcBorders>
            <w:vAlign w:val="center"/>
          </w:tcPr>
          <w:p w14:paraId="653CF192" w14:textId="77777777" w:rsidR="00E12BF0" w:rsidRPr="00E96D02" w:rsidRDefault="004E516E" w:rsidP="00E12BF0">
            <w:pPr>
              <w:widowControl/>
              <w:adjustRightInd w:val="0"/>
              <w:snapToGrid w:val="0"/>
              <w:rPr>
                <w:rFonts w:ascii="宋体" w:hAnsi="宋体" w:cs="宋体"/>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6E0C5716" w14:textId="77777777" w:rsidR="00E12BF0" w:rsidRPr="00E96D02" w:rsidRDefault="00E12BF0" w:rsidP="00E12BF0">
            <w:pPr>
              <w:spacing w:line="360" w:lineRule="auto"/>
              <w:jc w:val="center"/>
              <w:rPr>
                <w:rFonts w:ascii="宋体" w:hAnsi="宋体" w:cs="宋体"/>
                <w:sz w:val="18"/>
                <w:szCs w:val="18"/>
              </w:rPr>
            </w:pPr>
            <w:r w:rsidRPr="00E96D02">
              <w:rPr>
                <w:rFonts w:ascii="宋体" w:hAnsi="宋体" w:cs="宋体" w:hint="eastAsia"/>
                <w:sz w:val="18"/>
                <w:szCs w:val="18"/>
              </w:rPr>
              <w:t>张贴警示标语</w:t>
            </w:r>
          </w:p>
        </w:tc>
        <w:tc>
          <w:tcPr>
            <w:tcW w:w="1134" w:type="dxa"/>
            <w:tcBorders>
              <w:top w:val="single" w:sz="4" w:space="0" w:color="auto"/>
              <w:bottom w:val="single" w:sz="4" w:space="0" w:color="auto"/>
            </w:tcBorders>
            <w:vAlign w:val="center"/>
          </w:tcPr>
          <w:p w14:paraId="6A75DA28" w14:textId="77777777" w:rsidR="00E12BF0" w:rsidRDefault="004E516E" w:rsidP="00E12BF0">
            <w:pPr>
              <w:spacing w:line="360" w:lineRule="auto"/>
              <w:jc w:val="center"/>
              <w:rPr>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63F116A" w14:textId="77777777" w:rsidR="00E12BF0" w:rsidRPr="009D5EE7" w:rsidRDefault="004E516E"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7C8BE406"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w:t>
            </w:r>
          </w:p>
        </w:tc>
        <w:tc>
          <w:tcPr>
            <w:tcW w:w="425" w:type="dxa"/>
            <w:tcBorders>
              <w:top w:val="single" w:sz="4" w:space="0" w:color="auto"/>
              <w:bottom w:val="single" w:sz="4" w:space="0" w:color="auto"/>
            </w:tcBorders>
            <w:vAlign w:val="center"/>
          </w:tcPr>
          <w:p w14:paraId="1DB7B630"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6</w:t>
            </w:r>
          </w:p>
        </w:tc>
        <w:tc>
          <w:tcPr>
            <w:tcW w:w="425" w:type="dxa"/>
            <w:tcBorders>
              <w:top w:val="single" w:sz="4" w:space="0" w:color="auto"/>
              <w:bottom w:val="single" w:sz="4" w:space="0" w:color="auto"/>
            </w:tcBorders>
            <w:vAlign w:val="center"/>
          </w:tcPr>
          <w:p w14:paraId="2BD51A98"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2</w:t>
            </w:r>
          </w:p>
        </w:tc>
        <w:tc>
          <w:tcPr>
            <w:tcW w:w="426" w:type="dxa"/>
            <w:tcBorders>
              <w:top w:val="single" w:sz="4" w:space="0" w:color="auto"/>
              <w:bottom w:val="single" w:sz="4" w:space="0" w:color="auto"/>
            </w:tcBorders>
            <w:vAlign w:val="center"/>
          </w:tcPr>
          <w:p w14:paraId="2969F3D0"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Pr>
                <w:rFonts w:asciiTheme="minorEastAsia" w:eastAsiaTheme="minorEastAsia" w:hAnsiTheme="minorEastAsia" w:hint="eastAsia"/>
                <w:kern w:val="44"/>
                <w:sz w:val="18"/>
                <w:szCs w:val="18"/>
              </w:rPr>
              <w:t>12</w:t>
            </w:r>
          </w:p>
        </w:tc>
        <w:tc>
          <w:tcPr>
            <w:tcW w:w="313" w:type="dxa"/>
            <w:tcBorders>
              <w:top w:val="single" w:sz="4" w:space="0" w:color="auto"/>
              <w:bottom w:val="single" w:sz="4" w:space="0" w:color="auto"/>
            </w:tcBorders>
            <w:vAlign w:val="center"/>
          </w:tcPr>
          <w:p w14:paraId="60BB4E0C" w14:textId="77777777" w:rsidR="00E12BF0" w:rsidRPr="009D5EE7" w:rsidRDefault="00E12BF0" w:rsidP="00E12BF0">
            <w:pPr>
              <w:spacing w:line="360" w:lineRule="auto"/>
              <w:jc w:val="center"/>
              <w:rPr>
                <w:rFonts w:asciiTheme="minorEastAsia" w:eastAsiaTheme="minorEastAsia" w:hAnsiTheme="minorEastAsia"/>
                <w:kern w:val="44"/>
                <w:sz w:val="18"/>
                <w:szCs w:val="18"/>
              </w:rPr>
            </w:pPr>
            <w:r w:rsidRPr="00647582">
              <w:rPr>
                <w:rFonts w:asciiTheme="minorEastAsia" w:eastAsiaTheme="minorEastAsia" w:hAnsiTheme="minorEastAsia" w:hint="eastAsia"/>
                <w:kern w:val="44"/>
                <w:sz w:val="18"/>
                <w:szCs w:val="18"/>
              </w:rPr>
              <w:t>Ⅳ</w:t>
            </w:r>
            <w:r>
              <w:rPr>
                <w:rFonts w:asciiTheme="minorEastAsia" w:eastAsiaTheme="minorEastAsia" w:hAnsiTheme="minorEastAsia" w:hint="eastAsia"/>
                <w:kern w:val="44"/>
                <w:sz w:val="18"/>
                <w:szCs w:val="18"/>
              </w:rPr>
              <w:t>级</w:t>
            </w:r>
          </w:p>
        </w:tc>
        <w:tc>
          <w:tcPr>
            <w:tcW w:w="425" w:type="dxa"/>
            <w:tcBorders>
              <w:top w:val="single" w:sz="4" w:space="0" w:color="auto"/>
              <w:bottom w:val="single" w:sz="4" w:space="0" w:color="auto"/>
            </w:tcBorders>
            <w:vAlign w:val="center"/>
          </w:tcPr>
          <w:p w14:paraId="0CAE1A40"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396" w:type="dxa"/>
            <w:tcBorders>
              <w:top w:val="single" w:sz="4" w:space="0" w:color="auto"/>
              <w:bottom w:val="single" w:sz="4" w:space="0" w:color="auto"/>
            </w:tcBorders>
            <w:vAlign w:val="center"/>
          </w:tcPr>
          <w:p w14:paraId="0E31AE58"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c>
          <w:tcPr>
            <w:tcW w:w="708" w:type="dxa"/>
            <w:tcBorders>
              <w:top w:val="single" w:sz="4" w:space="0" w:color="auto"/>
              <w:bottom w:val="single" w:sz="4" w:space="0" w:color="auto"/>
            </w:tcBorders>
            <w:vAlign w:val="center"/>
          </w:tcPr>
          <w:p w14:paraId="22FA1613" w14:textId="77777777" w:rsidR="00E12BF0" w:rsidRPr="009D5EE7" w:rsidRDefault="00E12BF0" w:rsidP="00E12BF0">
            <w:pPr>
              <w:spacing w:line="360" w:lineRule="auto"/>
              <w:jc w:val="center"/>
              <w:rPr>
                <w:rFonts w:asciiTheme="minorEastAsia" w:eastAsiaTheme="minorEastAsia" w:hAnsiTheme="minorEastAsia"/>
                <w:kern w:val="44"/>
                <w:sz w:val="18"/>
                <w:szCs w:val="18"/>
              </w:rPr>
            </w:pPr>
          </w:p>
        </w:tc>
      </w:tr>
    </w:tbl>
    <w:p w14:paraId="44A9144D" w14:textId="77777777" w:rsidR="00296C8D" w:rsidRDefault="00296C8D" w:rsidP="00E96231">
      <w:pPr>
        <w:snapToGrid w:val="0"/>
        <w:rPr>
          <w:rFonts w:asciiTheme="minorEastAsia" w:eastAsiaTheme="minorEastAsia" w:hAnsiTheme="minorEastAsia"/>
          <w:kern w:val="44"/>
          <w:sz w:val="28"/>
          <w:szCs w:val="28"/>
        </w:rPr>
      </w:pPr>
    </w:p>
    <w:tbl>
      <w:tblPr>
        <w:tblStyle w:val="a9"/>
        <w:tblW w:w="14120"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416"/>
        <w:gridCol w:w="708"/>
        <w:gridCol w:w="709"/>
        <w:gridCol w:w="709"/>
        <w:gridCol w:w="709"/>
        <w:gridCol w:w="850"/>
        <w:gridCol w:w="709"/>
        <w:gridCol w:w="992"/>
        <w:gridCol w:w="1418"/>
        <w:gridCol w:w="1134"/>
        <w:gridCol w:w="1134"/>
        <w:gridCol w:w="880"/>
        <w:gridCol w:w="567"/>
        <w:gridCol w:w="426"/>
        <w:gridCol w:w="425"/>
        <w:gridCol w:w="425"/>
        <w:gridCol w:w="425"/>
        <w:gridCol w:w="425"/>
        <w:gridCol w:w="396"/>
        <w:gridCol w:w="663"/>
      </w:tblGrid>
      <w:tr w:rsidR="00296C8D" w14:paraId="5EE69EC1" w14:textId="77777777" w:rsidTr="00296C8D">
        <w:trPr>
          <w:trHeight w:val="1706"/>
          <w:jc w:val="center"/>
        </w:trPr>
        <w:tc>
          <w:tcPr>
            <w:tcW w:w="416" w:type="dxa"/>
            <w:tcBorders>
              <w:top w:val="single" w:sz="4" w:space="0" w:color="auto"/>
              <w:bottom w:val="single" w:sz="4" w:space="0" w:color="auto"/>
            </w:tcBorders>
            <w:vAlign w:val="center"/>
          </w:tcPr>
          <w:p w14:paraId="257CB1B4" w14:textId="77777777" w:rsidR="00296C8D" w:rsidRDefault="0046505C" w:rsidP="00296C8D">
            <w:pPr>
              <w:rPr>
                <w:rFonts w:eastAsiaTheme="minorEastAsia"/>
                <w:sz w:val="18"/>
                <w:szCs w:val="18"/>
              </w:rPr>
            </w:pPr>
            <w:r>
              <w:rPr>
                <w:rFonts w:eastAsiaTheme="minorEastAsia"/>
                <w:sz w:val="18"/>
                <w:szCs w:val="18"/>
              </w:rPr>
              <w:t>92</w:t>
            </w:r>
          </w:p>
        </w:tc>
        <w:tc>
          <w:tcPr>
            <w:tcW w:w="708" w:type="dxa"/>
            <w:tcBorders>
              <w:top w:val="single" w:sz="4" w:space="0" w:color="auto"/>
            </w:tcBorders>
            <w:vAlign w:val="center"/>
          </w:tcPr>
          <w:p w14:paraId="3BBA172A" w14:textId="77777777" w:rsidR="00296C8D" w:rsidRDefault="00296C8D" w:rsidP="00296C8D">
            <w:pPr>
              <w:pStyle w:val="ac"/>
              <w:spacing w:before="480"/>
              <w:jc w:val="center"/>
              <w:rPr>
                <w:rFonts w:asciiTheme="minorEastAsia" w:hAnsiTheme="minorEastAsia"/>
                <w:sz w:val="18"/>
                <w:szCs w:val="18"/>
              </w:rPr>
            </w:pPr>
            <w:r>
              <w:rPr>
                <w:rFonts w:asciiTheme="minorEastAsia" w:hAnsiTheme="minorEastAsia"/>
                <w:sz w:val="18"/>
                <w:szCs w:val="18"/>
              </w:rPr>
              <w:t>灯检</w:t>
            </w:r>
          </w:p>
        </w:tc>
        <w:tc>
          <w:tcPr>
            <w:tcW w:w="709" w:type="dxa"/>
            <w:tcBorders>
              <w:top w:val="single" w:sz="4" w:space="0" w:color="auto"/>
              <w:bottom w:val="single" w:sz="4" w:space="0" w:color="auto"/>
            </w:tcBorders>
            <w:vAlign w:val="center"/>
          </w:tcPr>
          <w:p w14:paraId="6D1778C0" w14:textId="77777777" w:rsidR="00296C8D" w:rsidRDefault="00296C8D" w:rsidP="00296C8D">
            <w:pPr>
              <w:rPr>
                <w:rFonts w:eastAsiaTheme="minorEastAsia"/>
                <w:sz w:val="18"/>
                <w:szCs w:val="18"/>
              </w:rPr>
            </w:pPr>
            <w:r>
              <w:rPr>
                <w:rFonts w:eastAsiaTheme="minorEastAsia"/>
                <w:sz w:val="18"/>
                <w:szCs w:val="18"/>
              </w:rPr>
              <w:t>作业活动类</w:t>
            </w:r>
          </w:p>
        </w:tc>
        <w:tc>
          <w:tcPr>
            <w:tcW w:w="709" w:type="dxa"/>
            <w:tcBorders>
              <w:top w:val="single" w:sz="4" w:space="0" w:color="auto"/>
              <w:bottom w:val="single" w:sz="4" w:space="0" w:color="auto"/>
            </w:tcBorders>
            <w:vAlign w:val="center"/>
          </w:tcPr>
          <w:p w14:paraId="38805D6E" w14:textId="77777777" w:rsidR="00296C8D" w:rsidRDefault="00296C8D" w:rsidP="00296C8D">
            <w:pPr>
              <w:rPr>
                <w:rFonts w:eastAsiaTheme="minorEastAsia"/>
                <w:sz w:val="18"/>
                <w:szCs w:val="18"/>
              </w:rPr>
            </w:pPr>
            <w:r>
              <w:rPr>
                <w:rFonts w:eastAsiaTheme="minorEastAsia"/>
                <w:sz w:val="18"/>
                <w:szCs w:val="18"/>
              </w:rPr>
              <w:t>上药</w:t>
            </w:r>
          </w:p>
        </w:tc>
        <w:tc>
          <w:tcPr>
            <w:tcW w:w="709" w:type="dxa"/>
            <w:tcBorders>
              <w:top w:val="single" w:sz="4" w:space="0" w:color="auto"/>
              <w:bottom w:val="single" w:sz="4" w:space="0" w:color="auto"/>
            </w:tcBorders>
            <w:vAlign w:val="center"/>
          </w:tcPr>
          <w:p w14:paraId="2F8D0C38" w14:textId="77777777" w:rsidR="00296C8D" w:rsidRDefault="00296C8D" w:rsidP="00296C8D">
            <w:pPr>
              <w:rPr>
                <w:rFonts w:eastAsiaTheme="minorEastAsia"/>
                <w:sz w:val="18"/>
                <w:szCs w:val="18"/>
              </w:rPr>
            </w:pPr>
            <w:r>
              <w:rPr>
                <w:rFonts w:eastAsiaTheme="minorEastAsia"/>
                <w:sz w:val="18"/>
                <w:szCs w:val="18"/>
              </w:rPr>
              <w:t>正常生产</w:t>
            </w:r>
          </w:p>
        </w:tc>
        <w:tc>
          <w:tcPr>
            <w:tcW w:w="850" w:type="dxa"/>
            <w:tcBorders>
              <w:top w:val="single" w:sz="4" w:space="0" w:color="auto"/>
              <w:bottom w:val="single" w:sz="4" w:space="0" w:color="auto"/>
            </w:tcBorders>
            <w:vAlign w:val="center"/>
          </w:tcPr>
          <w:p w14:paraId="511A9037" w14:textId="77777777" w:rsidR="00296C8D" w:rsidRDefault="00296C8D" w:rsidP="00296C8D">
            <w:pPr>
              <w:rPr>
                <w:rFonts w:eastAsiaTheme="minorEastAsia"/>
                <w:sz w:val="18"/>
                <w:szCs w:val="18"/>
              </w:rPr>
            </w:pPr>
            <w:r>
              <w:rPr>
                <w:rFonts w:eastAsiaTheme="minorEastAsia"/>
                <w:sz w:val="18"/>
                <w:szCs w:val="18"/>
              </w:rPr>
              <w:t>上料输送带平面伤人</w:t>
            </w:r>
          </w:p>
        </w:tc>
        <w:tc>
          <w:tcPr>
            <w:tcW w:w="709" w:type="dxa"/>
            <w:tcBorders>
              <w:top w:val="single" w:sz="4" w:space="0" w:color="auto"/>
              <w:bottom w:val="single" w:sz="4" w:space="0" w:color="auto"/>
            </w:tcBorders>
            <w:vAlign w:val="center"/>
          </w:tcPr>
          <w:p w14:paraId="031B7FF3" w14:textId="77777777" w:rsidR="00296C8D" w:rsidRDefault="00296C8D" w:rsidP="00296C8D">
            <w:pPr>
              <w:rPr>
                <w:rFonts w:eastAsiaTheme="minorEastAsia"/>
                <w:sz w:val="18"/>
                <w:szCs w:val="18"/>
              </w:rPr>
            </w:pPr>
            <w:r>
              <w:rPr>
                <w:rFonts w:eastAsiaTheme="minorEastAsia"/>
                <w:sz w:val="18"/>
                <w:szCs w:val="18"/>
              </w:rPr>
              <w:t>伤害人体</w:t>
            </w:r>
          </w:p>
        </w:tc>
        <w:tc>
          <w:tcPr>
            <w:tcW w:w="992" w:type="dxa"/>
            <w:tcBorders>
              <w:top w:val="single" w:sz="4" w:space="0" w:color="auto"/>
              <w:bottom w:val="single" w:sz="4" w:space="0" w:color="auto"/>
            </w:tcBorders>
            <w:vAlign w:val="center"/>
          </w:tcPr>
          <w:p w14:paraId="51084B51" w14:textId="77777777" w:rsidR="00296C8D" w:rsidRDefault="00296C8D" w:rsidP="00296C8D">
            <w:pPr>
              <w:rPr>
                <w:rFonts w:eastAsiaTheme="minorEastAsia"/>
                <w:sz w:val="18"/>
                <w:szCs w:val="18"/>
              </w:rPr>
            </w:pPr>
            <w:r>
              <w:rPr>
                <w:rFonts w:eastAsiaTheme="minorEastAsia"/>
                <w:sz w:val="18"/>
                <w:szCs w:val="18"/>
              </w:rPr>
              <w:t>打开安全门，设备停止运。</w:t>
            </w:r>
          </w:p>
        </w:tc>
        <w:tc>
          <w:tcPr>
            <w:tcW w:w="1418" w:type="dxa"/>
            <w:tcBorders>
              <w:top w:val="single" w:sz="4" w:space="0" w:color="auto"/>
              <w:bottom w:val="single" w:sz="4" w:space="0" w:color="auto"/>
            </w:tcBorders>
            <w:vAlign w:val="center"/>
          </w:tcPr>
          <w:p w14:paraId="463E4B8D" w14:textId="77777777" w:rsidR="00296C8D" w:rsidRDefault="00296C8D" w:rsidP="00296C8D">
            <w:pPr>
              <w:rPr>
                <w:rFonts w:eastAsiaTheme="minorEastAsia"/>
                <w:sz w:val="18"/>
                <w:szCs w:val="18"/>
              </w:rPr>
            </w:pPr>
            <w:r>
              <w:rPr>
                <w:rFonts w:eastAsiaTheme="minorEastAsia"/>
                <w:sz w:val="18"/>
                <w:szCs w:val="18"/>
              </w:rPr>
              <w:t>禁止短接安全门操作设备</w:t>
            </w:r>
          </w:p>
        </w:tc>
        <w:tc>
          <w:tcPr>
            <w:tcW w:w="1134" w:type="dxa"/>
            <w:tcBorders>
              <w:top w:val="single" w:sz="4" w:space="0" w:color="auto"/>
              <w:bottom w:val="single" w:sz="4" w:space="0" w:color="auto"/>
            </w:tcBorders>
            <w:vAlign w:val="center"/>
          </w:tcPr>
          <w:p w14:paraId="5EE54AFE" w14:textId="77777777" w:rsidR="00296C8D" w:rsidRDefault="00296C8D" w:rsidP="00296C8D">
            <w:pPr>
              <w:rPr>
                <w:rFonts w:eastAsiaTheme="minorEastAsia"/>
                <w:sz w:val="18"/>
                <w:szCs w:val="18"/>
              </w:rPr>
            </w:pPr>
            <w:r>
              <w:rPr>
                <w:rFonts w:eastAsiaTheme="minorEastAsia"/>
                <w:sz w:val="18"/>
                <w:szCs w:val="18"/>
              </w:rPr>
              <w:t>张贴</w:t>
            </w:r>
            <w:r>
              <w:rPr>
                <w:rFonts w:eastAsiaTheme="minorEastAsia"/>
                <w:sz w:val="18"/>
                <w:szCs w:val="18"/>
              </w:rPr>
              <w:t>“</w:t>
            </w:r>
            <w:r>
              <w:rPr>
                <w:rFonts w:eastAsiaTheme="minorEastAsia"/>
                <w:sz w:val="18"/>
                <w:szCs w:val="18"/>
              </w:rPr>
              <w:t>注意机械伤害</w:t>
            </w:r>
            <w:r>
              <w:rPr>
                <w:rFonts w:eastAsiaTheme="minorEastAsia"/>
                <w:sz w:val="18"/>
                <w:szCs w:val="18"/>
              </w:rPr>
              <w:t>”</w:t>
            </w:r>
            <w:r>
              <w:rPr>
                <w:rFonts w:eastAsiaTheme="minorEastAsia"/>
                <w:sz w:val="18"/>
                <w:szCs w:val="18"/>
              </w:rPr>
              <w:t>警示标志</w:t>
            </w:r>
          </w:p>
        </w:tc>
        <w:tc>
          <w:tcPr>
            <w:tcW w:w="1134" w:type="dxa"/>
            <w:tcBorders>
              <w:top w:val="single" w:sz="4" w:space="0" w:color="auto"/>
              <w:bottom w:val="single" w:sz="4" w:space="0" w:color="auto"/>
            </w:tcBorders>
            <w:vAlign w:val="center"/>
          </w:tcPr>
          <w:p w14:paraId="1D7AEC42"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0FC66EBB"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4A92ABBD" w14:textId="77777777" w:rsidR="00296C8D" w:rsidRDefault="00296C8D" w:rsidP="00296C8D">
            <w:pPr>
              <w:rPr>
                <w:rFonts w:eastAsiaTheme="minorEastAsia"/>
                <w:sz w:val="18"/>
                <w:szCs w:val="18"/>
              </w:rPr>
            </w:pPr>
            <w:r>
              <w:rPr>
                <w:rFonts w:eastAsiaTheme="minorEastAsia"/>
                <w:sz w:val="18"/>
                <w:szCs w:val="18"/>
              </w:rPr>
              <w:t>0.2</w:t>
            </w:r>
          </w:p>
        </w:tc>
        <w:tc>
          <w:tcPr>
            <w:tcW w:w="426" w:type="dxa"/>
            <w:tcBorders>
              <w:top w:val="single" w:sz="4" w:space="0" w:color="auto"/>
              <w:bottom w:val="single" w:sz="4" w:space="0" w:color="auto"/>
            </w:tcBorders>
            <w:vAlign w:val="center"/>
          </w:tcPr>
          <w:p w14:paraId="77D34726" w14:textId="77777777" w:rsidR="00296C8D" w:rsidRDefault="00296C8D" w:rsidP="00296C8D">
            <w:pPr>
              <w:rPr>
                <w:rFonts w:eastAsiaTheme="minorEastAsia"/>
                <w:sz w:val="18"/>
                <w:szCs w:val="18"/>
              </w:rPr>
            </w:pPr>
            <w:r>
              <w:rPr>
                <w:rFonts w:eastAsiaTheme="minorEastAsia"/>
                <w:sz w:val="18"/>
                <w:szCs w:val="18"/>
              </w:rPr>
              <w:t>10</w:t>
            </w:r>
          </w:p>
        </w:tc>
        <w:tc>
          <w:tcPr>
            <w:tcW w:w="425" w:type="dxa"/>
            <w:tcBorders>
              <w:top w:val="single" w:sz="4" w:space="0" w:color="auto"/>
              <w:bottom w:val="single" w:sz="4" w:space="0" w:color="auto"/>
            </w:tcBorders>
            <w:vAlign w:val="center"/>
          </w:tcPr>
          <w:p w14:paraId="7F5D86AB" w14:textId="77777777" w:rsidR="00296C8D" w:rsidRDefault="00296C8D" w:rsidP="00296C8D">
            <w:pPr>
              <w:rPr>
                <w:rFonts w:eastAsiaTheme="minorEastAsia"/>
                <w:sz w:val="18"/>
                <w:szCs w:val="18"/>
              </w:rPr>
            </w:pPr>
            <w:r>
              <w:rPr>
                <w:rFonts w:eastAsiaTheme="minorEastAsia"/>
                <w:sz w:val="18"/>
                <w:szCs w:val="18"/>
              </w:rPr>
              <w:t>1</w:t>
            </w:r>
          </w:p>
        </w:tc>
        <w:tc>
          <w:tcPr>
            <w:tcW w:w="425" w:type="dxa"/>
            <w:tcBorders>
              <w:top w:val="single" w:sz="4" w:space="0" w:color="auto"/>
              <w:bottom w:val="single" w:sz="4" w:space="0" w:color="auto"/>
            </w:tcBorders>
            <w:vAlign w:val="center"/>
          </w:tcPr>
          <w:p w14:paraId="420456B7" w14:textId="77777777" w:rsidR="00296C8D" w:rsidRDefault="00296C8D" w:rsidP="00296C8D">
            <w:pPr>
              <w:rPr>
                <w:rFonts w:eastAsiaTheme="minorEastAsia"/>
                <w:sz w:val="18"/>
                <w:szCs w:val="18"/>
              </w:rPr>
            </w:pPr>
            <w:r>
              <w:rPr>
                <w:rFonts w:eastAsiaTheme="minorEastAsia" w:hint="eastAsia"/>
                <w:sz w:val="18"/>
                <w:szCs w:val="18"/>
              </w:rPr>
              <w:t>2</w:t>
            </w:r>
          </w:p>
        </w:tc>
        <w:tc>
          <w:tcPr>
            <w:tcW w:w="425" w:type="dxa"/>
            <w:tcBorders>
              <w:top w:val="single" w:sz="4" w:space="0" w:color="auto"/>
              <w:bottom w:val="single" w:sz="4" w:space="0" w:color="auto"/>
            </w:tcBorders>
            <w:vAlign w:val="center"/>
          </w:tcPr>
          <w:p w14:paraId="3B7F896A" w14:textId="77777777" w:rsidR="00296C8D" w:rsidRDefault="00296C8D" w:rsidP="00296C8D">
            <w:pPr>
              <w:rPr>
                <w:rFonts w:eastAsiaTheme="minorEastAsia"/>
                <w:sz w:val="18"/>
                <w:szCs w:val="18"/>
              </w:rPr>
            </w:pPr>
            <w:r>
              <w:rPr>
                <w:rFonts w:ascii="宋体" w:hAnsi="宋体" w:cs="宋体" w:hint="eastAsia"/>
                <w:sz w:val="18"/>
                <w:szCs w:val="18"/>
              </w:rPr>
              <w:t>Ⅳ</w:t>
            </w:r>
            <w:r>
              <w:rPr>
                <w:rFonts w:eastAsiaTheme="minorEastAsia"/>
                <w:sz w:val="18"/>
                <w:szCs w:val="18"/>
              </w:rPr>
              <w:t>级</w:t>
            </w:r>
          </w:p>
        </w:tc>
        <w:tc>
          <w:tcPr>
            <w:tcW w:w="425" w:type="dxa"/>
            <w:vMerge w:val="restart"/>
            <w:tcBorders>
              <w:top w:val="single" w:sz="4" w:space="0" w:color="auto"/>
              <w:bottom w:val="single" w:sz="4" w:space="0" w:color="auto"/>
            </w:tcBorders>
            <w:vAlign w:val="center"/>
          </w:tcPr>
          <w:p w14:paraId="26C786AB" w14:textId="77777777" w:rsidR="00296C8D" w:rsidRDefault="00296C8D" w:rsidP="00296C8D">
            <w:pPr>
              <w:rPr>
                <w:rFonts w:eastAsiaTheme="minorEastAsia"/>
                <w:sz w:val="18"/>
                <w:szCs w:val="18"/>
              </w:rPr>
            </w:pPr>
            <w:r>
              <w:rPr>
                <w:rFonts w:ascii="宋体" w:hAnsi="宋体" w:cs="宋体" w:hint="eastAsia"/>
                <w:sz w:val="18"/>
                <w:szCs w:val="18"/>
              </w:rPr>
              <w:t>Ⅲ</w:t>
            </w:r>
            <w:r>
              <w:rPr>
                <w:rFonts w:eastAsiaTheme="minorEastAsia" w:hint="eastAsia"/>
                <w:sz w:val="18"/>
                <w:szCs w:val="18"/>
              </w:rPr>
              <w:t>级</w:t>
            </w:r>
          </w:p>
          <w:p w14:paraId="4F861BD2" w14:textId="77777777" w:rsidR="00296C8D" w:rsidRDefault="00296C8D" w:rsidP="00296C8D">
            <w:pPr>
              <w:rPr>
                <w:rFonts w:eastAsiaTheme="minorEastAsia"/>
                <w:sz w:val="18"/>
                <w:szCs w:val="18"/>
              </w:rPr>
            </w:pPr>
          </w:p>
        </w:tc>
        <w:tc>
          <w:tcPr>
            <w:tcW w:w="396" w:type="dxa"/>
            <w:vMerge w:val="restart"/>
            <w:tcBorders>
              <w:top w:val="single" w:sz="4" w:space="0" w:color="auto"/>
            </w:tcBorders>
            <w:vAlign w:val="center"/>
          </w:tcPr>
          <w:p w14:paraId="66E62EFD" w14:textId="77777777" w:rsidR="00296C8D" w:rsidRDefault="00296C8D" w:rsidP="00296C8D">
            <w:pPr>
              <w:rPr>
                <w:rFonts w:eastAsiaTheme="minorEastAsia"/>
                <w:sz w:val="18"/>
                <w:szCs w:val="18"/>
              </w:rPr>
            </w:pPr>
            <w:r>
              <w:rPr>
                <w:rFonts w:eastAsiaTheme="minorEastAsia" w:hint="eastAsia"/>
                <w:sz w:val="18"/>
                <w:szCs w:val="18"/>
              </w:rPr>
              <w:t>部门级</w:t>
            </w:r>
          </w:p>
          <w:p w14:paraId="27A588BD" w14:textId="77777777" w:rsidR="00296C8D" w:rsidRDefault="00296C8D" w:rsidP="00296C8D">
            <w:pPr>
              <w:rPr>
                <w:rFonts w:eastAsiaTheme="minorEastAsia"/>
                <w:sz w:val="18"/>
                <w:szCs w:val="18"/>
              </w:rPr>
            </w:pPr>
            <w:r>
              <w:rPr>
                <w:rFonts w:eastAsiaTheme="minorEastAsia" w:hint="eastAsia"/>
                <w:sz w:val="18"/>
                <w:szCs w:val="18"/>
              </w:rPr>
              <w:t>车间级</w:t>
            </w:r>
          </w:p>
        </w:tc>
        <w:tc>
          <w:tcPr>
            <w:tcW w:w="663" w:type="dxa"/>
            <w:tcBorders>
              <w:top w:val="single" w:sz="4" w:space="0" w:color="auto"/>
              <w:bottom w:val="single" w:sz="4" w:space="0" w:color="auto"/>
            </w:tcBorders>
            <w:vAlign w:val="center"/>
          </w:tcPr>
          <w:p w14:paraId="147B728F" w14:textId="77777777" w:rsidR="00296C8D" w:rsidRDefault="00296C8D" w:rsidP="00296C8D">
            <w:pPr>
              <w:rPr>
                <w:rFonts w:eastAsiaTheme="minorEastAsia"/>
                <w:sz w:val="18"/>
                <w:szCs w:val="18"/>
              </w:rPr>
            </w:pPr>
          </w:p>
        </w:tc>
      </w:tr>
      <w:tr w:rsidR="00296C8D" w14:paraId="108AA494" w14:textId="77777777" w:rsidTr="00296C8D">
        <w:trPr>
          <w:trHeight w:val="711"/>
          <w:jc w:val="center"/>
        </w:trPr>
        <w:tc>
          <w:tcPr>
            <w:tcW w:w="416" w:type="dxa"/>
            <w:tcBorders>
              <w:top w:val="single" w:sz="4" w:space="0" w:color="auto"/>
              <w:bottom w:val="single" w:sz="4" w:space="0" w:color="auto"/>
            </w:tcBorders>
            <w:vAlign w:val="center"/>
          </w:tcPr>
          <w:p w14:paraId="506544E7" w14:textId="77777777" w:rsidR="00296C8D" w:rsidRDefault="0046505C" w:rsidP="00296C8D">
            <w:pPr>
              <w:rPr>
                <w:rFonts w:eastAsiaTheme="minorEastAsia"/>
                <w:sz w:val="18"/>
                <w:szCs w:val="18"/>
              </w:rPr>
            </w:pPr>
            <w:r>
              <w:rPr>
                <w:rFonts w:eastAsiaTheme="minorEastAsia"/>
                <w:sz w:val="18"/>
                <w:szCs w:val="18"/>
              </w:rPr>
              <w:t>93</w:t>
            </w:r>
          </w:p>
        </w:tc>
        <w:tc>
          <w:tcPr>
            <w:tcW w:w="708" w:type="dxa"/>
            <w:vAlign w:val="center"/>
          </w:tcPr>
          <w:p w14:paraId="5811363F" w14:textId="77777777" w:rsidR="00296C8D" w:rsidRDefault="00296C8D" w:rsidP="00296C8D">
            <w:pPr>
              <w:rPr>
                <w:rFonts w:eastAsiaTheme="minorEastAsia"/>
                <w:sz w:val="18"/>
                <w:szCs w:val="18"/>
              </w:rPr>
            </w:pPr>
            <w:r>
              <w:rPr>
                <w:rFonts w:asciiTheme="minorEastAsia" w:hAnsiTheme="minorEastAsia"/>
                <w:sz w:val="18"/>
                <w:szCs w:val="18"/>
              </w:rPr>
              <w:t>灯检</w:t>
            </w:r>
          </w:p>
        </w:tc>
        <w:tc>
          <w:tcPr>
            <w:tcW w:w="709" w:type="dxa"/>
            <w:tcBorders>
              <w:top w:val="single" w:sz="4" w:space="0" w:color="auto"/>
              <w:bottom w:val="single" w:sz="4" w:space="0" w:color="auto"/>
            </w:tcBorders>
            <w:vAlign w:val="center"/>
          </w:tcPr>
          <w:p w14:paraId="275AF10B" w14:textId="77777777" w:rsidR="00296C8D" w:rsidRDefault="00296C8D" w:rsidP="00296C8D">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66DE0AE3" w14:textId="77777777" w:rsidR="00296C8D" w:rsidRDefault="00296C8D" w:rsidP="00296C8D">
            <w:pPr>
              <w:rPr>
                <w:rFonts w:eastAsiaTheme="minorEastAsia"/>
                <w:sz w:val="18"/>
                <w:szCs w:val="18"/>
              </w:rPr>
            </w:pPr>
            <w:r>
              <w:rPr>
                <w:rFonts w:hint="eastAsia"/>
                <w:sz w:val="18"/>
                <w:szCs w:val="18"/>
              </w:rPr>
              <w:t>搬运不锈钢桌子夹伤</w:t>
            </w:r>
          </w:p>
        </w:tc>
        <w:tc>
          <w:tcPr>
            <w:tcW w:w="709" w:type="dxa"/>
            <w:tcBorders>
              <w:top w:val="single" w:sz="4" w:space="0" w:color="auto"/>
              <w:bottom w:val="single" w:sz="4" w:space="0" w:color="auto"/>
            </w:tcBorders>
            <w:vAlign w:val="center"/>
          </w:tcPr>
          <w:p w14:paraId="6F5482C6" w14:textId="77777777" w:rsidR="00296C8D" w:rsidRDefault="00296C8D" w:rsidP="00296C8D">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1829DDBE" w14:textId="77777777" w:rsidR="00296C8D" w:rsidRDefault="00296C8D" w:rsidP="00296C8D">
            <w:pPr>
              <w:rPr>
                <w:rFonts w:eastAsiaTheme="minorEastAsia"/>
                <w:sz w:val="18"/>
                <w:szCs w:val="18"/>
              </w:rPr>
            </w:pPr>
            <w:r>
              <w:rPr>
                <w:rFonts w:eastAsiaTheme="minorEastAsia" w:hint="eastAsia"/>
                <w:sz w:val="18"/>
                <w:szCs w:val="18"/>
              </w:rPr>
              <w:t>不锈钢</w:t>
            </w:r>
            <w:r>
              <w:rPr>
                <w:rFonts w:eastAsiaTheme="minorEastAsia"/>
                <w:sz w:val="18"/>
                <w:szCs w:val="18"/>
              </w:rPr>
              <w:t>桌子挤压受伤</w:t>
            </w:r>
          </w:p>
        </w:tc>
        <w:tc>
          <w:tcPr>
            <w:tcW w:w="709" w:type="dxa"/>
            <w:tcBorders>
              <w:top w:val="single" w:sz="4" w:space="0" w:color="auto"/>
              <w:bottom w:val="single" w:sz="4" w:space="0" w:color="auto"/>
            </w:tcBorders>
            <w:vAlign w:val="center"/>
          </w:tcPr>
          <w:p w14:paraId="192C8696" w14:textId="77777777" w:rsidR="00296C8D" w:rsidRDefault="00296C8D" w:rsidP="00296C8D">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992" w:type="dxa"/>
            <w:tcBorders>
              <w:top w:val="single" w:sz="4" w:space="0" w:color="auto"/>
              <w:bottom w:val="single" w:sz="4" w:space="0" w:color="auto"/>
            </w:tcBorders>
            <w:vAlign w:val="center"/>
          </w:tcPr>
          <w:p w14:paraId="5C33E3AF"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4DB29D72" w14:textId="77777777" w:rsidR="00296C8D" w:rsidRDefault="00296C8D" w:rsidP="00296C8D">
            <w:pPr>
              <w:rPr>
                <w:rFonts w:eastAsiaTheme="minorEastAsia"/>
                <w:sz w:val="18"/>
                <w:szCs w:val="18"/>
              </w:rPr>
            </w:pPr>
            <w:r>
              <w:rPr>
                <w:rFonts w:hint="eastAsia"/>
                <w:sz w:val="18"/>
                <w:szCs w:val="18"/>
              </w:rPr>
              <w:t>在搬运桌子时，要相互配合避免夹手</w:t>
            </w:r>
          </w:p>
        </w:tc>
        <w:tc>
          <w:tcPr>
            <w:tcW w:w="1134" w:type="dxa"/>
            <w:tcBorders>
              <w:top w:val="single" w:sz="4" w:space="0" w:color="auto"/>
              <w:bottom w:val="single" w:sz="4" w:space="0" w:color="auto"/>
            </w:tcBorders>
            <w:vAlign w:val="center"/>
          </w:tcPr>
          <w:p w14:paraId="584EF554"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68268C54" w14:textId="77777777" w:rsidR="00296C8D" w:rsidRDefault="00296C8D" w:rsidP="00296C8D">
            <w:pPr>
              <w:rPr>
                <w:rFonts w:eastAsiaTheme="minorEastAsia"/>
                <w:sz w:val="18"/>
                <w:szCs w:val="18"/>
              </w:rPr>
            </w:pPr>
            <w:r>
              <w:rPr>
                <w:rFonts w:eastAsiaTheme="minorEastAsia" w:hint="eastAsia"/>
                <w:sz w:val="18"/>
                <w:szCs w:val="18"/>
              </w:rPr>
              <w:t>搬运桌子</w:t>
            </w:r>
            <w:r>
              <w:rPr>
                <w:rFonts w:eastAsiaTheme="minorEastAsia"/>
                <w:sz w:val="18"/>
                <w:szCs w:val="18"/>
              </w:rPr>
              <w:t>时</w:t>
            </w:r>
            <w:r>
              <w:rPr>
                <w:rFonts w:eastAsiaTheme="minorEastAsia" w:hint="eastAsia"/>
                <w:sz w:val="18"/>
                <w:szCs w:val="18"/>
              </w:rPr>
              <w:t>应</w:t>
            </w:r>
            <w:r>
              <w:rPr>
                <w:rFonts w:eastAsiaTheme="minorEastAsia"/>
                <w:sz w:val="18"/>
                <w:szCs w:val="18"/>
              </w:rPr>
              <w:t>佩戴防护手套</w:t>
            </w:r>
          </w:p>
        </w:tc>
        <w:tc>
          <w:tcPr>
            <w:tcW w:w="880" w:type="dxa"/>
            <w:tcBorders>
              <w:top w:val="single" w:sz="4" w:space="0" w:color="auto"/>
              <w:bottom w:val="single" w:sz="4" w:space="0" w:color="auto"/>
            </w:tcBorders>
            <w:vAlign w:val="center"/>
          </w:tcPr>
          <w:p w14:paraId="29E2532D"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6A9DA4F6" w14:textId="77777777" w:rsidR="00296C8D" w:rsidRDefault="00296C8D" w:rsidP="00296C8D">
            <w:pPr>
              <w:rPr>
                <w:rFonts w:eastAsiaTheme="minorEastAsia"/>
                <w:sz w:val="18"/>
                <w:szCs w:val="18"/>
              </w:rPr>
            </w:pPr>
            <w:r>
              <w:rPr>
                <w:rFonts w:eastAsiaTheme="minorEastAsia" w:hint="eastAsia"/>
                <w:sz w:val="18"/>
                <w:szCs w:val="18"/>
              </w:rPr>
              <w:t>0.5</w:t>
            </w:r>
          </w:p>
        </w:tc>
        <w:tc>
          <w:tcPr>
            <w:tcW w:w="426" w:type="dxa"/>
            <w:tcBorders>
              <w:top w:val="single" w:sz="4" w:space="0" w:color="auto"/>
              <w:bottom w:val="single" w:sz="4" w:space="0" w:color="auto"/>
            </w:tcBorders>
            <w:vAlign w:val="center"/>
          </w:tcPr>
          <w:p w14:paraId="3CCE5360" w14:textId="77777777" w:rsidR="00296C8D" w:rsidRDefault="00296C8D" w:rsidP="00296C8D">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526153D4" w14:textId="77777777" w:rsidR="00296C8D" w:rsidRDefault="00296C8D" w:rsidP="00296C8D">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7AD9D091" w14:textId="77777777" w:rsidR="00296C8D" w:rsidRDefault="00296C8D" w:rsidP="00296C8D">
            <w:pPr>
              <w:rPr>
                <w:rFonts w:eastAsiaTheme="minorEastAsia"/>
                <w:sz w:val="18"/>
                <w:szCs w:val="18"/>
              </w:rPr>
            </w:pPr>
            <w:r>
              <w:rPr>
                <w:rFonts w:eastAsiaTheme="minorEastAsia" w:hint="eastAsia"/>
                <w:sz w:val="18"/>
                <w:szCs w:val="18"/>
              </w:rPr>
              <w:t>5</w:t>
            </w:r>
          </w:p>
        </w:tc>
        <w:tc>
          <w:tcPr>
            <w:tcW w:w="425" w:type="dxa"/>
            <w:tcBorders>
              <w:top w:val="single" w:sz="4" w:space="0" w:color="auto"/>
              <w:bottom w:val="single" w:sz="4" w:space="0" w:color="auto"/>
            </w:tcBorders>
            <w:vAlign w:val="center"/>
          </w:tcPr>
          <w:p w14:paraId="112341BD" w14:textId="77777777" w:rsidR="00296C8D" w:rsidRDefault="00296C8D" w:rsidP="00296C8D">
            <w:pPr>
              <w:rPr>
                <w:rFonts w:eastAsiaTheme="minorEastAsia"/>
                <w:sz w:val="18"/>
                <w:szCs w:val="18"/>
              </w:rPr>
            </w:pPr>
            <w:r>
              <w:rPr>
                <w:rFonts w:ascii="宋体" w:hAnsi="宋体" w:cs="宋体" w:hint="eastAsia"/>
                <w:sz w:val="18"/>
                <w:szCs w:val="18"/>
              </w:rPr>
              <w:t>Ⅳ</w:t>
            </w:r>
            <w:r>
              <w:rPr>
                <w:rFonts w:eastAsiaTheme="minorEastAsia"/>
                <w:sz w:val="18"/>
                <w:szCs w:val="18"/>
              </w:rPr>
              <w:t>级</w:t>
            </w:r>
          </w:p>
        </w:tc>
        <w:tc>
          <w:tcPr>
            <w:tcW w:w="425" w:type="dxa"/>
            <w:vMerge/>
            <w:tcBorders>
              <w:top w:val="single" w:sz="4" w:space="0" w:color="auto"/>
              <w:bottom w:val="single" w:sz="4" w:space="0" w:color="auto"/>
            </w:tcBorders>
            <w:vAlign w:val="center"/>
          </w:tcPr>
          <w:p w14:paraId="109DBB44" w14:textId="77777777" w:rsidR="00296C8D" w:rsidRDefault="00296C8D" w:rsidP="00296C8D">
            <w:pPr>
              <w:rPr>
                <w:rFonts w:eastAsiaTheme="minorEastAsia"/>
                <w:sz w:val="18"/>
                <w:szCs w:val="18"/>
              </w:rPr>
            </w:pPr>
          </w:p>
        </w:tc>
        <w:tc>
          <w:tcPr>
            <w:tcW w:w="396" w:type="dxa"/>
            <w:vMerge/>
            <w:vAlign w:val="center"/>
          </w:tcPr>
          <w:p w14:paraId="0E25DDBF" w14:textId="77777777" w:rsidR="00296C8D" w:rsidRDefault="00296C8D" w:rsidP="00296C8D">
            <w:pPr>
              <w:rPr>
                <w:rFonts w:eastAsiaTheme="minorEastAsia"/>
                <w:sz w:val="18"/>
                <w:szCs w:val="18"/>
              </w:rPr>
            </w:pPr>
          </w:p>
        </w:tc>
        <w:tc>
          <w:tcPr>
            <w:tcW w:w="663" w:type="dxa"/>
            <w:tcBorders>
              <w:top w:val="single" w:sz="4" w:space="0" w:color="auto"/>
              <w:bottom w:val="single" w:sz="4" w:space="0" w:color="auto"/>
            </w:tcBorders>
            <w:vAlign w:val="center"/>
          </w:tcPr>
          <w:p w14:paraId="5DB8AB25" w14:textId="77777777" w:rsidR="00296C8D" w:rsidRDefault="00296C8D" w:rsidP="00296C8D">
            <w:pPr>
              <w:rPr>
                <w:rFonts w:eastAsiaTheme="minorEastAsia"/>
                <w:sz w:val="18"/>
                <w:szCs w:val="18"/>
              </w:rPr>
            </w:pPr>
          </w:p>
        </w:tc>
      </w:tr>
      <w:tr w:rsidR="00296C8D" w14:paraId="13EA945A" w14:textId="77777777" w:rsidTr="00296C8D">
        <w:trPr>
          <w:trHeight w:val="770"/>
          <w:jc w:val="center"/>
        </w:trPr>
        <w:tc>
          <w:tcPr>
            <w:tcW w:w="416" w:type="dxa"/>
            <w:tcBorders>
              <w:top w:val="single" w:sz="4" w:space="0" w:color="auto"/>
              <w:bottom w:val="single" w:sz="4" w:space="0" w:color="auto"/>
            </w:tcBorders>
            <w:vAlign w:val="center"/>
          </w:tcPr>
          <w:p w14:paraId="31D87817" w14:textId="77777777" w:rsidR="00296C8D" w:rsidRDefault="0046505C" w:rsidP="00296C8D">
            <w:pPr>
              <w:rPr>
                <w:rFonts w:eastAsiaTheme="minorEastAsia"/>
                <w:sz w:val="18"/>
                <w:szCs w:val="18"/>
              </w:rPr>
            </w:pPr>
            <w:r>
              <w:rPr>
                <w:rFonts w:eastAsiaTheme="minorEastAsia"/>
                <w:sz w:val="18"/>
                <w:szCs w:val="18"/>
              </w:rPr>
              <w:t>94</w:t>
            </w:r>
          </w:p>
        </w:tc>
        <w:tc>
          <w:tcPr>
            <w:tcW w:w="708" w:type="dxa"/>
            <w:vAlign w:val="center"/>
          </w:tcPr>
          <w:p w14:paraId="5883D848" w14:textId="77777777" w:rsidR="00296C8D" w:rsidRDefault="00296C8D" w:rsidP="00296C8D">
            <w:pPr>
              <w:rPr>
                <w:rFonts w:eastAsiaTheme="minorEastAsia"/>
                <w:sz w:val="18"/>
                <w:szCs w:val="18"/>
              </w:rPr>
            </w:pPr>
            <w:r>
              <w:rPr>
                <w:rFonts w:asciiTheme="minorEastAsia" w:hAnsiTheme="minorEastAsia"/>
                <w:sz w:val="18"/>
                <w:szCs w:val="18"/>
              </w:rPr>
              <w:t>灯检</w:t>
            </w:r>
          </w:p>
        </w:tc>
        <w:tc>
          <w:tcPr>
            <w:tcW w:w="709" w:type="dxa"/>
            <w:tcBorders>
              <w:top w:val="single" w:sz="4" w:space="0" w:color="auto"/>
              <w:bottom w:val="single" w:sz="4" w:space="0" w:color="auto"/>
            </w:tcBorders>
            <w:vAlign w:val="center"/>
          </w:tcPr>
          <w:p w14:paraId="550D1866" w14:textId="77777777" w:rsidR="00296C8D" w:rsidRDefault="00296C8D" w:rsidP="00296C8D">
            <w:pPr>
              <w:rPr>
                <w:rFonts w:eastAsiaTheme="minorEastAsia"/>
                <w:sz w:val="18"/>
                <w:szCs w:val="18"/>
              </w:rPr>
            </w:pPr>
            <w:r>
              <w:rPr>
                <w:rFonts w:eastAsiaTheme="minorEastAsia"/>
                <w:sz w:val="18"/>
                <w:szCs w:val="18"/>
              </w:rPr>
              <w:t>设备类</w:t>
            </w:r>
          </w:p>
        </w:tc>
        <w:tc>
          <w:tcPr>
            <w:tcW w:w="709" w:type="dxa"/>
            <w:tcBorders>
              <w:top w:val="single" w:sz="4" w:space="0" w:color="auto"/>
              <w:bottom w:val="single" w:sz="4" w:space="0" w:color="auto"/>
            </w:tcBorders>
            <w:vAlign w:val="center"/>
          </w:tcPr>
          <w:p w14:paraId="726DDD83" w14:textId="77777777" w:rsidR="00296C8D" w:rsidRDefault="00296C8D" w:rsidP="00296C8D">
            <w:pPr>
              <w:rPr>
                <w:rFonts w:eastAsiaTheme="minorEastAsia"/>
                <w:sz w:val="18"/>
                <w:szCs w:val="18"/>
              </w:rPr>
            </w:pPr>
            <w:r>
              <w:rPr>
                <w:rFonts w:hint="eastAsia"/>
                <w:sz w:val="18"/>
                <w:szCs w:val="18"/>
              </w:rPr>
              <w:t>输送带与进瓶机构处</w:t>
            </w:r>
          </w:p>
        </w:tc>
        <w:tc>
          <w:tcPr>
            <w:tcW w:w="709" w:type="dxa"/>
            <w:tcBorders>
              <w:top w:val="single" w:sz="4" w:space="0" w:color="auto"/>
              <w:bottom w:val="single" w:sz="4" w:space="0" w:color="auto"/>
            </w:tcBorders>
            <w:vAlign w:val="center"/>
          </w:tcPr>
          <w:p w14:paraId="7BD7F055" w14:textId="77777777" w:rsidR="00296C8D" w:rsidRDefault="00296C8D" w:rsidP="00296C8D">
            <w:pPr>
              <w:rPr>
                <w:rFonts w:eastAsiaTheme="minorEastAsia"/>
                <w:sz w:val="18"/>
                <w:szCs w:val="18"/>
              </w:rPr>
            </w:pPr>
            <w:r>
              <w:rPr>
                <w:rFonts w:eastAsiaTheme="minorEastAsia"/>
                <w:sz w:val="18"/>
                <w:szCs w:val="18"/>
              </w:rPr>
              <w:t>正常生产</w:t>
            </w:r>
          </w:p>
        </w:tc>
        <w:tc>
          <w:tcPr>
            <w:tcW w:w="850" w:type="dxa"/>
            <w:tcBorders>
              <w:top w:val="single" w:sz="4" w:space="0" w:color="auto"/>
              <w:bottom w:val="single" w:sz="4" w:space="0" w:color="auto"/>
            </w:tcBorders>
            <w:vAlign w:val="center"/>
          </w:tcPr>
          <w:p w14:paraId="262BF5ED" w14:textId="77777777" w:rsidR="00296C8D" w:rsidRDefault="00296C8D" w:rsidP="00296C8D">
            <w:pPr>
              <w:rPr>
                <w:rFonts w:eastAsiaTheme="minorEastAsia"/>
                <w:sz w:val="18"/>
                <w:szCs w:val="18"/>
              </w:rPr>
            </w:pPr>
            <w:r>
              <w:rPr>
                <w:rFonts w:hint="eastAsia"/>
                <w:sz w:val="18"/>
                <w:szCs w:val="18"/>
              </w:rPr>
              <w:t>输送带与进瓶机构处夹手</w:t>
            </w:r>
          </w:p>
        </w:tc>
        <w:tc>
          <w:tcPr>
            <w:tcW w:w="709" w:type="dxa"/>
            <w:tcBorders>
              <w:top w:val="single" w:sz="4" w:space="0" w:color="auto"/>
              <w:bottom w:val="single" w:sz="4" w:space="0" w:color="auto"/>
            </w:tcBorders>
            <w:vAlign w:val="center"/>
          </w:tcPr>
          <w:p w14:paraId="7F86411D" w14:textId="77777777" w:rsidR="00296C8D" w:rsidRDefault="00296C8D" w:rsidP="00296C8D">
            <w:pPr>
              <w:rPr>
                <w:rFonts w:eastAsiaTheme="minorEastAsia"/>
                <w:sz w:val="18"/>
                <w:szCs w:val="18"/>
              </w:rPr>
            </w:pPr>
            <w:r>
              <w:rPr>
                <w:rFonts w:eastAsiaTheme="minorEastAsia"/>
                <w:sz w:val="18"/>
                <w:szCs w:val="18"/>
              </w:rPr>
              <w:t>伤害人体</w:t>
            </w:r>
          </w:p>
        </w:tc>
        <w:tc>
          <w:tcPr>
            <w:tcW w:w="992" w:type="dxa"/>
            <w:tcBorders>
              <w:top w:val="single" w:sz="4" w:space="0" w:color="auto"/>
              <w:bottom w:val="single" w:sz="4" w:space="0" w:color="auto"/>
            </w:tcBorders>
            <w:vAlign w:val="center"/>
          </w:tcPr>
          <w:p w14:paraId="5C7CE254" w14:textId="77777777" w:rsidR="00296C8D" w:rsidRDefault="00296C8D" w:rsidP="00296C8D">
            <w:pPr>
              <w:rPr>
                <w:rFonts w:eastAsiaTheme="minorEastAsia"/>
                <w:sz w:val="18"/>
                <w:szCs w:val="18"/>
              </w:rPr>
            </w:pPr>
            <w:r>
              <w:rPr>
                <w:rFonts w:eastAsiaTheme="minorEastAsia"/>
                <w:sz w:val="18"/>
                <w:szCs w:val="18"/>
              </w:rPr>
              <w:t>打开安全门，设备停止运行</w:t>
            </w:r>
          </w:p>
        </w:tc>
        <w:tc>
          <w:tcPr>
            <w:tcW w:w="1418" w:type="dxa"/>
            <w:tcBorders>
              <w:top w:val="single" w:sz="4" w:space="0" w:color="auto"/>
              <w:bottom w:val="single" w:sz="4" w:space="0" w:color="auto"/>
            </w:tcBorders>
            <w:vAlign w:val="center"/>
          </w:tcPr>
          <w:p w14:paraId="3E03A6D4" w14:textId="77777777" w:rsidR="00296C8D" w:rsidRDefault="00296C8D" w:rsidP="00296C8D">
            <w:pPr>
              <w:rPr>
                <w:rFonts w:eastAsiaTheme="minorEastAsia"/>
                <w:sz w:val="18"/>
                <w:szCs w:val="18"/>
              </w:rPr>
            </w:pPr>
            <w:r>
              <w:rPr>
                <w:rFonts w:eastAsiaTheme="minorEastAsia"/>
                <w:sz w:val="18"/>
                <w:szCs w:val="18"/>
              </w:rPr>
              <w:t>禁止短接安全门操作设备</w:t>
            </w:r>
          </w:p>
        </w:tc>
        <w:tc>
          <w:tcPr>
            <w:tcW w:w="1134" w:type="dxa"/>
            <w:tcBorders>
              <w:top w:val="single" w:sz="4" w:space="0" w:color="auto"/>
              <w:bottom w:val="single" w:sz="4" w:space="0" w:color="auto"/>
            </w:tcBorders>
            <w:vAlign w:val="center"/>
          </w:tcPr>
          <w:p w14:paraId="2D23E597" w14:textId="77777777" w:rsidR="00296C8D" w:rsidRDefault="00296C8D" w:rsidP="00296C8D">
            <w:pPr>
              <w:rPr>
                <w:rFonts w:eastAsiaTheme="minorEastAsia"/>
                <w:sz w:val="18"/>
                <w:szCs w:val="18"/>
              </w:rPr>
            </w:pPr>
            <w:r>
              <w:rPr>
                <w:rFonts w:eastAsiaTheme="minorEastAsia"/>
                <w:sz w:val="18"/>
                <w:szCs w:val="18"/>
              </w:rPr>
              <w:t>张贴</w:t>
            </w:r>
            <w:r>
              <w:rPr>
                <w:rFonts w:eastAsiaTheme="minorEastAsia"/>
                <w:sz w:val="18"/>
                <w:szCs w:val="18"/>
              </w:rPr>
              <w:t>“</w:t>
            </w:r>
            <w:r>
              <w:rPr>
                <w:rFonts w:eastAsiaTheme="minorEastAsia"/>
                <w:sz w:val="18"/>
                <w:szCs w:val="18"/>
              </w:rPr>
              <w:t>注意机械伤害</w:t>
            </w:r>
            <w:r>
              <w:rPr>
                <w:rFonts w:eastAsiaTheme="minorEastAsia"/>
                <w:sz w:val="18"/>
                <w:szCs w:val="18"/>
              </w:rPr>
              <w:t>”</w:t>
            </w:r>
            <w:r>
              <w:rPr>
                <w:rFonts w:eastAsiaTheme="minorEastAsia"/>
                <w:sz w:val="18"/>
                <w:szCs w:val="18"/>
              </w:rPr>
              <w:t>警示标志</w:t>
            </w:r>
          </w:p>
        </w:tc>
        <w:tc>
          <w:tcPr>
            <w:tcW w:w="1134" w:type="dxa"/>
            <w:tcBorders>
              <w:top w:val="single" w:sz="4" w:space="0" w:color="auto"/>
              <w:bottom w:val="single" w:sz="4" w:space="0" w:color="auto"/>
            </w:tcBorders>
            <w:vAlign w:val="center"/>
          </w:tcPr>
          <w:p w14:paraId="552B8BC6"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029E146F"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05829037" w14:textId="77777777" w:rsidR="00296C8D" w:rsidRDefault="00296C8D" w:rsidP="00296C8D">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7CE32FB2" w14:textId="77777777" w:rsidR="00296C8D" w:rsidRDefault="00296C8D" w:rsidP="00296C8D">
            <w:pPr>
              <w:rPr>
                <w:rFonts w:eastAsiaTheme="minorEastAsia"/>
                <w:sz w:val="18"/>
                <w:szCs w:val="18"/>
              </w:rPr>
            </w:pPr>
            <w:r>
              <w:rPr>
                <w:rFonts w:eastAsiaTheme="minorEastAsia"/>
                <w:sz w:val="18"/>
                <w:szCs w:val="18"/>
              </w:rPr>
              <w:t>10</w:t>
            </w:r>
          </w:p>
        </w:tc>
        <w:tc>
          <w:tcPr>
            <w:tcW w:w="425" w:type="dxa"/>
            <w:tcBorders>
              <w:top w:val="single" w:sz="4" w:space="0" w:color="auto"/>
              <w:bottom w:val="single" w:sz="4" w:space="0" w:color="auto"/>
            </w:tcBorders>
            <w:vAlign w:val="center"/>
          </w:tcPr>
          <w:p w14:paraId="32A9CCD2" w14:textId="77777777" w:rsidR="00296C8D" w:rsidRDefault="00296C8D" w:rsidP="00296C8D">
            <w:pPr>
              <w:rPr>
                <w:rFonts w:eastAsiaTheme="minorEastAsia"/>
                <w:sz w:val="18"/>
                <w:szCs w:val="18"/>
              </w:rPr>
            </w:pPr>
            <w:r>
              <w:rPr>
                <w:rFonts w:eastAsiaTheme="minorEastAsia" w:hint="eastAsia"/>
                <w:sz w:val="18"/>
                <w:szCs w:val="18"/>
              </w:rPr>
              <w:t>2</w:t>
            </w:r>
          </w:p>
        </w:tc>
        <w:tc>
          <w:tcPr>
            <w:tcW w:w="425" w:type="dxa"/>
            <w:tcBorders>
              <w:top w:val="single" w:sz="4" w:space="0" w:color="auto"/>
              <w:bottom w:val="single" w:sz="4" w:space="0" w:color="auto"/>
            </w:tcBorders>
            <w:vAlign w:val="center"/>
          </w:tcPr>
          <w:p w14:paraId="37236716" w14:textId="77777777" w:rsidR="00296C8D" w:rsidRDefault="00296C8D" w:rsidP="00296C8D">
            <w:pPr>
              <w:rPr>
                <w:rFonts w:eastAsiaTheme="minorEastAsia"/>
                <w:sz w:val="18"/>
                <w:szCs w:val="18"/>
              </w:rPr>
            </w:pPr>
            <w:r>
              <w:rPr>
                <w:rFonts w:eastAsiaTheme="minorEastAsia" w:hint="eastAsia"/>
                <w:sz w:val="18"/>
                <w:szCs w:val="18"/>
              </w:rPr>
              <w:t>20</w:t>
            </w:r>
          </w:p>
        </w:tc>
        <w:tc>
          <w:tcPr>
            <w:tcW w:w="425" w:type="dxa"/>
            <w:tcBorders>
              <w:top w:val="single" w:sz="4" w:space="0" w:color="auto"/>
              <w:bottom w:val="single" w:sz="4" w:space="0" w:color="auto"/>
            </w:tcBorders>
            <w:vAlign w:val="center"/>
          </w:tcPr>
          <w:p w14:paraId="643685D1" w14:textId="77777777" w:rsidR="00296C8D" w:rsidRDefault="00296C8D" w:rsidP="00296C8D">
            <w:pPr>
              <w:rPr>
                <w:rFonts w:eastAsiaTheme="minorEastAsia"/>
                <w:sz w:val="18"/>
                <w:szCs w:val="18"/>
              </w:rPr>
            </w:pPr>
            <w:r>
              <w:rPr>
                <w:rFonts w:ascii="宋体" w:hAnsi="宋体" w:cs="宋体" w:hint="eastAsia"/>
                <w:sz w:val="18"/>
                <w:szCs w:val="18"/>
              </w:rPr>
              <w:t>Ⅳ</w:t>
            </w:r>
            <w:r>
              <w:rPr>
                <w:rFonts w:eastAsiaTheme="minorEastAsia"/>
                <w:sz w:val="18"/>
                <w:szCs w:val="18"/>
              </w:rPr>
              <w:t>级</w:t>
            </w:r>
          </w:p>
        </w:tc>
        <w:tc>
          <w:tcPr>
            <w:tcW w:w="425" w:type="dxa"/>
            <w:vMerge/>
            <w:tcBorders>
              <w:top w:val="single" w:sz="4" w:space="0" w:color="auto"/>
              <w:bottom w:val="single" w:sz="4" w:space="0" w:color="auto"/>
            </w:tcBorders>
            <w:vAlign w:val="center"/>
          </w:tcPr>
          <w:p w14:paraId="1AB88010" w14:textId="77777777" w:rsidR="00296C8D" w:rsidRDefault="00296C8D" w:rsidP="00296C8D">
            <w:pPr>
              <w:rPr>
                <w:rFonts w:eastAsiaTheme="minorEastAsia"/>
                <w:sz w:val="18"/>
                <w:szCs w:val="18"/>
              </w:rPr>
            </w:pPr>
          </w:p>
        </w:tc>
        <w:tc>
          <w:tcPr>
            <w:tcW w:w="396" w:type="dxa"/>
            <w:vMerge/>
            <w:vAlign w:val="center"/>
          </w:tcPr>
          <w:p w14:paraId="3315B730" w14:textId="77777777" w:rsidR="00296C8D" w:rsidRDefault="00296C8D" w:rsidP="00296C8D">
            <w:pPr>
              <w:rPr>
                <w:rFonts w:eastAsiaTheme="minorEastAsia"/>
                <w:sz w:val="18"/>
                <w:szCs w:val="18"/>
              </w:rPr>
            </w:pPr>
          </w:p>
        </w:tc>
        <w:tc>
          <w:tcPr>
            <w:tcW w:w="663" w:type="dxa"/>
            <w:tcBorders>
              <w:top w:val="single" w:sz="4" w:space="0" w:color="auto"/>
              <w:bottom w:val="single" w:sz="4" w:space="0" w:color="auto"/>
            </w:tcBorders>
            <w:vAlign w:val="center"/>
          </w:tcPr>
          <w:p w14:paraId="632169F4" w14:textId="77777777" w:rsidR="00296C8D" w:rsidRDefault="00296C8D" w:rsidP="00296C8D">
            <w:pPr>
              <w:rPr>
                <w:rFonts w:eastAsiaTheme="minorEastAsia"/>
                <w:sz w:val="18"/>
                <w:szCs w:val="18"/>
              </w:rPr>
            </w:pPr>
          </w:p>
        </w:tc>
      </w:tr>
      <w:tr w:rsidR="00296C8D" w14:paraId="12A974AA" w14:textId="77777777" w:rsidTr="00296C8D">
        <w:trPr>
          <w:trHeight w:val="779"/>
          <w:jc w:val="center"/>
        </w:trPr>
        <w:tc>
          <w:tcPr>
            <w:tcW w:w="416" w:type="dxa"/>
            <w:tcBorders>
              <w:top w:val="single" w:sz="4" w:space="0" w:color="auto"/>
              <w:bottom w:val="single" w:sz="4" w:space="0" w:color="auto"/>
            </w:tcBorders>
            <w:vAlign w:val="center"/>
          </w:tcPr>
          <w:p w14:paraId="294A0AF3" w14:textId="77777777" w:rsidR="00296C8D" w:rsidRDefault="0046505C" w:rsidP="00296C8D">
            <w:pPr>
              <w:rPr>
                <w:rFonts w:eastAsiaTheme="minorEastAsia"/>
                <w:sz w:val="18"/>
                <w:szCs w:val="18"/>
              </w:rPr>
            </w:pPr>
            <w:r>
              <w:rPr>
                <w:rFonts w:eastAsiaTheme="minorEastAsia"/>
                <w:sz w:val="18"/>
                <w:szCs w:val="18"/>
              </w:rPr>
              <w:t>95</w:t>
            </w:r>
          </w:p>
        </w:tc>
        <w:tc>
          <w:tcPr>
            <w:tcW w:w="708" w:type="dxa"/>
            <w:vAlign w:val="center"/>
          </w:tcPr>
          <w:p w14:paraId="1892E658" w14:textId="77777777" w:rsidR="00296C8D" w:rsidRDefault="00296C8D" w:rsidP="00296C8D">
            <w:pPr>
              <w:rPr>
                <w:rFonts w:eastAsiaTheme="minorEastAsia"/>
                <w:sz w:val="18"/>
                <w:szCs w:val="18"/>
              </w:rPr>
            </w:pPr>
            <w:r>
              <w:rPr>
                <w:rFonts w:asciiTheme="minorEastAsia" w:hAnsiTheme="minorEastAsia"/>
                <w:sz w:val="18"/>
                <w:szCs w:val="18"/>
              </w:rPr>
              <w:t>灯检</w:t>
            </w:r>
          </w:p>
        </w:tc>
        <w:tc>
          <w:tcPr>
            <w:tcW w:w="709" w:type="dxa"/>
            <w:tcBorders>
              <w:top w:val="single" w:sz="4" w:space="0" w:color="auto"/>
              <w:bottom w:val="single" w:sz="4" w:space="0" w:color="auto"/>
            </w:tcBorders>
            <w:vAlign w:val="center"/>
          </w:tcPr>
          <w:p w14:paraId="569B7E2E" w14:textId="77777777" w:rsidR="00296C8D" w:rsidRDefault="00296C8D" w:rsidP="00296C8D">
            <w:pPr>
              <w:rPr>
                <w:rFonts w:eastAsiaTheme="minorEastAsia"/>
                <w:sz w:val="18"/>
                <w:szCs w:val="18"/>
              </w:rPr>
            </w:pPr>
            <w:r>
              <w:rPr>
                <w:rFonts w:eastAsiaTheme="minorEastAsia"/>
                <w:sz w:val="18"/>
                <w:szCs w:val="18"/>
              </w:rPr>
              <w:t>设备类</w:t>
            </w:r>
          </w:p>
        </w:tc>
        <w:tc>
          <w:tcPr>
            <w:tcW w:w="709" w:type="dxa"/>
            <w:tcBorders>
              <w:top w:val="single" w:sz="4" w:space="0" w:color="auto"/>
              <w:bottom w:val="single" w:sz="4" w:space="0" w:color="auto"/>
            </w:tcBorders>
            <w:vAlign w:val="center"/>
          </w:tcPr>
          <w:p w14:paraId="26449E1A" w14:textId="77777777" w:rsidR="00296C8D" w:rsidRDefault="00296C8D" w:rsidP="00296C8D">
            <w:pPr>
              <w:rPr>
                <w:rFonts w:eastAsiaTheme="minorEastAsia"/>
                <w:sz w:val="18"/>
                <w:szCs w:val="18"/>
              </w:rPr>
            </w:pPr>
            <w:r>
              <w:rPr>
                <w:rFonts w:hint="eastAsia"/>
                <w:sz w:val="18"/>
                <w:szCs w:val="18"/>
              </w:rPr>
              <w:t>模具更换</w:t>
            </w:r>
          </w:p>
        </w:tc>
        <w:tc>
          <w:tcPr>
            <w:tcW w:w="709" w:type="dxa"/>
            <w:tcBorders>
              <w:top w:val="single" w:sz="4" w:space="0" w:color="auto"/>
              <w:bottom w:val="single" w:sz="4" w:space="0" w:color="auto"/>
            </w:tcBorders>
            <w:vAlign w:val="center"/>
          </w:tcPr>
          <w:p w14:paraId="31721ACC" w14:textId="77777777" w:rsidR="00296C8D" w:rsidRDefault="00296C8D" w:rsidP="00296C8D">
            <w:pPr>
              <w:rPr>
                <w:rFonts w:eastAsiaTheme="minorEastAsia"/>
                <w:sz w:val="18"/>
                <w:szCs w:val="18"/>
              </w:rPr>
            </w:pPr>
            <w:r>
              <w:rPr>
                <w:rFonts w:eastAsiaTheme="minorEastAsia"/>
                <w:sz w:val="18"/>
                <w:szCs w:val="18"/>
              </w:rPr>
              <w:t>正常生产</w:t>
            </w:r>
          </w:p>
        </w:tc>
        <w:tc>
          <w:tcPr>
            <w:tcW w:w="850" w:type="dxa"/>
            <w:tcBorders>
              <w:top w:val="single" w:sz="4" w:space="0" w:color="auto"/>
              <w:bottom w:val="single" w:sz="4" w:space="0" w:color="auto"/>
            </w:tcBorders>
            <w:vAlign w:val="center"/>
          </w:tcPr>
          <w:p w14:paraId="017AC54D" w14:textId="77777777" w:rsidR="00296C8D" w:rsidRDefault="00296C8D" w:rsidP="00296C8D">
            <w:pPr>
              <w:rPr>
                <w:rFonts w:eastAsiaTheme="minorEastAsia"/>
                <w:sz w:val="18"/>
                <w:szCs w:val="18"/>
              </w:rPr>
            </w:pPr>
            <w:r>
              <w:rPr>
                <w:rFonts w:hint="eastAsia"/>
                <w:sz w:val="18"/>
                <w:szCs w:val="18"/>
              </w:rPr>
              <w:t>装卸模具过程中伤人</w:t>
            </w:r>
          </w:p>
        </w:tc>
        <w:tc>
          <w:tcPr>
            <w:tcW w:w="709" w:type="dxa"/>
            <w:tcBorders>
              <w:top w:val="single" w:sz="4" w:space="0" w:color="auto"/>
              <w:bottom w:val="single" w:sz="4" w:space="0" w:color="auto"/>
            </w:tcBorders>
            <w:vAlign w:val="center"/>
          </w:tcPr>
          <w:p w14:paraId="5DEFCF7F" w14:textId="77777777" w:rsidR="00296C8D" w:rsidRDefault="00296C8D" w:rsidP="00296C8D">
            <w:pPr>
              <w:rPr>
                <w:rFonts w:eastAsiaTheme="minorEastAsia"/>
                <w:sz w:val="18"/>
                <w:szCs w:val="18"/>
              </w:rPr>
            </w:pPr>
            <w:r>
              <w:rPr>
                <w:rFonts w:eastAsiaTheme="minorEastAsia"/>
                <w:sz w:val="18"/>
                <w:szCs w:val="18"/>
              </w:rPr>
              <w:t>伤害人体</w:t>
            </w:r>
          </w:p>
        </w:tc>
        <w:tc>
          <w:tcPr>
            <w:tcW w:w="992" w:type="dxa"/>
            <w:tcBorders>
              <w:top w:val="single" w:sz="4" w:space="0" w:color="auto"/>
              <w:bottom w:val="single" w:sz="4" w:space="0" w:color="auto"/>
            </w:tcBorders>
            <w:vAlign w:val="center"/>
          </w:tcPr>
          <w:p w14:paraId="53F821A4" w14:textId="77777777" w:rsidR="00296C8D" w:rsidRDefault="00296C8D" w:rsidP="00296C8D">
            <w:pPr>
              <w:rPr>
                <w:rFonts w:eastAsiaTheme="minorEastAsia"/>
                <w:sz w:val="18"/>
                <w:szCs w:val="18"/>
              </w:rPr>
            </w:pPr>
            <w:r>
              <w:rPr>
                <w:rFonts w:eastAsiaTheme="minorEastAsia"/>
                <w:sz w:val="18"/>
                <w:szCs w:val="18"/>
              </w:rPr>
              <w:t>打开安全门，设备停止运行</w:t>
            </w:r>
          </w:p>
        </w:tc>
        <w:tc>
          <w:tcPr>
            <w:tcW w:w="1418" w:type="dxa"/>
            <w:tcBorders>
              <w:top w:val="single" w:sz="4" w:space="0" w:color="auto"/>
              <w:bottom w:val="single" w:sz="4" w:space="0" w:color="auto"/>
            </w:tcBorders>
            <w:vAlign w:val="center"/>
          </w:tcPr>
          <w:p w14:paraId="712F6219" w14:textId="77777777" w:rsidR="00296C8D" w:rsidRDefault="00296C8D" w:rsidP="00296C8D">
            <w:pPr>
              <w:rPr>
                <w:rFonts w:eastAsiaTheme="minorEastAsia"/>
                <w:sz w:val="18"/>
                <w:szCs w:val="18"/>
              </w:rPr>
            </w:pPr>
            <w:r>
              <w:rPr>
                <w:rFonts w:eastAsiaTheme="minorEastAsia"/>
                <w:sz w:val="18"/>
                <w:szCs w:val="18"/>
              </w:rPr>
              <w:t>禁止短接安全门操作设备</w:t>
            </w:r>
          </w:p>
        </w:tc>
        <w:tc>
          <w:tcPr>
            <w:tcW w:w="1134" w:type="dxa"/>
            <w:tcBorders>
              <w:top w:val="single" w:sz="4" w:space="0" w:color="auto"/>
              <w:bottom w:val="single" w:sz="4" w:space="0" w:color="auto"/>
            </w:tcBorders>
            <w:vAlign w:val="center"/>
          </w:tcPr>
          <w:p w14:paraId="41D34AE6" w14:textId="77777777" w:rsidR="00296C8D" w:rsidRDefault="00296C8D" w:rsidP="00296C8D">
            <w:pPr>
              <w:rPr>
                <w:rFonts w:eastAsiaTheme="minorEastAsia"/>
                <w:sz w:val="18"/>
                <w:szCs w:val="18"/>
              </w:rPr>
            </w:pPr>
            <w:r>
              <w:rPr>
                <w:rFonts w:eastAsiaTheme="minorEastAsia"/>
                <w:sz w:val="18"/>
                <w:szCs w:val="18"/>
              </w:rPr>
              <w:t>张贴</w:t>
            </w:r>
            <w:r>
              <w:rPr>
                <w:rFonts w:eastAsiaTheme="minorEastAsia"/>
                <w:sz w:val="18"/>
                <w:szCs w:val="18"/>
              </w:rPr>
              <w:t>“</w:t>
            </w:r>
            <w:r>
              <w:rPr>
                <w:rFonts w:eastAsiaTheme="minorEastAsia"/>
                <w:sz w:val="18"/>
                <w:szCs w:val="18"/>
              </w:rPr>
              <w:t>注意机械伤害</w:t>
            </w:r>
            <w:r>
              <w:rPr>
                <w:rFonts w:eastAsiaTheme="minorEastAsia"/>
                <w:sz w:val="18"/>
                <w:szCs w:val="18"/>
              </w:rPr>
              <w:t>”</w:t>
            </w:r>
            <w:r>
              <w:rPr>
                <w:rFonts w:eastAsiaTheme="minorEastAsia"/>
                <w:sz w:val="18"/>
                <w:szCs w:val="18"/>
              </w:rPr>
              <w:t>警示标志</w:t>
            </w:r>
          </w:p>
        </w:tc>
        <w:tc>
          <w:tcPr>
            <w:tcW w:w="1134" w:type="dxa"/>
            <w:tcBorders>
              <w:top w:val="single" w:sz="4" w:space="0" w:color="auto"/>
              <w:bottom w:val="single" w:sz="4" w:space="0" w:color="auto"/>
            </w:tcBorders>
            <w:vAlign w:val="center"/>
          </w:tcPr>
          <w:p w14:paraId="61ED3018" w14:textId="77777777" w:rsidR="00296C8D" w:rsidRDefault="00296C8D" w:rsidP="00296C8D">
            <w:pPr>
              <w:rPr>
                <w:rFonts w:eastAsiaTheme="minorEastAsia"/>
                <w:sz w:val="18"/>
                <w:szCs w:val="18"/>
              </w:rPr>
            </w:pPr>
            <w:r>
              <w:rPr>
                <w:rFonts w:eastAsiaTheme="minorEastAsia"/>
                <w:sz w:val="18"/>
                <w:szCs w:val="18"/>
              </w:rPr>
              <w:t>更换卷瓶带时佩戴防护手套</w:t>
            </w:r>
          </w:p>
        </w:tc>
        <w:tc>
          <w:tcPr>
            <w:tcW w:w="880" w:type="dxa"/>
            <w:tcBorders>
              <w:top w:val="single" w:sz="4" w:space="0" w:color="auto"/>
              <w:bottom w:val="single" w:sz="4" w:space="0" w:color="auto"/>
            </w:tcBorders>
            <w:vAlign w:val="center"/>
          </w:tcPr>
          <w:p w14:paraId="635B010D"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354444FD" w14:textId="77777777" w:rsidR="00296C8D" w:rsidRDefault="00296C8D" w:rsidP="00296C8D">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17175BA7" w14:textId="77777777" w:rsidR="00296C8D" w:rsidRDefault="00296C8D" w:rsidP="00296C8D">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7623E2EB" w14:textId="77777777" w:rsidR="00296C8D" w:rsidRDefault="00296C8D" w:rsidP="00296C8D">
            <w:pPr>
              <w:rPr>
                <w:rFonts w:eastAsiaTheme="minorEastAsia"/>
                <w:sz w:val="18"/>
                <w:szCs w:val="18"/>
              </w:rPr>
            </w:pPr>
            <w:r>
              <w:rPr>
                <w:rFonts w:eastAsiaTheme="minorEastAsia" w:hint="eastAsia"/>
                <w:sz w:val="18"/>
                <w:szCs w:val="18"/>
              </w:rPr>
              <w:t>2</w:t>
            </w:r>
          </w:p>
        </w:tc>
        <w:tc>
          <w:tcPr>
            <w:tcW w:w="425" w:type="dxa"/>
            <w:tcBorders>
              <w:top w:val="single" w:sz="4" w:space="0" w:color="auto"/>
              <w:bottom w:val="single" w:sz="4" w:space="0" w:color="auto"/>
            </w:tcBorders>
            <w:vAlign w:val="center"/>
          </w:tcPr>
          <w:p w14:paraId="59C535A0" w14:textId="77777777" w:rsidR="00296C8D" w:rsidRDefault="00296C8D" w:rsidP="00296C8D">
            <w:pPr>
              <w:rPr>
                <w:rFonts w:eastAsiaTheme="minorEastAsia"/>
                <w:sz w:val="18"/>
                <w:szCs w:val="18"/>
              </w:rPr>
            </w:pPr>
            <w:r>
              <w:rPr>
                <w:rFonts w:eastAsiaTheme="minorEastAsia" w:hint="eastAsia"/>
                <w:sz w:val="18"/>
                <w:szCs w:val="18"/>
              </w:rPr>
              <w:t>12</w:t>
            </w:r>
          </w:p>
        </w:tc>
        <w:tc>
          <w:tcPr>
            <w:tcW w:w="425" w:type="dxa"/>
            <w:tcBorders>
              <w:top w:val="single" w:sz="4" w:space="0" w:color="auto"/>
              <w:bottom w:val="single" w:sz="4" w:space="0" w:color="auto"/>
            </w:tcBorders>
            <w:vAlign w:val="center"/>
          </w:tcPr>
          <w:p w14:paraId="7DA71676" w14:textId="77777777" w:rsidR="00296C8D" w:rsidRDefault="00296C8D" w:rsidP="00296C8D">
            <w:pPr>
              <w:rPr>
                <w:rFonts w:eastAsiaTheme="minorEastAsia"/>
                <w:sz w:val="18"/>
                <w:szCs w:val="18"/>
              </w:rPr>
            </w:pPr>
            <w:r>
              <w:rPr>
                <w:rFonts w:ascii="宋体" w:hAnsi="宋体" w:cs="宋体" w:hint="eastAsia"/>
                <w:sz w:val="18"/>
                <w:szCs w:val="18"/>
              </w:rPr>
              <w:t>Ⅳ</w:t>
            </w:r>
            <w:r>
              <w:rPr>
                <w:rFonts w:eastAsiaTheme="minorEastAsia"/>
                <w:sz w:val="18"/>
                <w:szCs w:val="18"/>
              </w:rPr>
              <w:t>级</w:t>
            </w:r>
          </w:p>
        </w:tc>
        <w:tc>
          <w:tcPr>
            <w:tcW w:w="425" w:type="dxa"/>
            <w:vMerge/>
            <w:tcBorders>
              <w:top w:val="single" w:sz="4" w:space="0" w:color="auto"/>
              <w:bottom w:val="single" w:sz="4" w:space="0" w:color="auto"/>
            </w:tcBorders>
            <w:vAlign w:val="center"/>
          </w:tcPr>
          <w:p w14:paraId="0E1596D2" w14:textId="77777777" w:rsidR="00296C8D" w:rsidRDefault="00296C8D" w:rsidP="00296C8D">
            <w:pPr>
              <w:rPr>
                <w:rFonts w:eastAsiaTheme="minorEastAsia"/>
                <w:sz w:val="18"/>
                <w:szCs w:val="18"/>
              </w:rPr>
            </w:pPr>
          </w:p>
        </w:tc>
        <w:tc>
          <w:tcPr>
            <w:tcW w:w="396" w:type="dxa"/>
            <w:vMerge/>
            <w:vAlign w:val="center"/>
          </w:tcPr>
          <w:p w14:paraId="6D47A3C5" w14:textId="77777777" w:rsidR="00296C8D" w:rsidRDefault="00296C8D" w:rsidP="00296C8D">
            <w:pPr>
              <w:rPr>
                <w:rFonts w:eastAsiaTheme="minorEastAsia"/>
                <w:sz w:val="18"/>
                <w:szCs w:val="18"/>
              </w:rPr>
            </w:pPr>
          </w:p>
        </w:tc>
        <w:tc>
          <w:tcPr>
            <w:tcW w:w="663" w:type="dxa"/>
            <w:tcBorders>
              <w:top w:val="single" w:sz="4" w:space="0" w:color="auto"/>
              <w:bottom w:val="single" w:sz="4" w:space="0" w:color="auto"/>
            </w:tcBorders>
            <w:vAlign w:val="center"/>
          </w:tcPr>
          <w:p w14:paraId="7062A038" w14:textId="77777777" w:rsidR="00296C8D" w:rsidRDefault="00296C8D" w:rsidP="00296C8D">
            <w:pPr>
              <w:rPr>
                <w:rFonts w:eastAsiaTheme="minorEastAsia"/>
                <w:sz w:val="18"/>
                <w:szCs w:val="18"/>
              </w:rPr>
            </w:pPr>
          </w:p>
        </w:tc>
      </w:tr>
      <w:tr w:rsidR="00296C8D" w14:paraId="341436C1" w14:textId="77777777" w:rsidTr="00296C8D">
        <w:trPr>
          <w:trHeight w:val="566"/>
          <w:jc w:val="center"/>
        </w:trPr>
        <w:tc>
          <w:tcPr>
            <w:tcW w:w="416" w:type="dxa"/>
            <w:tcBorders>
              <w:top w:val="single" w:sz="4" w:space="0" w:color="auto"/>
              <w:bottom w:val="single" w:sz="4" w:space="0" w:color="auto"/>
            </w:tcBorders>
            <w:vAlign w:val="center"/>
          </w:tcPr>
          <w:p w14:paraId="09ED5C07" w14:textId="77777777" w:rsidR="00296C8D" w:rsidRDefault="0046505C" w:rsidP="00296C8D">
            <w:pPr>
              <w:rPr>
                <w:rFonts w:eastAsiaTheme="minorEastAsia"/>
                <w:sz w:val="18"/>
                <w:szCs w:val="18"/>
              </w:rPr>
            </w:pPr>
            <w:r>
              <w:rPr>
                <w:rFonts w:eastAsiaTheme="minorEastAsia"/>
                <w:sz w:val="18"/>
                <w:szCs w:val="18"/>
              </w:rPr>
              <w:t>96</w:t>
            </w:r>
          </w:p>
        </w:tc>
        <w:tc>
          <w:tcPr>
            <w:tcW w:w="708" w:type="dxa"/>
            <w:vAlign w:val="center"/>
          </w:tcPr>
          <w:p w14:paraId="71F029D8" w14:textId="77777777" w:rsidR="00296C8D" w:rsidRDefault="00296C8D" w:rsidP="00296C8D">
            <w:pPr>
              <w:rPr>
                <w:rFonts w:eastAsiaTheme="minorEastAsia"/>
                <w:sz w:val="18"/>
                <w:szCs w:val="18"/>
              </w:rPr>
            </w:pPr>
            <w:r>
              <w:rPr>
                <w:rFonts w:asciiTheme="minorEastAsia" w:hAnsiTheme="minorEastAsia"/>
                <w:sz w:val="18"/>
                <w:szCs w:val="18"/>
              </w:rPr>
              <w:t>灯检</w:t>
            </w:r>
          </w:p>
        </w:tc>
        <w:tc>
          <w:tcPr>
            <w:tcW w:w="709" w:type="dxa"/>
            <w:tcBorders>
              <w:top w:val="single" w:sz="4" w:space="0" w:color="auto"/>
              <w:bottom w:val="single" w:sz="4" w:space="0" w:color="auto"/>
            </w:tcBorders>
            <w:vAlign w:val="center"/>
          </w:tcPr>
          <w:p w14:paraId="2582313E" w14:textId="77777777" w:rsidR="00296C8D" w:rsidRDefault="00296C8D" w:rsidP="00296C8D">
            <w:pPr>
              <w:rPr>
                <w:rFonts w:eastAsiaTheme="minorEastAsia"/>
                <w:sz w:val="18"/>
                <w:szCs w:val="18"/>
              </w:rPr>
            </w:pPr>
            <w:r>
              <w:rPr>
                <w:rFonts w:eastAsiaTheme="minorEastAsia"/>
                <w:sz w:val="18"/>
                <w:szCs w:val="18"/>
              </w:rPr>
              <w:t>作业活动类</w:t>
            </w:r>
          </w:p>
        </w:tc>
        <w:tc>
          <w:tcPr>
            <w:tcW w:w="709" w:type="dxa"/>
            <w:tcBorders>
              <w:top w:val="single" w:sz="4" w:space="0" w:color="auto"/>
              <w:bottom w:val="single" w:sz="4" w:space="0" w:color="auto"/>
            </w:tcBorders>
            <w:vAlign w:val="center"/>
          </w:tcPr>
          <w:p w14:paraId="0EA7CF0C" w14:textId="77777777" w:rsidR="00296C8D" w:rsidRDefault="00296C8D" w:rsidP="00296C8D">
            <w:pPr>
              <w:rPr>
                <w:rFonts w:eastAsiaTheme="minorEastAsia"/>
                <w:sz w:val="18"/>
                <w:szCs w:val="18"/>
              </w:rPr>
            </w:pPr>
            <w:r>
              <w:rPr>
                <w:rFonts w:eastAsiaTheme="minorEastAsia"/>
                <w:sz w:val="18"/>
                <w:szCs w:val="18"/>
              </w:rPr>
              <w:t>炸药清理</w:t>
            </w:r>
          </w:p>
        </w:tc>
        <w:tc>
          <w:tcPr>
            <w:tcW w:w="709" w:type="dxa"/>
            <w:tcBorders>
              <w:top w:val="single" w:sz="4" w:space="0" w:color="auto"/>
              <w:bottom w:val="single" w:sz="4" w:space="0" w:color="auto"/>
            </w:tcBorders>
            <w:vAlign w:val="center"/>
          </w:tcPr>
          <w:p w14:paraId="56BEC9B0" w14:textId="77777777" w:rsidR="00296C8D" w:rsidRDefault="00296C8D" w:rsidP="00296C8D">
            <w:pPr>
              <w:rPr>
                <w:rFonts w:eastAsiaTheme="minorEastAsia"/>
                <w:sz w:val="18"/>
                <w:szCs w:val="18"/>
              </w:rPr>
            </w:pPr>
            <w:r>
              <w:rPr>
                <w:rFonts w:eastAsiaTheme="minorEastAsia"/>
                <w:sz w:val="18"/>
                <w:szCs w:val="18"/>
              </w:rPr>
              <w:t>正常生产</w:t>
            </w:r>
          </w:p>
        </w:tc>
        <w:tc>
          <w:tcPr>
            <w:tcW w:w="850" w:type="dxa"/>
            <w:tcBorders>
              <w:top w:val="single" w:sz="4" w:space="0" w:color="auto"/>
              <w:bottom w:val="single" w:sz="4" w:space="0" w:color="auto"/>
            </w:tcBorders>
            <w:vAlign w:val="center"/>
          </w:tcPr>
          <w:p w14:paraId="704C45F8" w14:textId="77777777" w:rsidR="00296C8D" w:rsidRDefault="00296C8D" w:rsidP="00296C8D">
            <w:pPr>
              <w:rPr>
                <w:rFonts w:eastAsiaTheme="minorEastAsia"/>
                <w:sz w:val="18"/>
                <w:szCs w:val="18"/>
              </w:rPr>
            </w:pPr>
            <w:r>
              <w:rPr>
                <w:rFonts w:eastAsiaTheme="minorEastAsia"/>
                <w:sz w:val="18"/>
                <w:szCs w:val="18"/>
              </w:rPr>
              <w:t>清理玻屑划伤</w:t>
            </w:r>
          </w:p>
        </w:tc>
        <w:tc>
          <w:tcPr>
            <w:tcW w:w="709" w:type="dxa"/>
            <w:tcBorders>
              <w:top w:val="single" w:sz="4" w:space="0" w:color="auto"/>
              <w:bottom w:val="single" w:sz="4" w:space="0" w:color="auto"/>
            </w:tcBorders>
            <w:vAlign w:val="center"/>
          </w:tcPr>
          <w:p w14:paraId="39251D8D" w14:textId="77777777" w:rsidR="00296C8D" w:rsidRDefault="00296C8D" w:rsidP="00296C8D">
            <w:pPr>
              <w:rPr>
                <w:rFonts w:eastAsiaTheme="minorEastAsia"/>
                <w:sz w:val="18"/>
                <w:szCs w:val="18"/>
              </w:rPr>
            </w:pPr>
            <w:r>
              <w:rPr>
                <w:rFonts w:eastAsiaTheme="minorEastAsia"/>
                <w:sz w:val="18"/>
                <w:szCs w:val="18"/>
              </w:rPr>
              <w:t>伤害人体</w:t>
            </w:r>
          </w:p>
        </w:tc>
        <w:tc>
          <w:tcPr>
            <w:tcW w:w="992" w:type="dxa"/>
            <w:tcBorders>
              <w:top w:val="single" w:sz="4" w:space="0" w:color="auto"/>
              <w:bottom w:val="single" w:sz="4" w:space="0" w:color="auto"/>
            </w:tcBorders>
            <w:vAlign w:val="center"/>
          </w:tcPr>
          <w:p w14:paraId="5FEB77C6"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675EC0B1" w14:textId="77777777" w:rsidR="00296C8D" w:rsidRDefault="00296C8D" w:rsidP="00296C8D">
            <w:pPr>
              <w:rPr>
                <w:rFonts w:eastAsiaTheme="minorEastAsia"/>
                <w:sz w:val="18"/>
                <w:szCs w:val="18"/>
              </w:rPr>
            </w:pPr>
            <w:r>
              <w:rPr>
                <w:rFonts w:eastAsiaTheme="minorEastAsia"/>
                <w:sz w:val="18"/>
                <w:szCs w:val="18"/>
              </w:rPr>
              <w:t>使用压缩空气吹扫玻屑时，应用抹布阻挡，防</w:t>
            </w:r>
            <w:r>
              <w:rPr>
                <w:rFonts w:eastAsiaTheme="minorEastAsia"/>
                <w:sz w:val="18"/>
                <w:szCs w:val="18"/>
              </w:rPr>
              <w:lastRenderedPageBreak/>
              <w:t>止玻屑飞溅</w:t>
            </w:r>
          </w:p>
        </w:tc>
        <w:tc>
          <w:tcPr>
            <w:tcW w:w="1134" w:type="dxa"/>
            <w:tcBorders>
              <w:top w:val="single" w:sz="4" w:space="0" w:color="auto"/>
              <w:bottom w:val="single" w:sz="4" w:space="0" w:color="auto"/>
            </w:tcBorders>
            <w:vAlign w:val="center"/>
          </w:tcPr>
          <w:p w14:paraId="3913375E"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lastRenderedPageBreak/>
              <w:t>N/A</w:t>
            </w:r>
          </w:p>
        </w:tc>
        <w:tc>
          <w:tcPr>
            <w:tcW w:w="1134" w:type="dxa"/>
            <w:tcBorders>
              <w:top w:val="single" w:sz="4" w:space="0" w:color="auto"/>
              <w:bottom w:val="single" w:sz="4" w:space="0" w:color="auto"/>
            </w:tcBorders>
            <w:vAlign w:val="center"/>
          </w:tcPr>
          <w:p w14:paraId="313FEEA9" w14:textId="77777777" w:rsidR="00296C8D" w:rsidRDefault="00296C8D" w:rsidP="00296C8D">
            <w:pPr>
              <w:rPr>
                <w:rFonts w:eastAsiaTheme="minorEastAsia"/>
                <w:sz w:val="18"/>
                <w:szCs w:val="18"/>
              </w:rPr>
            </w:pPr>
            <w:r>
              <w:rPr>
                <w:rFonts w:eastAsiaTheme="minorEastAsia"/>
                <w:sz w:val="18"/>
                <w:szCs w:val="18"/>
              </w:rPr>
              <w:t>清理玻屑时需佩戴防护手套</w:t>
            </w:r>
          </w:p>
        </w:tc>
        <w:tc>
          <w:tcPr>
            <w:tcW w:w="880" w:type="dxa"/>
            <w:tcBorders>
              <w:top w:val="single" w:sz="4" w:space="0" w:color="auto"/>
              <w:bottom w:val="single" w:sz="4" w:space="0" w:color="auto"/>
            </w:tcBorders>
            <w:vAlign w:val="center"/>
          </w:tcPr>
          <w:p w14:paraId="7CB3973E"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10BE1B2A" w14:textId="77777777" w:rsidR="00296C8D" w:rsidRDefault="00296C8D" w:rsidP="00296C8D">
            <w:pPr>
              <w:rPr>
                <w:rFonts w:eastAsiaTheme="minorEastAsia"/>
                <w:sz w:val="18"/>
                <w:szCs w:val="18"/>
              </w:rPr>
            </w:pPr>
            <w:r>
              <w:rPr>
                <w:rFonts w:eastAsiaTheme="minorEastAsia"/>
                <w:sz w:val="18"/>
                <w:szCs w:val="18"/>
              </w:rPr>
              <w:t>3</w:t>
            </w:r>
          </w:p>
        </w:tc>
        <w:tc>
          <w:tcPr>
            <w:tcW w:w="426" w:type="dxa"/>
            <w:tcBorders>
              <w:top w:val="single" w:sz="4" w:space="0" w:color="auto"/>
              <w:bottom w:val="single" w:sz="4" w:space="0" w:color="auto"/>
            </w:tcBorders>
            <w:vAlign w:val="center"/>
          </w:tcPr>
          <w:p w14:paraId="6824D4A0" w14:textId="77777777" w:rsidR="00296C8D" w:rsidRDefault="00296C8D" w:rsidP="00296C8D">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67FDEB12" w14:textId="77777777" w:rsidR="00296C8D" w:rsidRDefault="00296C8D" w:rsidP="00296C8D">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132FEF6D" w14:textId="77777777" w:rsidR="00296C8D" w:rsidRDefault="00296C8D" w:rsidP="00296C8D">
            <w:pPr>
              <w:rPr>
                <w:rFonts w:eastAsiaTheme="minorEastAsia"/>
                <w:sz w:val="18"/>
                <w:szCs w:val="18"/>
              </w:rPr>
            </w:pPr>
            <w:r>
              <w:rPr>
                <w:rFonts w:eastAsiaTheme="minorEastAsia" w:hint="eastAsia"/>
                <w:sz w:val="18"/>
                <w:szCs w:val="18"/>
              </w:rPr>
              <w:t>30</w:t>
            </w:r>
          </w:p>
        </w:tc>
        <w:tc>
          <w:tcPr>
            <w:tcW w:w="425" w:type="dxa"/>
            <w:tcBorders>
              <w:top w:val="single" w:sz="4" w:space="0" w:color="auto"/>
              <w:bottom w:val="single" w:sz="4" w:space="0" w:color="auto"/>
            </w:tcBorders>
            <w:vAlign w:val="center"/>
          </w:tcPr>
          <w:p w14:paraId="3100F2EE" w14:textId="77777777" w:rsidR="00296C8D" w:rsidRDefault="00296C8D" w:rsidP="00296C8D">
            <w:pPr>
              <w:rPr>
                <w:rFonts w:eastAsiaTheme="minorEastAsia"/>
                <w:sz w:val="18"/>
                <w:szCs w:val="18"/>
              </w:rPr>
            </w:pPr>
            <w:r>
              <w:rPr>
                <w:rFonts w:ascii="宋体" w:hAnsi="宋体" w:cs="宋体" w:hint="eastAsia"/>
                <w:sz w:val="18"/>
                <w:szCs w:val="18"/>
              </w:rPr>
              <w:t>Ⅳ</w:t>
            </w:r>
            <w:r>
              <w:rPr>
                <w:rFonts w:eastAsiaTheme="minorEastAsia"/>
                <w:sz w:val="18"/>
                <w:szCs w:val="18"/>
              </w:rPr>
              <w:t>级</w:t>
            </w:r>
          </w:p>
        </w:tc>
        <w:tc>
          <w:tcPr>
            <w:tcW w:w="425" w:type="dxa"/>
            <w:vMerge/>
            <w:tcBorders>
              <w:top w:val="single" w:sz="4" w:space="0" w:color="auto"/>
              <w:bottom w:val="single" w:sz="4" w:space="0" w:color="auto"/>
            </w:tcBorders>
            <w:vAlign w:val="center"/>
          </w:tcPr>
          <w:p w14:paraId="0C744F22" w14:textId="77777777" w:rsidR="00296C8D" w:rsidRDefault="00296C8D" w:rsidP="00296C8D">
            <w:pPr>
              <w:rPr>
                <w:rFonts w:eastAsiaTheme="minorEastAsia"/>
                <w:sz w:val="18"/>
                <w:szCs w:val="18"/>
              </w:rPr>
            </w:pPr>
          </w:p>
        </w:tc>
        <w:tc>
          <w:tcPr>
            <w:tcW w:w="396" w:type="dxa"/>
            <w:vMerge/>
            <w:vAlign w:val="center"/>
          </w:tcPr>
          <w:p w14:paraId="650C8771" w14:textId="77777777" w:rsidR="00296C8D" w:rsidRDefault="00296C8D" w:rsidP="00296C8D">
            <w:pPr>
              <w:rPr>
                <w:rFonts w:eastAsiaTheme="minorEastAsia"/>
                <w:sz w:val="18"/>
                <w:szCs w:val="18"/>
              </w:rPr>
            </w:pPr>
          </w:p>
        </w:tc>
        <w:tc>
          <w:tcPr>
            <w:tcW w:w="663" w:type="dxa"/>
            <w:tcBorders>
              <w:top w:val="single" w:sz="4" w:space="0" w:color="auto"/>
              <w:bottom w:val="single" w:sz="4" w:space="0" w:color="auto"/>
            </w:tcBorders>
            <w:vAlign w:val="center"/>
          </w:tcPr>
          <w:p w14:paraId="2CB4EDD1" w14:textId="77777777" w:rsidR="00296C8D" w:rsidRDefault="00296C8D" w:rsidP="00296C8D">
            <w:pPr>
              <w:rPr>
                <w:rFonts w:eastAsiaTheme="minorEastAsia"/>
                <w:sz w:val="18"/>
                <w:szCs w:val="18"/>
              </w:rPr>
            </w:pPr>
          </w:p>
        </w:tc>
      </w:tr>
      <w:tr w:rsidR="00296C8D" w14:paraId="60723185" w14:textId="77777777" w:rsidTr="00296C8D">
        <w:trPr>
          <w:trHeight w:val="566"/>
          <w:jc w:val="center"/>
        </w:trPr>
        <w:tc>
          <w:tcPr>
            <w:tcW w:w="416" w:type="dxa"/>
            <w:tcBorders>
              <w:top w:val="single" w:sz="4" w:space="0" w:color="auto"/>
              <w:bottom w:val="single" w:sz="4" w:space="0" w:color="auto"/>
            </w:tcBorders>
            <w:vAlign w:val="center"/>
          </w:tcPr>
          <w:p w14:paraId="06855D10" w14:textId="77777777" w:rsidR="00296C8D" w:rsidRDefault="0046505C" w:rsidP="00296C8D">
            <w:pPr>
              <w:rPr>
                <w:rFonts w:eastAsiaTheme="minorEastAsia"/>
                <w:sz w:val="18"/>
                <w:szCs w:val="18"/>
              </w:rPr>
            </w:pPr>
            <w:r>
              <w:rPr>
                <w:rFonts w:eastAsiaTheme="minorEastAsia"/>
                <w:sz w:val="18"/>
                <w:szCs w:val="18"/>
              </w:rPr>
              <w:t>97</w:t>
            </w:r>
          </w:p>
        </w:tc>
        <w:tc>
          <w:tcPr>
            <w:tcW w:w="708" w:type="dxa"/>
            <w:vAlign w:val="center"/>
          </w:tcPr>
          <w:p w14:paraId="454FE536" w14:textId="77777777" w:rsidR="00296C8D" w:rsidRDefault="00296C8D" w:rsidP="00296C8D">
            <w:pPr>
              <w:rPr>
                <w:rFonts w:eastAsiaTheme="minorEastAsia"/>
                <w:sz w:val="18"/>
                <w:szCs w:val="18"/>
              </w:rPr>
            </w:pPr>
            <w:r>
              <w:rPr>
                <w:rFonts w:asciiTheme="minorEastAsia" w:hAnsiTheme="minorEastAsia"/>
                <w:sz w:val="18"/>
                <w:szCs w:val="18"/>
              </w:rPr>
              <w:t>灯检</w:t>
            </w:r>
          </w:p>
        </w:tc>
        <w:tc>
          <w:tcPr>
            <w:tcW w:w="709" w:type="dxa"/>
            <w:tcBorders>
              <w:top w:val="single" w:sz="4" w:space="0" w:color="auto"/>
              <w:bottom w:val="single" w:sz="4" w:space="0" w:color="auto"/>
            </w:tcBorders>
            <w:vAlign w:val="center"/>
          </w:tcPr>
          <w:p w14:paraId="25191D83" w14:textId="77777777" w:rsidR="00296C8D" w:rsidRDefault="00296C8D" w:rsidP="00296C8D">
            <w:pPr>
              <w:rPr>
                <w:rFonts w:eastAsiaTheme="minorEastAsia"/>
                <w:sz w:val="18"/>
                <w:szCs w:val="18"/>
              </w:rPr>
            </w:pPr>
            <w:r>
              <w:rPr>
                <w:rFonts w:eastAsiaTheme="minorEastAsia"/>
                <w:sz w:val="18"/>
                <w:szCs w:val="18"/>
              </w:rPr>
              <w:t>设备类</w:t>
            </w:r>
          </w:p>
        </w:tc>
        <w:tc>
          <w:tcPr>
            <w:tcW w:w="709" w:type="dxa"/>
            <w:tcBorders>
              <w:top w:val="single" w:sz="4" w:space="0" w:color="auto"/>
              <w:bottom w:val="single" w:sz="4" w:space="0" w:color="auto"/>
            </w:tcBorders>
            <w:vAlign w:val="center"/>
          </w:tcPr>
          <w:p w14:paraId="4F8DFCB6" w14:textId="77777777" w:rsidR="00296C8D" w:rsidRDefault="00296C8D" w:rsidP="00296C8D">
            <w:pPr>
              <w:rPr>
                <w:rFonts w:eastAsiaTheme="minorEastAsia"/>
                <w:sz w:val="18"/>
                <w:szCs w:val="18"/>
              </w:rPr>
            </w:pPr>
            <w:r>
              <w:rPr>
                <w:rFonts w:eastAsiaTheme="minorEastAsia"/>
                <w:sz w:val="18"/>
                <w:szCs w:val="18"/>
              </w:rPr>
              <w:t>安全门</w:t>
            </w:r>
          </w:p>
        </w:tc>
        <w:tc>
          <w:tcPr>
            <w:tcW w:w="709" w:type="dxa"/>
            <w:tcBorders>
              <w:top w:val="single" w:sz="4" w:space="0" w:color="auto"/>
              <w:bottom w:val="single" w:sz="4" w:space="0" w:color="auto"/>
            </w:tcBorders>
            <w:vAlign w:val="center"/>
          </w:tcPr>
          <w:p w14:paraId="1524AEF5" w14:textId="77777777" w:rsidR="00296C8D" w:rsidRDefault="00296C8D" w:rsidP="00296C8D">
            <w:pPr>
              <w:rPr>
                <w:rFonts w:eastAsiaTheme="minorEastAsia"/>
                <w:sz w:val="18"/>
                <w:szCs w:val="18"/>
              </w:rPr>
            </w:pPr>
            <w:r>
              <w:rPr>
                <w:rFonts w:eastAsiaTheme="minorEastAsia"/>
                <w:sz w:val="18"/>
                <w:szCs w:val="18"/>
              </w:rPr>
              <w:t>正常生产</w:t>
            </w:r>
          </w:p>
        </w:tc>
        <w:tc>
          <w:tcPr>
            <w:tcW w:w="850" w:type="dxa"/>
            <w:tcBorders>
              <w:top w:val="single" w:sz="4" w:space="0" w:color="auto"/>
              <w:bottom w:val="single" w:sz="4" w:space="0" w:color="auto"/>
            </w:tcBorders>
            <w:vAlign w:val="center"/>
          </w:tcPr>
          <w:p w14:paraId="3B58A281" w14:textId="77777777" w:rsidR="00296C8D" w:rsidRDefault="00296C8D" w:rsidP="00296C8D">
            <w:pPr>
              <w:rPr>
                <w:rFonts w:eastAsiaTheme="minorEastAsia"/>
                <w:sz w:val="18"/>
                <w:szCs w:val="18"/>
              </w:rPr>
            </w:pPr>
            <w:r>
              <w:rPr>
                <w:rFonts w:eastAsiaTheme="minorEastAsia"/>
                <w:sz w:val="18"/>
                <w:szCs w:val="18"/>
              </w:rPr>
              <w:t>安全门砸伤</w:t>
            </w:r>
          </w:p>
        </w:tc>
        <w:tc>
          <w:tcPr>
            <w:tcW w:w="709" w:type="dxa"/>
            <w:tcBorders>
              <w:top w:val="single" w:sz="4" w:space="0" w:color="auto"/>
              <w:bottom w:val="single" w:sz="4" w:space="0" w:color="auto"/>
            </w:tcBorders>
            <w:vAlign w:val="center"/>
          </w:tcPr>
          <w:p w14:paraId="525EFCDD" w14:textId="77777777" w:rsidR="00296C8D" w:rsidRDefault="00296C8D" w:rsidP="00296C8D">
            <w:pPr>
              <w:rPr>
                <w:rFonts w:eastAsiaTheme="minorEastAsia"/>
                <w:sz w:val="18"/>
                <w:szCs w:val="18"/>
              </w:rPr>
            </w:pPr>
            <w:r>
              <w:rPr>
                <w:rFonts w:eastAsiaTheme="minorEastAsia"/>
                <w:sz w:val="18"/>
                <w:szCs w:val="18"/>
              </w:rPr>
              <w:t>伤害人体</w:t>
            </w:r>
          </w:p>
        </w:tc>
        <w:tc>
          <w:tcPr>
            <w:tcW w:w="992" w:type="dxa"/>
            <w:tcBorders>
              <w:top w:val="single" w:sz="4" w:space="0" w:color="auto"/>
              <w:bottom w:val="single" w:sz="4" w:space="0" w:color="auto"/>
            </w:tcBorders>
            <w:vAlign w:val="center"/>
          </w:tcPr>
          <w:p w14:paraId="21178780"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1EB5EB7B" w14:textId="77777777" w:rsidR="00296C8D" w:rsidRDefault="00296C8D" w:rsidP="00296C8D">
            <w:pPr>
              <w:rPr>
                <w:rFonts w:eastAsiaTheme="minorEastAsia"/>
                <w:sz w:val="18"/>
                <w:szCs w:val="18"/>
              </w:rPr>
            </w:pPr>
            <w:r>
              <w:rPr>
                <w:rFonts w:eastAsiaTheme="minorEastAsia"/>
                <w:sz w:val="18"/>
                <w:szCs w:val="18"/>
              </w:rPr>
              <w:t>关门时必须使用门把手，且关门时必须注意缓慢并注意观察安全门区域是否有其他人员</w:t>
            </w:r>
          </w:p>
        </w:tc>
        <w:tc>
          <w:tcPr>
            <w:tcW w:w="1134" w:type="dxa"/>
            <w:tcBorders>
              <w:top w:val="single" w:sz="4" w:space="0" w:color="auto"/>
              <w:bottom w:val="single" w:sz="4" w:space="0" w:color="auto"/>
            </w:tcBorders>
            <w:vAlign w:val="center"/>
          </w:tcPr>
          <w:p w14:paraId="44178714"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55A5E959"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58F5E86D"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6CE2896B" w14:textId="77777777" w:rsidR="00296C8D" w:rsidRDefault="00296C8D" w:rsidP="00296C8D">
            <w:pPr>
              <w:rPr>
                <w:rFonts w:eastAsiaTheme="minorEastAsia"/>
                <w:sz w:val="18"/>
                <w:szCs w:val="18"/>
              </w:rPr>
            </w:pPr>
            <w:r>
              <w:rPr>
                <w:rFonts w:eastAsiaTheme="minorEastAsia"/>
                <w:sz w:val="18"/>
                <w:szCs w:val="18"/>
              </w:rPr>
              <w:t>1</w:t>
            </w:r>
          </w:p>
        </w:tc>
        <w:tc>
          <w:tcPr>
            <w:tcW w:w="426" w:type="dxa"/>
            <w:tcBorders>
              <w:top w:val="single" w:sz="4" w:space="0" w:color="auto"/>
              <w:bottom w:val="single" w:sz="4" w:space="0" w:color="auto"/>
            </w:tcBorders>
            <w:vAlign w:val="center"/>
          </w:tcPr>
          <w:p w14:paraId="49BEB652" w14:textId="77777777" w:rsidR="00296C8D" w:rsidRDefault="00296C8D" w:rsidP="00296C8D">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346549B9" w14:textId="77777777" w:rsidR="00296C8D" w:rsidRDefault="00296C8D" w:rsidP="00296C8D">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2CCA0132" w14:textId="77777777" w:rsidR="00296C8D" w:rsidRDefault="00296C8D" w:rsidP="00296C8D">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5C9C9D79" w14:textId="77777777" w:rsidR="00296C8D" w:rsidRDefault="00296C8D" w:rsidP="00296C8D">
            <w:pPr>
              <w:rPr>
                <w:rFonts w:eastAsiaTheme="minorEastAsia"/>
                <w:sz w:val="18"/>
                <w:szCs w:val="18"/>
              </w:rPr>
            </w:pPr>
            <w:r>
              <w:rPr>
                <w:rFonts w:ascii="宋体" w:hAnsi="宋体" w:cs="宋体" w:hint="eastAsia"/>
                <w:sz w:val="18"/>
                <w:szCs w:val="18"/>
              </w:rPr>
              <w:t>Ⅳ</w:t>
            </w:r>
            <w:r>
              <w:rPr>
                <w:rFonts w:eastAsiaTheme="minorEastAsia"/>
                <w:sz w:val="18"/>
                <w:szCs w:val="18"/>
              </w:rPr>
              <w:t>级</w:t>
            </w:r>
          </w:p>
        </w:tc>
        <w:tc>
          <w:tcPr>
            <w:tcW w:w="425" w:type="dxa"/>
            <w:tcBorders>
              <w:top w:val="single" w:sz="4" w:space="0" w:color="auto"/>
              <w:bottom w:val="single" w:sz="4" w:space="0" w:color="auto"/>
            </w:tcBorders>
            <w:vAlign w:val="center"/>
          </w:tcPr>
          <w:p w14:paraId="7F5221A4" w14:textId="77777777" w:rsidR="00296C8D" w:rsidRDefault="00296C8D" w:rsidP="00296C8D">
            <w:pPr>
              <w:rPr>
                <w:rFonts w:eastAsiaTheme="minorEastAsia"/>
                <w:sz w:val="18"/>
                <w:szCs w:val="18"/>
              </w:rPr>
            </w:pPr>
          </w:p>
        </w:tc>
        <w:tc>
          <w:tcPr>
            <w:tcW w:w="396" w:type="dxa"/>
            <w:vMerge/>
            <w:vAlign w:val="center"/>
          </w:tcPr>
          <w:p w14:paraId="0CE185FF" w14:textId="77777777" w:rsidR="00296C8D" w:rsidRDefault="00296C8D" w:rsidP="00296C8D">
            <w:pPr>
              <w:rPr>
                <w:rFonts w:eastAsiaTheme="minorEastAsia"/>
                <w:sz w:val="18"/>
                <w:szCs w:val="18"/>
              </w:rPr>
            </w:pPr>
          </w:p>
        </w:tc>
        <w:tc>
          <w:tcPr>
            <w:tcW w:w="663" w:type="dxa"/>
            <w:tcBorders>
              <w:top w:val="single" w:sz="4" w:space="0" w:color="auto"/>
              <w:bottom w:val="single" w:sz="4" w:space="0" w:color="auto"/>
            </w:tcBorders>
            <w:vAlign w:val="center"/>
          </w:tcPr>
          <w:p w14:paraId="42DE2D07" w14:textId="77777777" w:rsidR="00296C8D" w:rsidRDefault="00296C8D" w:rsidP="00296C8D">
            <w:pPr>
              <w:rPr>
                <w:rFonts w:eastAsiaTheme="minorEastAsia"/>
                <w:sz w:val="18"/>
                <w:szCs w:val="18"/>
              </w:rPr>
            </w:pPr>
          </w:p>
        </w:tc>
      </w:tr>
      <w:tr w:rsidR="00296C8D" w14:paraId="70CB50DB" w14:textId="77777777" w:rsidTr="00296C8D">
        <w:trPr>
          <w:trHeight w:val="566"/>
          <w:jc w:val="center"/>
        </w:trPr>
        <w:tc>
          <w:tcPr>
            <w:tcW w:w="416" w:type="dxa"/>
            <w:tcBorders>
              <w:top w:val="single" w:sz="4" w:space="0" w:color="auto"/>
              <w:bottom w:val="single" w:sz="4" w:space="0" w:color="auto"/>
            </w:tcBorders>
            <w:vAlign w:val="center"/>
          </w:tcPr>
          <w:p w14:paraId="17E29C34" w14:textId="77777777" w:rsidR="00296C8D" w:rsidRDefault="0046505C" w:rsidP="00296C8D">
            <w:pPr>
              <w:rPr>
                <w:rFonts w:eastAsiaTheme="minorEastAsia"/>
                <w:sz w:val="18"/>
                <w:szCs w:val="18"/>
              </w:rPr>
            </w:pPr>
            <w:r>
              <w:rPr>
                <w:rFonts w:eastAsiaTheme="minorEastAsia"/>
                <w:sz w:val="18"/>
                <w:szCs w:val="18"/>
              </w:rPr>
              <w:t>98</w:t>
            </w:r>
          </w:p>
        </w:tc>
        <w:tc>
          <w:tcPr>
            <w:tcW w:w="708" w:type="dxa"/>
            <w:vAlign w:val="center"/>
          </w:tcPr>
          <w:p w14:paraId="6B8F250B" w14:textId="77777777" w:rsidR="00296C8D" w:rsidRDefault="00296C8D" w:rsidP="00296C8D">
            <w:pPr>
              <w:rPr>
                <w:rFonts w:eastAsiaTheme="minorEastAsia"/>
                <w:sz w:val="18"/>
                <w:szCs w:val="18"/>
              </w:rPr>
            </w:pPr>
            <w:r>
              <w:rPr>
                <w:rFonts w:asciiTheme="minorEastAsia" w:hAnsiTheme="minorEastAsia"/>
                <w:sz w:val="18"/>
                <w:szCs w:val="18"/>
              </w:rPr>
              <w:t>灯检</w:t>
            </w:r>
          </w:p>
        </w:tc>
        <w:tc>
          <w:tcPr>
            <w:tcW w:w="709" w:type="dxa"/>
            <w:tcBorders>
              <w:top w:val="single" w:sz="4" w:space="0" w:color="auto"/>
              <w:bottom w:val="single" w:sz="4" w:space="0" w:color="auto"/>
            </w:tcBorders>
            <w:vAlign w:val="center"/>
          </w:tcPr>
          <w:p w14:paraId="6D8D1300" w14:textId="77777777" w:rsidR="00296C8D" w:rsidRDefault="00296C8D" w:rsidP="00296C8D">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581ED884" w14:textId="77777777" w:rsidR="00296C8D" w:rsidRDefault="00296C8D" w:rsidP="00296C8D">
            <w:pPr>
              <w:rPr>
                <w:rFonts w:eastAsiaTheme="minorEastAsia"/>
                <w:sz w:val="18"/>
                <w:szCs w:val="18"/>
              </w:rPr>
            </w:pPr>
            <w:r>
              <w:rPr>
                <w:rFonts w:hint="eastAsia"/>
                <w:sz w:val="18"/>
                <w:szCs w:val="18"/>
              </w:rPr>
              <w:t>灯检架</w:t>
            </w:r>
          </w:p>
        </w:tc>
        <w:tc>
          <w:tcPr>
            <w:tcW w:w="709" w:type="dxa"/>
            <w:tcBorders>
              <w:top w:val="single" w:sz="4" w:space="0" w:color="auto"/>
              <w:bottom w:val="single" w:sz="4" w:space="0" w:color="auto"/>
            </w:tcBorders>
            <w:vAlign w:val="center"/>
          </w:tcPr>
          <w:p w14:paraId="326520FD" w14:textId="77777777" w:rsidR="00296C8D" w:rsidRDefault="00296C8D" w:rsidP="00296C8D">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6CAF4600" w14:textId="77777777" w:rsidR="00296C8D" w:rsidRDefault="00296C8D" w:rsidP="00296C8D">
            <w:pPr>
              <w:rPr>
                <w:rFonts w:eastAsiaTheme="minorEastAsia"/>
                <w:sz w:val="18"/>
                <w:szCs w:val="18"/>
              </w:rPr>
            </w:pPr>
            <w:r>
              <w:rPr>
                <w:rFonts w:hint="eastAsia"/>
                <w:sz w:val="18"/>
                <w:szCs w:val="18"/>
              </w:rPr>
              <w:t>灯检架电气伤人</w:t>
            </w:r>
          </w:p>
        </w:tc>
        <w:tc>
          <w:tcPr>
            <w:tcW w:w="709" w:type="dxa"/>
            <w:tcBorders>
              <w:top w:val="single" w:sz="4" w:space="0" w:color="auto"/>
              <w:bottom w:val="single" w:sz="4" w:space="0" w:color="auto"/>
            </w:tcBorders>
            <w:vAlign w:val="center"/>
          </w:tcPr>
          <w:p w14:paraId="1B1D61C4" w14:textId="77777777" w:rsidR="00296C8D" w:rsidRDefault="00296C8D" w:rsidP="00296C8D">
            <w:pPr>
              <w:rPr>
                <w:rFonts w:eastAsiaTheme="minorEastAsia"/>
                <w:sz w:val="18"/>
                <w:szCs w:val="18"/>
              </w:rPr>
            </w:pPr>
            <w:r>
              <w:rPr>
                <w:rFonts w:hint="eastAsia"/>
                <w:sz w:val="18"/>
                <w:szCs w:val="18"/>
              </w:rPr>
              <w:t>触电伤</w:t>
            </w:r>
          </w:p>
        </w:tc>
        <w:tc>
          <w:tcPr>
            <w:tcW w:w="992" w:type="dxa"/>
            <w:tcBorders>
              <w:top w:val="single" w:sz="4" w:space="0" w:color="auto"/>
              <w:bottom w:val="single" w:sz="4" w:space="0" w:color="auto"/>
            </w:tcBorders>
            <w:vAlign w:val="center"/>
          </w:tcPr>
          <w:p w14:paraId="513C681B"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1572ADBA" w14:textId="77777777" w:rsidR="00296C8D" w:rsidRDefault="00296C8D" w:rsidP="00296C8D">
            <w:pPr>
              <w:rPr>
                <w:sz w:val="18"/>
                <w:szCs w:val="18"/>
              </w:rPr>
            </w:pPr>
            <w:r>
              <w:rPr>
                <w:rFonts w:hint="eastAsia"/>
                <w:sz w:val="18"/>
                <w:szCs w:val="18"/>
              </w:rPr>
              <w:t>清场时必须断电并且不得用水或湿的抹布擦拭；不要拉拽灯检架，防止接线松动或线头脱落造成触电；在拔插头时不可拽线拔要握住插头绝缘部分，拔下后不可摔插头或随意的仍在地上，防止摔坏导致漏电。</w:t>
            </w:r>
          </w:p>
          <w:p w14:paraId="6B7F6AD8" w14:textId="77777777" w:rsidR="00296C8D" w:rsidRDefault="00296C8D" w:rsidP="00296C8D">
            <w:pPr>
              <w:rPr>
                <w:rFonts w:eastAsiaTheme="minorEastAsia"/>
                <w:sz w:val="18"/>
                <w:szCs w:val="18"/>
              </w:rPr>
            </w:pPr>
          </w:p>
        </w:tc>
        <w:tc>
          <w:tcPr>
            <w:tcW w:w="1134" w:type="dxa"/>
            <w:tcBorders>
              <w:top w:val="single" w:sz="4" w:space="0" w:color="auto"/>
              <w:bottom w:val="single" w:sz="4" w:space="0" w:color="auto"/>
            </w:tcBorders>
            <w:vAlign w:val="center"/>
          </w:tcPr>
          <w:p w14:paraId="1232DC1B"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432A032"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65387454"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41D3B65F" w14:textId="77777777" w:rsidR="00296C8D" w:rsidRDefault="00296C8D" w:rsidP="00296C8D">
            <w:pPr>
              <w:rPr>
                <w:rFonts w:eastAsiaTheme="minorEastAsia"/>
                <w:sz w:val="18"/>
                <w:szCs w:val="18"/>
              </w:rPr>
            </w:pPr>
            <w:r>
              <w:rPr>
                <w:rFonts w:eastAsiaTheme="minorEastAsia" w:hint="eastAsia"/>
                <w:sz w:val="18"/>
                <w:szCs w:val="18"/>
              </w:rPr>
              <w:t>0.5</w:t>
            </w:r>
          </w:p>
        </w:tc>
        <w:tc>
          <w:tcPr>
            <w:tcW w:w="426" w:type="dxa"/>
            <w:tcBorders>
              <w:top w:val="single" w:sz="4" w:space="0" w:color="auto"/>
              <w:bottom w:val="single" w:sz="4" w:space="0" w:color="auto"/>
            </w:tcBorders>
            <w:vAlign w:val="center"/>
          </w:tcPr>
          <w:p w14:paraId="72083E04" w14:textId="77777777" w:rsidR="00296C8D" w:rsidRDefault="00296C8D" w:rsidP="00296C8D">
            <w:pPr>
              <w:rPr>
                <w:rFonts w:eastAsiaTheme="minorEastAsia"/>
                <w:sz w:val="18"/>
                <w:szCs w:val="18"/>
              </w:rPr>
            </w:pPr>
            <w:r>
              <w:rPr>
                <w:rFonts w:eastAsiaTheme="minorEastAsia"/>
                <w:sz w:val="18"/>
                <w:szCs w:val="18"/>
              </w:rPr>
              <w:t>6</w:t>
            </w:r>
          </w:p>
        </w:tc>
        <w:tc>
          <w:tcPr>
            <w:tcW w:w="425" w:type="dxa"/>
            <w:tcBorders>
              <w:top w:val="single" w:sz="4" w:space="0" w:color="auto"/>
              <w:bottom w:val="single" w:sz="4" w:space="0" w:color="auto"/>
            </w:tcBorders>
            <w:vAlign w:val="center"/>
          </w:tcPr>
          <w:p w14:paraId="414001AF" w14:textId="77777777" w:rsidR="00296C8D" w:rsidRDefault="00296C8D" w:rsidP="00296C8D">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4F8D7582" w14:textId="77777777" w:rsidR="00296C8D" w:rsidRDefault="00296C8D" w:rsidP="00296C8D">
            <w:pPr>
              <w:rPr>
                <w:rFonts w:eastAsiaTheme="minorEastAsia"/>
                <w:sz w:val="18"/>
                <w:szCs w:val="18"/>
              </w:rPr>
            </w:pPr>
            <w:r>
              <w:rPr>
                <w:rFonts w:eastAsiaTheme="minorEastAsia" w:hint="eastAsia"/>
                <w:sz w:val="18"/>
                <w:szCs w:val="18"/>
              </w:rPr>
              <w:t>3</w:t>
            </w:r>
          </w:p>
        </w:tc>
        <w:tc>
          <w:tcPr>
            <w:tcW w:w="425" w:type="dxa"/>
            <w:tcBorders>
              <w:top w:val="single" w:sz="4" w:space="0" w:color="auto"/>
              <w:bottom w:val="single" w:sz="4" w:space="0" w:color="auto"/>
            </w:tcBorders>
            <w:vAlign w:val="center"/>
          </w:tcPr>
          <w:p w14:paraId="00E1DB64" w14:textId="77777777" w:rsidR="00296C8D" w:rsidRDefault="00296C8D" w:rsidP="00296C8D">
            <w:pPr>
              <w:rPr>
                <w:rFonts w:eastAsiaTheme="minorEastAsia"/>
                <w:sz w:val="18"/>
                <w:szCs w:val="18"/>
              </w:rPr>
            </w:pPr>
            <w:r>
              <w:rPr>
                <w:rFonts w:ascii="宋体" w:hAnsi="宋体" w:cs="宋体" w:hint="eastAsia"/>
                <w:sz w:val="18"/>
                <w:szCs w:val="18"/>
              </w:rPr>
              <w:t>Ⅳ</w:t>
            </w:r>
            <w:r>
              <w:rPr>
                <w:rFonts w:eastAsiaTheme="minorEastAsia"/>
                <w:sz w:val="18"/>
                <w:szCs w:val="18"/>
              </w:rPr>
              <w:t>级</w:t>
            </w:r>
          </w:p>
        </w:tc>
        <w:tc>
          <w:tcPr>
            <w:tcW w:w="425" w:type="dxa"/>
            <w:tcBorders>
              <w:top w:val="single" w:sz="4" w:space="0" w:color="auto"/>
              <w:bottom w:val="single" w:sz="4" w:space="0" w:color="auto"/>
            </w:tcBorders>
            <w:vAlign w:val="center"/>
          </w:tcPr>
          <w:p w14:paraId="73AA32AA" w14:textId="77777777" w:rsidR="00296C8D" w:rsidRDefault="00296C8D" w:rsidP="00296C8D">
            <w:pPr>
              <w:rPr>
                <w:rFonts w:eastAsiaTheme="minorEastAsia"/>
                <w:sz w:val="18"/>
                <w:szCs w:val="18"/>
              </w:rPr>
            </w:pPr>
          </w:p>
        </w:tc>
        <w:tc>
          <w:tcPr>
            <w:tcW w:w="396" w:type="dxa"/>
            <w:vMerge w:val="restart"/>
            <w:vAlign w:val="center"/>
          </w:tcPr>
          <w:p w14:paraId="63668B75" w14:textId="77777777" w:rsidR="00296C8D" w:rsidRDefault="00296C8D" w:rsidP="00296C8D">
            <w:pPr>
              <w:rPr>
                <w:rFonts w:eastAsiaTheme="minorEastAsia"/>
                <w:sz w:val="18"/>
                <w:szCs w:val="18"/>
              </w:rPr>
            </w:pPr>
          </w:p>
        </w:tc>
        <w:tc>
          <w:tcPr>
            <w:tcW w:w="663" w:type="dxa"/>
            <w:tcBorders>
              <w:top w:val="single" w:sz="4" w:space="0" w:color="auto"/>
              <w:bottom w:val="single" w:sz="4" w:space="0" w:color="auto"/>
            </w:tcBorders>
            <w:vAlign w:val="center"/>
          </w:tcPr>
          <w:p w14:paraId="7000FBDD" w14:textId="77777777" w:rsidR="00296C8D" w:rsidRDefault="00296C8D" w:rsidP="00296C8D">
            <w:pPr>
              <w:rPr>
                <w:rFonts w:eastAsiaTheme="minorEastAsia"/>
                <w:sz w:val="18"/>
                <w:szCs w:val="18"/>
              </w:rPr>
            </w:pPr>
          </w:p>
        </w:tc>
      </w:tr>
      <w:tr w:rsidR="00296C8D" w14:paraId="32DD0E93" w14:textId="77777777" w:rsidTr="00296C8D">
        <w:trPr>
          <w:trHeight w:val="2855"/>
          <w:jc w:val="center"/>
        </w:trPr>
        <w:tc>
          <w:tcPr>
            <w:tcW w:w="416" w:type="dxa"/>
            <w:tcBorders>
              <w:top w:val="single" w:sz="4" w:space="0" w:color="auto"/>
              <w:bottom w:val="single" w:sz="4" w:space="0" w:color="auto"/>
            </w:tcBorders>
            <w:vAlign w:val="center"/>
          </w:tcPr>
          <w:p w14:paraId="42E9E043" w14:textId="77777777" w:rsidR="00296C8D" w:rsidRDefault="0046505C" w:rsidP="00296C8D">
            <w:pPr>
              <w:rPr>
                <w:rFonts w:eastAsiaTheme="minorEastAsia"/>
                <w:sz w:val="18"/>
                <w:szCs w:val="18"/>
              </w:rPr>
            </w:pPr>
            <w:r>
              <w:rPr>
                <w:rFonts w:eastAsiaTheme="minorEastAsia"/>
                <w:sz w:val="18"/>
                <w:szCs w:val="18"/>
              </w:rPr>
              <w:lastRenderedPageBreak/>
              <w:t>99</w:t>
            </w:r>
          </w:p>
        </w:tc>
        <w:tc>
          <w:tcPr>
            <w:tcW w:w="708" w:type="dxa"/>
            <w:vAlign w:val="center"/>
          </w:tcPr>
          <w:p w14:paraId="214D4A2D" w14:textId="77777777" w:rsidR="00296C8D" w:rsidRDefault="00296C8D" w:rsidP="00296C8D">
            <w:pPr>
              <w:rPr>
                <w:rFonts w:eastAsiaTheme="minorEastAsia"/>
                <w:sz w:val="18"/>
                <w:szCs w:val="18"/>
              </w:rPr>
            </w:pPr>
            <w:r>
              <w:rPr>
                <w:rFonts w:asciiTheme="minorEastAsia" w:hAnsiTheme="minorEastAsia"/>
                <w:sz w:val="18"/>
                <w:szCs w:val="18"/>
              </w:rPr>
              <w:t>灯检</w:t>
            </w:r>
          </w:p>
        </w:tc>
        <w:tc>
          <w:tcPr>
            <w:tcW w:w="709" w:type="dxa"/>
            <w:tcBorders>
              <w:top w:val="single" w:sz="4" w:space="0" w:color="auto"/>
              <w:bottom w:val="single" w:sz="4" w:space="0" w:color="auto"/>
            </w:tcBorders>
            <w:vAlign w:val="center"/>
          </w:tcPr>
          <w:p w14:paraId="2D23600A" w14:textId="77777777" w:rsidR="00296C8D" w:rsidRDefault="00296C8D" w:rsidP="00296C8D">
            <w:pPr>
              <w:rPr>
                <w:rFonts w:eastAsiaTheme="minorEastAsia"/>
                <w:sz w:val="18"/>
                <w:szCs w:val="18"/>
              </w:rPr>
            </w:pPr>
            <w:r>
              <w:rPr>
                <w:rFonts w:eastAsiaTheme="minorEastAsia" w:hint="eastAsia"/>
                <w:sz w:val="18"/>
                <w:szCs w:val="18"/>
              </w:rPr>
              <w:t>设备</w:t>
            </w:r>
            <w:r>
              <w:rPr>
                <w:rFonts w:eastAsiaTheme="minorEastAsia"/>
                <w:sz w:val="18"/>
                <w:szCs w:val="18"/>
              </w:rPr>
              <w:t>类</w:t>
            </w:r>
          </w:p>
        </w:tc>
        <w:tc>
          <w:tcPr>
            <w:tcW w:w="709" w:type="dxa"/>
            <w:tcBorders>
              <w:top w:val="single" w:sz="4" w:space="0" w:color="auto"/>
              <w:bottom w:val="single" w:sz="4" w:space="0" w:color="auto"/>
            </w:tcBorders>
            <w:vAlign w:val="center"/>
          </w:tcPr>
          <w:p w14:paraId="4128223F" w14:textId="77777777" w:rsidR="00296C8D" w:rsidRDefault="00296C8D" w:rsidP="00296C8D">
            <w:pPr>
              <w:rPr>
                <w:rFonts w:eastAsiaTheme="minorEastAsia"/>
                <w:sz w:val="18"/>
                <w:szCs w:val="18"/>
              </w:rPr>
            </w:pPr>
            <w:r>
              <w:rPr>
                <w:rFonts w:eastAsiaTheme="minorEastAsia" w:hint="eastAsia"/>
                <w:sz w:val="18"/>
                <w:szCs w:val="18"/>
              </w:rPr>
              <w:t>卸瓶机</w:t>
            </w:r>
            <w:r>
              <w:rPr>
                <w:rFonts w:hint="eastAsia"/>
                <w:szCs w:val="28"/>
              </w:rPr>
              <w:t>升降机构</w:t>
            </w:r>
          </w:p>
        </w:tc>
        <w:tc>
          <w:tcPr>
            <w:tcW w:w="709" w:type="dxa"/>
            <w:tcBorders>
              <w:top w:val="single" w:sz="4" w:space="0" w:color="auto"/>
              <w:bottom w:val="single" w:sz="4" w:space="0" w:color="auto"/>
            </w:tcBorders>
            <w:vAlign w:val="center"/>
          </w:tcPr>
          <w:p w14:paraId="3BB690B8" w14:textId="77777777" w:rsidR="00296C8D" w:rsidRDefault="00296C8D" w:rsidP="00296C8D">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65DAC7C5" w14:textId="77777777" w:rsidR="00296C8D" w:rsidRDefault="00296C8D" w:rsidP="00296C8D">
            <w:pPr>
              <w:rPr>
                <w:rFonts w:eastAsiaTheme="minorEastAsia"/>
                <w:sz w:val="18"/>
                <w:szCs w:val="18"/>
              </w:rPr>
            </w:pPr>
            <w:r>
              <w:rPr>
                <w:rFonts w:eastAsiaTheme="minorEastAsia" w:hint="eastAsia"/>
                <w:sz w:val="18"/>
                <w:szCs w:val="18"/>
              </w:rPr>
              <w:t>卸瓶机升降机构夹伤</w:t>
            </w:r>
          </w:p>
        </w:tc>
        <w:tc>
          <w:tcPr>
            <w:tcW w:w="709" w:type="dxa"/>
            <w:tcBorders>
              <w:top w:val="single" w:sz="4" w:space="0" w:color="auto"/>
              <w:bottom w:val="single" w:sz="4" w:space="0" w:color="auto"/>
            </w:tcBorders>
            <w:vAlign w:val="center"/>
          </w:tcPr>
          <w:p w14:paraId="152EC41C" w14:textId="77777777" w:rsidR="00296C8D" w:rsidRDefault="00296C8D" w:rsidP="00296C8D">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992" w:type="dxa"/>
            <w:tcBorders>
              <w:top w:val="single" w:sz="4" w:space="0" w:color="auto"/>
              <w:bottom w:val="single" w:sz="4" w:space="0" w:color="auto"/>
            </w:tcBorders>
            <w:vAlign w:val="center"/>
          </w:tcPr>
          <w:p w14:paraId="3E261D18" w14:textId="77777777" w:rsidR="00296C8D" w:rsidRDefault="004E516E" w:rsidP="00296C8D">
            <w:pPr>
              <w:rPr>
                <w:sz w:val="18"/>
                <w:szCs w:val="18"/>
              </w:rPr>
            </w:pPr>
            <w:r>
              <w:rPr>
                <w:rFonts w:asciiTheme="minorEastAsia" w:eastAsiaTheme="minorEastAsia" w:hAnsiTheme="minorEastAsia" w:hint="eastAsia"/>
                <w:kern w:val="44"/>
                <w:sz w:val="18"/>
                <w:szCs w:val="18"/>
              </w:rPr>
              <w:t>N/A</w:t>
            </w:r>
          </w:p>
          <w:p w14:paraId="57370107" w14:textId="77777777" w:rsidR="00296C8D" w:rsidRDefault="00296C8D" w:rsidP="00296C8D">
            <w:pPr>
              <w:rPr>
                <w:rFonts w:eastAsiaTheme="minorEastAsia"/>
                <w:sz w:val="18"/>
                <w:szCs w:val="18"/>
              </w:rPr>
            </w:pPr>
          </w:p>
        </w:tc>
        <w:tc>
          <w:tcPr>
            <w:tcW w:w="1418" w:type="dxa"/>
            <w:tcBorders>
              <w:top w:val="single" w:sz="4" w:space="0" w:color="auto"/>
              <w:bottom w:val="single" w:sz="4" w:space="0" w:color="auto"/>
            </w:tcBorders>
            <w:vAlign w:val="center"/>
          </w:tcPr>
          <w:p w14:paraId="742F452D" w14:textId="77777777" w:rsidR="00296C8D" w:rsidRDefault="00296C8D" w:rsidP="00296C8D">
            <w:pPr>
              <w:rPr>
                <w:rFonts w:eastAsiaTheme="minorEastAsia"/>
                <w:sz w:val="18"/>
                <w:szCs w:val="18"/>
              </w:rPr>
            </w:pPr>
            <w:r>
              <w:rPr>
                <w:rFonts w:hint="eastAsia"/>
              </w:rPr>
              <w:t>在设备上电后自动运行时，各设备安装设定好的程序自动运行，不可随意用手干预，执行任何维修工作时应让设备在停止状态下进行</w:t>
            </w:r>
          </w:p>
        </w:tc>
        <w:tc>
          <w:tcPr>
            <w:tcW w:w="1134" w:type="dxa"/>
            <w:tcBorders>
              <w:top w:val="single" w:sz="4" w:space="0" w:color="auto"/>
              <w:bottom w:val="single" w:sz="4" w:space="0" w:color="auto"/>
            </w:tcBorders>
            <w:vAlign w:val="center"/>
          </w:tcPr>
          <w:p w14:paraId="547DD52B"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7A67BC57"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78B1611E"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47E7C47E" w14:textId="77777777" w:rsidR="00296C8D" w:rsidRDefault="00296C8D" w:rsidP="00296C8D">
            <w:pPr>
              <w:rPr>
                <w:rFonts w:eastAsiaTheme="minorEastAsia"/>
                <w:sz w:val="18"/>
                <w:szCs w:val="18"/>
              </w:rPr>
            </w:pPr>
            <w:r>
              <w:rPr>
                <w:rFonts w:eastAsiaTheme="minorEastAsia" w:hint="eastAsia"/>
                <w:sz w:val="18"/>
                <w:szCs w:val="18"/>
              </w:rPr>
              <w:t>0.5</w:t>
            </w:r>
          </w:p>
        </w:tc>
        <w:tc>
          <w:tcPr>
            <w:tcW w:w="426" w:type="dxa"/>
            <w:tcBorders>
              <w:top w:val="single" w:sz="4" w:space="0" w:color="auto"/>
              <w:bottom w:val="single" w:sz="4" w:space="0" w:color="auto"/>
            </w:tcBorders>
            <w:vAlign w:val="center"/>
          </w:tcPr>
          <w:p w14:paraId="2169F4B6" w14:textId="77777777" w:rsidR="00296C8D" w:rsidRDefault="00296C8D" w:rsidP="00296C8D">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78DDA2E9" w14:textId="77777777" w:rsidR="00296C8D" w:rsidRDefault="00296C8D" w:rsidP="00296C8D">
            <w:pPr>
              <w:rPr>
                <w:rFonts w:eastAsiaTheme="minorEastAsia"/>
                <w:sz w:val="18"/>
                <w:szCs w:val="18"/>
              </w:rPr>
            </w:pPr>
            <w:r>
              <w:rPr>
                <w:rFonts w:eastAsiaTheme="minorEastAsia" w:hint="eastAsia"/>
                <w:sz w:val="18"/>
                <w:szCs w:val="18"/>
              </w:rPr>
              <w:t>7</w:t>
            </w:r>
          </w:p>
        </w:tc>
        <w:tc>
          <w:tcPr>
            <w:tcW w:w="425" w:type="dxa"/>
            <w:tcBorders>
              <w:top w:val="single" w:sz="4" w:space="0" w:color="auto"/>
              <w:bottom w:val="single" w:sz="4" w:space="0" w:color="auto"/>
            </w:tcBorders>
            <w:vAlign w:val="center"/>
          </w:tcPr>
          <w:p w14:paraId="69BFB8B5" w14:textId="77777777" w:rsidR="00296C8D" w:rsidRDefault="00296C8D" w:rsidP="00296C8D">
            <w:pPr>
              <w:rPr>
                <w:rFonts w:eastAsiaTheme="minorEastAsia"/>
                <w:sz w:val="18"/>
                <w:szCs w:val="18"/>
              </w:rPr>
            </w:pPr>
            <w:r>
              <w:rPr>
                <w:rFonts w:eastAsiaTheme="minorEastAsia" w:hint="eastAsia"/>
                <w:sz w:val="18"/>
                <w:szCs w:val="18"/>
              </w:rPr>
              <w:t>21</w:t>
            </w:r>
          </w:p>
        </w:tc>
        <w:tc>
          <w:tcPr>
            <w:tcW w:w="425" w:type="dxa"/>
            <w:tcBorders>
              <w:top w:val="single" w:sz="4" w:space="0" w:color="auto"/>
              <w:bottom w:val="single" w:sz="4" w:space="0" w:color="auto"/>
            </w:tcBorders>
            <w:vAlign w:val="center"/>
          </w:tcPr>
          <w:p w14:paraId="7B1DDF87" w14:textId="77777777" w:rsidR="00296C8D" w:rsidRDefault="00296C8D" w:rsidP="00296C8D">
            <w:pPr>
              <w:rPr>
                <w:rFonts w:eastAsiaTheme="minorEastAsia"/>
                <w:sz w:val="18"/>
                <w:szCs w:val="18"/>
              </w:rPr>
            </w:pPr>
            <w:r>
              <w:rPr>
                <w:rFonts w:ascii="宋体" w:hAnsi="宋体" w:cs="宋体" w:hint="eastAsia"/>
                <w:sz w:val="18"/>
                <w:szCs w:val="18"/>
              </w:rPr>
              <w:t>Ⅳ</w:t>
            </w:r>
            <w:r>
              <w:rPr>
                <w:rFonts w:eastAsiaTheme="minorEastAsia"/>
                <w:sz w:val="18"/>
                <w:szCs w:val="18"/>
              </w:rPr>
              <w:t>级</w:t>
            </w:r>
          </w:p>
        </w:tc>
        <w:tc>
          <w:tcPr>
            <w:tcW w:w="425" w:type="dxa"/>
            <w:tcBorders>
              <w:top w:val="single" w:sz="4" w:space="0" w:color="auto"/>
              <w:bottom w:val="single" w:sz="4" w:space="0" w:color="auto"/>
            </w:tcBorders>
            <w:vAlign w:val="center"/>
          </w:tcPr>
          <w:p w14:paraId="44152DD6" w14:textId="77777777" w:rsidR="00296C8D" w:rsidRDefault="00296C8D" w:rsidP="00296C8D">
            <w:pPr>
              <w:rPr>
                <w:rFonts w:eastAsiaTheme="minorEastAsia"/>
                <w:sz w:val="18"/>
                <w:szCs w:val="18"/>
              </w:rPr>
            </w:pPr>
          </w:p>
        </w:tc>
        <w:tc>
          <w:tcPr>
            <w:tcW w:w="396" w:type="dxa"/>
            <w:vMerge/>
            <w:vAlign w:val="center"/>
          </w:tcPr>
          <w:p w14:paraId="7B8C44E1" w14:textId="77777777" w:rsidR="00296C8D" w:rsidRDefault="00296C8D" w:rsidP="00296C8D">
            <w:pPr>
              <w:rPr>
                <w:rFonts w:eastAsiaTheme="minorEastAsia"/>
                <w:sz w:val="18"/>
                <w:szCs w:val="18"/>
              </w:rPr>
            </w:pPr>
          </w:p>
        </w:tc>
        <w:tc>
          <w:tcPr>
            <w:tcW w:w="663" w:type="dxa"/>
            <w:tcBorders>
              <w:top w:val="single" w:sz="4" w:space="0" w:color="auto"/>
              <w:bottom w:val="single" w:sz="4" w:space="0" w:color="auto"/>
            </w:tcBorders>
            <w:vAlign w:val="center"/>
          </w:tcPr>
          <w:p w14:paraId="4F3B5948" w14:textId="77777777" w:rsidR="00296C8D" w:rsidRDefault="00296C8D" w:rsidP="00296C8D">
            <w:pPr>
              <w:rPr>
                <w:rFonts w:eastAsiaTheme="minorEastAsia"/>
                <w:sz w:val="18"/>
                <w:szCs w:val="18"/>
              </w:rPr>
            </w:pPr>
          </w:p>
        </w:tc>
      </w:tr>
      <w:tr w:rsidR="00296C8D" w14:paraId="306B907E" w14:textId="77777777" w:rsidTr="00296C8D">
        <w:trPr>
          <w:trHeight w:val="1425"/>
          <w:jc w:val="center"/>
        </w:trPr>
        <w:tc>
          <w:tcPr>
            <w:tcW w:w="416" w:type="dxa"/>
            <w:tcBorders>
              <w:top w:val="single" w:sz="4" w:space="0" w:color="auto"/>
              <w:bottom w:val="single" w:sz="4" w:space="0" w:color="auto"/>
            </w:tcBorders>
            <w:vAlign w:val="center"/>
          </w:tcPr>
          <w:p w14:paraId="6584FB10" w14:textId="77777777" w:rsidR="00296C8D" w:rsidRDefault="0046505C" w:rsidP="00296C8D">
            <w:pPr>
              <w:rPr>
                <w:rFonts w:eastAsiaTheme="minorEastAsia"/>
                <w:sz w:val="18"/>
                <w:szCs w:val="18"/>
              </w:rPr>
            </w:pPr>
            <w:r>
              <w:rPr>
                <w:rFonts w:eastAsiaTheme="minorEastAsia"/>
                <w:sz w:val="18"/>
                <w:szCs w:val="18"/>
              </w:rPr>
              <w:t>100</w:t>
            </w:r>
          </w:p>
        </w:tc>
        <w:tc>
          <w:tcPr>
            <w:tcW w:w="708" w:type="dxa"/>
            <w:vAlign w:val="center"/>
          </w:tcPr>
          <w:p w14:paraId="39A0709A" w14:textId="77777777" w:rsidR="00296C8D" w:rsidRDefault="00296C8D" w:rsidP="00296C8D">
            <w:pPr>
              <w:rPr>
                <w:rFonts w:eastAsiaTheme="minorEastAsia"/>
                <w:sz w:val="18"/>
                <w:szCs w:val="18"/>
              </w:rPr>
            </w:pPr>
            <w:r>
              <w:rPr>
                <w:rFonts w:asciiTheme="minorEastAsia" w:hAnsiTheme="minorEastAsia"/>
                <w:sz w:val="18"/>
                <w:szCs w:val="18"/>
              </w:rPr>
              <w:t>灯检</w:t>
            </w:r>
          </w:p>
        </w:tc>
        <w:tc>
          <w:tcPr>
            <w:tcW w:w="709" w:type="dxa"/>
            <w:tcBorders>
              <w:top w:val="single" w:sz="4" w:space="0" w:color="auto"/>
              <w:bottom w:val="single" w:sz="4" w:space="0" w:color="auto"/>
            </w:tcBorders>
            <w:vAlign w:val="center"/>
          </w:tcPr>
          <w:p w14:paraId="5B0C8AFA" w14:textId="77777777" w:rsidR="00296C8D" w:rsidRDefault="00296C8D" w:rsidP="00296C8D">
            <w:pPr>
              <w:rPr>
                <w:rFonts w:eastAsiaTheme="minorEastAsia"/>
                <w:sz w:val="18"/>
                <w:szCs w:val="18"/>
              </w:rPr>
            </w:pPr>
            <w:r>
              <w:rPr>
                <w:rFonts w:eastAsiaTheme="minorEastAsia" w:hint="eastAsia"/>
                <w:sz w:val="18"/>
                <w:szCs w:val="18"/>
              </w:rPr>
              <w:t>作业</w:t>
            </w:r>
            <w:r>
              <w:rPr>
                <w:rFonts w:eastAsiaTheme="minorEastAsia"/>
                <w:sz w:val="18"/>
                <w:szCs w:val="18"/>
              </w:rPr>
              <w:t>活动</w:t>
            </w:r>
            <w:r>
              <w:rPr>
                <w:rFonts w:eastAsiaTheme="minorEastAsia" w:hint="eastAsia"/>
                <w:sz w:val="18"/>
                <w:szCs w:val="18"/>
              </w:rPr>
              <w:t>类</w:t>
            </w:r>
          </w:p>
        </w:tc>
        <w:tc>
          <w:tcPr>
            <w:tcW w:w="709" w:type="dxa"/>
            <w:tcBorders>
              <w:top w:val="single" w:sz="4" w:space="0" w:color="auto"/>
              <w:bottom w:val="single" w:sz="4" w:space="0" w:color="auto"/>
            </w:tcBorders>
            <w:vAlign w:val="center"/>
          </w:tcPr>
          <w:p w14:paraId="0B3C7A28" w14:textId="77777777" w:rsidR="00296C8D" w:rsidRDefault="00296C8D" w:rsidP="00296C8D">
            <w:pPr>
              <w:rPr>
                <w:rFonts w:eastAsiaTheme="minorEastAsia"/>
                <w:sz w:val="18"/>
                <w:szCs w:val="18"/>
              </w:rPr>
            </w:pPr>
            <w:r>
              <w:rPr>
                <w:rFonts w:hint="eastAsia"/>
                <w:sz w:val="18"/>
                <w:szCs w:val="18"/>
              </w:rPr>
              <w:t>登高作业</w:t>
            </w:r>
          </w:p>
        </w:tc>
        <w:tc>
          <w:tcPr>
            <w:tcW w:w="709" w:type="dxa"/>
            <w:tcBorders>
              <w:top w:val="single" w:sz="4" w:space="0" w:color="auto"/>
              <w:bottom w:val="single" w:sz="4" w:space="0" w:color="auto"/>
            </w:tcBorders>
            <w:vAlign w:val="center"/>
          </w:tcPr>
          <w:p w14:paraId="2A270223" w14:textId="77777777" w:rsidR="00296C8D" w:rsidRDefault="00296C8D" w:rsidP="00296C8D">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3589B5A2" w14:textId="77777777" w:rsidR="00296C8D" w:rsidRDefault="00296C8D" w:rsidP="00296C8D">
            <w:pPr>
              <w:rPr>
                <w:rFonts w:eastAsiaTheme="minorEastAsia"/>
                <w:sz w:val="18"/>
                <w:szCs w:val="18"/>
              </w:rPr>
            </w:pPr>
            <w:r>
              <w:rPr>
                <w:rFonts w:hint="eastAsia"/>
                <w:sz w:val="18"/>
                <w:szCs w:val="18"/>
              </w:rPr>
              <w:t>登高作业的摔伤</w:t>
            </w:r>
          </w:p>
        </w:tc>
        <w:tc>
          <w:tcPr>
            <w:tcW w:w="709" w:type="dxa"/>
            <w:tcBorders>
              <w:top w:val="single" w:sz="4" w:space="0" w:color="auto"/>
              <w:bottom w:val="single" w:sz="4" w:space="0" w:color="auto"/>
            </w:tcBorders>
            <w:vAlign w:val="center"/>
          </w:tcPr>
          <w:p w14:paraId="7F09D52D" w14:textId="77777777" w:rsidR="00296C8D" w:rsidRDefault="00296C8D" w:rsidP="00296C8D">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992" w:type="dxa"/>
            <w:tcBorders>
              <w:top w:val="single" w:sz="4" w:space="0" w:color="auto"/>
              <w:bottom w:val="single" w:sz="4" w:space="0" w:color="auto"/>
            </w:tcBorders>
            <w:vAlign w:val="center"/>
          </w:tcPr>
          <w:p w14:paraId="37440A92"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48565A2E" w14:textId="77777777" w:rsidR="00296C8D" w:rsidRDefault="00296C8D" w:rsidP="00296C8D">
            <w:pPr>
              <w:rPr>
                <w:sz w:val="18"/>
                <w:szCs w:val="18"/>
              </w:rPr>
            </w:pPr>
            <w:r>
              <w:rPr>
                <w:rFonts w:hint="eastAsia"/>
                <w:sz w:val="18"/>
                <w:szCs w:val="18"/>
              </w:rPr>
              <w:t>1</w:t>
            </w:r>
            <w:r>
              <w:rPr>
                <w:rFonts w:hint="eastAsia"/>
                <w:sz w:val="18"/>
                <w:szCs w:val="18"/>
              </w:rPr>
              <w:t>、登高作业时，禁止他人在旁嬉戏打闹。</w:t>
            </w:r>
          </w:p>
          <w:p w14:paraId="33CE7A11" w14:textId="77777777" w:rsidR="00296C8D" w:rsidRDefault="00296C8D" w:rsidP="00296C8D">
            <w:pPr>
              <w:rPr>
                <w:sz w:val="18"/>
                <w:szCs w:val="18"/>
              </w:rPr>
            </w:pPr>
            <w:r>
              <w:rPr>
                <w:rFonts w:hint="eastAsia"/>
                <w:sz w:val="18"/>
                <w:szCs w:val="18"/>
              </w:rPr>
              <w:t>2</w:t>
            </w:r>
            <w:r>
              <w:rPr>
                <w:rFonts w:hint="eastAsia"/>
                <w:sz w:val="18"/>
                <w:szCs w:val="18"/>
              </w:rPr>
              <w:t>、登高作业时，如擦拭灯罩、风口，必须使用相对稳定的垫定物。</w:t>
            </w:r>
          </w:p>
          <w:p w14:paraId="132DB279" w14:textId="77777777" w:rsidR="00296C8D" w:rsidRDefault="00296C8D" w:rsidP="00296C8D">
            <w:pPr>
              <w:rPr>
                <w:rFonts w:eastAsiaTheme="minorEastAsia"/>
                <w:sz w:val="18"/>
                <w:szCs w:val="18"/>
              </w:rPr>
            </w:pPr>
          </w:p>
        </w:tc>
        <w:tc>
          <w:tcPr>
            <w:tcW w:w="1134" w:type="dxa"/>
            <w:tcBorders>
              <w:top w:val="single" w:sz="4" w:space="0" w:color="auto"/>
              <w:bottom w:val="single" w:sz="4" w:space="0" w:color="auto"/>
            </w:tcBorders>
            <w:vAlign w:val="center"/>
          </w:tcPr>
          <w:p w14:paraId="5B248CB2"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2436601B" w14:textId="77777777" w:rsidR="00296C8D" w:rsidRDefault="00296C8D" w:rsidP="00296C8D">
            <w:pPr>
              <w:rPr>
                <w:sz w:val="18"/>
                <w:szCs w:val="18"/>
              </w:rPr>
            </w:pPr>
            <w:r>
              <w:rPr>
                <w:rFonts w:hint="eastAsia"/>
                <w:sz w:val="18"/>
                <w:szCs w:val="18"/>
              </w:rPr>
              <w:t>正确戴安全帽，另需有人监护，监护人不得做兼任其他工作。</w:t>
            </w:r>
          </w:p>
          <w:p w14:paraId="5511C4AC" w14:textId="77777777" w:rsidR="00296C8D" w:rsidRDefault="00296C8D" w:rsidP="00296C8D">
            <w:pPr>
              <w:rPr>
                <w:rFonts w:eastAsiaTheme="minorEastAsia"/>
                <w:sz w:val="18"/>
                <w:szCs w:val="18"/>
              </w:rPr>
            </w:pPr>
          </w:p>
        </w:tc>
        <w:tc>
          <w:tcPr>
            <w:tcW w:w="880" w:type="dxa"/>
            <w:tcBorders>
              <w:top w:val="single" w:sz="4" w:space="0" w:color="auto"/>
              <w:bottom w:val="single" w:sz="4" w:space="0" w:color="auto"/>
            </w:tcBorders>
            <w:vAlign w:val="center"/>
          </w:tcPr>
          <w:p w14:paraId="25B2E4A9"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5AFAE9A1" w14:textId="77777777" w:rsidR="00296C8D" w:rsidRDefault="00296C8D" w:rsidP="00296C8D">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66E1B534" w14:textId="77777777" w:rsidR="00296C8D" w:rsidRDefault="00296C8D" w:rsidP="00296C8D">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7BF1856C" w14:textId="77777777" w:rsidR="00296C8D" w:rsidRDefault="00296C8D" w:rsidP="00296C8D">
            <w:pPr>
              <w:rPr>
                <w:rFonts w:eastAsiaTheme="minorEastAsia"/>
                <w:sz w:val="18"/>
                <w:szCs w:val="18"/>
              </w:rPr>
            </w:pPr>
            <w:r>
              <w:rPr>
                <w:rFonts w:eastAsiaTheme="minorEastAsia" w:hint="eastAsia"/>
                <w:sz w:val="18"/>
                <w:szCs w:val="18"/>
              </w:rPr>
              <w:t>7</w:t>
            </w:r>
          </w:p>
        </w:tc>
        <w:tc>
          <w:tcPr>
            <w:tcW w:w="425" w:type="dxa"/>
            <w:tcBorders>
              <w:top w:val="single" w:sz="4" w:space="0" w:color="auto"/>
              <w:bottom w:val="single" w:sz="4" w:space="0" w:color="auto"/>
            </w:tcBorders>
            <w:vAlign w:val="center"/>
          </w:tcPr>
          <w:p w14:paraId="7B9871E6" w14:textId="77777777" w:rsidR="00296C8D" w:rsidRDefault="00296C8D" w:rsidP="00296C8D">
            <w:pPr>
              <w:rPr>
                <w:rFonts w:eastAsiaTheme="minorEastAsia"/>
                <w:sz w:val="18"/>
                <w:szCs w:val="18"/>
              </w:rPr>
            </w:pPr>
            <w:r>
              <w:rPr>
                <w:rFonts w:eastAsiaTheme="minorEastAsia" w:hint="eastAsia"/>
                <w:sz w:val="18"/>
                <w:szCs w:val="18"/>
              </w:rPr>
              <w:t>70</w:t>
            </w:r>
          </w:p>
        </w:tc>
        <w:tc>
          <w:tcPr>
            <w:tcW w:w="425" w:type="dxa"/>
            <w:tcBorders>
              <w:top w:val="single" w:sz="4" w:space="0" w:color="auto"/>
              <w:bottom w:val="single" w:sz="4" w:space="0" w:color="auto"/>
            </w:tcBorders>
            <w:vAlign w:val="center"/>
          </w:tcPr>
          <w:p w14:paraId="22567387" w14:textId="77777777" w:rsidR="00296C8D" w:rsidRDefault="00296C8D" w:rsidP="00296C8D">
            <w:pPr>
              <w:rPr>
                <w:rFonts w:eastAsiaTheme="minorEastAsia"/>
                <w:sz w:val="18"/>
                <w:szCs w:val="18"/>
              </w:rPr>
            </w:pPr>
            <w:r>
              <w:rPr>
                <w:rFonts w:ascii="宋体" w:hAnsi="宋体" w:cs="宋体" w:hint="eastAsia"/>
                <w:sz w:val="18"/>
                <w:szCs w:val="18"/>
              </w:rPr>
              <w:t>Ⅲ</w:t>
            </w:r>
            <w:r>
              <w:rPr>
                <w:rFonts w:eastAsiaTheme="minorEastAsia" w:hint="eastAsia"/>
                <w:sz w:val="18"/>
                <w:szCs w:val="18"/>
              </w:rPr>
              <w:t>级</w:t>
            </w:r>
          </w:p>
        </w:tc>
        <w:tc>
          <w:tcPr>
            <w:tcW w:w="425" w:type="dxa"/>
            <w:tcBorders>
              <w:top w:val="single" w:sz="4" w:space="0" w:color="auto"/>
              <w:bottom w:val="single" w:sz="4" w:space="0" w:color="auto"/>
            </w:tcBorders>
            <w:vAlign w:val="center"/>
          </w:tcPr>
          <w:p w14:paraId="699AB5F7" w14:textId="77777777" w:rsidR="00296C8D" w:rsidRDefault="00296C8D" w:rsidP="00296C8D">
            <w:pPr>
              <w:rPr>
                <w:rFonts w:eastAsiaTheme="minorEastAsia"/>
                <w:sz w:val="18"/>
                <w:szCs w:val="18"/>
              </w:rPr>
            </w:pPr>
          </w:p>
        </w:tc>
        <w:tc>
          <w:tcPr>
            <w:tcW w:w="396" w:type="dxa"/>
            <w:vMerge/>
            <w:vAlign w:val="center"/>
          </w:tcPr>
          <w:p w14:paraId="6F43C036" w14:textId="77777777" w:rsidR="00296C8D" w:rsidRDefault="00296C8D" w:rsidP="00296C8D">
            <w:pPr>
              <w:rPr>
                <w:rFonts w:eastAsiaTheme="minorEastAsia"/>
                <w:sz w:val="18"/>
                <w:szCs w:val="18"/>
              </w:rPr>
            </w:pPr>
          </w:p>
        </w:tc>
        <w:tc>
          <w:tcPr>
            <w:tcW w:w="663" w:type="dxa"/>
            <w:tcBorders>
              <w:top w:val="single" w:sz="4" w:space="0" w:color="auto"/>
              <w:bottom w:val="single" w:sz="4" w:space="0" w:color="auto"/>
            </w:tcBorders>
            <w:vAlign w:val="center"/>
          </w:tcPr>
          <w:p w14:paraId="1531BEA6" w14:textId="77777777" w:rsidR="00296C8D" w:rsidRDefault="00296C8D" w:rsidP="00296C8D">
            <w:pPr>
              <w:rPr>
                <w:rFonts w:eastAsiaTheme="minorEastAsia"/>
                <w:sz w:val="18"/>
                <w:szCs w:val="18"/>
              </w:rPr>
            </w:pPr>
          </w:p>
        </w:tc>
      </w:tr>
      <w:tr w:rsidR="00296C8D" w14:paraId="01ED4EE7" w14:textId="77777777" w:rsidTr="00296C8D">
        <w:trPr>
          <w:trHeight w:val="566"/>
          <w:jc w:val="center"/>
        </w:trPr>
        <w:tc>
          <w:tcPr>
            <w:tcW w:w="416" w:type="dxa"/>
            <w:tcBorders>
              <w:top w:val="single" w:sz="4" w:space="0" w:color="auto"/>
              <w:bottom w:val="single" w:sz="4" w:space="0" w:color="auto"/>
            </w:tcBorders>
            <w:vAlign w:val="center"/>
          </w:tcPr>
          <w:p w14:paraId="2992EF5E" w14:textId="77777777" w:rsidR="00296C8D" w:rsidRDefault="00296C8D" w:rsidP="00296C8D">
            <w:pPr>
              <w:rPr>
                <w:rFonts w:eastAsiaTheme="minorEastAsia"/>
                <w:sz w:val="18"/>
                <w:szCs w:val="18"/>
              </w:rPr>
            </w:pPr>
            <w:r>
              <w:rPr>
                <w:rFonts w:eastAsiaTheme="minorEastAsia"/>
                <w:sz w:val="18"/>
                <w:szCs w:val="18"/>
              </w:rPr>
              <w:t>10</w:t>
            </w:r>
            <w:r w:rsidR="0046505C">
              <w:rPr>
                <w:rFonts w:eastAsiaTheme="minorEastAsia"/>
                <w:sz w:val="18"/>
                <w:szCs w:val="18"/>
              </w:rPr>
              <w:t>1</w:t>
            </w:r>
          </w:p>
        </w:tc>
        <w:tc>
          <w:tcPr>
            <w:tcW w:w="708" w:type="dxa"/>
            <w:vAlign w:val="center"/>
          </w:tcPr>
          <w:p w14:paraId="04F5A877" w14:textId="77777777" w:rsidR="00296C8D" w:rsidRDefault="00296C8D" w:rsidP="00296C8D">
            <w:pPr>
              <w:rPr>
                <w:rFonts w:eastAsiaTheme="minorEastAsia"/>
                <w:sz w:val="18"/>
                <w:szCs w:val="18"/>
              </w:rPr>
            </w:pPr>
            <w:r>
              <w:rPr>
                <w:rFonts w:asciiTheme="minorEastAsia" w:hAnsiTheme="minorEastAsia"/>
                <w:sz w:val="18"/>
                <w:szCs w:val="18"/>
              </w:rPr>
              <w:t>灯检</w:t>
            </w:r>
          </w:p>
        </w:tc>
        <w:tc>
          <w:tcPr>
            <w:tcW w:w="709" w:type="dxa"/>
            <w:tcBorders>
              <w:top w:val="single" w:sz="4" w:space="0" w:color="auto"/>
              <w:bottom w:val="single" w:sz="4" w:space="0" w:color="auto"/>
            </w:tcBorders>
            <w:vAlign w:val="center"/>
          </w:tcPr>
          <w:p w14:paraId="5F4CA35D" w14:textId="77777777" w:rsidR="00296C8D" w:rsidRDefault="00296C8D" w:rsidP="00296C8D">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1A24013A" w14:textId="77777777" w:rsidR="00296C8D" w:rsidRDefault="00296C8D" w:rsidP="00296C8D">
            <w:pPr>
              <w:rPr>
                <w:rFonts w:eastAsiaTheme="minorEastAsia"/>
                <w:sz w:val="18"/>
                <w:szCs w:val="18"/>
              </w:rPr>
            </w:pPr>
            <w:r>
              <w:rPr>
                <w:rFonts w:hint="eastAsia"/>
                <w:sz w:val="18"/>
                <w:szCs w:val="18"/>
              </w:rPr>
              <w:t>敲不合格品</w:t>
            </w:r>
          </w:p>
        </w:tc>
        <w:tc>
          <w:tcPr>
            <w:tcW w:w="709" w:type="dxa"/>
            <w:tcBorders>
              <w:top w:val="single" w:sz="4" w:space="0" w:color="auto"/>
              <w:bottom w:val="single" w:sz="4" w:space="0" w:color="auto"/>
            </w:tcBorders>
            <w:vAlign w:val="center"/>
          </w:tcPr>
          <w:p w14:paraId="724FCAC2" w14:textId="77777777" w:rsidR="00296C8D" w:rsidRDefault="00296C8D" w:rsidP="00296C8D">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7A22799F" w14:textId="77777777" w:rsidR="00296C8D" w:rsidRDefault="00296C8D" w:rsidP="00296C8D">
            <w:pPr>
              <w:rPr>
                <w:rFonts w:eastAsiaTheme="minorEastAsia"/>
                <w:sz w:val="18"/>
                <w:szCs w:val="18"/>
              </w:rPr>
            </w:pPr>
            <w:r>
              <w:rPr>
                <w:rFonts w:hint="eastAsia"/>
                <w:sz w:val="18"/>
                <w:szCs w:val="18"/>
              </w:rPr>
              <w:t>敲不合格品玻屑</w:t>
            </w:r>
            <w:r>
              <w:rPr>
                <w:sz w:val="18"/>
                <w:szCs w:val="18"/>
              </w:rPr>
              <w:t>伤人</w:t>
            </w:r>
          </w:p>
        </w:tc>
        <w:tc>
          <w:tcPr>
            <w:tcW w:w="709" w:type="dxa"/>
            <w:tcBorders>
              <w:top w:val="single" w:sz="4" w:space="0" w:color="auto"/>
              <w:bottom w:val="single" w:sz="4" w:space="0" w:color="auto"/>
            </w:tcBorders>
            <w:vAlign w:val="center"/>
          </w:tcPr>
          <w:p w14:paraId="17A0C06D" w14:textId="77777777" w:rsidR="00296C8D" w:rsidRDefault="00296C8D" w:rsidP="00296C8D">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992" w:type="dxa"/>
            <w:tcBorders>
              <w:top w:val="single" w:sz="4" w:space="0" w:color="auto"/>
              <w:bottom w:val="single" w:sz="4" w:space="0" w:color="auto"/>
            </w:tcBorders>
            <w:vAlign w:val="center"/>
          </w:tcPr>
          <w:p w14:paraId="0D02CC39"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3F616A25" w14:textId="77777777" w:rsidR="00296C8D" w:rsidRDefault="00296C8D" w:rsidP="00296C8D">
            <w:pPr>
              <w:rPr>
                <w:sz w:val="18"/>
                <w:szCs w:val="18"/>
              </w:rPr>
            </w:pPr>
            <w:r>
              <w:rPr>
                <w:rFonts w:hint="eastAsia"/>
                <w:sz w:val="18"/>
                <w:szCs w:val="18"/>
              </w:rPr>
              <w:t>1</w:t>
            </w:r>
            <w:r>
              <w:rPr>
                <w:rFonts w:hint="eastAsia"/>
                <w:sz w:val="18"/>
                <w:szCs w:val="18"/>
              </w:rPr>
              <w:t>、清理转运时不得使用塑料袋等易破损容器装载转运，必须使用不锈钢桶或塑料桶</w:t>
            </w:r>
          </w:p>
          <w:p w14:paraId="1731D334" w14:textId="77777777" w:rsidR="00296C8D" w:rsidRDefault="00296C8D" w:rsidP="00296C8D">
            <w:pPr>
              <w:rPr>
                <w:rFonts w:eastAsiaTheme="minorEastAsia"/>
                <w:sz w:val="18"/>
                <w:szCs w:val="18"/>
              </w:rPr>
            </w:pPr>
            <w:r>
              <w:rPr>
                <w:rFonts w:hint="eastAsia"/>
                <w:sz w:val="18"/>
                <w:szCs w:val="18"/>
              </w:rPr>
              <w:t>2</w:t>
            </w:r>
            <w:r>
              <w:rPr>
                <w:rFonts w:hint="eastAsia"/>
                <w:sz w:val="18"/>
                <w:szCs w:val="18"/>
              </w:rPr>
              <w:t>、处理不合格时，禁止对准他人</w:t>
            </w:r>
          </w:p>
        </w:tc>
        <w:tc>
          <w:tcPr>
            <w:tcW w:w="1134" w:type="dxa"/>
            <w:tcBorders>
              <w:top w:val="single" w:sz="4" w:space="0" w:color="auto"/>
              <w:bottom w:val="single" w:sz="4" w:space="0" w:color="auto"/>
            </w:tcBorders>
            <w:vAlign w:val="center"/>
          </w:tcPr>
          <w:p w14:paraId="6D80297C"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68C471B5" w14:textId="77777777" w:rsidR="00296C8D" w:rsidRDefault="00296C8D" w:rsidP="00296C8D">
            <w:pPr>
              <w:rPr>
                <w:rFonts w:eastAsiaTheme="minorEastAsia"/>
                <w:sz w:val="18"/>
                <w:szCs w:val="18"/>
              </w:rPr>
            </w:pPr>
            <w:r>
              <w:rPr>
                <w:rFonts w:eastAsiaTheme="minorEastAsia" w:hint="eastAsia"/>
                <w:sz w:val="18"/>
                <w:szCs w:val="18"/>
              </w:rPr>
              <w:t>必须</w:t>
            </w:r>
            <w:r>
              <w:rPr>
                <w:rFonts w:eastAsiaTheme="minorEastAsia"/>
                <w:sz w:val="18"/>
                <w:szCs w:val="18"/>
              </w:rPr>
              <w:t>佩戴护目镜</w:t>
            </w:r>
            <w:r>
              <w:rPr>
                <w:rFonts w:eastAsiaTheme="minorEastAsia" w:hint="eastAsia"/>
                <w:sz w:val="18"/>
                <w:szCs w:val="18"/>
              </w:rPr>
              <w:t>及防护</w:t>
            </w:r>
            <w:r>
              <w:rPr>
                <w:rFonts w:eastAsiaTheme="minorEastAsia"/>
                <w:sz w:val="18"/>
                <w:szCs w:val="18"/>
              </w:rPr>
              <w:t>手套</w:t>
            </w:r>
          </w:p>
        </w:tc>
        <w:tc>
          <w:tcPr>
            <w:tcW w:w="880" w:type="dxa"/>
            <w:tcBorders>
              <w:top w:val="single" w:sz="4" w:space="0" w:color="auto"/>
              <w:bottom w:val="single" w:sz="4" w:space="0" w:color="auto"/>
            </w:tcBorders>
            <w:vAlign w:val="center"/>
          </w:tcPr>
          <w:p w14:paraId="534B09BD"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00C18177" w14:textId="77777777" w:rsidR="00296C8D" w:rsidRDefault="00296C8D" w:rsidP="00296C8D">
            <w:pPr>
              <w:rPr>
                <w:rFonts w:eastAsiaTheme="minorEastAsia"/>
                <w:sz w:val="18"/>
                <w:szCs w:val="18"/>
              </w:rPr>
            </w:pPr>
            <w:r>
              <w:rPr>
                <w:rFonts w:eastAsiaTheme="minorEastAsia"/>
                <w:sz w:val="18"/>
                <w:szCs w:val="18"/>
              </w:rPr>
              <w:t>1</w:t>
            </w:r>
          </w:p>
        </w:tc>
        <w:tc>
          <w:tcPr>
            <w:tcW w:w="426" w:type="dxa"/>
            <w:tcBorders>
              <w:top w:val="single" w:sz="4" w:space="0" w:color="auto"/>
              <w:bottom w:val="single" w:sz="4" w:space="0" w:color="auto"/>
            </w:tcBorders>
            <w:vAlign w:val="center"/>
          </w:tcPr>
          <w:p w14:paraId="1A9051A1" w14:textId="77777777" w:rsidR="00296C8D" w:rsidRDefault="00296C8D" w:rsidP="00296C8D">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2D984516" w14:textId="77777777" w:rsidR="00296C8D" w:rsidRDefault="00296C8D" w:rsidP="00296C8D">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459F39CA" w14:textId="77777777" w:rsidR="00296C8D" w:rsidRDefault="00296C8D" w:rsidP="00296C8D">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0878E5F2" w14:textId="77777777" w:rsidR="00296C8D" w:rsidRDefault="00296C8D" w:rsidP="00296C8D">
            <w:pPr>
              <w:rPr>
                <w:rFonts w:eastAsiaTheme="minorEastAsia"/>
                <w:sz w:val="18"/>
                <w:szCs w:val="18"/>
              </w:rPr>
            </w:pPr>
            <w:r>
              <w:rPr>
                <w:rFonts w:ascii="宋体" w:hAnsi="宋体" w:cs="宋体" w:hint="eastAsia"/>
                <w:sz w:val="18"/>
                <w:szCs w:val="18"/>
              </w:rPr>
              <w:t>Ⅳ</w:t>
            </w:r>
            <w:r>
              <w:rPr>
                <w:rFonts w:eastAsiaTheme="minorEastAsia"/>
                <w:sz w:val="18"/>
                <w:szCs w:val="18"/>
              </w:rPr>
              <w:t>级</w:t>
            </w:r>
          </w:p>
        </w:tc>
        <w:tc>
          <w:tcPr>
            <w:tcW w:w="425" w:type="dxa"/>
            <w:tcBorders>
              <w:top w:val="single" w:sz="4" w:space="0" w:color="auto"/>
              <w:bottom w:val="single" w:sz="4" w:space="0" w:color="auto"/>
            </w:tcBorders>
            <w:vAlign w:val="center"/>
          </w:tcPr>
          <w:p w14:paraId="211A31C2" w14:textId="77777777" w:rsidR="00296C8D" w:rsidRDefault="00296C8D" w:rsidP="00296C8D">
            <w:pPr>
              <w:rPr>
                <w:rFonts w:eastAsiaTheme="minorEastAsia"/>
                <w:sz w:val="18"/>
                <w:szCs w:val="18"/>
              </w:rPr>
            </w:pPr>
          </w:p>
        </w:tc>
        <w:tc>
          <w:tcPr>
            <w:tcW w:w="396" w:type="dxa"/>
            <w:vMerge/>
            <w:vAlign w:val="center"/>
          </w:tcPr>
          <w:p w14:paraId="04F3A5D7" w14:textId="77777777" w:rsidR="00296C8D" w:rsidRDefault="00296C8D" w:rsidP="00296C8D">
            <w:pPr>
              <w:rPr>
                <w:rFonts w:eastAsiaTheme="minorEastAsia"/>
                <w:sz w:val="18"/>
                <w:szCs w:val="18"/>
              </w:rPr>
            </w:pPr>
          </w:p>
        </w:tc>
        <w:tc>
          <w:tcPr>
            <w:tcW w:w="663" w:type="dxa"/>
            <w:tcBorders>
              <w:top w:val="single" w:sz="4" w:space="0" w:color="auto"/>
              <w:bottom w:val="single" w:sz="4" w:space="0" w:color="auto"/>
            </w:tcBorders>
            <w:vAlign w:val="center"/>
          </w:tcPr>
          <w:p w14:paraId="122DCBBA" w14:textId="77777777" w:rsidR="00296C8D" w:rsidRDefault="00296C8D" w:rsidP="00296C8D">
            <w:pPr>
              <w:rPr>
                <w:rFonts w:eastAsiaTheme="minorEastAsia"/>
                <w:sz w:val="18"/>
                <w:szCs w:val="18"/>
              </w:rPr>
            </w:pPr>
          </w:p>
        </w:tc>
      </w:tr>
      <w:tr w:rsidR="00296C8D" w14:paraId="0D386B5B" w14:textId="77777777" w:rsidTr="00296C8D">
        <w:trPr>
          <w:trHeight w:val="2376"/>
          <w:jc w:val="center"/>
        </w:trPr>
        <w:tc>
          <w:tcPr>
            <w:tcW w:w="416" w:type="dxa"/>
            <w:tcBorders>
              <w:top w:val="single" w:sz="4" w:space="0" w:color="auto"/>
              <w:bottom w:val="single" w:sz="4" w:space="0" w:color="auto"/>
            </w:tcBorders>
            <w:vAlign w:val="center"/>
          </w:tcPr>
          <w:p w14:paraId="07F8AD77" w14:textId="77777777" w:rsidR="00296C8D" w:rsidRDefault="00296C8D" w:rsidP="0046505C">
            <w:pPr>
              <w:rPr>
                <w:rFonts w:eastAsiaTheme="minorEastAsia"/>
                <w:sz w:val="18"/>
                <w:szCs w:val="18"/>
              </w:rPr>
            </w:pPr>
            <w:r>
              <w:rPr>
                <w:rFonts w:eastAsiaTheme="minorEastAsia"/>
                <w:sz w:val="18"/>
                <w:szCs w:val="18"/>
              </w:rPr>
              <w:lastRenderedPageBreak/>
              <w:t>1</w:t>
            </w:r>
            <w:r w:rsidR="0046505C">
              <w:rPr>
                <w:rFonts w:eastAsiaTheme="minorEastAsia"/>
                <w:sz w:val="18"/>
                <w:szCs w:val="18"/>
              </w:rPr>
              <w:t>02</w:t>
            </w:r>
          </w:p>
        </w:tc>
        <w:tc>
          <w:tcPr>
            <w:tcW w:w="708" w:type="dxa"/>
            <w:vAlign w:val="center"/>
          </w:tcPr>
          <w:p w14:paraId="6A2374E3" w14:textId="77777777" w:rsidR="00296C8D" w:rsidRDefault="00296C8D" w:rsidP="00296C8D">
            <w:pPr>
              <w:rPr>
                <w:rFonts w:eastAsiaTheme="minorEastAsia"/>
                <w:sz w:val="18"/>
                <w:szCs w:val="18"/>
              </w:rPr>
            </w:pPr>
            <w:r>
              <w:rPr>
                <w:rFonts w:asciiTheme="minorEastAsia" w:hAnsiTheme="minorEastAsia"/>
                <w:sz w:val="18"/>
                <w:szCs w:val="18"/>
              </w:rPr>
              <w:t>灯检</w:t>
            </w:r>
          </w:p>
        </w:tc>
        <w:tc>
          <w:tcPr>
            <w:tcW w:w="709" w:type="dxa"/>
            <w:tcBorders>
              <w:top w:val="single" w:sz="4" w:space="0" w:color="auto"/>
              <w:bottom w:val="single" w:sz="4" w:space="0" w:color="auto"/>
            </w:tcBorders>
            <w:vAlign w:val="center"/>
          </w:tcPr>
          <w:p w14:paraId="6D48244F" w14:textId="77777777" w:rsidR="00296C8D" w:rsidRDefault="00296C8D" w:rsidP="00296C8D">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03A5E549" w14:textId="77777777" w:rsidR="00296C8D" w:rsidRDefault="00296C8D" w:rsidP="00296C8D">
            <w:pPr>
              <w:rPr>
                <w:rFonts w:eastAsiaTheme="minorEastAsia"/>
                <w:sz w:val="18"/>
                <w:szCs w:val="18"/>
              </w:rPr>
            </w:pPr>
            <w:r>
              <w:rPr>
                <w:rFonts w:hint="eastAsia"/>
                <w:sz w:val="18"/>
                <w:szCs w:val="18"/>
              </w:rPr>
              <w:t>电动平移门</w:t>
            </w:r>
          </w:p>
        </w:tc>
        <w:tc>
          <w:tcPr>
            <w:tcW w:w="709" w:type="dxa"/>
            <w:tcBorders>
              <w:top w:val="single" w:sz="4" w:space="0" w:color="auto"/>
              <w:bottom w:val="single" w:sz="4" w:space="0" w:color="auto"/>
            </w:tcBorders>
            <w:vAlign w:val="center"/>
          </w:tcPr>
          <w:p w14:paraId="0E59DB4B" w14:textId="77777777" w:rsidR="00296C8D" w:rsidRDefault="00296C8D" w:rsidP="00296C8D">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283E8172" w14:textId="77777777" w:rsidR="00296C8D" w:rsidRDefault="00296C8D" w:rsidP="00296C8D">
            <w:pPr>
              <w:rPr>
                <w:rFonts w:eastAsiaTheme="minorEastAsia"/>
                <w:sz w:val="18"/>
                <w:szCs w:val="18"/>
              </w:rPr>
            </w:pPr>
            <w:r>
              <w:rPr>
                <w:rFonts w:hint="eastAsia"/>
                <w:sz w:val="18"/>
                <w:szCs w:val="18"/>
              </w:rPr>
              <w:t>电动平移门夹伤</w:t>
            </w:r>
          </w:p>
        </w:tc>
        <w:tc>
          <w:tcPr>
            <w:tcW w:w="709" w:type="dxa"/>
            <w:tcBorders>
              <w:top w:val="single" w:sz="4" w:space="0" w:color="auto"/>
              <w:bottom w:val="single" w:sz="4" w:space="0" w:color="auto"/>
            </w:tcBorders>
            <w:vAlign w:val="center"/>
          </w:tcPr>
          <w:p w14:paraId="00F8CAE9" w14:textId="77777777" w:rsidR="00296C8D" w:rsidRDefault="00296C8D" w:rsidP="00296C8D">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992" w:type="dxa"/>
            <w:tcBorders>
              <w:top w:val="single" w:sz="4" w:space="0" w:color="auto"/>
              <w:bottom w:val="single" w:sz="4" w:space="0" w:color="auto"/>
            </w:tcBorders>
            <w:vAlign w:val="center"/>
          </w:tcPr>
          <w:p w14:paraId="638CED9C" w14:textId="77777777" w:rsidR="00296C8D" w:rsidRDefault="00296C8D" w:rsidP="00296C8D">
            <w:pPr>
              <w:rPr>
                <w:rFonts w:eastAsiaTheme="minorEastAsia"/>
                <w:sz w:val="18"/>
                <w:szCs w:val="18"/>
              </w:rPr>
            </w:pPr>
            <w:r>
              <w:rPr>
                <w:rFonts w:eastAsiaTheme="minorEastAsia"/>
                <w:sz w:val="18"/>
                <w:szCs w:val="18"/>
              </w:rPr>
              <w:t>打开安全门，设备停止运行</w:t>
            </w:r>
          </w:p>
        </w:tc>
        <w:tc>
          <w:tcPr>
            <w:tcW w:w="1418" w:type="dxa"/>
            <w:tcBorders>
              <w:top w:val="single" w:sz="4" w:space="0" w:color="auto"/>
              <w:bottom w:val="single" w:sz="4" w:space="0" w:color="auto"/>
            </w:tcBorders>
            <w:vAlign w:val="center"/>
          </w:tcPr>
          <w:p w14:paraId="308476E1" w14:textId="77777777" w:rsidR="00296C8D" w:rsidRDefault="00296C8D" w:rsidP="00296C8D">
            <w:pPr>
              <w:rPr>
                <w:sz w:val="18"/>
                <w:szCs w:val="18"/>
              </w:rPr>
            </w:pPr>
            <w:r>
              <w:rPr>
                <w:rFonts w:hint="eastAsia"/>
                <w:sz w:val="18"/>
                <w:szCs w:val="18"/>
              </w:rPr>
              <w:t>1</w:t>
            </w:r>
            <w:r>
              <w:rPr>
                <w:rFonts w:hint="eastAsia"/>
                <w:sz w:val="18"/>
                <w:szCs w:val="18"/>
              </w:rPr>
              <w:t>、不得争道抢行和多人一起通过，在开门时尽快通过；在平移门关闭的过程中不得强行通过</w:t>
            </w:r>
          </w:p>
          <w:p w14:paraId="64D168AF" w14:textId="77777777" w:rsidR="00296C8D" w:rsidRDefault="00296C8D" w:rsidP="00296C8D">
            <w:pPr>
              <w:rPr>
                <w:rFonts w:eastAsiaTheme="minorEastAsia"/>
                <w:sz w:val="18"/>
                <w:szCs w:val="18"/>
              </w:rPr>
            </w:pPr>
            <w:r>
              <w:rPr>
                <w:rFonts w:hint="eastAsia"/>
                <w:sz w:val="18"/>
                <w:szCs w:val="18"/>
              </w:rPr>
              <w:t>2</w:t>
            </w:r>
            <w:r>
              <w:rPr>
                <w:rFonts w:hint="eastAsia"/>
                <w:sz w:val="18"/>
                <w:szCs w:val="18"/>
              </w:rPr>
              <w:t>、在发现有人将要进电梯时，按住电梯开启按钮，直至人安全进入</w:t>
            </w:r>
          </w:p>
        </w:tc>
        <w:tc>
          <w:tcPr>
            <w:tcW w:w="1134" w:type="dxa"/>
            <w:tcBorders>
              <w:top w:val="single" w:sz="4" w:space="0" w:color="auto"/>
              <w:bottom w:val="single" w:sz="4" w:space="0" w:color="auto"/>
            </w:tcBorders>
            <w:vAlign w:val="center"/>
          </w:tcPr>
          <w:p w14:paraId="50A9DE56" w14:textId="77777777" w:rsidR="00296C8D" w:rsidRDefault="00296C8D" w:rsidP="00296C8D">
            <w:pPr>
              <w:rPr>
                <w:rFonts w:eastAsiaTheme="minorEastAsia"/>
                <w:sz w:val="18"/>
                <w:szCs w:val="18"/>
              </w:rPr>
            </w:pPr>
            <w:r>
              <w:rPr>
                <w:rFonts w:eastAsiaTheme="minorEastAsia" w:hint="eastAsia"/>
                <w:sz w:val="18"/>
                <w:szCs w:val="18"/>
              </w:rPr>
              <w:t>张贴</w:t>
            </w:r>
            <w:r>
              <w:rPr>
                <w:rFonts w:eastAsiaTheme="minorEastAsia"/>
                <w:sz w:val="18"/>
                <w:szCs w:val="18"/>
              </w:rPr>
              <w:t>“</w:t>
            </w:r>
            <w:r>
              <w:rPr>
                <w:rFonts w:eastAsiaTheme="minorEastAsia" w:hint="eastAsia"/>
                <w:sz w:val="18"/>
                <w:szCs w:val="18"/>
              </w:rPr>
              <w:t>注意</w:t>
            </w:r>
            <w:r>
              <w:rPr>
                <w:rFonts w:eastAsiaTheme="minorEastAsia"/>
                <w:sz w:val="18"/>
                <w:szCs w:val="18"/>
              </w:rPr>
              <w:t>安全</w:t>
            </w:r>
            <w:r>
              <w:rPr>
                <w:rFonts w:eastAsiaTheme="minorEastAsia"/>
                <w:sz w:val="18"/>
                <w:szCs w:val="18"/>
              </w:rPr>
              <w:t>”</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1FC35E23"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24FF36D7"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6DE78C93" w14:textId="77777777" w:rsidR="00296C8D" w:rsidRDefault="00296C8D" w:rsidP="00296C8D">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6708E5A0" w14:textId="77777777" w:rsidR="00296C8D" w:rsidRDefault="00296C8D" w:rsidP="00296C8D">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5B5E1FA3" w14:textId="77777777" w:rsidR="00296C8D" w:rsidRDefault="00296C8D" w:rsidP="00296C8D">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44F09B5D" w14:textId="77777777" w:rsidR="00296C8D" w:rsidRDefault="00296C8D" w:rsidP="00296C8D">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5D850EE2" w14:textId="77777777" w:rsidR="00296C8D" w:rsidRDefault="00296C8D" w:rsidP="00296C8D">
            <w:pPr>
              <w:rPr>
                <w:rFonts w:eastAsiaTheme="minorEastAsia"/>
                <w:sz w:val="18"/>
                <w:szCs w:val="18"/>
              </w:rPr>
            </w:pPr>
            <w:r>
              <w:rPr>
                <w:rFonts w:ascii="宋体" w:hAnsi="宋体" w:cs="宋体" w:hint="eastAsia"/>
                <w:sz w:val="18"/>
                <w:szCs w:val="18"/>
              </w:rPr>
              <w:t>Ⅳ</w:t>
            </w:r>
            <w:r>
              <w:rPr>
                <w:rFonts w:eastAsiaTheme="minorEastAsia"/>
                <w:sz w:val="18"/>
                <w:szCs w:val="18"/>
              </w:rPr>
              <w:t>级</w:t>
            </w:r>
          </w:p>
        </w:tc>
        <w:tc>
          <w:tcPr>
            <w:tcW w:w="425" w:type="dxa"/>
            <w:tcBorders>
              <w:top w:val="single" w:sz="4" w:space="0" w:color="auto"/>
              <w:bottom w:val="single" w:sz="4" w:space="0" w:color="auto"/>
            </w:tcBorders>
            <w:vAlign w:val="center"/>
          </w:tcPr>
          <w:p w14:paraId="5498D49C" w14:textId="77777777" w:rsidR="00296C8D" w:rsidRDefault="00296C8D" w:rsidP="00296C8D">
            <w:pPr>
              <w:rPr>
                <w:rFonts w:eastAsiaTheme="minorEastAsia"/>
                <w:sz w:val="18"/>
                <w:szCs w:val="18"/>
              </w:rPr>
            </w:pPr>
          </w:p>
        </w:tc>
        <w:tc>
          <w:tcPr>
            <w:tcW w:w="396" w:type="dxa"/>
            <w:vMerge/>
            <w:vAlign w:val="center"/>
          </w:tcPr>
          <w:p w14:paraId="06213CB7" w14:textId="77777777" w:rsidR="00296C8D" w:rsidRDefault="00296C8D" w:rsidP="00296C8D">
            <w:pPr>
              <w:rPr>
                <w:rFonts w:eastAsiaTheme="minorEastAsia"/>
                <w:sz w:val="18"/>
                <w:szCs w:val="18"/>
              </w:rPr>
            </w:pPr>
          </w:p>
        </w:tc>
        <w:tc>
          <w:tcPr>
            <w:tcW w:w="663" w:type="dxa"/>
            <w:tcBorders>
              <w:top w:val="single" w:sz="4" w:space="0" w:color="auto"/>
              <w:bottom w:val="single" w:sz="4" w:space="0" w:color="auto"/>
            </w:tcBorders>
            <w:vAlign w:val="center"/>
          </w:tcPr>
          <w:p w14:paraId="4422FC5E" w14:textId="77777777" w:rsidR="00296C8D" w:rsidRDefault="00296C8D" w:rsidP="00296C8D">
            <w:pPr>
              <w:rPr>
                <w:rFonts w:eastAsiaTheme="minorEastAsia"/>
                <w:sz w:val="18"/>
                <w:szCs w:val="18"/>
              </w:rPr>
            </w:pPr>
          </w:p>
        </w:tc>
      </w:tr>
      <w:tr w:rsidR="00296C8D" w14:paraId="38A7FB38" w14:textId="77777777" w:rsidTr="00296C8D">
        <w:trPr>
          <w:trHeight w:val="566"/>
          <w:jc w:val="center"/>
        </w:trPr>
        <w:tc>
          <w:tcPr>
            <w:tcW w:w="416" w:type="dxa"/>
            <w:tcBorders>
              <w:top w:val="single" w:sz="4" w:space="0" w:color="auto"/>
              <w:bottom w:val="single" w:sz="4" w:space="0" w:color="auto"/>
            </w:tcBorders>
            <w:vAlign w:val="center"/>
          </w:tcPr>
          <w:p w14:paraId="487B474B" w14:textId="77777777" w:rsidR="00296C8D" w:rsidRDefault="0046505C" w:rsidP="00296C8D">
            <w:pPr>
              <w:rPr>
                <w:rFonts w:eastAsiaTheme="minorEastAsia"/>
                <w:sz w:val="18"/>
                <w:szCs w:val="18"/>
              </w:rPr>
            </w:pPr>
            <w:r>
              <w:rPr>
                <w:rFonts w:eastAsiaTheme="minorEastAsia"/>
                <w:sz w:val="18"/>
                <w:szCs w:val="18"/>
              </w:rPr>
              <w:t>103</w:t>
            </w:r>
          </w:p>
        </w:tc>
        <w:tc>
          <w:tcPr>
            <w:tcW w:w="708" w:type="dxa"/>
            <w:vAlign w:val="center"/>
          </w:tcPr>
          <w:p w14:paraId="3C6ADBCB" w14:textId="77777777" w:rsidR="00296C8D" w:rsidRDefault="00CC6CC3" w:rsidP="00296C8D">
            <w:pPr>
              <w:rPr>
                <w:rFonts w:eastAsiaTheme="minorEastAsia"/>
                <w:sz w:val="18"/>
                <w:szCs w:val="18"/>
              </w:rPr>
            </w:pPr>
            <w:r>
              <w:rPr>
                <w:rFonts w:asciiTheme="minorEastAsia" w:hAnsiTheme="minorEastAsia"/>
                <w:sz w:val="18"/>
                <w:szCs w:val="18"/>
              </w:rPr>
              <w:t>灯检</w:t>
            </w:r>
          </w:p>
        </w:tc>
        <w:tc>
          <w:tcPr>
            <w:tcW w:w="709" w:type="dxa"/>
            <w:tcBorders>
              <w:top w:val="single" w:sz="4" w:space="0" w:color="auto"/>
              <w:bottom w:val="single" w:sz="4" w:space="0" w:color="auto"/>
            </w:tcBorders>
            <w:vAlign w:val="center"/>
          </w:tcPr>
          <w:p w14:paraId="6A7EC286" w14:textId="77777777" w:rsidR="00296C8D" w:rsidRDefault="00296C8D" w:rsidP="00296C8D">
            <w:pPr>
              <w:rPr>
                <w:rFonts w:eastAsiaTheme="minorEastAsia"/>
                <w:sz w:val="18"/>
                <w:szCs w:val="18"/>
              </w:rPr>
            </w:pPr>
            <w:r>
              <w:rPr>
                <w:rFonts w:eastAsiaTheme="minorEastAsia" w:hint="eastAsia"/>
                <w:sz w:val="18"/>
                <w:szCs w:val="18"/>
              </w:rPr>
              <w:t>设备</w:t>
            </w:r>
            <w:r>
              <w:rPr>
                <w:rFonts w:eastAsiaTheme="minorEastAsia"/>
                <w:sz w:val="18"/>
                <w:szCs w:val="18"/>
              </w:rPr>
              <w:t>类</w:t>
            </w:r>
          </w:p>
        </w:tc>
        <w:tc>
          <w:tcPr>
            <w:tcW w:w="709" w:type="dxa"/>
            <w:tcBorders>
              <w:top w:val="single" w:sz="4" w:space="0" w:color="auto"/>
              <w:bottom w:val="single" w:sz="4" w:space="0" w:color="auto"/>
            </w:tcBorders>
            <w:vAlign w:val="center"/>
          </w:tcPr>
          <w:p w14:paraId="1BF98F56" w14:textId="77777777" w:rsidR="00296C8D" w:rsidRDefault="00296C8D" w:rsidP="00296C8D">
            <w:pPr>
              <w:rPr>
                <w:rFonts w:ascii="宋体" w:hAnsi="宋体" w:cs="宋体"/>
                <w:sz w:val="18"/>
                <w:szCs w:val="18"/>
              </w:rPr>
            </w:pPr>
            <w:r>
              <w:rPr>
                <w:rFonts w:ascii="宋体" w:hAnsi="宋体" w:cs="宋体" w:hint="eastAsia"/>
                <w:sz w:val="18"/>
                <w:szCs w:val="18"/>
              </w:rPr>
              <w:t>气缸</w:t>
            </w:r>
          </w:p>
        </w:tc>
        <w:tc>
          <w:tcPr>
            <w:tcW w:w="709" w:type="dxa"/>
            <w:tcBorders>
              <w:top w:val="single" w:sz="4" w:space="0" w:color="auto"/>
              <w:bottom w:val="single" w:sz="4" w:space="0" w:color="auto"/>
            </w:tcBorders>
            <w:vAlign w:val="center"/>
          </w:tcPr>
          <w:p w14:paraId="4FFC84FF" w14:textId="77777777" w:rsidR="00296C8D" w:rsidRDefault="00296C8D" w:rsidP="00296C8D">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258711AA" w14:textId="77777777" w:rsidR="00296C8D" w:rsidRDefault="00296C8D" w:rsidP="00296C8D">
            <w:pPr>
              <w:rPr>
                <w:rFonts w:ascii="宋体" w:hAnsi="宋体" w:cs="宋体"/>
                <w:sz w:val="18"/>
                <w:szCs w:val="18"/>
              </w:rPr>
            </w:pPr>
            <w:r>
              <w:rPr>
                <w:rFonts w:ascii="宋体" w:hAnsi="宋体" w:cs="宋体" w:hint="eastAsia"/>
                <w:sz w:val="18"/>
                <w:szCs w:val="18"/>
              </w:rPr>
              <w:t>所有</w:t>
            </w:r>
            <w:r>
              <w:rPr>
                <w:rFonts w:ascii="宋体" w:hAnsi="宋体" w:cs="宋体"/>
                <w:sz w:val="18"/>
                <w:szCs w:val="18"/>
              </w:rPr>
              <w:t>气缸伤人</w:t>
            </w:r>
          </w:p>
        </w:tc>
        <w:tc>
          <w:tcPr>
            <w:tcW w:w="709" w:type="dxa"/>
            <w:tcBorders>
              <w:top w:val="single" w:sz="4" w:space="0" w:color="auto"/>
              <w:bottom w:val="single" w:sz="4" w:space="0" w:color="auto"/>
            </w:tcBorders>
            <w:vAlign w:val="center"/>
          </w:tcPr>
          <w:p w14:paraId="49BD773B" w14:textId="77777777" w:rsidR="00296C8D" w:rsidRDefault="00296C8D" w:rsidP="00296C8D">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992" w:type="dxa"/>
            <w:tcBorders>
              <w:top w:val="single" w:sz="4" w:space="0" w:color="auto"/>
              <w:bottom w:val="single" w:sz="4" w:space="0" w:color="auto"/>
            </w:tcBorders>
            <w:vAlign w:val="center"/>
          </w:tcPr>
          <w:p w14:paraId="0493EF6C"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3A54C5AC" w14:textId="77777777" w:rsidR="00296C8D" w:rsidRDefault="00296C8D" w:rsidP="00296C8D">
            <w:pPr>
              <w:rPr>
                <w:sz w:val="18"/>
                <w:szCs w:val="18"/>
              </w:rPr>
            </w:pPr>
            <w:r>
              <w:rPr>
                <w:rFonts w:hint="eastAsia"/>
                <w:sz w:val="18"/>
                <w:szCs w:val="18"/>
              </w:rPr>
              <w:t>1</w:t>
            </w:r>
            <w:r>
              <w:rPr>
                <w:rFonts w:hint="eastAsia"/>
                <w:sz w:val="18"/>
                <w:szCs w:val="18"/>
              </w:rPr>
              <w:t>、设备</w:t>
            </w:r>
            <w:r>
              <w:rPr>
                <w:sz w:val="18"/>
                <w:szCs w:val="18"/>
              </w:rPr>
              <w:t>运行过程中</w:t>
            </w:r>
            <w:r>
              <w:rPr>
                <w:rFonts w:hint="eastAsia"/>
                <w:sz w:val="18"/>
                <w:szCs w:val="18"/>
              </w:rPr>
              <w:t>禁止将</w:t>
            </w:r>
            <w:r>
              <w:rPr>
                <w:sz w:val="18"/>
                <w:szCs w:val="18"/>
              </w:rPr>
              <w:t>身体部位贴合气缸周围</w:t>
            </w:r>
          </w:p>
          <w:p w14:paraId="61301D3E" w14:textId="77777777" w:rsidR="00296C8D" w:rsidRDefault="00296C8D" w:rsidP="00296C8D">
            <w:pPr>
              <w:rPr>
                <w:sz w:val="18"/>
                <w:szCs w:val="18"/>
              </w:rPr>
            </w:pPr>
            <w:r>
              <w:rPr>
                <w:rFonts w:hint="eastAsia"/>
                <w:sz w:val="18"/>
                <w:szCs w:val="18"/>
              </w:rPr>
              <w:t>2</w:t>
            </w:r>
            <w:r>
              <w:rPr>
                <w:rFonts w:hint="eastAsia"/>
                <w:sz w:val="18"/>
                <w:szCs w:val="18"/>
              </w:rPr>
              <w:t>、</w:t>
            </w:r>
            <w:r>
              <w:rPr>
                <w:sz w:val="18"/>
                <w:szCs w:val="18"/>
              </w:rPr>
              <w:t>处理</w:t>
            </w:r>
            <w:r>
              <w:rPr>
                <w:rFonts w:hint="eastAsia"/>
                <w:sz w:val="18"/>
                <w:szCs w:val="18"/>
              </w:rPr>
              <w:t>卡</w:t>
            </w:r>
            <w:r>
              <w:rPr>
                <w:sz w:val="18"/>
                <w:szCs w:val="18"/>
              </w:rPr>
              <w:t>药时</w:t>
            </w:r>
            <w:r>
              <w:rPr>
                <w:rFonts w:hint="eastAsia"/>
                <w:sz w:val="18"/>
                <w:szCs w:val="18"/>
              </w:rPr>
              <w:t>先</w:t>
            </w:r>
            <w:r>
              <w:rPr>
                <w:sz w:val="18"/>
                <w:szCs w:val="18"/>
              </w:rPr>
              <w:t>停机，</w:t>
            </w:r>
            <w:r>
              <w:rPr>
                <w:rFonts w:hint="eastAsia"/>
                <w:sz w:val="18"/>
                <w:szCs w:val="18"/>
              </w:rPr>
              <w:t>再</w:t>
            </w:r>
            <w:r>
              <w:rPr>
                <w:sz w:val="18"/>
                <w:szCs w:val="18"/>
              </w:rPr>
              <w:t>处理</w:t>
            </w:r>
            <w:r>
              <w:rPr>
                <w:rFonts w:hint="eastAsia"/>
                <w:sz w:val="18"/>
                <w:szCs w:val="18"/>
              </w:rPr>
              <w:t>3</w:t>
            </w:r>
            <w:r>
              <w:rPr>
                <w:rFonts w:hint="eastAsia"/>
                <w:sz w:val="18"/>
                <w:szCs w:val="18"/>
              </w:rPr>
              <w:t>、处理</w:t>
            </w:r>
            <w:r>
              <w:rPr>
                <w:sz w:val="18"/>
                <w:szCs w:val="18"/>
              </w:rPr>
              <w:t>气缸</w:t>
            </w:r>
            <w:r>
              <w:rPr>
                <w:rFonts w:hint="eastAsia"/>
                <w:sz w:val="18"/>
                <w:szCs w:val="18"/>
              </w:rPr>
              <w:t>时</w:t>
            </w:r>
            <w:r>
              <w:rPr>
                <w:sz w:val="18"/>
                <w:szCs w:val="18"/>
              </w:rPr>
              <w:t>，</w:t>
            </w:r>
            <w:r>
              <w:rPr>
                <w:rFonts w:hint="eastAsia"/>
                <w:sz w:val="18"/>
                <w:szCs w:val="18"/>
              </w:rPr>
              <w:t>首先</w:t>
            </w:r>
            <w:r>
              <w:rPr>
                <w:sz w:val="18"/>
                <w:szCs w:val="18"/>
              </w:rPr>
              <w:t>关闭压缩空气阀门。</w:t>
            </w:r>
          </w:p>
        </w:tc>
        <w:tc>
          <w:tcPr>
            <w:tcW w:w="1134" w:type="dxa"/>
            <w:tcBorders>
              <w:top w:val="single" w:sz="4" w:space="0" w:color="auto"/>
              <w:bottom w:val="single" w:sz="4" w:space="0" w:color="auto"/>
            </w:tcBorders>
            <w:vAlign w:val="center"/>
          </w:tcPr>
          <w:p w14:paraId="0DDEB17D"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334BB358"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7A2C13E0"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08038193" w14:textId="77777777" w:rsidR="00296C8D" w:rsidRDefault="00296C8D" w:rsidP="00296C8D">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098E87FF" w14:textId="77777777" w:rsidR="00296C8D" w:rsidRDefault="00296C8D" w:rsidP="00296C8D">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3C03FFD4" w14:textId="77777777" w:rsidR="00296C8D" w:rsidRDefault="00296C8D" w:rsidP="00296C8D">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007A38B8" w14:textId="77777777" w:rsidR="00296C8D" w:rsidRDefault="00296C8D" w:rsidP="00296C8D">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6BDE9001" w14:textId="77777777" w:rsidR="00296C8D" w:rsidRDefault="00296C8D" w:rsidP="00296C8D">
            <w:pPr>
              <w:rPr>
                <w:rFonts w:eastAsiaTheme="minorEastAsia"/>
                <w:sz w:val="18"/>
                <w:szCs w:val="18"/>
              </w:rPr>
            </w:pPr>
            <w:r>
              <w:rPr>
                <w:rFonts w:ascii="宋体" w:hAnsi="宋体" w:cs="宋体" w:hint="eastAsia"/>
                <w:sz w:val="18"/>
                <w:szCs w:val="18"/>
              </w:rPr>
              <w:t>Ⅳ</w:t>
            </w:r>
            <w:r>
              <w:rPr>
                <w:rFonts w:eastAsiaTheme="minorEastAsia"/>
                <w:sz w:val="18"/>
                <w:szCs w:val="18"/>
              </w:rPr>
              <w:t>级</w:t>
            </w:r>
          </w:p>
        </w:tc>
        <w:tc>
          <w:tcPr>
            <w:tcW w:w="425" w:type="dxa"/>
            <w:tcBorders>
              <w:top w:val="single" w:sz="4" w:space="0" w:color="auto"/>
              <w:bottom w:val="single" w:sz="4" w:space="0" w:color="auto"/>
            </w:tcBorders>
            <w:vAlign w:val="center"/>
          </w:tcPr>
          <w:p w14:paraId="54477A2A" w14:textId="77777777" w:rsidR="00296C8D" w:rsidRDefault="00296C8D" w:rsidP="00296C8D">
            <w:pPr>
              <w:rPr>
                <w:rFonts w:eastAsiaTheme="minorEastAsia"/>
                <w:sz w:val="18"/>
                <w:szCs w:val="18"/>
              </w:rPr>
            </w:pPr>
          </w:p>
        </w:tc>
        <w:tc>
          <w:tcPr>
            <w:tcW w:w="396" w:type="dxa"/>
            <w:vMerge w:val="restart"/>
            <w:vAlign w:val="center"/>
          </w:tcPr>
          <w:p w14:paraId="55266FC1" w14:textId="77777777" w:rsidR="00296C8D" w:rsidRDefault="00296C8D" w:rsidP="00296C8D">
            <w:pPr>
              <w:rPr>
                <w:rFonts w:eastAsiaTheme="minorEastAsia"/>
                <w:sz w:val="18"/>
                <w:szCs w:val="18"/>
              </w:rPr>
            </w:pPr>
          </w:p>
        </w:tc>
        <w:tc>
          <w:tcPr>
            <w:tcW w:w="663" w:type="dxa"/>
            <w:tcBorders>
              <w:top w:val="single" w:sz="4" w:space="0" w:color="auto"/>
              <w:bottom w:val="single" w:sz="4" w:space="0" w:color="auto"/>
            </w:tcBorders>
            <w:vAlign w:val="center"/>
          </w:tcPr>
          <w:p w14:paraId="3E9A186E" w14:textId="77777777" w:rsidR="00296C8D" w:rsidRDefault="00296C8D" w:rsidP="00296C8D">
            <w:pPr>
              <w:rPr>
                <w:rFonts w:eastAsiaTheme="minorEastAsia"/>
                <w:sz w:val="18"/>
                <w:szCs w:val="18"/>
              </w:rPr>
            </w:pPr>
          </w:p>
        </w:tc>
      </w:tr>
      <w:tr w:rsidR="00296C8D" w14:paraId="4E6AF67A" w14:textId="77777777" w:rsidTr="00296C8D">
        <w:trPr>
          <w:trHeight w:val="2224"/>
          <w:jc w:val="center"/>
        </w:trPr>
        <w:tc>
          <w:tcPr>
            <w:tcW w:w="416" w:type="dxa"/>
            <w:tcBorders>
              <w:top w:val="single" w:sz="4" w:space="0" w:color="auto"/>
              <w:bottom w:val="single" w:sz="4" w:space="0" w:color="auto"/>
            </w:tcBorders>
            <w:vAlign w:val="center"/>
          </w:tcPr>
          <w:p w14:paraId="1F5D6338" w14:textId="77777777" w:rsidR="00296C8D" w:rsidRDefault="0046505C" w:rsidP="00296C8D">
            <w:pPr>
              <w:rPr>
                <w:rFonts w:eastAsiaTheme="minorEastAsia"/>
                <w:sz w:val="18"/>
                <w:szCs w:val="18"/>
              </w:rPr>
            </w:pPr>
            <w:r>
              <w:rPr>
                <w:rFonts w:eastAsiaTheme="minorEastAsia"/>
                <w:sz w:val="18"/>
                <w:szCs w:val="18"/>
              </w:rPr>
              <w:t>104</w:t>
            </w:r>
          </w:p>
        </w:tc>
        <w:tc>
          <w:tcPr>
            <w:tcW w:w="708" w:type="dxa"/>
            <w:vAlign w:val="center"/>
          </w:tcPr>
          <w:p w14:paraId="5CB426F2" w14:textId="77777777" w:rsidR="00296C8D" w:rsidRDefault="00CC6CC3" w:rsidP="00296C8D">
            <w:pPr>
              <w:rPr>
                <w:rFonts w:eastAsiaTheme="minorEastAsia"/>
                <w:sz w:val="18"/>
                <w:szCs w:val="18"/>
              </w:rPr>
            </w:pPr>
            <w:r>
              <w:rPr>
                <w:rFonts w:asciiTheme="minorEastAsia" w:hAnsiTheme="minorEastAsia"/>
                <w:sz w:val="18"/>
                <w:szCs w:val="18"/>
              </w:rPr>
              <w:t>灯检</w:t>
            </w:r>
          </w:p>
        </w:tc>
        <w:tc>
          <w:tcPr>
            <w:tcW w:w="709" w:type="dxa"/>
            <w:tcBorders>
              <w:top w:val="single" w:sz="4" w:space="0" w:color="auto"/>
              <w:bottom w:val="single" w:sz="4" w:space="0" w:color="auto"/>
            </w:tcBorders>
            <w:vAlign w:val="center"/>
          </w:tcPr>
          <w:p w14:paraId="0646F652" w14:textId="77777777" w:rsidR="00296C8D" w:rsidRDefault="00296C8D" w:rsidP="00296C8D">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6B646A8C" w14:textId="77777777" w:rsidR="00296C8D" w:rsidRDefault="00296C8D" w:rsidP="00296C8D">
            <w:pPr>
              <w:rPr>
                <w:rFonts w:eastAsiaTheme="minorEastAsia"/>
                <w:sz w:val="18"/>
                <w:szCs w:val="18"/>
              </w:rPr>
            </w:pPr>
            <w:r>
              <w:rPr>
                <w:rFonts w:ascii="宋体" w:hAnsi="宋体" w:cs="宋体" w:hint="eastAsia"/>
                <w:sz w:val="18"/>
                <w:szCs w:val="18"/>
              </w:rPr>
              <w:t>短接</w:t>
            </w:r>
            <w:r>
              <w:rPr>
                <w:rFonts w:ascii="宋体" w:hAnsi="宋体" w:cs="宋体"/>
                <w:sz w:val="18"/>
                <w:szCs w:val="18"/>
              </w:rPr>
              <w:t>安全门</w:t>
            </w:r>
          </w:p>
        </w:tc>
        <w:tc>
          <w:tcPr>
            <w:tcW w:w="709" w:type="dxa"/>
            <w:tcBorders>
              <w:top w:val="single" w:sz="4" w:space="0" w:color="auto"/>
              <w:bottom w:val="single" w:sz="4" w:space="0" w:color="auto"/>
            </w:tcBorders>
            <w:vAlign w:val="center"/>
          </w:tcPr>
          <w:p w14:paraId="065876FF" w14:textId="77777777" w:rsidR="00296C8D" w:rsidRDefault="00296C8D" w:rsidP="00296C8D">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0AD9CB1D" w14:textId="77777777" w:rsidR="00296C8D" w:rsidRDefault="00296C8D" w:rsidP="00296C8D">
            <w:pPr>
              <w:rPr>
                <w:rFonts w:eastAsiaTheme="minorEastAsia"/>
                <w:sz w:val="18"/>
                <w:szCs w:val="18"/>
              </w:rPr>
            </w:pPr>
            <w:r>
              <w:rPr>
                <w:rFonts w:hint="eastAsia"/>
                <w:sz w:val="18"/>
                <w:szCs w:val="18"/>
              </w:rPr>
              <w:t>安全门短接设备运行伤害</w:t>
            </w:r>
          </w:p>
        </w:tc>
        <w:tc>
          <w:tcPr>
            <w:tcW w:w="709" w:type="dxa"/>
            <w:tcBorders>
              <w:top w:val="single" w:sz="4" w:space="0" w:color="auto"/>
              <w:bottom w:val="single" w:sz="4" w:space="0" w:color="auto"/>
            </w:tcBorders>
            <w:vAlign w:val="center"/>
          </w:tcPr>
          <w:p w14:paraId="6051CD08" w14:textId="77777777" w:rsidR="00296C8D" w:rsidRDefault="00296C8D" w:rsidP="00296C8D">
            <w:pPr>
              <w:rPr>
                <w:rFonts w:eastAsiaTheme="minorEastAsia"/>
                <w:sz w:val="18"/>
                <w:szCs w:val="18"/>
              </w:rPr>
            </w:pPr>
            <w:r>
              <w:rPr>
                <w:rFonts w:hint="eastAsia"/>
                <w:sz w:val="18"/>
                <w:szCs w:val="18"/>
              </w:rPr>
              <w:t>伤害人体</w:t>
            </w:r>
          </w:p>
        </w:tc>
        <w:tc>
          <w:tcPr>
            <w:tcW w:w="992" w:type="dxa"/>
            <w:tcBorders>
              <w:top w:val="single" w:sz="4" w:space="0" w:color="auto"/>
              <w:bottom w:val="single" w:sz="4" w:space="0" w:color="auto"/>
            </w:tcBorders>
            <w:vAlign w:val="center"/>
          </w:tcPr>
          <w:p w14:paraId="3D33A045" w14:textId="77777777" w:rsidR="00296C8D" w:rsidRDefault="00296C8D" w:rsidP="00296C8D">
            <w:pPr>
              <w:rPr>
                <w:rFonts w:eastAsiaTheme="minorEastAsia"/>
                <w:sz w:val="18"/>
                <w:szCs w:val="18"/>
              </w:rPr>
            </w:pPr>
            <w:r>
              <w:rPr>
                <w:rFonts w:eastAsiaTheme="minorEastAsia" w:hint="eastAsia"/>
                <w:sz w:val="18"/>
                <w:szCs w:val="18"/>
              </w:rPr>
              <w:t>打开</w:t>
            </w:r>
            <w:r>
              <w:rPr>
                <w:rFonts w:eastAsiaTheme="minorEastAsia"/>
                <w:sz w:val="18"/>
                <w:szCs w:val="18"/>
              </w:rPr>
              <w:t>安全门设备停止运行</w:t>
            </w:r>
          </w:p>
        </w:tc>
        <w:tc>
          <w:tcPr>
            <w:tcW w:w="1418" w:type="dxa"/>
            <w:tcBorders>
              <w:top w:val="single" w:sz="4" w:space="0" w:color="auto"/>
              <w:bottom w:val="single" w:sz="4" w:space="0" w:color="auto"/>
            </w:tcBorders>
            <w:vAlign w:val="center"/>
          </w:tcPr>
          <w:p w14:paraId="00985448" w14:textId="77777777" w:rsidR="00296C8D" w:rsidRDefault="00296C8D" w:rsidP="00296C8D">
            <w:pPr>
              <w:rPr>
                <w:rFonts w:eastAsiaTheme="minorEastAsia"/>
                <w:sz w:val="18"/>
                <w:szCs w:val="18"/>
              </w:rPr>
            </w:pPr>
            <w:r>
              <w:rPr>
                <w:rFonts w:hint="eastAsia"/>
                <w:sz w:val="18"/>
                <w:szCs w:val="18"/>
              </w:rPr>
              <w:t>1</w:t>
            </w:r>
            <w:r>
              <w:rPr>
                <w:rFonts w:hint="eastAsia"/>
                <w:sz w:val="18"/>
                <w:szCs w:val="18"/>
              </w:rPr>
              <w:t>、设备安全门有门控保护，严禁将门打开或短接门控开关运行设备</w:t>
            </w:r>
            <w:r>
              <w:rPr>
                <w:rFonts w:hint="eastAsia"/>
                <w:sz w:val="18"/>
                <w:szCs w:val="18"/>
              </w:rPr>
              <w:t>2</w:t>
            </w:r>
            <w:r>
              <w:rPr>
                <w:rFonts w:hint="eastAsia"/>
                <w:sz w:val="18"/>
                <w:szCs w:val="18"/>
              </w:rPr>
              <w:t>、设备出现故障停机后，打开安全门处理故障，严禁运转过称中</w:t>
            </w:r>
            <w:r>
              <w:rPr>
                <w:rFonts w:hint="eastAsia"/>
                <w:sz w:val="18"/>
                <w:szCs w:val="18"/>
              </w:rPr>
              <w:lastRenderedPageBreak/>
              <w:t>短接门控处理故障；</w:t>
            </w:r>
            <w:r>
              <w:rPr>
                <w:rFonts w:hint="eastAsia"/>
                <w:sz w:val="18"/>
                <w:szCs w:val="18"/>
              </w:rPr>
              <w:t xml:space="preserve"> </w:t>
            </w:r>
          </w:p>
        </w:tc>
        <w:tc>
          <w:tcPr>
            <w:tcW w:w="1134" w:type="dxa"/>
            <w:tcBorders>
              <w:top w:val="single" w:sz="4" w:space="0" w:color="auto"/>
              <w:bottom w:val="single" w:sz="4" w:space="0" w:color="auto"/>
            </w:tcBorders>
            <w:vAlign w:val="center"/>
          </w:tcPr>
          <w:p w14:paraId="6EE60022"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lastRenderedPageBreak/>
              <w:t>N/A</w:t>
            </w:r>
          </w:p>
        </w:tc>
        <w:tc>
          <w:tcPr>
            <w:tcW w:w="1134" w:type="dxa"/>
            <w:tcBorders>
              <w:top w:val="single" w:sz="4" w:space="0" w:color="auto"/>
              <w:bottom w:val="single" w:sz="4" w:space="0" w:color="auto"/>
            </w:tcBorders>
            <w:vAlign w:val="center"/>
          </w:tcPr>
          <w:p w14:paraId="089FF81D"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7BFE34CB"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623C3BCA" w14:textId="77777777" w:rsidR="00296C8D" w:rsidRDefault="00296C8D" w:rsidP="00296C8D">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3BCEB1E3" w14:textId="77777777" w:rsidR="00296C8D" w:rsidRDefault="00296C8D" w:rsidP="00296C8D">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038B34D3" w14:textId="77777777" w:rsidR="00296C8D" w:rsidRDefault="00296C8D" w:rsidP="00296C8D">
            <w:pPr>
              <w:rPr>
                <w:rFonts w:eastAsiaTheme="minorEastAsia"/>
                <w:sz w:val="18"/>
                <w:szCs w:val="18"/>
              </w:rPr>
            </w:pPr>
            <w:r>
              <w:rPr>
                <w:rFonts w:eastAsiaTheme="minorEastAsia" w:hint="eastAsia"/>
                <w:sz w:val="18"/>
                <w:szCs w:val="18"/>
              </w:rPr>
              <w:t>2</w:t>
            </w:r>
          </w:p>
        </w:tc>
        <w:tc>
          <w:tcPr>
            <w:tcW w:w="425" w:type="dxa"/>
            <w:tcBorders>
              <w:top w:val="single" w:sz="4" w:space="0" w:color="auto"/>
              <w:bottom w:val="single" w:sz="4" w:space="0" w:color="auto"/>
            </w:tcBorders>
            <w:vAlign w:val="center"/>
          </w:tcPr>
          <w:p w14:paraId="0E763096" w14:textId="77777777" w:rsidR="00296C8D" w:rsidRDefault="00296C8D" w:rsidP="00296C8D">
            <w:pPr>
              <w:rPr>
                <w:rFonts w:eastAsiaTheme="minorEastAsia"/>
                <w:sz w:val="18"/>
                <w:szCs w:val="18"/>
              </w:rPr>
            </w:pPr>
            <w:r>
              <w:rPr>
                <w:rFonts w:eastAsiaTheme="minorEastAsia" w:hint="eastAsia"/>
                <w:sz w:val="18"/>
                <w:szCs w:val="18"/>
              </w:rPr>
              <w:t>12</w:t>
            </w:r>
          </w:p>
        </w:tc>
        <w:tc>
          <w:tcPr>
            <w:tcW w:w="425" w:type="dxa"/>
            <w:tcBorders>
              <w:top w:val="single" w:sz="4" w:space="0" w:color="auto"/>
              <w:bottom w:val="single" w:sz="4" w:space="0" w:color="auto"/>
            </w:tcBorders>
            <w:vAlign w:val="center"/>
          </w:tcPr>
          <w:p w14:paraId="6732AB3A" w14:textId="77777777" w:rsidR="00296C8D" w:rsidRDefault="00296C8D" w:rsidP="00296C8D">
            <w:pPr>
              <w:rPr>
                <w:rFonts w:eastAsiaTheme="minorEastAsia"/>
                <w:sz w:val="18"/>
                <w:szCs w:val="18"/>
              </w:rPr>
            </w:pPr>
            <w:r>
              <w:rPr>
                <w:rFonts w:ascii="宋体" w:hAnsi="宋体" w:cs="宋体" w:hint="eastAsia"/>
                <w:sz w:val="18"/>
                <w:szCs w:val="18"/>
              </w:rPr>
              <w:t>Ⅳ</w:t>
            </w:r>
            <w:r>
              <w:rPr>
                <w:rFonts w:eastAsiaTheme="minorEastAsia"/>
                <w:sz w:val="18"/>
                <w:szCs w:val="18"/>
              </w:rPr>
              <w:t>级</w:t>
            </w:r>
          </w:p>
        </w:tc>
        <w:tc>
          <w:tcPr>
            <w:tcW w:w="425" w:type="dxa"/>
            <w:tcBorders>
              <w:top w:val="single" w:sz="4" w:space="0" w:color="auto"/>
              <w:bottom w:val="single" w:sz="4" w:space="0" w:color="auto"/>
            </w:tcBorders>
            <w:vAlign w:val="center"/>
          </w:tcPr>
          <w:p w14:paraId="1DDFCDE1" w14:textId="77777777" w:rsidR="00296C8D" w:rsidRDefault="00296C8D" w:rsidP="00296C8D">
            <w:pPr>
              <w:rPr>
                <w:rFonts w:eastAsiaTheme="minorEastAsia"/>
                <w:sz w:val="18"/>
                <w:szCs w:val="18"/>
              </w:rPr>
            </w:pPr>
          </w:p>
        </w:tc>
        <w:tc>
          <w:tcPr>
            <w:tcW w:w="396" w:type="dxa"/>
            <w:vMerge/>
            <w:vAlign w:val="center"/>
          </w:tcPr>
          <w:p w14:paraId="2DE9E33E" w14:textId="77777777" w:rsidR="00296C8D" w:rsidRDefault="00296C8D" w:rsidP="00296C8D">
            <w:pPr>
              <w:rPr>
                <w:rFonts w:eastAsiaTheme="minorEastAsia"/>
                <w:sz w:val="18"/>
                <w:szCs w:val="18"/>
              </w:rPr>
            </w:pPr>
          </w:p>
        </w:tc>
        <w:tc>
          <w:tcPr>
            <w:tcW w:w="663" w:type="dxa"/>
            <w:tcBorders>
              <w:top w:val="single" w:sz="4" w:space="0" w:color="auto"/>
              <w:bottom w:val="single" w:sz="4" w:space="0" w:color="auto"/>
            </w:tcBorders>
            <w:vAlign w:val="center"/>
          </w:tcPr>
          <w:p w14:paraId="00BF8556" w14:textId="77777777" w:rsidR="00296C8D" w:rsidRDefault="00296C8D" w:rsidP="00296C8D">
            <w:pPr>
              <w:rPr>
                <w:rFonts w:eastAsiaTheme="minorEastAsia"/>
                <w:sz w:val="18"/>
                <w:szCs w:val="18"/>
              </w:rPr>
            </w:pPr>
          </w:p>
        </w:tc>
      </w:tr>
      <w:tr w:rsidR="00296C8D" w14:paraId="77D7C0A4" w14:textId="77777777" w:rsidTr="00296C8D">
        <w:trPr>
          <w:trHeight w:val="2093"/>
          <w:jc w:val="center"/>
        </w:trPr>
        <w:tc>
          <w:tcPr>
            <w:tcW w:w="416" w:type="dxa"/>
            <w:tcBorders>
              <w:top w:val="single" w:sz="4" w:space="0" w:color="auto"/>
              <w:bottom w:val="single" w:sz="4" w:space="0" w:color="auto"/>
            </w:tcBorders>
            <w:vAlign w:val="center"/>
          </w:tcPr>
          <w:p w14:paraId="787E9609" w14:textId="77777777" w:rsidR="00296C8D" w:rsidRDefault="0046505C" w:rsidP="00296C8D">
            <w:pPr>
              <w:rPr>
                <w:rFonts w:eastAsiaTheme="minorEastAsia"/>
                <w:sz w:val="18"/>
                <w:szCs w:val="18"/>
              </w:rPr>
            </w:pPr>
            <w:r>
              <w:rPr>
                <w:rFonts w:eastAsiaTheme="minorEastAsia"/>
                <w:sz w:val="18"/>
                <w:szCs w:val="18"/>
              </w:rPr>
              <w:t>105</w:t>
            </w:r>
          </w:p>
        </w:tc>
        <w:tc>
          <w:tcPr>
            <w:tcW w:w="708" w:type="dxa"/>
            <w:vAlign w:val="center"/>
          </w:tcPr>
          <w:p w14:paraId="2B4EDC45" w14:textId="77777777" w:rsidR="00296C8D" w:rsidRDefault="00CC6CC3" w:rsidP="00296C8D">
            <w:pPr>
              <w:rPr>
                <w:rFonts w:eastAsiaTheme="minorEastAsia"/>
                <w:sz w:val="18"/>
                <w:szCs w:val="18"/>
              </w:rPr>
            </w:pPr>
            <w:r>
              <w:rPr>
                <w:rFonts w:asciiTheme="minorEastAsia" w:hAnsiTheme="minorEastAsia"/>
                <w:sz w:val="18"/>
                <w:szCs w:val="18"/>
              </w:rPr>
              <w:t>灯检</w:t>
            </w:r>
          </w:p>
        </w:tc>
        <w:tc>
          <w:tcPr>
            <w:tcW w:w="709" w:type="dxa"/>
            <w:tcBorders>
              <w:top w:val="single" w:sz="4" w:space="0" w:color="auto"/>
              <w:bottom w:val="single" w:sz="4" w:space="0" w:color="auto"/>
            </w:tcBorders>
            <w:vAlign w:val="center"/>
          </w:tcPr>
          <w:p w14:paraId="0B65066E" w14:textId="77777777" w:rsidR="00296C8D" w:rsidRDefault="00296C8D" w:rsidP="00296C8D">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3DB468C0" w14:textId="77777777" w:rsidR="00296C8D" w:rsidRDefault="00296C8D" w:rsidP="00296C8D">
            <w:pPr>
              <w:rPr>
                <w:rFonts w:eastAsiaTheme="minorEastAsia"/>
                <w:sz w:val="18"/>
                <w:szCs w:val="18"/>
              </w:rPr>
            </w:pPr>
            <w:r>
              <w:rPr>
                <w:rFonts w:hint="eastAsia"/>
                <w:sz w:val="18"/>
                <w:szCs w:val="18"/>
              </w:rPr>
              <w:t>搬运不锈钢桌子夹伤</w:t>
            </w:r>
          </w:p>
        </w:tc>
        <w:tc>
          <w:tcPr>
            <w:tcW w:w="709" w:type="dxa"/>
            <w:tcBorders>
              <w:top w:val="single" w:sz="4" w:space="0" w:color="auto"/>
              <w:bottom w:val="single" w:sz="4" w:space="0" w:color="auto"/>
            </w:tcBorders>
            <w:vAlign w:val="center"/>
          </w:tcPr>
          <w:p w14:paraId="4D236FD5" w14:textId="77777777" w:rsidR="00296C8D" w:rsidRDefault="00296C8D" w:rsidP="00296C8D">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63860F4D" w14:textId="77777777" w:rsidR="00296C8D" w:rsidRDefault="00296C8D" w:rsidP="00296C8D">
            <w:pPr>
              <w:rPr>
                <w:rFonts w:eastAsiaTheme="minorEastAsia"/>
                <w:sz w:val="18"/>
                <w:szCs w:val="18"/>
              </w:rPr>
            </w:pPr>
            <w:r>
              <w:rPr>
                <w:rFonts w:eastAsiaTheme="minorEastAsia" w:hint="eastAsia"/>
                <w:sz w:val="18"/>
                <w:szCs w:val="18"/>
              </w:rPr>
              <w:t>不锈钢</w:t>
            </w:r>
            <w:r>
              <w:rPr>
                <w:rFonts w:eastAsiaTheme="minorEastAsia"/>
                <w:sz w:val="18"/>
                <w:szCs w:val="18"/>
              </w:rPr>
              <w:t>桌子挤压受伤</w:t>
            </w:r>
          </w:p>
        </w:tc>
        <w:tc>
          <w:tcPr>
            <w:tcW w:w="709" w:type="dxa"/>
            <w:tcBorders>
              <w:top w:val="single" w:sz="4" w:space="0" w:color="auto"/>
              <w:bottom w:val="single" w:sz="4" w:space="0" w:color="auto"/>
            </w:tcBorders>
            <w:vAlign w:val="center"/>
          </w:tcPr>
          <w:p w14:paraId="2905DD68" w14:textId="77777777" w:rsidR="00296C8D" w:rsidRDefault="00296C8D" w:rsidP="00296C8D">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992" w:type="dxa"/>
            <w:tcBorders>
              <w:top w:val="single" w:sz="4" w:space="0" w:color="auto"/>
              <w:bottom w:val="single" w:sz="4" w:space="0" w:color="auto"/>
            </w:tcBorders>
            <w:vAlign w:val="center"/>
          </w:tcPr>
          <w:p w14:paraId="610BAFDA"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18662C91" w14:textId="77777777" w:rsidR="00296C8D" w:rsidRDefault="00296C8D" w:rsidP="00296C8D">
            <w:pPr>
              <w:rPr>
                <w:rFonts w:eastAsiaTheme="minorEastAsia"/>
                <w:sz w:val="18"/>
                <w:szCs w:val="18"/>
              </w:rPr>
            </w:pPr>
            <w:r>
              <w:rPr>
                <w:rFonts w:hint="eastAsia"/>
                <w:sz w:val="18"/>
                <w:szCs w:val="18"/>
              </w:rPr>
              <w:t>在搬运桌子时，要相互配合避免夹手</w:t>
            </w:r>
          </w:p>
        </w:tc>
        <w:tc>
          <w:tcPr>
            <w:tcW w:w="1134" w:type="dxa"/>
            <w:tcBorders>
              <w:top w:val="single" w:sz="4" w:space="0" w:color="auto"/>
              <w:bottom w:val="single" w:sz="4" w:space="0" w:color="auto"/>
            </w:tcBorders>
            <w:vAlign w:val="center"/>
          </w:tcPr>
          <w:p w14:paraId="22C87F82"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00D066FC" w14:textId="77777777" w:rsidR="00296C8D" w:rsidRDefault="00296C8D" w:rsidP="00296C8D">
            <w:pPr>
              <w:rPr>
                <w:rFonts w:eastAsiaTheme="minorEastAsia"/>
                <w:sz w:val="18"/>
                <w:szCs w:val="18"/>
              </w:rPr>
            </w:pPr>
            <w:r>
              <w:rPr>
                <w:rFonts w:eastAsiaTheme="minorEastAsia" w:hint="eastAsia"/>
                <w:sz w:val="18"/>
                <w:szCs w:val="18"/>
              </w:rPr>
              <w:t>搬运桌子</w:t>
            </w:r>
            <w:r>
              <w:rPr>
                <w:rFonts w:eastAsiaTheme="minorEastAsia"/>
                <w:sz w:val="18"/>
                <w:szCs w:val="18"/>
              </w:rPr>
              <w:t>时</w:t>
            </w:r>
            <w:r>
              <w:rPr>
                <w:rFonts w:eastAsiaTheme="minorEastAsia" w:hint="eastAsia"/>
                <w:sz w:val="18"/>
                <w:szCs w:val="18"/>
              </w:rPr>
              <w:t>应</w:t>
            </w:r>
            <w:r>
              <w:rPr>
                <w:rFonts w:eastAsiaTheme="minorEastAsia"/>
                <w:sz w:val="18"/>
                <w:szCs w:val="18"/>
              </w:rPr>
              <w:t>佩戴防护手套</w:t>
            </w:r>
          </w:p>
        </w:tc>
        <w:tc>
          <w:tcPr>
            <w:tcW w:w="880" w:type="dxa"/>
            <w:tcBorders>
              <w:top w:val="single" w:sz="4" w:space="0" w:color="auto"/>
              <w:bottom w:val="single" w:sz="4" w:space="0" w:color="auto"/>
            </w:tcBorders>
            <w:vAlign w:val="center"/>
          </w:tcPr>
          <w:p w14:paraId="560B9355"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15201028" w14:textId="77777777" w:rsidR="00296C8D" w:rsidRDefault="00296C8D" w:rsidP="00296C8D">
            <w:pPr>
              <w:rPr>
                <w:rFonts w:eastAsiaTheme="minorEastAsia"/>
                <w:sz w:val="18"/>
                <w:szCs w:val="18"/>
              </w:rPr>
            </w:pPr>
            <w:r>
              <w:rPr>
                <w:rFonts w:eastAsiaTheme="minorEastAsia" w:hint="eastAsia"/>
                <w:sz w:val="18"/>
                <w:szCs w:val="18"/>
              </w:rPr>
              <w:t>0.5</w:t>
            </w:r>
          </w:p>
        </w:tc>
        <w:tc>
          <w:tcPr>
            <w:tcW w:w="426" w:type="dxa"/>
            <w:tcBorders>
              <w:top w:val="single" w:sz="4" w:space="0" w:color="auto"/>
              <w:bottom w:val="single" w:sz="4" w:space="0" w:color="auto"/>
            </w:tcBorders>
            <w:vAlign w:val="center"/>
          </w:tcPr>
          <w:p w14:paraId="0A18792B" w14:textId="77777777" w:rsidR="00296C8D" w:rsidRDefault="00296C8D" w:rsidP="00296C8D">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67ED27A8" w14:textId="77777777" w:rsidR="00296C8D" w:rsidRDefault="00296C8D" w:rsidP="00296C8D">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10174B59" w14:textId="77777777" w:rsidR="00296C8D" w:rsidRDefault="00296C8D" w:rsidP="00296C8D">
            <w:pPr>
              <w:rPr>
                <w:rFonts w:eastAsiaTheme="minorEastAsia"/>
                <w:sz w:val="18"/>
                <w:szCs w:val="18"/>
              </w:rPr>
            </w:pPr>
            <w:r>
              <w:rPr>
                <w:rFonts w:eastAsiaTheme="minorEastAsia" w:hint="eastAsia"/>
                <w:sz w:val="18"/>
                <w:szCs w:val="18"/>
              </w:rPr>
              <w:t>5</w:t>
            </w:r>
          </w:p>
        </w:tc>
        <w:tc>
          <w:tcPr>
            <w:tcW w:w="425" w:type="dxa"/>
            <w:tcBorders>
              <w:top w:val="single" w:sz="4" w:space="0" w:color="auto"/>
              <w:bottom w:val="single" w:sz="4" w:space="0" w:color="auto"/>
            </w:tcBorders>
            <w:vAlign w:val="center"/>
          </w:tcPr>
          <w:p w14:paraId="68B25DB6" w14:textId="77777777" w:rsidR="00296C8D" w:rsidRDefault="00296C8D" w:rsidP="00296C8D">
            <w:pPr>
              <w:rPr>
                <w:rFonts w:eastAsiaTheme="minorEastAsia"/>
                <w:sz w:val="18"/>
                <w:szCs w:val="18"/>
              </w:rPr>
            </w:pPr>
            <w:r>
              <w:rPr>
                <w:rFonts w:ascii="宋体" w:hAnsi="宋体" w:cs="宋体" w:hint="eastAsia"/>
                <w:sz w:val="18"/>
                <w:szCs w:val="18"/>
              </w:rPr>
              <w:t>Ⅳ</w:t>
            </w:r>
            <w:r>
              <w:rPr>
                <w:rFonts w:eastAsiaTheme="minorEastAsia"/>
                <w:sz w:val="18"/>
                <w:szCs w:val="18"/>
              </w:rPr>
              <w:t>级</w:t>
            </w:r>
          </w:p>
        </w:tc>
        <w:tc>
          <w:tcPr>
            <w:tcW w:w="425" w:type="dxa"/>
            <w:tcBorders>
              <w:top w:val="single" w:sz="4" w:space="0" w:color="auto"/>
              <w:bottom w:val="single" w:sz="4" w:space="0" w:color="auto"/>
            </w:tcBorders>
            <w:vAlign w:val="center"/>
          </w:tcPr>
          <w:p w14:paraId="1DC1FACB" w14:textId="77777777" w:rsidR="00296C8D" w:rsidRDefault="00296C8D" w:rsidP="00296C8D">
            <w:pPr>
              <w:rPr>
                <w:rFonts w:eastAsiaTheme="minorEastAsia"/>
                <w:sz w:val="18"/>
                <w:szCs w:val="18"/>
              </w:rPr>
            </w:pPr>
          </w:p>
        </w:tc>
        <w:tc>
          <w:tcPr>
            <w:tcW w:w="396" w:type="dxa"/>
            <w:vMerge/>
            <w:vAlign w:val="center"/>
          </w:tcPr>
          <w:p w14:paraId="35BEF1E6" w14:textId="77777777" w:rsidR="00296C8D" w:rsidRDefault="00296C8D" w:rsidP="00296C8D">
            <w:pPr>
              <w:rPr>
                <w:rFonts w:eastAsiaTheme="minorEastAsia"/>
                <w:sz w:val="18"/>
                <w:szCs w:val="18"/>
              </w:rPr>
            </w:pPr>
          </w:p>
        </w:tc>
        <w:tc>
          <w:tcPr>
            <w:tcW w:w="663" w:type="dxa"/>
            <w:tcBorders>
              <w:top w:val="single" w:sz="4" w:space="0" w:color="auto"/>
              <w:bottom w:val="single" w:sz="4" w:space="0" w:color="auto"/>
            </w:tcBorders>
            <w:vAlign w:val="center"/>
          </w:tcPr>
          <w:p w14:paraId="7952C836" w14:textId="77777777" w:rsidR="00296C8D" w:rsidRDefault="00296C8D" w:rsidP="00296C8D">
            <w:pPr>
              <w:rPr>
                <w:rFonts w:eastAsiaTheme="minorEastAsia"/>
                <w:sz w:val="18"/>
                <w:szCs w:val="18"/>
              </w:rPr>
            </w:pPr>
          </w:p>
        </w:tc>
      </w:tr>
      <w:tr w:rsidR="00296C8D" w14:paraId="5E560D9A" w14:textId="77777777" w:rsidTr="00296C8D">
        <w:trPr>
          <w:trHeight w:val="3510"/>
          <w:jc w:val="center"/>
        </w:trPr>
        <w:tc>
          <w:tcPr>
            <w:tcW w:w="416" w:type="dxa"/>
            <w:tcBorders>
              <w:top w:val="single" w:sz="4" w:space="0" w:color="auto"/>
              <w:bottom w:val="single" w:sz="4" w:space="0" w:color="auto"/>
            </w:tcBorders>
            <w:vAlign w:val="center"/>
          </w:tcPr>
          <w:p w14:paraId="2B064BB1" w14:textId="77777777" w:rsidR="00296C8D" w:rsidRDefault="0046505C" w:rsidP="00296C8D">
            <w:pPr>
              <w:rPr>
                <w:rFonts w:eastAsiaTheme="minorEastAsia"/>
                <w:sz w:val="18"/>
                <w:szCs w:val="18"/>
              </w:rPr>
            </w:pPr>
            <w:r>
              <w:rPr>
                <w:rFonts w:eastAsiaTheme="minorEastAsia"/>
                <w:sz w:val="18"/>
                <w:szCs w:val="18"/>
              </w:rPr>
              <w:t>106</w:t>
            </w:r>
          </w:p>
        </w:tc>
        <w:tc>
          <w:tcPr>
            <w:tcW w:w="708" w:type="dxa"/>
            <w:vAlign w:val="center"/>
          </w:tcPr>
          <w:p w14:paraId="2B927F5F" w14:textId="77777777" w:rsidR="00296C8D" w:rsidRDefault="00CC6CC3" w:rsidP="00296C8D">
            <w:pPr>
              <w:rPr>
                <w:rFonts w:eastAsiaTheme="minorEastAsia"/>
                <w:sz w:val="18"/>
                <w:szCs w:val="18"/>
              </w:rPr>
            </w:pPr>
            <w:r>
              <w:rPr>
                <w:rFonts w:asciiTheme="minorEastAsia" w:hAnsiTheme="minorEastAsia"/>
                <w:sz w:val="18"/>
                <w:szCs w:val="18"/>
              </w:rPr>
              <w:t>灯检</w:t>
            </w:r>
          </w:p>
        </w:tc>
        <w:tc>
          <w:tcPr>
            <w:tcW w:w="709" w:type="dxa"/>
            <w:tcBorders>
              <w:top w:val="single" w:sz="4" w:space="0" w:color="auto"/>
              <w:bottom w:val="single" w:sz="4" w:space="0" w:color="auto"/>
            </w:tcBorders>
            <w:vAlign w:val="center"/>
          </w:tcPr>
          <w:p w14:paraId="2E2D3096" w14:textId="77777777" w:rsidR="00296C8D" w:rsidRDefault="00296C8D" w:rsidP="00296C8D">
            <w:pPr>
              <w:rPr>
                <w:rFonts w:eastAsiaTheme="minorEastAsia"/>
                <w:sz w:val="18"/>
                <w:szCs w:val="18"/>
              </w:rPr>
            </w:pPr>
            <w:r>
              <w:rPr>
                <w:rFonts w:eastAsiaTheme="minorEastAsia" w:hint="eastAsia"/>
                <w:sz w:val="18"/>
                <w:szCs w:val="18"/>
              </w:rPr>
              <w:t>设备</w:t>
            </w:r>
            <w:r>
              <w:rPr>
                <w:rFonts w:eastAsiaTheme="minorEastAsia"/>
                <w:sz w:val="18"/>
                <w:szCs w:val="18"/>
              </w:rPr>
              <w:t>类</w:t>
            </w:r>
          </w:p>
        </w:tc>
        <w:tc>
          <w:tcPr>
            <w:tcW w:w="709" w:type="dxa"/>
            <w:tcBorders>
              <w:top w:val="single" w:sz="4" w:space="0" w:color="auto"/>
              <w:bottom w:val="single" w:sz="4" w:space="0" w:color="auto"/>
            </w:tcBorders>
            <w:vAlign w:val="center"/>
          </w:tcPr>
          <w:p w14:paraId="16ADB280" w14:textId="77777777" w:rsidR="00296C8D" w:rsidRDefault="00296C8D" w:rsidP="00296C8D">
            <w:pPr>
              <w:rPr>
                <w:sz w:val="18"/>
                <w:szCs w:val="18"/>
              </w:rPr>
            </w:pPr>
            <w:r>
              <w:rPr>
                <w:rFonts w:hint="eastAsia"/>
                <w:sz w:val="18"/>
                <w:szCs w:val="18"/>
              </w:rPr>
              <w:t>压缩空气管</w:t>
            </w:r>
          </w:p>
        </w:tc>
        <w:tc>
          <w:tcPr>
            <w:tcW w:w="709" w:type="dxa"/>
            <w:tcBorders>
              <w:top w:val="single" w:sz="4" w:space="0" w:color="auto"/>
              <w:bottom w:val="single" w:sz="4" w:space="0" w:color="auto"/>
            </w:tcBorders>
            <w:vAlign w:val="center"/>
          </w:tcPr>
          <w:p w14:paraId="20A5A155" w14:textId="77777777" w:rsidR="00296C8D" w:rsidRDefault="00296C8D" w:rsidP="00296C8D">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0D2B02A3" w14:textId="77777777" w:rsidR="00296C8D" w:rsidRDefault="00296C8D" w:rsidP="00296C8D">
            <w:pPr>
              <w:rPr>
                <w:rFonts w:eastAsiaTheme="minorEastAsia"/>
                <w:sz w:val="18"/>
                <w:szCs w:val="18"/>
              </w:rPr>
            </w:pPr>
            <w:r>
              <w:rPr>
                <w:rFonts w:hint="eastAsia"/>
                <w:sz w:val="18"/>
                <w:szCs w:val="18"/>
              </w:rPr>
              <w:t>压缩空气管迸裂伤人</w:t>
            </w:r>
          </w:p>
        </w:tc>
        <w:tc>
          <w:tcPr>
            <w:tcW w:w="709" w:type="dxa"/>
            <w:tcBorders>
              <w:top w:val="single" w:sz="4" w:space="0" w:color="auto"/>
              <w:bottom w:val="single" w:sz="4" w:space="0" w:color="auto"/>
            </w:tcBorders>
            <w:vAlign w:val="center"/>
          </w:tcPr>
          <w:p w14:paraId="4610E900" w14:textId="77777777" w:rsidR="00296C8D" w:rsidRDefault="00296C8D" w:rsidP="00296C8D">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992" w:type="dxa"/>
            <w:tcBorders>
              <w:top w:val="single" w:sz="4" w:space="0" w:color="auto"/>
              <w:bottom w:val="single" w:sz="4" w:space="0" w:color="auto"/>
            </w:tcBorders>
            <w:vAlign w:val="center"/>
          </w:tcPr>
          <w:p w14:paraId="11C79146" w14:textId="77777777" w:rsidR="00296C8D" w:rsidRDefault="00296C8D" w:rsidP="00296C8D">
            <w:pPr>
              <w:rPr>
                <w:rFonts w:eastAsiaTheme="minorEastAsia"/>
                <w:sz w:val="18"/>
                <w:szCs w:val="18"/>
              </w:rPr>
            </w:pPr>
            <w:r>
              <w:rPr>
                <w:rFonts w:eastAsiaTheme="minorEastAsia" w:hint="eastAsia"/>
                <w:sz w:val="18"/>
                <w:szCs w:val="18"/>
              </w:rPr>
              <w:t>检查压力</w:t>
            </w:r>
            <w:r>
              <w:rPr>
                <w:rFonts w:eastAsiaTheme="minorEastAsia"/>
                <w:sz w:val="18"/>
                <w:szCs w:val="18"/>
              </w:rPr>
              <w:t>表是否正常，</w:t>
            </w:r>
            <w:r>
              <w:rPr>
                <w:rFonts w:eastAsiaTheme="minorEastAsia" w:hint="eastAsia"/>
                <w:sz w:val="18"/>
                <w:szCs w:val="18"/>
              </w:rPr>
              <w:t>数值显示</w:t>
            </w:r>
            <w:r>
              <w:rPr>
                <w:rFonts w:eastAsiaTheme="minorEastAsia"/>
                <w:sz w:val="18"/>
                <w:szCs w:val="18"/>
              </w:rPr>
              <w:t>是否正常，</w:t>
            </w:r>
            <w:r>
              <w:rPr>
                <w:rFonts w:eastAsiaTheme="minorEastAsia" w:hint="eastAsia"/>
                <w:sz w:val="18"/>
                <w:szCs w:val="18"/>
              </w:rPr>
              <w:t>合格证</w:t>
            </w:r>
            <w:r>
              <w:rPr>
                <w:rFonts w:eastAsiaTheme="minorEastAsia"/>
                <w:sz w:val="18"/>
                <w:szCs w:val="18"/>
              </w:rPr>
              <w:t>是否在有效期内</w:t>
            </w:r>
          </w:p>
        </w:tc>
        <w:tc>
          <w:tcPr>
            <w:tcW w:w="1418" w:type="dxa"/>
            <w:tcBorders>
              <w:top w:val="single" w:sz="4" w:space="0" w:color="auto"/>
              <w:bottom w:val="single" w:sz="4" w:space="0" w:color="auto"/>
            </w:tcBorders>
            <w:vAlign w:val="center"/>
          </w:tcPr>
          <w:p w14:paraId="301CEFF7" w14:textId="77777777" w:rsidR="00296C8D" w:rsidRDefault="00296C8D" w:rsidP="00296C8D">
            <w:pPr>
              <w:rPr>
                <w:sz w:val="18"/>
                <w:szCs w:val="18"/>
              </w:rPr>
            </w:pPr>
            <w:r>
              <w:rPr>
                <w:rFonts w:hint="eastAsia"/>
                <w:sz w:val="18"/>
                <w:szCs w:val="18"/>
              </w:rPr>
              <w:t>观察气管接头是有松动的情况；握住阀门后压缩气管缓慢开启阀门，避免气管崩脱伤人</w:t>
            </w:r>
          </w:p>
        </w:tc>
        <w:tc>
          <w:tcPr>
            <w:tcW w:w="1134" w:type="dxa"/>
            <w:tcBorders>
              <w:top w:val="single" w:sz="4" w:space="0" w:color="auto"/>
              <w:bottom w:val="single" w:sz="4" w:space="0" w:color="auto"/>
            </w:tcBorders>
            <w:vAlign w:val="center"/>
          </w:tcPr>
          <w:p w14:paraId="612E9FC9"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54B4BFAE"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352A5200"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33989108" w14:textId="77777777" w:rsidR="00296C8D" w:rsidRDefault="00296C8D" w:rsidP="00296C8D">
            <w:pPr>
              <w:rPr>
                <w:rFonts w:eastAsiaTheme="minorEastAsia"/>
                <w:sz w:val="18"/>
                <w:szCs w:val="18"/>
              </w:rPr>
            </w:pPr>
            <w:r>
              <w:rPr>
                <w:rFonts w:eastAsiaTheme="minorEastAsia" w:hint="eastAsia"/>
                <w:sz w:val="18"/>
                <w:szCs w:val="18"/>
              </w:rPr>
              <w:t>0.5</w:t>
            </w:r>
          </w:p>
        </w:tc>
        <w:tc>
          <w:tcPr>
            <w:tcW w:w="426" w:type="dxa"/>
            <w:tcBorders>
              <w:top w:val="single" w:sz="4" w:space="0" w:color="auto"/>
              <w:bottom w:val="single" w:sz="4" w:space="0" w:color="auto"/>
            </w:tcBorders>
            <w:vAlign w:val="center"/>
          </w:tcPr>
          <w:p w14:paraId="7F00C13C" w14:textId="77777777" w:rsidR="00296C8D" w:rsidRDefault="00296C8D" w:rsidP="00296C8D">
            <w:pPr>
              <w:rPr>
                <w:rFonts w:eastAsiaTheme="minorEastAsia"/>
                <w:sz w:val="18"/>
                <w:szCs w:val="18"/>
              </w:rPr>
            </w:pPr>
            <w:r>
              <w:rPr>
                <w:rFonts w:eastAsiaTheme="minorEastAsia"/>
                <w:sz w:val="18"/>
                <w:szCs w:val="18"/>
              </w:rPr>
              <w:t>6</w:t>
            </w:r>
          </w:p>
        </w:tc>
        <w:tc>
          <w:tcPr>
            <w:tcW w:w="425" w:type="dxa"/>
            <w:tcBorders>
              <w:top w:val="single" w:sz="4" w:space="0" w:color="auto"/>
              <w:bottom w:val="single" w:sz="4" w:space="0" w:color="auto"/>
            </w:tcBorders>
            <w:vAlign w:val="center"/>
          </w:tcPr>
          <w:p w14:paraId="5B021920" w14:textId="77777777" w:rsidR="00296C8D" w:rsidRDefault="00296C8D" w:rsidP="00296C8D">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7A8AC40D" w14:textId="77777777" w:rsidR="00296C8D" w:rsidRDefault="00296C8D" w:rsidP="00296C8D">
            <w:pPr>
              <w:rPr>
                <w:rFonts w:eastAsiaTheme="minorEastAsia"/>
                <w:sz w:val="18"/>
                <w:szCs w:val="18"/>
              </w:rPr>
            </w:pPr>
            <w:r>
              <w:rPr>
                <w:rFonts w:eastAsiaTheme="minorEastAsia" w:hint="eastAsia"/>
                <w:sz w:val="18"/>
                <w:szCs w:val="18"/>
              </w:rPr>
              <w:t>3</w:t>
            </w:r>
          </w:p>
        </w:tc>
        <w:tc>
          <w:tcPr>
            <w:tcW w:w="425" w:type="dxa"/>
            <w:tcBorders>
              <w:top w:val="single" w:sz="4" w:space="0" w:color="auto"/>
              <w:bottom w:val="single" w:sz="4" w:space="0" w:color="auto"/>
            </w:tcBorders>
            <w:vAlign w:val="center"/>
          </w:tcPr>
          <w:p w14:paraId="38902859" w14:textId="77777777" w:rsidR="00296C8D" w:rsidRDefault="00296C8D" w:rsidP="00296C8D">
            <w:pPr>
              <w:rPr>
                <w:rFonts w:eastAsiaTheme="minorEastAsia"/>
                <w:sz w:val="18"/>
                <w:szCs w:val="18"/>
              </w:rPr>
            </w:pPr>
            <w:r>
              <w:rPr>
                <w:rFonts w:ascii="宋体" w:hAnsi="宋体" w:cs="宋体" w:hint="eastAsia"/>
                <w:sz w:val="18"/>
                <w:szCs w:val="18"/>
              </w:rPr>
              <w:t>Ⅳ</w:t>
            </w:r>
            <w:r>
              <w:rPr>
                <w:rFonts w:eastAsiaTheme="minorEastAsia"/>
                <w:sz w:val="18"/>
                <w:szCs w:val="18"/>
              </w:rPr>
              <w:t>级</w:t>
            </w:r>
          </w:p>
        </w:tc>
        <w:tc>
          <w:tcPr>
            <w:tcW w:w="425" w:type="dxa"/>
            <w:tcBorders>
              <w:top w:val="single" w:sz="4" w:space="0" w:color="auto"/>
              <w:bottom w:val="single" w:sz="4" w:space="0" w:color="auto"/>
            </w:tcBorders>
            <w:vAlign w:val="center"/>
          </w:tcPr>
          <w:p w14:paraId="0D68C177" w14:textId="77777777" w:rsidR="00296C8D" w:rsidRDefault="00296C8D" w:rsidP="00296C8D">
            <w:pPr>
              <w:rPr>
                <w:rFonts w:eastAsiaTheme="minorEastAsia"/>
                <w:sz w:val="18"/>
                <w:szCs w:val="18"/>
              </w:rPr>
            </w:pPr>
          </w:p>
        </w:tc>
        <w:tc>
          <w:tcPr>
            <w:tcW w:w="396" w:type="dxa"/>
            <w:vMerge/>
            <w:vAlign w:val="center"/>
          </w:tcPr>
          <w:p w14:paraId="06D2B1A0" w14:textId="77777777" w:rsidR="00296C8D" w:rsidRDefault="00296C8D" w:rsidP="00296C8D">
            <w:pPr>
              <w:rPr>
                <w:rFonts w:eastAsiaTheme="minorEastAsia"/>
                <w:sz w:val="18"/>
                <w:szCs w:val="18"/>
              </w:rPr>
            </w:pPr>
          </w:p>
        </w:tc>
        <w:tc>
          <w:tcPr>
            <w:tcW w:w="663" w:type="dxa"/>
            <w:tcBorders>
              <w:top w:val="single" w:sz="4" w:space="0" w:color="auto"/>
              <w:bottom w:val="single" w:sz="4" w:space="0" w:color="auto"/>
            </w:tcBorders>
            <w:vAlign w:val="center"/>
          </w:tcPr>
          <w:p w14:paraId="5BF4EDDD" w14:textId="77777777" w:rsidR="00296C8D" w:rsidRDefault="00296C8D" w:rsidP="00296C8D">
            <w:pPr>
              <w:rPr>
                <w:rFonts w:eastAsiaTheme="minorEastAsia"/>
                <w:sz w:val="18"/>
                <w:szCs w:val="18"/>
              </w:rPr>
            </w:pPr>
          </w:p>
        </w:tc>
      </w:tr>
      <w:tr w:rsidR="00296C8D" w14:paraId="542E1943" w14:textId="77777777" w:rsidTr="00296C8D">
        <w:trPr>
          <w:trHeight w:val="1384"/>
          <w:jc w:val="center"/>
        </w:trPr>
        <w:tc>
          <w:tcPr>
            <w:tcW w:w="416" w:type="dxa"/>
            <w:tcBorders>
              <w:top w:val="single" w:sz="4" w:space="0" w:color="auto"/>
              <w:bottom w:val="single" w:sz="4" w:space="0" w:color="auto"/>
            </w:tcBorders>
            <w:vAlign w:val="center"/>
          </w:tcPr>
          <w:p w14:paraId="2654B061" w14:textId="77777777" w:rsidR="00296C8D" w:rsidRDefault="0046505C" w:rsidP="00296C8D">
            <w:pPr>
              <w:rPr>
                <w:rFonts w:eastAsiaTheme="minorEastAsia"/>
                <w:sz w:val="18"/>
                <w:szCs w:val="18"/>
              </w:rPr>
            </w:pPr>
            <w:r>
              <w:rPr>
                <w:rFonts w:eastAsiaTheme="minorEastAsia"/>
                <w:sz w:val="18"/>
                <w:szCs w:val="18"/>
              </w:rPr>
              <w:t>107</w:t>
            </w:r>
          </w:p>
        </w:tc>
        <w:tc>
          <w:tcPr>
            <w:tcW w:w="708" w:type="dxa"/>
            <w:vAlign w:val="center"/>
          </w:tcPr>
          <w:p w14:paraId="19FF2E24" w14:textId="77777777" w:rsidR="00296C8D" w:rsidRDefault="00CC6CC3" w:rsidP="00296C8D">
            <w:pPr>
              <w:rPr>
                <w:rFonts w:eastAsiaTheme="minorEastAsia"/>
                <w:sz w:val="18"/>
                <w:szCs w:val="18"/>
              </w:rPr>
            </w:pPr>
            <w:r>
              <w:rPr>
                <w:rFonts w:asciiTheme="minorEastAsia" w:hAnsiTheme="minorEastAsia"/>
                <w:sz w:val="18"/>
                <w:szCs w:val="18"/>
              </w:rPr>
              <w:t>灯检</w:t>
            </w:r>
          </w:p>
        </w:tc>
        <w:tc>
          <w:tcPr>
            <w:tcW w:w="709" w:type="dxa"/>
            <w:tcBorders>
              <w:top w:val="single" w:sz="4" w:space="0" w:color="auto"/>
              <w:bottom w:val="single" w:sz="4" w:space="0" w:color="auto"/>
            </w:tcBorders>
            <w:vAlign w:val="center"/>
          </w:tcPr>
          <w:p w14:paraId="6D99D7B1" w14:textId="77777777" w:rsidR="00296C8D" w:rsidRDefault="00296C8D" w:rsidP="00296C8D">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41F49F7B" w14:textId="77777777" w:rsidR="00296C8D" w:rsidRDefault="00296C8D" w:rsidP="00296C8D">
            <w:pPr>
              <w:rPr>
                <w:sz w:val="18"/>
                <w:szCs w:val="18"/>
              </w:rPr>
            </w:pPr>
            <w:r>
              <w:rPr>
                <w:rFonts w:hint="eastAsia"/>
                <w:sz w:val="18"/>
                <w:szCs w:val="18"/>
              </w:rPr>
              <w:t>药液</w:t>
            </w:r>
            <w:r>
              <w:rPr>
                <w:sz w:val="18"/>
                <w:szCs w:val="18"/>
              </w:rPr>
              <w:t>盆倾倒</w:t>
            </w:r>
          </w:p>
        </w:tc>
        <w:tc>
          <w:tcPr>
            <w:tcW w:w="709" w:type="dxa"/>
            <w:tcBorders>
              <w:top w:val="single" w:sz="4" w:space="0" w:color="auto"/>
              <w:bottom w:val="single" w:sz="4" w:space="0" w:color="auto"/>
            </w:tcBorders>
            <w:vAlign w:val="center"/>
          </w:tcPr>
          <w:p w14:paraId="60970706" w14:textId="77777777" w:rsidR="00296C8D" w:rsidRDefault="00296C8D" w:rsidP="00296C8D">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1CF56D1D" w14:textId="77777777" w:rsidR="00296C8D" w:rsidRDefault="00296C8D" w:rsidP="00296C8D">
            <w:pPr>
              <w:rPr>
                <w:sz w:val="18"/>
                <w:szCs w:val="18"/>
              </w:rPr>
            </w:pPr>
            <w:r>
              <w:rPr>
                <w:rFonts w:hint="eastAsia"/>
                <w:sz w:val="18"/>
                <w:szCs w:val="18"/>
              </w:rPr>
              <w:t>药液盆的倾倒砸伤</w:t>
            </w:r>
          </w:p>
        </w:tc>
        <w:tc>
          <w:tcPr>
            <w:tcW w:w="709" w:type="dxa"/>
            <w:tcBorders>
              <w:top w:val="single" w:sz="4" w:space="0" w:color="auto"/>
              <w:bottom w:val="single" w:sz="4" w:space="0" w:color="auto"/>
            </w:tcBorders>
            <w:vAlign w:val="center"/>
          </w:tcPr>
          <w:p w14:paraId="0E67B5A6" w14:textId="77777777" w:rsidR="00296C8D" w:rsidRDefault="00296C8D" w:rsidP="00296C8D">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992" w:type="dxa"/>
            <w:tcBorders>
              <w:top w:val="single" w:sz="4" w:space="0" w:color="auto"/>
              <w:bottom w:val="single" w:sz="4" w:space="0" w:color="auto"/>
            </w:tcBorders>
            <w:vAlign w:val="center"/>
          </w:tcPr>
          <w:p w14:paraId="3BB0590D" w14:textId="77777777" w:rsidR="00296C8D" w:rsidRDefault="004E516E" w:rsidP="00296C8D">
            <w:pPr>
              <w:rPr>
                <w:sz w:val="18"/>
                <w:szCs w:val="18"/>
              </w:rPr>
            </w:pPr>
            <w:r>
              <w:rPr>
                <w:rFonts w:asciiTheme="minorEastAsia" w:eastAsiaTheme="minorEastAsia" w:hAnsiTheme="minorEastAsia" w:hint="eastAsia"/>
                <w:kern w:val="44"/>
                <w:sz w:val="18"/>
                <w:szCs w:val="18"/>
              </w:rPr>
              <w:t>N/A</w:t>
            </w:r>
          </w:p>
          <w:p w14:paraId="775526F4" w14:textId="77777777" w:rsidR="00296C8D" w:rsidRDefault="00296C8D" w:rsidP="00296C8D">
            <w:pPr>
              <w:rPr>
                <w:rFonts w:eastAsiaTheme="minorEastAsia"/>
                <w:sz w:val="18"/>
                <w:szCs w:val="18"/>
              </w:rPr>
            </w:pPr>
          </w:p>
        </w:tc>
        <w:tc>
          <w:tcPr>
            <w:tcW w:w="1418" w:type="dxa"/>
            <w:tcBorders>
              <w:top w:val="single" w:sz="4" w:space="0" w:color="auto"/>
              <w:bottom w:val="single" w:sz="4" w:space="0" w:color="auto"/>
            </w:tcBorders>
            <w:vAlign w:val="center"/>
          </w:tcPr>
          <w:p w14:paraId="18C459AD" w14:textId="77777777" w:rsidR="00296C8D" w:rsidRDefault="00296C8D" w:rsidP="00296C8D">
            <w:pPr>
              <w:rPr>
                <w:sz w:val="18"/>
                <w:szCs w:val="18"/>
              </w:rPr>
            </w:pPr>
            <w:r>
              <w:rPr>
                <w:rFonts w:eastAsiaTheme="minorEastAsia" w:hint="eastAsia"/>
                <w:sz w:val="18"/>
                <w:szCs w:val="18"/>
              </w:rPr>
              <w:t>1</w:t>
            </w:r>
            <w:r>
              <w:rPr>
                <w:rFonts w:eastAsiaTheme="minorEastAsia" w:hint="eastAsia"/>
                <w:sz w:val="18"/>
                <w:szCs w:val="18"/>
              </w:rPr>
              <w:t>、</w:t>
            </w:r>
            <w:r>
              <w:rPr>
                <w:rFonts w:hint="eastAsia"/>
                <w:sz w:val="18"/>
                <w:szCs w:val="18"/>
              </w:rPr>
              <w:t>托盘上满盆搬运堆码不得高于</w:t>
            </w:r>
            <w:r>
              <w:rPr>
                <w:rFonts w:hint="eastAsia"/>
                <w:sz w:val="18"/>
                <w:szCs w:val="18"/>
              </w:rPr>
              <w:t>10</w:t>
            </w:r>
            <w:r>
              <w:rPr>
                <w:rFonts w:hint="eastAsia"/>
                <w:sz w:val="18"/>
                <w:szCs w:val="18"/>
              </w:rPr>
              <w:t>层；空盆搬运堆码不得高于</w:t>
            </w:r>
            <w:r>
              <w:rPr>
                <w:rFonts w:hint="eastAsia"/>
                <w:sz w:val="18"/>
                <w:szCs w:val="18"/>
              </w:rPr>
              <w:t>10</w:t>
            </w:r>
            <w:r>
              <w:rPr>
                <w:rFonts w:hint="eastAsia"/>
                <w:sz w:val="18"/>
                <w:szCs w:val="18"/>
              </w:rPr>
              <w:t>层。</w:t>
            </w:r>
            <w:r>
              <w:rPr>
                <w:rFonts w:eastAsiaTheme="minorEastAsia" w:hint="eastAsia"/>
                <w:sz w:val="18"/>
                <w:szCs w:val="18"/>
              </w:rPr>
              <w:lastRenderedPageBreak/>
              <w:t>2</w:t>
            </w:r>
            <w:r>
              <w:rPr>
                <w:rFonts w:eastAsiaTheme="minorEastAsia" w:hint="eastAsia"/>
                <w:sz w:val="18"/>
                <w:szCs w:val="18"/>
              </w:rPr>
              <w:t>、</w:t>
            </w:r>
            <w:r>
              <w:rPr>
                <w:rFonts w:hint="eastAsia"/>
                <w:sz w:val="18"/>
                <w:szCs w:val="18"/>
              </w:rPr>
              <w:t>堆放空盆和满盆时，码放整齐，不能有明显的倾斜和坍塌</w:t>
            </w:r>
          </w:p>
        </w:tc>
        <w:tc>
          <w:tcPr>
            <w:tcW w:w="1134" w:type="dxa"/>
            <w:tcBorders>
              <w:top w:val="single" w:sz="4" w:space="0" w:color="auto"/>
              <w:bottom w:val="single" w:sz="4" w:space="0" w:color="auto"/>
            </w:tcBorders>
            <w:vAlign w:val="center"/>
          </w:tcPr>
          <w:p w14:paraId="3FB0FF37"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lastRenderedPageBreak/>
              <w:t>N/A</w:t>
            </w:r>
          </w:p>
        </w:tc>
        <w:tc>
          <w:tcPr>
            <w:tcW w:w="1134" w:type="dxa"/>
            <w:tcBorders>
              <w:top w:val="single" w:sz="4" w:space="0" w:color="auto"/>
              <w:bottom w:val="single" w:sz="4" w:space="0" w:color="auto"/>
            </w:tcBorders>
            <w:vAlign w:val="center"/>
          </w:tcPr>
          <w:p w14:paraId="043BB1C2"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011F0B9D"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1F0D38FD" w14:textId="77777777" w:rsidR="00296C8D" w:rsidRDefault="00296C8D" w:rsidP="00296C8D">
            <w:pPr>
              <w:rPr>
                <w:rFonts w:eastAsiaTheme="minorEastAsia"/>
                <w:sz w:val="18"/>
                <w:szCs w:val="18"/>
              </w:rPr>
            </w:pPr>
            <w:r>
              <w:rPr>
                <w:rFonts w:eastAsiaTheme="minorEastAsia" w:hint="eastAsia"/>
                <w:sz w:val="18"/>
                <w:szCs w:val="18"/>
              </w:rPr>
              <w:t>0.5</w:t>
            </w:r>
          </w:p>
        </w:tc>
        <w:tc>
          <w:tcPr>
            <w:tcW w:w="426" w:type="dxa"/>
            <w:tcBorders>
              <w:top w:val="single" w:sz="4" w:space="0" w:color="auto"/>
              <w:bottom w:val="single" w:sz="4" w:space="0" w:color="auto"/>
            </w:tcBorders>
            <w:vAlign w:val="center"/>
          </w:tcPr>
          <w:p w14:paraId="5950092B" w14:textId="77777777" w:rsidR="00296C8D" w:rsidRDefault="00296C8D" w:rsidP="00296C8D">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6E7C91FE" w14:textId="77777777" w:rsidR="00296C8D" w:rsidRDefault="00296C8D" w:rsidP="00296C8D">
            <w:pPr>
              <w:rPr>
                <w:rFonts w:eastAsiaTheme="minorEastAsia"/>
                <w:sz w:val="18"/>
                <w:szCs w:val="18"/>
              </w:rPr>
            </w:pPr>
            <w:r>
              <w:rPr>
                <w:rFonts w:eastAsiaTheme="minorEastAsia" w:hint="eastAsia"/>
                <w:sz w:val="18"/>
                <w:szCs w:val="18"/>
              </w:rPr>
              <w:t>7</w:t>
            </w:r>
          </w:p>
        </w:tc>
        <w:tc>
          <w:tcPr>
            <w:tcW w:w="425" w:type="dxa"/>
            <w:tcBorders>
              <w:top w:val="single" w:sz="4" w:space="0" w:color="auto"/>
              <w:bottom w:val="single" w:sz="4" w:space="0" w:color="auto"/>
            </w:tcBorders>
            <w:vAlign w:val="center"/>
          </w:tcPr>
          <w:p w14:paraId="3BF9BDDA" w14:textId="77777777" w:rsidR="00296C8D" w:rsidRDefault="00296C8D" w:rsidP="00296C8D">
            <w:pPr>
              <w:rPr>
                <w:rFonts w:eastAsiaTheme="minorEastAsia"/>
                <w:sz w:val="18"/>
                <w:szCs w:val="18"/>
              </w:rPr>
            </w:pPr>
            <w:r>
              <w:rPr>
                <w:rFonts w:eastAsiaTheme="minorEastAsia" w:hint="eastAsia"/>
                <w:sz w:val="18"/>
                <w:szCs w:val="18"/>
              </w:rPr>
              <w:t>21</w:t>
            </w:r>
          </w:p>
        </w:tc>
        <w:tc>
          <w:tcPr>
            <w:tcW w:w="425" w:type="dxa"/>
            <w:tcBorders>
              <w:top w:val="single" w:sz="4" w:space="0" w:color="auto"/>
              <w:bottom w:val="single" w:sz="4" w:space="0" w:color="auto"/>
            </w:tcBorders>
            <w:vAlign w:val="center"/>
          </w:tcPr>
          <w:p w14:paraId="76F52258" w14:textId="77777777" w:rsidR="00296C8D" w:rsidRDefault="00296C8D" w:rsidP="00296C8D">
            <w:pPr>
              <w:rPr>
                <w:rFonts w:eastAsiaTheme="minorEastAsia"/>
                <w:sz w:val="18"/>
                <w:szCs w:val="18"/>
              </w:rPr>
            </w:pPr>
            <w:r>
              <w:rPr>
                <w:rFonts w:ascii="宋体" w:hAnsi="宋体" w:cs="宋体" w:hint="eastAsia"/>
                <w:sz w:val="18"/>
                <w:szCs w:val="18"/>
              </w:rPr>
              <w:t>Ⅳ</w:t>
            </w:r>
            <w:r>
              <w:rPr>
                <w:rFonts w:eastAsiaTheme="minorEastAsia"/>
                <w:sz w:val="18"/>
                <w:szCs w:val="18"/>
              </w:rPr>
              <w:t>级</w:t>
            </w:r>
          </w:p>
        </w:tc>
        <w:tc>
          <w:tcPr>
            <w:tcW w:w="425" w:type="dxa"/>
            <w:tcBorders>
              <w:top w:val="single" w:sz="4" w:space="0" w:color="auto"/>
              <w:bottom w:val="single" w:sz="4" w:space="0" w:color="auto"/>
            </w:tcBorders>
            <w:vAlign w:val="center"/>
          </w:tcPr>
          <w:p w14:paraId="3533751E" w14:textId="77777777" w:rsidR="00296C8D" w:rsidRDefault="00296C8D" w:rsidP="00296C8D">
            <w:pPr>
              <w:rPr>
                <w:rFonts w:eastAsiaTheme="minorEastAsia"/>
                <w:sz w:val="18"/>
                <w:szCs w:val="18"/>
              </w:rPr>
            </w:pPr>
          </w:p>
        </w:tc>
        <w:tc>
          <w:tcPr>
            <w:tcW w:w="396" w:type="dxa"/>
            <w:vMerge/>
            <w:vAlign w:val="center"/>
          </w:tcPr>
          <w:p w14:paraId="1220D026" w14:textId="77777777" w:rsidR="00296C8D" w:rsidRDefault="00296C8D" w:rsidP="00296C8D">
            <w:pPr>
              <w:rPr>
                <w:rFonts w:eastAsiaTheme="minorEastAsia"/>
                <w:sz w:val="18"/>
                <w:szCs w:val="18"/>
              </w:rPr>
            </w:pPr>
          </w:p>
        </w:tc>
        <w:tc>
          <w:tcPr>
            <w:tcW w:w="663" w:type="dxa"/>
            <w:tcBorders>
              <w:top w:val="single" w:sz="4" w:space="0" w:color="auto"/>
              <w:bottom w:val="single" w:sz="4" w:space="0" w:color="auto"/>
            </w:tcBorders>
            <w:vAlign w:val="center"/>
          </w:tcPr>
          <w:p w14:paraId="0FDE09E4" w14:textId="77777777" w:rsidR="00296C8D" w:rsidRDefault="00296C8D" w:rsidP="00296C8D">
            <w:pPr>
              <w:rPr>
                <w:rFonts w:eastAsiaTheme="minorEastAsia"/>
                <w:sz w:val="18"/>
                <w:szCs w:val="18"/>
              </w:rPr>
            </w:pPr>
          </w:p>
        </w:tc>
      </w:tr>
      <w:tr w:rsidR="00296C8D" w14:paraId="67BF32E7" w14:textId="77777777" w:rsidTr="00296C8D">
        <w:trPr>
          <w:trHeight w:val="566"/>
          <w:jc w:val="center"/>
        </w:trPr>
        <w:tc>
          <w:tcPr>
            <w:tcW w:w="416" w:type="dxa"/>
            <w:tcBorders>
              <w:top w:val="single" w:sz="4" w:space="0" w:color="auto"/>
              <w:bottom w:val="single" w:sz="4" w:space="0" w:color="auto"/>
            </w:tcBorders>
            <w:vAlign w:val="center"/>
          </w:tcPr>
          <w:p w14:paraId="078C0A57" w14:textId="77777777" w:rsidR="00296C8D" w:rsidRDefault="0046505C" w:rsidP="00296C8D">
            <w:pPr>
              <w:rPr>
                <w:rFonts w:eastAsiaTheme="minorEastAsia"/>
                <w:sz w:val="18"/>
                <w:szCs w:val="18"/>
              </w:rPr>
            </w:pPr>
            <w:r>
              <w:rPr>
                <w:rFonts w:eastAsiaTheme="minorEastAsia"/>
                <w:sz w:val="18"/>
                <w:szCs w:val="18"/>
              </w:rPr>
              <w:t>108</w:t>
            </w:r>
          </w:p>
        </w:tc>
        <w:tc>
          <w:tcPr>
            <w:tcW w:w="708" w:type="dxa"/>
            <w:vAlign w:val="center"/>
          </w:tcPr>
          <w:p w14:paraId="22756DC5" w14:textId="77777777" w:rsidR="00296C8D" w:rsidRDefault="00CC6CC3" w:rsidP="00296C8D">
            <w:pPr>
              <w:rPr>
                <w:rFonts w:eastAsiaTheme="minorEastAsia"/>
                <w:sz w:val="18"/>
                <w:szCs w:val="18"/>
              </w:rPr>
            </w:pPr>
            <w:r>
              <w:rPr>
                <w:rFonts w:asciiTheme="minorEastAsia" w:hAnsiTheme="minorEastAsia"/>
                <w:sz w:val="18"/>
                <w:szCs w:val="18"/>
              </w:rPr>
              <w:t>灯检</w:t>
            </w:r>
          </w:p>
        </w:tc>
        <w:tc>
          <w:tcPr>
            <w:tcW w:w="709" w:type="dxa"/>
            <w:tcBorders>
              <w:top w:val="single" w:sz="4" w:space="0" w:color="auto"/>
              <w:bottom w:val="single" w:sz="4" w:space="0" w:color="auto"/>
            </w:tcBorders>
            <w:vAlign w:val="center"/>
          </w:tcPr>
          <w:p w14:paraId="0E00E0F5" w14:textId="77777777" w:rsidR="00296C8D" w:rsidRDefault="00296C8D" w:rsidP="00296C8D">
            <w:pPr>
              <w:rPr>
                <w:rFonts w:eastAsiaTheme="minorEastAsia"/>
                <w:sz w:val="18"/>
                <w:szCs w:val="18"/>
              </w:rPr>
            </w:pPr>
            <w:r>
              <w:rPr>
                <w:rFonts w:eastAsiaTheme="minorEastAsia" w:hint="eastAsia"/>
                <w:sz w:val="18"/>
                <w:szCs w:val="18"/>
              </w:rPr>
              <w:t>作业</w:t>
            </w:r>
            <w:r>
              <w:rPr>
                <w:rFonts w:eastAsiaTheme="minorEastAsia"/>
                <w:sz w:val="18"/>
                <w:szCs w:val="18"/>
              </w:rPr>
              <w:t>活动</w:t>
            </w:r>
            <w:r>
              <w:rPr>
                <w:rFonts w:eastAsiaTheme="minorEastAsia" w:hint="eastAsia"/>
                <w:sz w:val="18"/>
                <w:szCs w:val="18"/>
              </w:rPr>
              <w:t>类</w:t>
            </w:r>
          </w:p>
        </w:tc>
        <w:tc>
          <w:tcPr>
            <w:tcW w:w="709" w:type="dxa"/>
            <w:tcBorders>
              <w:top w:val="single" w:sz="4" w:space="0" w:color="auto"/>
              <w:bottom w:val="single" w:sz="4" w:space="0" w:color="auto"/>
            </w:tcBorders>
            <w:vAlign w:val="center"/>
          </w:tcPr>
          <w:p w14:paraId="52C2C7EE" w14:textId="77777777" w:rsidR="00296C8D" w:rsidRDefault="00296C8D" w:rsidP="00296C8D">
            <w:pPr>
              <w:rPr>
                <w:sz w:val="18"/>
                <w:szCs w:val="18"/>
              </w:rPr>
            </w:pPr>
            <w:r>
              <w:rPr>
                <w:rFonts w:hint="eastAsia"/>
                <w:sz w:val="18"/>
                <w:szCs w:val="18"/>
              </w:rPr>
              <w:t>液压车及手推车</w:t>
            </w:r>
          </w:p>
        </w:tc>
        <w:tc>
          <w:tcPr>
            <w:tcW w:w="709" w:type="dxa"/>
            <w:tcBorders>
              <w:top w:val="single" w:sz="4" w:space="0" w:color="auto"/>
              <w:bottom w:val="single" w:sz="4" w:space="0" w:color="auto"/>
            </w:tcBorders>
            <w:vAlign w:val="center"/>
          </w:tcPr>
          <w:p w14:paraId="157CE6C1" w14:textId="77777777" w:rsidR="00296C8D" w:rsidRDefault="00296C8D" w:rsidP="00296C8D">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73AD462A" w14:textId="77777777" w:rsidR="00296C8D" w:rsidRDefault="00296C8D" w:rsidP="00296C8D">
            <w:pPr>
              <w:rPr>
                <w:sz w:val="18"/>
                <w:szCs w:val="18"/>
              </w:rPr>
            </w:pPr>
            <w:r>
              <w:rPr>
                <w:rFonts w:hint="eastAsia"/>
                <w:sz w:val="18"/>
                <w:szCs w:val="18"/>
              </w:rPr>
              <w:t>液压车及手推车车轮的轧伤</w:t>
            </w:r>
          </w:p>
        </w:tc>
        <w:tc>
          <w:tcPr>
            <w:tcW w:w="709" w:type="dxa"/>
            <w:tcBorders>
              <w:top w:val="single" w:sz="4" w:space="0" w:color="auto"/>
              <w:bottom w:val="single" w:sz="4" w:space="0" w:color="auto"/>
            </w:tcBorders>
            <w:vAlign w:val="center"/>
          </w:tcPr>
          <w:p w14:paraId="5969A11B" w14:textId="77777777" w:rsidR="00296C8D" w:rsidRDefault="00296C8D" w:rsidP="00296C8D">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992" w:type="dxa"/>
            <w:tcBorders>
              <w:top w:val="single" w:sz="4" w:space="0" w:color="auto"/>
              <w:bottom w:val="single" w:sz="4" w:space="0" w:color="auto"/>
            </w:tcBorders>
            <w:vAlign w:val="center"/>
          </w:tcPr>
          <w:p w14:paraId="44567FB8" w14:textId="77777777" w:rsidR="00296C8D" w:rsidRDefault="004E516E" w:rsidP="00296C8D">
            <w:pPr>
              <w:rPr>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456E99CC" w14:textId="77777777" w:rsidR="00296C8D" w:rsidRDefault="00296C8D" w:rsidP="00296C8D">
            <w:pPr>
              <w:rPr>
                <w:sz w:val="18"/>
                <w:szCs w:val="18"/>
              </w:rPr>
            </w:pPr>
            <w:r>
              <w:rPr>
                <w:rFonts w:hint="eastAsia"/>
                <w:sz w:val="18"/>
                <w:szCs w:val="18"/>
              </w:rPr>
              <w:t>1</w:t>
            </w:r>
            <w:r>
              <w:rPr>
                <w:rFonts w:hint="eastAsia"/>
                <w:sz w:val="18"/>
                <w:szCs w:val="18"/>
              </w:rPr>
              <w:t>、在拉满载的小车时，要缓慢行驶，拉车人员需将液压车拉杆倾斜拉车（确保车轮与拉车人脚之间充分的安全距离）；手推车必须站在居中位置拉手推车扶手，避免车轮压脚。</w:t>
            </w:r>
          </w:p>
          <w:p w14:paraId="3F0F0CCA" w14:textId="77777777" w:rsidR="00296C8D" w:rsidRDefault="00296C8D" w:rsidP="00296C8D">
            <w:pPr>
              <w:rPr>
                <w:sz w:val="18"/>
                <w:szCs w:val="18"/>
              </w:rPr>
            </w:pPr>
            <w:r>
              <w:rPr>
                <w:sz w:val="18"/>
                <w:szCs w:val="18"/>
              </w:rPr>
              <w:t>2</w:t>
            </w:r>
            <w:r>
              <w:rPr>
                <w:rFonts w:hint="eastAsia"/>
                <w:sz w:val="18"/>
                <w:szCs w:val="18"/>
              </w:rPr>
              <w:t>、在拉动行走的过程中注意路线，不要伤害自己和他人；在降车释放托盘时需要与周围的人沟通，避免伤害他人</w:t>
            </w:r>
          </w:p>
        </w:tc>
        <w:tc>
          <w:tcPr>
            <w:tcW w:w="1134" w:type="dxa"/>
            <w:tcBorders>
              <w:top w:val="single" w:sz="4" w:space="0" w:color="auto"/>
              <w:bottom w:val="single" w:sz="4" w:space="0" w:color="auto"/>
            </w:tcBorders>
            <w:vAlign w:val="center"/>
          </w:tcPr>
          <w:p w14:paraId="3F6A6784"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70120D64" w14:textId="77777777" w:rsidR="00296C8D" w:rsidRDefault="00296C8D" w:rsidP="00296C8D">
            <w:pPr>
              <w:rPr>
                <w:rFonts w:eastAsiaTheme="minorEastAsia"/>
                <w:sz w:val="18"/>
                <w:szCs w:val="18"/>
              </w:rPr>
            </w:pPr>
            <w:r>
              <w:rPr>
                <w:rFonts w:eastAsiaTheme="minorEastAsia" w:hint="eastAsia"/>
                <w:sz w:val="18"/>
                <w:szCs w:val="18"/>
              </w:rPr>
              <w:t>拉取</w:t>
            </w:r>
            <w:r>
              <w:rPr>
                <w:rFonts w:eastAsiaTheme="minorEastAsia"/>
                <w:sz w:val="18"/>
                <w:szCs w:val="18"/>
              </w:rPr>
              <w:t>液压车时，必须穿戴劳保鞋</w:t>
            </w:r>
          </w:p>
        </w:tc>
        <w:tc>
          <w:tcPr>
            <w:tcW w:w="880" w:type="dxa"/>
            <w:tcBorders>
              <w:top w:val="single" w:sz="4" w:space="0" w:color="auto"/>
              <w:bottom w:val="single" w:sz="4" w:space="0" w:color="auto"/>
            </w:tcBorders>
            <w:vAlign w:val="center"/>
          </w:tcPr>
          <w:p w14:paraId="7F989861"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1C1AC68A" w14:textId="77777777" w:rsidR="00296C8D" w:rsidRDefault="00296C8D" w:rsidP="00296C8D">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4A3F5501" w14:textId="77777777" w:rsidR="00296C8D" w:rsidRDefault="00296C8D" w:rsidP="00296C8D">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7AACDC07" w14:textId="77777777" w:rsidR="00296C8D" w:rsidRDefault="00296C8D" w:rsidP="00296C8D">
            <w:pPr>
              <w:rPr>
                <w:rFonts w:eastAsiaTheme="minorEastAsia"/>
                <w:sz w:val="18"/>
                <w:szCs w:val="18"/>
              </w:rPr>
            </w:pPr>
            <w:r>
              <w:rPr>
                <w:rFonts w:eastAsiaTheme="minorEastAsia" w:hint="eastAsia"/>
                <w:sz w:val="18"/>
                <w:szCs w:val="18"/>
              </w:rPr>
              <w:t>7</w:t>
            </w:r>
          </w:p>
        </w:tc>
        <w:tc>
          <w:tcPr>
            <w:tcW w:w="425" w:type="dxa"/>
            <w:tcBorders>
              <w:top w:val="single" w:sz="4" w:space="0" w:color="auto"/>
              <w:bottom w:val="single" w:sz="4" w:space="0" w:color="auto"/>
            </w:tcBorders>
            <w:vAlign w:val="center"/>
          </w:tcPr>
          <w:p w14:paraId="5482027C" w14:textId="77777777" w:rsidR="00296C8D" w:rsidRDefault="00296C8D" w:rsidP="00296C8D">
            <w:pPr>
              <w:rPr>
                <w:rFonts w:eastAsiaTheme="minorEastAsia"/>
                <w:sz w:val="18"/>
                <w:szCs w:val="18"/>
              </w:rPr>
            </w:pPr>
            <w:r>
              <w:rPr>
                <w:rFonts w:eastAsiaTheme="minorEastAsia" w:hint="eastAsia"/>
                <w:sz w:val="18"/>
                <w:szCs w:val="18"/>
              </w:rPr>
              <w:t>70</w:t>
            </w:r>
          </w:p>
        </w:tc>
        <w:tc>
          <w:tcPr>
            <w:tcW w:w="425" w:type="dxa"/>
            <w:tcBorders>
              <w:top w:val="single" w:sz="4" w:space="0" w:color="auto"/>
              <w:bottom w:val="single" w:sz="4" w:space="0" w:color="auto"/>
            </w:tcBorders>
            <w:vAlign w:val="center"/>
          </w:tcPr>
          <w:p w14:paraId="1AA63853" w14:textId="77777777" w:rsidR="00296C8D" w:rsidRDefault="00296C8D" w:rsidP="00296C8D">
            <w:pPr>
              <w:rPr>
                <w:rFonts w:eastAsiaTheme="minorEastAsia"/>
                <w:sz w:val="18"/>
                <w:szCs w:val="18"/>
              </w:rPr>
            </w:pPr>
            <w:r>
              <w:rPr>
                <w:rFonts w:ascii="宋体" w:hAnsi="宋体" w:cs="宋体" w:hint="eastAsia"/>
                <w:sz w:val="18"/>
                <w:szCs w:val="18"/>
              </w:rPr>
              <w:t>Ⅲ</w:t>
            </w:r>
            <w:r>
              <w:rPr>
                <w:rFonts w:eastAsiaTheme="minorEastAsia" w:hint="eastAsia"/>
                <w:sz w:val="18"/>
                <w:szCs w:val="18"/>
              </w:rPr>
              <w:t>级</w:t>
            </w:r>
          </w:p>
        </w:tc>
        <w:tc>
          <w:tcPr>
            <w:tcW w:w="425" w:type="dxa"/>
            <w:tcBorders>
              <w:top w:val="single" w:sz="4" w:space="0" w:color="auto"/>
              <w:bottom w:val="single" w:sz="4" w:space="0" w:color="auto"/>
            </w:tcBorders>
            <w:vAlign w:val="center"/>
          </w:tcPr>
          <w:p w14:paraId="75CB837E" w14:textId="77777777" w:rsidR="00296C8D" w:rsidRDefault="00296C8D" w:rsidP="00296C8D">
            <w:pPr>
              <w:rPr>
                <w:rFonts w:eastAsiaTheme="minorEastAsia"/>
                <w:sz w:val="18"/>
                <w:szCs w:val="18"/>
              </w:rPr>
            </w:pPr>
          </w:p>
        </w:tc>
        <w:tc>
          <w:tcPr>
            <w:tcW w:w="396" w:type="dxa"/>
            <w:vMerge/>
            <w:vAlign w:val="center"/>
          </w:tcPr>
          <w:p w14:paraId="1B807395" w14:textId="77777777" w:rsidR="00296C8D" w:rsidRDefault="00296C8D" w:rsidP="00296C8D">
            <w:pPr>
              <w:rPr>
                <w:rFonts w:eastAsiaTheme="minorEastAsia"/>
                <w:sz w:val="18"/>
                <w:szCs w:val="18"/>
              </w:rPr>
            </w:pPr>
          </w:p>
        </w:tc>
        <w:tc>
          <w:tcPr>
            <w:tcW w:w="663" w:type="dxa"/>
            <w:tcBorders>
              <w:top w:val="single" w:sz="4" w:space="0" w:color="auto"/>
              <w:bottom w:val="single" w:sz="4" w:space="0" w:color="auto"/>
            </w:tcBorders>
            <w:vAlign w:val="center"/>
          </w:tcPr>
          <w:p w14:paraId="29DEE9E1" w14:textId="77777777" w:rsidR="00296C8D" w:rsidRDefault="00296C8D" w:rsidP="00296C8D">
            <w:pPr>
              <w:rPr>
                <w:rFonts w:eastAsiaTheme="minorEastAsia"/>
                <w:sz w:val="18"/>
                <w:szCs w:val="18"/>
              </w:rPr>
            </w:pPr>
          </w:p>
        </w:tc>
      </w:tr>
      <w:tr w:rsidR="00296C8D" w14:paraId="3220D8E5" w14:textId="77777777" w:rsidTr="00296C8D">
        <w:trPr>
          <w:trHeight w:val="566"/>
          <w:jc w:val="center"/>
        </w:trPr>
        <w:tc>
          <w:tcPr>
            <w:tcW w:w="416" w:type="dxa"/>
            <w:tcBorders>
              <w:top w:val="single" w:sz="4" w:space="0" w:color="auto"/>
              <w:bottom w:val="single" w:sz="4" w:space="0" w:color="auto"/>
            </w:tcBorders>
            <w:vAlign w:val="center"/>
          </w:tcPr>
          <w:p w14:paraId="2D10C3C7" w14:textId="77777777" w:rsidR="00296C8D" w:rsidRDefault="0046505C" w:rsidP="00296C8D">
            <w:pPr>
              <w:rPr>
                <w:rFonts w:eastAsiaTheme="minorEastAsia"/>
                <w:sz w:val="18"/>
                <w:szCs w:val="18"/>
              </w:rPr>
            </w:pPr>
            <w:r>
              <w:rPr>
                <w:rFonts w:eastAsiaTheme="minorEastAsia"/>
                <w:sz w:val="18"/>
                <w:szCs w:val="18"/>
              </w:rPr>
              <w:t>109</w:t>
            </w:r>
          </w:p>
        </w:tc>
        <w:tc>
          <w:tcPr>
            <w:tcW w:w="708" w:type="dxa"/>
            <w:vAlign w:val="center"/>
          </w:tcPr>
          <w:p w14:paraId="7733666E" w14:textId="77777777" w:rsidR="00296C8D" w:rsidRDefault="00CC6CC3" w:rsidP="00296C8D">
            <w:pPr>
              <w:rPr>
                <w:rFonts w:eastAsiaTheme="minorEastAsia"/>
                <w:sz w:val="18"/>
                <w:szCs w:val="18"/>
              </w:rPr>
            </w:pPr>
            <w:r>
              <w:rPr>
                <w:rFonts w:asciiTheme="minorEastAsia" w:hAnsiTheme="minorEastAsia"/>
                <w:sz w:val="18"/>
                <w:szCs w:val="18"/>
              </w:rPr>
              <w:t>灯检</w:t>
            </w:r>
          </w:p>
        </w:tc>
        <w:tc>
          <w:tcPr>
            <w:tcW w:w="709" w:type="dxa"/>
            <w:tcBorders>
              <w:top w:val="single" w:sz="4" w:space="0" w:color="auto"/>
              <w:bottom w:val="single" w:sz="4" w:space="0" w:color="auto"/>
            </w:tcBorders>
            <w:vAlign w:val="center"/>
          </w:tcPr>
          <w:p w14:paraId="09ED928F" w14:textId="77777777" w:rsidR="00296C8D" w:rsidRDefault="00296C8D" w:rsidP="00296C8D">
            <w:pPr>
              <w:rPr>
                <w:rFonts w:eastAsiaTheme="minorEastAsia"/>
                <w:sz w:val="18"/>
                <w:szCs w:val="18"/>
              </w:rPr>
            </w:pPr>
            <w:r>
              <w:rPr>
                <w:rFonts w:eastAsiaTheme="minorEastAsia" w:hint="eastAsia"/>
                <w:sz w:val="18"/>
                <w:szCs w:val="18"/>
              </w:rPr>
              <w:t>设备类</w:t>
            </w:r>
          </w:p>
        </w:tc>
        <w:tc>
          <w:tcPr>
            <w:tcW w:w="709" w:type="dxa"/>
            <w:tcBorders>
              <w:top w:val="single" w:sz="4" w:space="0" w:color="auto"/>
              <w:bottom w:val="single" w:sz="4" w:space="0" w:color="auto"/>
            </w:tcBorders>
            <w:vAlign w:val="center"/>
          </w:tcPr>
          <w:p w14:paraId="7A1C3084" w14:textId="77777777" w:rsidR="00296C8D" w:rsidRDefault="00296C8D" w:rsidP="00296C8D">
            <w:pPr>
              <w:rPr>
                <w:sz w:val="18"/>
                <w:szCs w:val="18"/>
              </w:rPr>
            </w:pPr>
            <w:r>
              <w:rPr>
                <w:rFonts w:hint="eastAsia"/>
                <w:sz w:val="18"/>
                <w:szCs w:val="18"/>
              </w:rPr>
              <w:t>调试灯检</w:t>
            </w:r>
            <w:r>
              <w:rPr>
                <w:sz w:val="18"/>
                <w:szCs w:val="18"/>
              </w:rPr>
              <w:t>机</w:t>
            </w:r>
          </w:p>
        </w:tc>
        <w:tc>
          <w:tcPr>
            <w:tcW w:w="709" w:type="dxa"/>
            <w:tcBorders>
              <w:top w:val="single" w:sz="4" w:space="0" w:color="auto"/>
              <w:bottom w:val="single" w:sz="4" w:space="0" w:color="auto"/>
            </w:tcBorders>
            <w:vAlign w:val="center"/>
          </w:tcPr>
          <w:p w14:paraId="267E3D7A" w14:textId="77777777" w:rsidR="00296C8D" w:rsidRDefault="00296C8D" w:rsidP="00296C8D">
            <w:pPr>
              <w:rPr>
                <w:rFonts w:eastAsiaTheme="minorEastAsia"/>
                <w:sz w:val="18"/>
                <w:szCs w:val="18"/>
              </w:rPr>
            </w:pPr>
            <w:r>
              <w:rPr>
                <w:rFonts w:eastAsiaTheme="minorEastAsia" w:hint="eastAsia"/>
                <w:sz w:val="18"/>
                <w:szCs w:val="18"/>
              </w:rPr>
              <w:t>设备</w:t>
            </w:r>
            <w:r>
              <w:rPr>
                <w:rFonts w:eastAsiaTheme="minorEastAsia"/>
                <w:sz w:val="18"/>
                <w:szCs w:val="18"/>
              </w:rPr>
              <w:t>维修</w:t>
            </w:r>
          </w:p>
        </w:tc>
        <w:tc>
          <w:tcPr>
            <w:tcW w:w="850" w:type="dxa"/>
            <w:tcBorders>
              <w:top w:val="single" w:sz="4" w:space="0" w:color="auto"/>
              <w:bottom w:val="single" w:sz="4" w:space="0" w:color="auto"/>
            </w:tcBorders>
            <w:vAlign w:val="center"/>
          </w:tcPr>
          <w:p w14:paraId="54093F2B" w14:textId="77777777" w:rsidR="00296C8D" w:rsidRDefault="00296C8D" w:rsidP="00296C8D">
            <w:pPr>
              <w:rPr>
                <w:sz w:val="18"/>
                <w:szCs w:val="18"/>
              </w:rPr>
            </w:pPr>
            <w:r>
              <w:rPr>
                <w:rFonts w:hint="eastAsia"/>
                <w:sz w:val="18"/>
                <w:szCs w:val="18"/>
              </w:rPr>
              <w:t>调试灯检机操作不当夹手</w:t>
            </w:r>
          </w:p>
        </w:tc>
        <w:tc>
          <w:tcPr>
            <w:tcW w:w="709" w:type="dxa"/>
            <w:tcBorders>
              <w:top w:val="single" w:sz="4" w:space="0" w:color="auto"/>
              <w:bottom w:val="single" w:sz="4" w:space="0" w:color="auto"/>
            </w:tcBorders>
            <w:vAlign w:val="center"/>
          </w:tcPr>
          <w:p w14:paraId="01C94A43" w14:textId="77777777" w:rsidR="00296C8D" w:rsidRDefault="00296C8D" w:rsidP="00296C8D">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992" w:type="dxa"/>
            <w:tcBorders>
              <w:top w:val="single" w:sz="4" w:space="0" w:color="auto"/>
              <w:bottom w:val="single" w:sz="4" w:space="0" w:color="auto"/>
            </w:tcBorders>
            <w:vAlign w:val="center"/>
          </w:tcPr>
          <w:p w14:paraId="2232A690" w14:textId="77777777" w:rsidR="00296C8D" w:rsidRDefault="00296C8D" w:rsidP="00296C8D">
            <w:pPr>
              <w:rPr>
                <w:sz w:val="18"/>
                <w:szCs w:val="18"/>
              </w:rPr>
            </w:pPr>
            <w:r>
              <w:rPr>
                <w:rFonts w:eastAsiaTheme="minorEastAsia"/>
                <w:sz w:val="18"/>
                <w:szCs w:val="18"/>
              </w:rPr>
              <w:t>打开安全门，设备停止运行</w:t>
            </w:r>
          </w:p>
        </w:tc>
        <w:tc>
          <w:tcPr>
            <w:tcW w:w="1418" w:type="dxa"/>
            <w:tcBorders>
              <w:top w:val="single" w:sz="4" w:space="0" w:color="auto"/>
              <w:bottom w:val="single" w:sz="4" w:space="0" w:color="auto"/>
            </w:tcBorders>
            <w:vAlign w:val="center"/>
          </w:tcPr>
          <w:p w14:paraId="0C2C9AF7" w14:textId="77777777" w:rsidR="00296C8D" w:rsidRDefault="00296C8D" w:rsidP="00296C8D">
            <w:pPr>
              <w:rPr>
                <w:sz w:val="18"/>
                <w:szCs w:val="18"/>
              </w:rPr>
            </w:pPr>
            <w:r>
              <w:rPr>
                <w:rFonts w:hint="eastAsia"/>
                <w:sz w:val="18"/>
                <w:szCs w:val="18"/>
              </w:rPr>
              <w:t>调试过程中禁止短接安全保护装置；</w:t>
            </w:r>
          </w:p>
          <w:p w14:paraId="2641A623" w14:textId="77777777" w:rsidR="00296C8D" w:rsidRDefault="00296C8D" w:rsidP="00296C8D">
            <w:pPr>
              <w:rPr>
                <w:sz w:val="18"/>
                <w:szCs w:val="18"/>
              </w:rPr>
            </w:pPr>
            <w:r>
              <w:rPr>
                <w:rFonts w:hint="eastAsia"/>
                <w:sz w:val="18"/>
                <w:szCs w:val="18"/>
              </w:rPr>
              <w:t>严禁</w:t>
            </w:r>
            <w:r>
              <w:rPr>
                <w:sz w:val="18"/>
                <w:szCs w:val="18"/>
              </w:rPr>
              <w:t>一</w:t>
            </w:r>
            <w:r>
              <w:rPr>
                <w:rFonts w:hint="eastAsia"/>
                <w:sz w:val="18"/>
                <w:szCs w:val="18"/>
              </w:rPr>
              <w:t>人点动按钮一人调试，</w:t>
            </w:r>
            <w:r>
              <w:rPr>
                <w:rFonts w:hint="eastAsia"/>
                <w:sz w:val="18"/>
                <w:szCs w:val="18"/>
              </w:rPr>
              <w:lastRenderedPageBreak/>
              <w:t>必须待设备停止后调整。</w:t>
            </w:r>
          </w:p>
        </w:tc>
        <w:tc>
          <w:tcPr>
            <w:tcW w:w="1134" w:type="dxa"/>
            <w:tcBorders>
              <w:top w:val="single" w:sz="4" w:space="0" w:color="auto"/>
              <w:bottom w:val="single" w:sz="4" w:space="0" w:color="auto"/>
            </w:tcBorders>
            <w:vAlign w:val="center"/>
          </w:tcPr>
          <w:p w14:paraId="3F8F4D3A"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lastRenderedPageBreak/>
              <w:t>N/A</w:t>
            </w:r>
          </w:p>
        </w:tc>
        <w:tc>
          <w:tcPr>
            <w:tcW w:w="1134" w:type="dxa"/>
            <w:tcBorders>
              <w:top w:val="single" w:sz="4" w:space="0" w:color="auto"/>
              <w:bottom w:val="single" w:sz="4" w:space="0" w:color="auto"/>
            </w:tcBorders>
            <w:vAlign w:val="center"/>
          </w:tcPr>
          <w:p w14:paraId="779292F8"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4D1D1952"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706147E9" w14:textId="77777777" w:rsidR="00296C8D" w:rsidRDefault="00296C8D" w:rsidP="00296C8D">
            <w:pPr>
              <w:rPr>
                <w:rFonts w:eastAsiaTheme="minorEastAsia"/>
                <w:sz w:val="18"/>
                <w:szCs w:val="18"/>
              </w:rPr>
            </w:pPr>
            <w:r>
              <w:rPr>
                <w:rFonts w:eastAsiaTheme="minorEastAsia" w:hint="eastAsia"/>
                <w:sz w:val="18"/>
                <w:szCs w:val="18"/>
              </w:rPr>
              <w:t>3</w:t>
            </w:r>
          </w:p>
        </w:tc>
        <w:tc>
          <w:tcPr>
            <w:tcW w:w="426" w:type="dxa"/>
            <w:tcBorders>
              <w:top w:val="single" w:sz="4" w:space="0" w:color="auto"/>
              <w:bottom w:val="single" w:sz="4" w:space="0" w:color="auto"/>
            </w:tcBorders>
            <w:vAlign w:val="center"/>
          </w:tcPr>
          <w:p w14:paraId="5F10AFC7" w14:textId="77777777" w:rsidR="00296C8D" w:rsidRDefault="00296C8D" w:rsidP="00296C8D">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1E344222" w14:textId="77777777" w:rsidR="00296C8D" w:rsidRDefault="00296C8D" w:rsidP="00296C8D">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55D9C7D9" w14:textId="77777777" w:rsidR="00296C8D" w:rsidRDefault="00296C8D" w:rsidP="00296C8D">
            <w:pPr>
              <w:rPr>
                <w:rFonts w:eastAsiaTheme="minorEastAsia"/>
                <w:sz w:val="18"/>
                <w:szCs w:val="18"/>
              </w:rPr>
            </w:pPr>
            <w:r>
              <w:rPr>
                <w:rFonts w:eastAsiaTheme="minorEastAsia" w:hint="eastAsia"/>
                <w:sz w:val="18"/>
                <w:szCs w:val="18"/>
              </w:rPr>
              <w:t>18</w:t>
            </w:r>
          </w:p>
        </w:tc>
        <w:tc>
          <w:tcPr>
            <w:tcW w:w="425" w:type="dxa"/>
            <w:tcBorders>
              <w:top w:val="single" w:sz="4" w:space="0" w:color="auto"/>
              <w:bottom w:val="single" w:sz="4" w:space="0" w:color="auto"/>
            </w:tcBorders>
            <w:vAlign w:val="center"/>
          </w:tcPr>
          <w:p w14:paraId="1ED4C433" w14:textId="77777777" w:rsidR="00296C8D" w:rsidRDefault="00296C8D" w:rsidP="00296C8D">
            <w:pPr>
              <w:rPr>
                <w:rFonts w:eastAsiaTheme="minorEastAsia"/>
                <w:sz w:val="18"/>
                <w:szCs w:val="18"/>
              </w:rPr>
            </w:pPr>
            <w:r>
              <w:rPr>
                <w:rFonts w:ascii="宋体" w:hAnsi="宋体" w:cs="宋体" w:hint="eastAsia"/>
                <w:sz w:val="18"/>
                <w:szCs w:val="18"/>
              </w:rPr>
              <w:t>Ⅳ</w:t>
            </w:r>
            <w:r>
              <w:rPr>
                <w:rFonts w:eastAsiaTheme="minorEastAsia"/>
                <w:sz w:val="18"/>
                <w:szCs w:val="18"/>
              </w:rPr>
              <w:t>级</w:t>
            </w:r>
          </w:p>
        </w:tc>
        <w:tc>
          <w:tcPr>
            <w:tcW w:w="425" w:type="dxa"/>
            <w:tcBorders>
              <w:top w:val="single" w:sz="4" w:space="0" w:color="auto"/>
              <w:bottom w:val="single" w:sz="4" w:space="0" w:color="auto"/>
            </w:tcBorders>
            <w:vAlign w:val="center"/>
          </w:tcPr>
          <w:p w14:paraId="63778F5F" w14:textId="77777777" w:rsidR="00296C8D" w:rsidRDefault="00296C8D" w:rsidP="00296C8D">
            <w:pPr>
              <w:rPr>
                <w:rFonts w:eastAsiaTheme="minorEastAsia"/>
                <w:sz w:val="18"/>
                <w:szCs w:val="18"/>
              </w:rPr>
            </w:pPr>
          </w:p>
        </w:tc>
        <w:tc>
          <w:tcPr>
            <w:tcW w:w="396" w:type="dxa"/>
            <w:vMerge/>
            <w:vAlign w:val="center"/>
          </w:tcPr>
          <w:p w14:paraId="7CC42E36" w14:textId="77777777" w:rsidR="00296C8D" w:rsidRDefault="00296C8D" w:rsidP="00296C8D">
            <w:pPr>
              <w:rPr>
                <w:rFonts w:eastAsiaTheme="minorEastAsia"/>
                <w:sz w:val="18"/>
                <w:szCs w:val="18"/>
              </w:rPr>
            </w:pPr>
          </w:p>
        </w:tc>
        <w:tc>
          <w:tcPr>
            <w:tcW w:w="663" w:type="dxa"/>
            <w:tcBorders>
              <w:top w:val="single" w:sz="4" w:space="0" w:color="auto"/>
              <w:bottom w:val="single" w:sz="4" w:space="0" w:color="auto"/>
            </w:tcBorders>
            <w:vAlign w:val="center"/>
          </w:tcPr>
          <w:p w14:paraId="0D2DD3BE" w14:textId="77777777" w:rsidR="00296C8D" w:rsidRDefault="00296C8D" w:rsidP="00296C8D">
            <w:pPr>
              <w:rPr>
                <w:rFonts w:eastAsiaTheme="minorEastAsia"/>
                <w:sz w:val="18"/>
                <w:szCs w:val="18"/>
              </w:rPr>
            </w:pPr>
          </w:p>
        </w:tc>
      </w:tr>
      <w:tr w:rsidR="00296C8D" w14:paraId="1A9ED188" w14:textId="77777777" w:rsidTr="00296C8D">
        <w:trPr>
          <w:trHeight w:val="4502"/>
          <w:jc w:val="center"/>
        </w:trPr>
        <w:tc>
          <w:tcPr>
            <w:tcW w:w="416" w:type="dxa"/>
            <w:tcBorders>
              <w:top w:val="single" w:sz="4" w:space="0" w:color="auto"/>
              <w:bottom w:val="single" w:sz="4" w:space="0" w:color="auto"/>
            </w:tcBorders>
            <w:vAlign w:val="center"/>
          </w:tcPr>
          <w:p w14:paraId="312D9DDD" w14:textId="77777777" w:rsidR="00296C8D" w:rsidRDefault="0046505C" w:rsidP="00296C8D">
            <w:pPr>
              <w:rPr>
                <w:rFonts w:eastAsiaTheme="minorEastAsia"/>
                <w:sz w:val="18"/>
                <w:szCs w:val="18"/>
              </w:rPr>
            </w:pPr>
            <w:r>
              <w:rPr>
                <w:rFonts w:eastAsiaTheme="minorEastAsia"/>
                <w:sz w:val="18"/>
                <w:szCs w:val="18"/>
              </w:rPr>
              <w:t>110</w:t>
            </w:r>
          </w:p>
        </w:tc>
        <w:tc>
          <w:tcPr>
            <w:tcW w:w="708" w:type="dxa"/>
            <w:vAlign w:val="center"/>
          </w:tcPr>
          <w:p w14:paraId="3E0DE481" w14:textId="77777777" w:rsidR="00296C8D" w:rsidRDefault="00CC6CC3" w:rsidP="00296C8D">
            <w:pPr>
              <w:rPr>
                <w:rFonts w:eastAsiaTheme="minorEastAsia"/>
                <w:sz w:val="18"/>
                <w:szCs w:val="18"/>
              </w:rPr>
            </w:pPr>
            <w:r>
              <w:rPr>
                <w:rFonts w:asciiTheme="minorEastAsia" w:hAnsiTheme="minorEastAsia"/>
                <w:sz w:val="18"/>
                <w:szCs w:val="18"/>
              </w:rPr>
              <w:t>灯检</w:t>
            </w:r>
          </w:p>
        </w:tc>
        <w:tc>
          <w:tcPr>
            <w:tcW w:w="709" w:type="dxa"/>
            <w:tcBorders>
              <w:top w:val="single" w:sz="4" w:space="0" w:color="auto"/>
              <w:bottom w:val="single" w:sz="4" w:space="0" w:color="auto"/>
            </w:tcBorders>
            <w:vAlign w:val="center"/>
          </w:tcPr>
          <w:p w14:paraId="3603EBB3" w14:textId="77777777" w:rsidR="00296C8D" w:rsidRDefault="00296C8D" w:rsidP="00296C8D">
            <w:pPr>
              <w:rPr>
                <w:rFonts w:eastAsiaTheme="minorEastAsia"/>
                <w:sz w:val="18"/>
                <w:szCs w:val="18"/>
              </w:rPr>
            </w:pPr>
            <w:r>
              <w:rPr>
                <w:rFonts w:eastAsiaTheme="minorEastAsia" w:hint="eastAsia"/>
                <w:sz w:val="18"/>
                <w:szCs w:val="18"/>
              </w:rPr>
              <w:t>设备类</w:t>
            </w:r>
          </w:p>
        </w:tc>
        <w:tc>
          <w:tcPr>
            <w:tcW w:w="709" w:type="dxa"/>
            <w:tcBorders>
              <w:top w:val="single" w:sz="4" w:space="0" w:color="auto"/>
              <w:bottom w:val="single" w:sz="4" w:space="0" w:color="auto"/>
            </w:tcBorders>
            <w:vAlign w:val="center"/>
          </w:tcPr>
          <w:p w14:paraId="4F760CC4" w14:textId="77777777" w:rsidR="00296C8D" w:rsidRDefault="00296C8D" w:rsidP="00296C8D">
            <w:pPr>
              <w:rPr>
                <w:sz w:val="18"/>
                <w:szCs w:val="18"/>
              </w:rPr>
            </w:pPr>
            <w:r>
              <w:rPr>
                <w:rFonts w:ascii="宋体" w:hAnsi="宋体" w:cs="宋体" w:hint="eastAsia"/>
                <w:sz w:val="18"/>
                <w:szCs w:val="18"/>
              </w:rPr>
              <w:t>传动</w:t>
            </w:r>
            <w:r>
              <w:rPr>
                <w:rFonts w:ascii="宋体" w:hAnsi="宋体" w:cs="宋体"/>
                <w:sz w:val="18"/>
                <w:szCs w:val="18"/>
              </w:rPr>
              <w:t>部件</w:t>
            </w:r>
          </w:p>
        </w:tc>
        <w:tc>
          <w:tcPr>
            <w:tcW w:w="709" w:type="dxa"/>
            <w:tcBorders>
              <w:top w:val="single" w:sz="4" w:space="0" w:color="auto"/>
              <w:bottom w:val="single" w:sz="4" w:space="0" w:color="auto"/>
            </w:tcBorders>
            <w:vAlign w:val="center"/>
          </w:tcPr>
          <w:p w14:paraId="7ED493C4" w14:textId="77777777" w:rsidR="00296C8D" w:rsidRDefault="00296C8D" w:rsidP="00296C8D">
            <w:pPr>
              <w:rPr>
                <w:rFonts w:eastAsiaTheme="minorEastAsia"/>
                <w:sz w:val="18"/>
                <w:szCs w:val="18"/>
              </w:rPr>
            </w:pPr>
            <w:r>
              <w:rPr>
                <w:rFonts w:eastAsiaTheme="minorEastAsia" w:hint="eastAsia"/>
                <w:sz w:val="18"/>
                <w:szCs w:val="18"/>
              </w:rPr>
              <w:t>设备</w:t>
            </w:r>
            <w:r>
              <w:rPr>
                <w:rFonts w:eastAsiaTheme="minorEastAsia"/>
                <w:sz w:val="18"/>
                <w:szCs w:val="18"/>
              </w:rPr>
              <w:t>保养</w:t>
            </w:r>
          </w:p>
        </w:tc>
        <w:tc>
          <w:tcPr>
            <w:tcW w:w="850" w:type="dxa"/>
            <w:tcBorders>
              <w:top w:val="single" w:sz="4" w:space="0" w:color="auto"/>
              <w:bottom w:val="single" w:sz="4" w:space="0" w:color="auto"/>
            </w:tcBorders>
            <w:vAlign w:val="center"/>
          </w:tcPr>
          <w:p w14:paraId="3C35BADE" w14:textId="77777777" w:rsidR="00296C8D" w:rsidRDefault="00296C8D" w:rsidP="00296C8D">
            <w:pPr>
              <w:rPr>
                <w:sz w:val="18"/>
                <w:szCs w:val="18"/>
              </w:rPr>
            </w:pPr>
            <w:r>
              <w:rPr>
                <w:rFonts w:hint="eastAsia"/>
                <w:sz w:val="18"/>
                <w:szCs w:val="18"/>
              </w:rPr>
              <w:t>润滑灯检设备内部传动部件时伤手</w:t>
            </w:r>
          </w:p>
        </w:tc>
        <w:tc>
          <w:tcPr>
            <w:tcW w:w="709" w:type="dxa"/>
            <w:tcBorders>
              <w:top w:val="single" w:sz="4" w:space="0" w:color="auto"/>
              <w:bottom w:val="single" w:sz="4" w:space="0" w:color="auto"/>
            </w:tcBorders>
            <w:vAlign w:val="center"/>
          </w:tcPr>
          <w:p w14:paraId="744EA971" w14:textId="77777777" w:rsidR="00296C8D" w:rsidRDefault="00296C8D" w:rsidP="00296C8D">
            <w:pPr>
              <w:rPr>
                <w:rFonts w:eastAsiaTheme="minorEastAsia"/>
                <w:sz w:val="18"/>
                <w:szCs w:val="18"/>
              </w:rPr>
            </w:pPr>
            <w:r>
              <w:rPr>
                <w:rFonts w:hint="eastAsia"/>
                <w:sz w:val="18"/>
                <w:szCs w:val="18"/>
              </w:rPr>
              <w:t>伤害人体</w:t>
            </w:r>
          </w:p>
        </w:tc>
        <w:tc>
          <w:tcPr>
            <w:tcW w:w="992" w:type="dxa"/>
            <w:tcBorders>
              <w:top w:val="single" w:sz="4" w:space="0" w:color="auto"/>
              <w:bottom w:val="single" w:sz="4" w:space="0" w:color="auto"/>
            </w:tcBorders>
            <w:vAlign w:val="center"/>
          </w:tcPr>
          <w:p w14:paraId="08C7493E" w14:textId="77777777" w:rsidR="00296C8D" w:rsidRDefault="00296C8D" w:rsidP="00296C8D">
            <w:pPr>
              <w:rPr>
                <w:sz w:val="18"/>
                <w:szCs w:val="18"/>
              </w:rPr>
            </w:pPr>
            <w:r>
              <w:rPr>
                <w:rFonts w:hint="eastAsia"/>
                <w:sz w:val="18"/>
                <w:szCs w:val="18"/>
              </w:rPr>
              <w:t>使用油枪及专门的加油装置</w:t>
            </w:r>
          </w:p>
          <w:p w14:paraId="6051864B" w14:textId="77777777" w:rsidR="00296C8D" w:rsidRDefault="00296C8D" w:rsidP="00296C8D">
            <w:pPr>
              <w:rPr>
                <w:rFonts w:eastAsiaTheme="minorEastAsia"/>
                <w:sz w:val="18"/>
                <w:szCs w:val="18"/>
              </w:rPr>
            </w:pPr>
          </w:p>
        </w:tc>
        <w:tc>
          <w:tcPr>
            <w:tcW w:w="1418" w:type="dxa"/>
            <w:tcBorders>
              <w:top w:val="single" w:sz="4" w:space="0" w:color="auto"/>
              <w:bottom w:val="single" w:sz="4" w:space="0" w:color="auto"/>
            </w:tcBorders>
            <w:vAlign w:val="center"/>
          </w:tcPr>
          <w:p w14:paraId="3299E2FC" w14:textId="77777777" w:rsidR="00296C8D" w:rsidRDefault="00296C8D" w:rsidP="00296C8D">
            <w:pPr>
              <w:rPr>
                <w:sz w:val="18"/>
                <w:szCs w:val="18"/>
              </w:rPr>
            </w:pPr>
            <w:r>
              <w:rPr>
                <w:sz w:val="18"/>
                <w:szCs w:val="18"/>
              </w:rPr>
              <w:t>1</w:t>
            </w:r>
            <w:r>
              <w:rPr>
                <w:rFonts w:hint="eastAsia"/>
                <w:sz w:val="18"/>
                <w:szCs w:val="18"/>
              </w:rPr>
              <w:t>、机械检修完毕试运转前，必须确认机械部位的人员和维修工具全部彻底撤离才可合闸及运行设备</w:t>
            </w:r>
            <w:r>
              <w:rPr>
                <w:rFonts w:hint="eastAsia"/>
                <w:sz w:val="18"/>
                <w:szCs w:val="18"/>
              </w:rPr>
              <w:t>2</w:t>
            </w:r>
            <w:r>
              <w:rPr>
                <w:rFonts w:hint="eastAsia"/>
                <w:sz w:val="18"/>
                <w:szCs w:val="18"/>
              </w:rPr>
              <w:t>、拆卸机械设备一定要先停机后断电再修理</w:t>
            </w:r>
            <w:r>
              <w:rPr>
                <w:rFonts w:hint="eastAsia"/>
                <w:sz w:val="18"/>
                <w:szCs w:val="18"/>
              </w:rPr>
              <w:t>3</w:t>
            </w:r>
            <w:r>
              <w:rPr>
                <w:rFonts w:hint="eastAsia"/>
                <w:sz w:val="18"/>
                <w:szCs w:val="18"/>
              </w:rPr>
              <w:t>、在模具调试或传动部位润滑时，严禁一手点动、另一手调整或加油，必须在设备完全静止下方可调整或润滑，且此时任何人不得触摸点动装置；不允许短接设备的安全开关运行设备进行加注润滑油</w:t>
            </w:r>
          </w:p>
        </w:tc>
        <w:tc>
          <w:tcPr>
            <w:tcW w:w="1134" w:type="dxa"/>
            <w:tcBorders>
              <w:top w:val="single" w:sz="4" w:space="0" w:color="auto"/>
              <w:bottom w:val="single" w:sz="4" w:space="0" w:color="auto"/>
            </w:tcBorders>
            <w:vAlign w:val="center"/>
          </w:tcPr>
          <w:p w14:paraId="54A59B10" w14:textId="77777777" w:rsidR="00296C8D" w:rsidRDefault="00296C8D" w:rsidP="00296C8D">
            <w:pPr>
              <w:rPr>
                <w:rFonts w:eastAsiaTheme="minorEastAsia"/>
                <w:sz w:val="18"/>
                <w:szCs w:val="18"/>
              </w:rPr>
            </w:pPr>
            <w:r>
              <w:rPr>
                <w:rFonts w:eastAsiaTheme="minorEastAsia" w:hint="eastAsia"/>
                <w:sz w:val="18"/>
                <w:szCs w:val="18"/>
              </w:rPr>
              <w:t>如需</w:t>
            </w:r>
            <w:r>
              <w:rPr>
                <w:rFonts w:eastAsiaTheme="minorEastAsia"/>
                <w:sz w:val="18"/>
                <w:szCs w:val="18"/>
              </w:rPr>
              <w:t>断电操作，注意悬挂</w:t>
            </w:r>
            <w:r>
              <w:rPr>
                <w:rFonts w:eastAsiaTheme="minorEastAsia"/>
                <w:sz w:val="18"/>
                <w:szCs w:val="18"/>
              </w:rPr>
              <w:t>“</w:t>
            </w:r>
            <w:r>
              <w:rPr>
                <w:rFonts w:eastAsiaTheme="minorEastAsia" w:hint="eastAsia"/>
                <w:sz w:val="18"/>
                <w:szCs w:val="18"/>
              </w:rPr>
              <w:t>有人</w:t>
            </w:r>
            <w:r>
              <w:rPr>
                <w:rFonts w:eastAsiaTheme="minorEastAsia"/>
                <w:sz w:val="18"/>
                <w:szCs w:val="18"/>
              </w:rPr>
              <w:t>操作，禁止合闸</w:t>
            </w:r>
            <w:r>
              <w:rPr>
                <w:rFonts w:eastAsiaTheme="minorEastAsia"/>
                <w:sz w:val="18"/>
                <w:szCs w:val="18"/>
              </w:rPr>
              <w:t>”</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703A9385" w14:textId="77777777" w:rsidR="00296C8D" w:rsidRDefault="00296C8D" w:rsidP="00296C8D">
            <w:pPr>
              <w:rPr>
                <w:rFonts w:eastAsiaTheme="minorEastAsia"/>
                <w:sz w:val="18"/>
                <w:szCs w:val="18"/>
              </w:rPr>
            </w:pPr>
            <w:r>
              <w:rPr>
                <w:rFonts w:eastAsiaTheme="minorEastAsia" w:hint="eastAsia"/>
                <w:sz w:val="18"/>
                <w:szCs w:val="18"/>
              </w:rPr>
              <w:t>佩戴</w:t>
            </w:r>
            <w:r>
              <w:rPr>
                <w:rFonts w:eastAsiaTheme="minorEastAsia"/>
                <w:sz w:val="18"/>
                <w:szCs w:val="18"/>
              </w:rPr>
              <w:t>劳保手套进行操作</w:t>
            </w:r>
          </w:p>
        </w:tc>
        <w:tc>
          <w:tcPr>
            <w:tcW w:w="880" w:type="dxa"/>
            <w:tcBorders>
              <w:top w:val="single" w:sz="4" w:space="0" w:color="auto"/>
              <w:bottom w:val="single" w:sz="4" w:space="0" w:color="auto"/>
            </w:tcBorders>
            <w:vAlign w:val="center"/>
          </w:tcPr>
          <w:p w14:paraId="123A45F0"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6099BBF6" w14:textId="77777777" w:rsidR="00296C8D" w:rsidRDefault="00296C8D" w:rsidP="00296C8D">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04CCB9EB" w14:textId="77777777" w:rsidR="00296C8D" w:rsidRDefault="00296C8D" w:rsidP="00296C8D">
            <w:pPr>
              <w:rPr>
                <w:rFonts w:eastAsiaTheme="minorEastAsia"/>
                <w:sz w:val="18"/>
                <w:szCs w:val="18"/>
              </w:rPr>
            </w:pPr>
            <w:r>
              <w:rPr>
                <w:rFonts w:eastAsiaTheme="minorEastAsia" w:hint="eastAsia"/>
                <w:sz w:val="18"/>
                <w:szCs w:val="18"/>
              </w:rPr>
              <w:t>3</w:t>
            </w:r>
          </w:p>
        </w:tc>
        <w:tc>
          <w:tcPr>
            <w:tcW w:w="425" w:type="dxa"/>
            <w:tcBorders>
              <w:top w:val="single" w:sz="4" w:space="0" w:color="auto"/>
              <w:bottom w:val="single" w:sz="4" w:space="0" w:color="auto"/>
            </w:tcBorders>
            <w:vAlign w:val="center"/>
          </w:tcPr>
          <w:p w14:paraId="3D050EEA" w14:textId="77777777" w:rsidR="00296C8D" w:rsidRDefault="00296C8D" w:rsidP="00296C8D">
            <w:pPr>
              <w:rPr>
                <w:rFonts w:eastAsiaTheme="minorEastAsia"/>
                <w:sz w:val="18"/>
                <w:szCs w:val="18"/>
              </w:rPr>
            </w:pPr>
            <w:r>
              <w:rPr>
                <w:rFonts w:eastAsiaTheme="minorEastAsia" w:hint="eastAsia"/>
                <w:sz w:val="18"/>
                <w:szCs w:val="18"/>
              </w:rPr>
              <w:t>2</w:t>
            </w:r>
          </w:p>
        </w:tc>
        <w:tc>
          <w:tcPr>
            <w:tcW w:w="425" w:type="dxa"/>
            <w:tcBorders>
              <w:top w:val="single" w:sz="4" w:space="0" w:color="auto"/>
              <w:bottom w:val="single" w:sz="4" w:space="0" w:color="auto"/>
            </w:tcBorders>
            <w:vAlign w:val="center"/>
          </w:tcPr>
          <w:p w14:paraId="0619F6BC" w14:textId="77777777" w:rsidR="00296C8D" w:rsidRDefault="00296C8D" w:rsidP="00296C8D">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2D1B47F7" w14:textId="77777777" w:rsidR="00296C8D" w:rsidRDefault="00296C8D" w:rsidP="00296C8D">
            <w:pPr>
              <w:rPr>
                <w:rFonts w:eastAsiaTheme="minorEastAsia"/>
                <w:sz w:val="18"/>
                <w:szCs w:val="18"/>
              </w:rPr>
            </w:pPr>
            <w:r>
              <w:rPr>
                <w:rFonts w:ascii="宋体" w:hAnsi="宋体" w:cs="宋体" w:hint="eastAsia"/>
                <w:sz w:val="18"/>
                <w:szCs w:val="18"/>
              </w:rPr>
              <w:t>Ⅳ</w:t>
            </w:r>
            <w:r>
              <w:rPr>
                <w:rFonts w:eastAsiaTheme="minorEastAsia"/>
                <w:sz w:val="18"/>
                <w:szCs w:val="18"/>
              </w:rPr>
              <w:t>级</w:t>
            </w:r>
          </w:p>
        </w:tc>
        <w:tc>
          <w:tcPr>
            <w:tcW w:w="425" w:type="dxa"/>
            <w:tcBorders>
              <w:top w:val="single" w:sz="4" w:space="0" w:color="auto"/>
              <w:bottom w:val="single" w:sz="4" w:space="0" w:color="auto"/>
            </w:tcBorders>
            <w:vAlign w:val="center"/>
          </w:tcPr>
          <w:p w14:paraId="0AA49504" w14:textId="77777777" w:rsidR="00296C8D" w:rsidRDefault="00296C8D" w:rsidP="00296C8D">
            <w:pPr>
              <w:rPr>
                <w:rFonts w:eastAsiaTheme="minorEastAsia"/>
                <w:sz w:val="18"/>
                <w:szCs w:val="18"/>
              </w:rPr>
            </w:pPr>
          </w:p>
        </w:tc>
        <w:tc>
          <w:tcPr>
            <w:tcW w:w="396" w:type="dxa"/>
            <w:vMerge/>
            <w:vAlign w:val="center"/>
          </w:tcPr>
          <w:p w14:paraId="66F57C77" w14:textId="77777777" w:rsidR="00296C8D" w:rsidRDefault="00296C8D" w:rsidP="00296C8D">
            <w:pPr>
              <w:rPr>
                <w:rFonts w:eastAsiaTheme="minorEastAsia"/>
                <w:sz w:val="18"/>
                <w:szCs w:val="18"/>
              </w:rPr>
            </w:pPr>
          </w:p>
        </w:tc>
        <w:tc>
          <w:tcPr>
            <w:tcW w:w="663" w:type="dxa"/>
            <w:tcBorders>
              <w:top w:val="single" w:sz="4" w:space="0" w:color="auto"/>
              <w:bottom w:val="single" w:sz="4" w:space="0" w:color="auto"/>
            </w:tcBorders>
            <w:vAlign w:val="center"/>
          </w:tcPr>
          <w:p w14:paraId="72B4BC0A" w14:textId="77777777" w:rsidR="00296C8D" w:rsidRDefault="00296C8D" w:rsidP="00296C8D">
            <w:pPr>
              <w:rPr>
                <w:rFonts w:eastAsiaTheme="minorEastAsia"/>
                <w:sz w:val="18"/>
                <w:szCs w:val="18"/>
              </w:rPr>
            </w:pPr>
          </w:p>
        </w:tc>
      </w:tr>
      <w:tr w:rsidR="00296C8D" w14:paraId="12DEBE5E" w14:textId="77777777" w:rsidTr="00296C8D">
        <w:trPr>
          <w:trHeight w:val="3683"/>
          <w:jc w:val="center"/>
        </w:trPr>
        <w:tc>
          <w:tcPr>
            <w:tcW w:w="416" w:type="dxa"/>
            <w:tcBorders>
              <w:top w:val="single" w:sz="4" w:space="0" w:color="auto"/>
              <w:bottom w:val="single" w:sz="4" w:space="0" w:color="auto"/>
            </w:tcBorders>
            <w:vAlign w:val="center"/>
          </w:tcPr>
          <w:p w14:paraId="59D918A9" w14:textId="77777777" w:rsidR="00296C8D" w:rsidRDefault="0046505C" w:rsidP="00296C8D">
            <w:pPr>
              <w:rPr>
                <w:rFonts w:eastAsiaTheme="minorEastAsia"/>
                <w:sz w:val="18"/>
                <w:szCs w:val="18"/>
              </w:rPr>
            </w:pPr>
            <w:r>
              <w:rPr>
                <w:rFonts w:eastAsiaTheme="minorEastAsia"/>
                <w:sz w:val="18"/>
                <w:szCs w:val="18"/>
              </w:rPr>
              <w:lastRenderedPageBreak/>
              <w:t>111</w:t>
            </w:r>
          </w:p>
        </w:tc>
        <w:tc>
          <w:tcPr>
            <w:tcW w:w="708" w:type="dxa"/>
            <w:vAlign w:val="center"/>
          </w:tcPr>
          <w:p w14:paraId="7893E575" w14:textId="77777777" w:rsidR="00296C8D" w:rsidRDefault="00CC6CC3" w:rsidP="00296C8D">
            <w:pPr>
              <w:rPr>
                <w:rFonts w:eastAsiaTheme="minorEastAsia"/>
                <w:sz w:val="18"/>
                <w:szCs w:val="18"/>
              </w:rPr>
            </w:pPr>
            <w:r>
              <w:rPr>
                <w:rFonts w:asciiTheme="minorEastAsia" w:hAnsiTheme="minorEastAsia"/>
                <w:sz w:val="18"/>
                <w:szCs w:val="18"/>
              </w:rPr>
              <w:t>灯检</w:t>
            </w:r>
          </w:p>
        </w:tc>
        <w:tc>
          <w:tcPr>
            <w:tcW w:w="709" w:type="dxa"/>
            <w:tcBorders>
              <w:top w:val="single" w:sz="4" w:space="0" w:color="auto"/>
              <w:bottom w:val="single" w:sz="4" w:space="0" w:color="auto"/>
            </w:tcBorders>
            <w:vAlign w:val="center"/>
          </w:tcPr>
          <w:p w14:paraId="5CD6A014" w14:textId="77777777" w:rsidR="00296C8D" w:rsidRDefault="00296C8D" w:rsidP="00296C8D">
            <w:pPr>
              <w:rPr>
                <w:rFonts w:eastAsiaTheme="minorEastAsia"/>
                <w:sz w:val="18"/>
                <w:szCs w:val="18"/>
              </w:rPr>
            </w:pPr>
            <w:r>
              <w:rPr>
                <w:rFonts w:eastAsiaTheme="minorEastAsia" w:hint="eastAsia"/>
                <w:sz w:val="18"/>
                <w:szCs w:val="18"/>
              </w:rPr>
              <w:t>设备</w:t>
            </w:r>
            <w:r>
              <w:rPr>
                <w:rFonts w:eastAsiaTheme="minorEastAsia"/>
                <w:sz w:val="18"/>
                <w:szCs w:val="18"/>
              </w:rPr>
              <w:t>类</w:t>
            </w:r>
          </w:p>
        </w:tc>
        <w:tc>
          <w:tcPr>
            <w:tcW w:w="709" w:type="dxa"/>
            <w:tcBorders>
              <w:top w:val="single" w:sz="4" w:space="0" w:color="auto"/>
              <w:bottom w:val="single" w:sz="4" w:space="0" w:color="auto"/>
            </w:tcBorders>
            <w:vAlign w:val="center"/>
          </w:tcPr>
          <w:p w14:paraId="30C812BB" w14:textId="77777777" w:rsidR="00296C8D" w:rsidRDefault="00296C8D" w:rsidP="00296C8D">
            <w:pPr>
              <w:rPr>
                <w:sz w:val="18"/>
                <w:szCs w:val="18"/>
              </w:rPr>
            </w:pPr>
            <w:r>
              <w:rPr>
                <w:rFonts w:ascii="宋体" w:hAnsi="宋体" w:cs="宋体" w:hint="eastAsia"/>
                <w:sz w:val="18"/>
                <w:szCs w:val="18"/>
              </w:rPr>
              <w:t>设备</w:t>
            </w:r>
            <w:r>
              <w:rPr>
                <w:rFonts w:ascii="宋体" w:hAnsi="宋体" w:cs="宋体"/>
                <w:sz w:val="18"/>
                <w:szCs w:val="18"/>
              </w:rPr>
              <w:t>调试</w:t>
            </w:r>
          </w:p>
        </w:tc>
        <w:tc>
          <w:tcPr>
            <w:tcW w:w="709" w:type="dxa"/>
            <w:tcBorders>
              <w:top w:val="single" w:sz="4" w:space="0" w:color="auto"/>
              <w:bottom w:val="single" w:sz="4" w:space="0" w:color="auto"/>
            </w:tcBorders>
            <w:vAlign w:val="center"/>
          </w:tcPr>
          <w:p w14:paraId="06836641" w14:textId="77777777" w:rsidR="00296C8D" w:rsidRDefault="00296C8D" w:rsidP="00296C8D">
            <w:pPr>
              <w:rPr>
                <w:rFonts w:eastAsiaTheme="minorEastAsia"/>
                <w:sz w:val="18"/>
                <w:szCs w:val="18"/>
              </w:rPr>
            </w:pPr>
            <w:r>
              <w:rPr>
                <w:rFonts w:eastAsiaTheme="minorEastAsia" w:hint="eastAsia"/>
                <w:sz w:val="18"/>
                <w:szCs w:val="18"/>
              </w:rPr>
              <w:t>设备保养</w:t>
            </w:r>
          </w:p>
        </w:tc>
        <w:tc>
          <w:tcPr>
            <w:tcW w:w="850" w:type="dxa"/>
            <w:tcBorders>
              <w:top w:val="single" w:sz="4" w:space="0" w:color="auto"/>
              <w:bottom w:val="single" w:sz="4" w:space="0" w:color="auto"/>
            </w:tcBorders>
            <w:vAlign w:val="center"/>
          </w:tcPr>
          <w:p w14:paraId="79F688AD" w14:textId="77777777" w:rsidR="00296C8D" w:rsidRDefault="00296C8D" w:rsidP="00296C8D">
            <w:pPr>
              <w:rPr>
                <w:sz w:val="18"/>
                <w:szCs w:val="18"/>
              </w:rPr>
            </w:pPr>
            <w:r>
              <w:rPr>
                <w:rFonts w:hint="eastAsia"/>
                <w:sz w:val="18"/>
                <w:szCs w:val="18"/>
              </w:rPr>
              <w:t>灯检设备调试过程中误开机引起伤害</w:t>
            </w:r>
          </w:p>
        </w:tc>
        <w:tc>
          <w:tcPr>
            <w:tcW w:w="709" w:type="dxa"/>
            <w:tcBorders>
              <w:top w:val="single" w:sz="4" w:space="0" w:color="auto"/>
              <w:bottom w:val="single" w:sz="4" w:space="0" w:color="auto"/>
            </w:tcBorders>
            <w:vAlign w:val="center"/>
          </w:tcPr>
          <w:p w14:paraId="01E6567A" w14:textId="77777777" w:rsidR="00296C8D" w:rsidRDefault="00296C8D" w:rsidP="00296C8D">
            <w:pPr>
              <w:rPr>
                <w:rFonts w:eastAsiaTheme="minorEastAsia"/>
                <w:sz w:val="18"/>
                <w:szCs w:val="18"/>
              </w:rPr>
            </w:pPr>
            <w:r>
              <w:rPr>
                <w:rFonts w:hint="eastAsia"/>
                <w:sz w:val="18"/>
                <w:szCs w:val="18"/>
              </w:rPr>
              <w:t>伤害人体</w:t>
            </w:r>
          </w:p>
        </w:tc>
        <w:tc>
          <w:tcPr>
            <w:tcW w:w="992" w:type="dxa"/>
            <w:tcBorders>
              <w:top w:val="single" w:sz="4" w:space="0" w:color="auto"/>
              <w:bottom w:val="single" w:sz="4" w:space="0" w:color="auto"/>
            </w:tcBorders>
            <w:vAlign w:val="center"/>
          </w:tcPr>
          <w:p w14:paraId="7C904315" w14:textId="77777777" w:rsidR="00296C8D" w:rsidRDefault="00296C8D" w:rsidP="00296C8D">
            <w:pPr>
              <w:rPr>
                <w:rFonts w:eastAsiaTheme="minorEastAsia"/>
                <w:sz w:val="18"/>
                <w:szCs w:val="18"/>
              </w:rPr>
            </w:pPr>
            <w:r>
              <w:rPr>
                <w:rFonts w:eastAsiaTheme="minorEastAsia" w:hint="eastAsia"/>
                <w:sz w:val="18"/>
                <w:szCs w:val="18"/>
              </w:rPr>
              <w:t>打开</w:t>
            </w:r>
            <w:r>
              <w:rPr>
                <w:rFonts w:eastAsiaTheme="minorEastAsia"/>
                <w:sz w:val="18"/>
                <w:szCs w:val="18"/>
              </w:rPr>
              <w:t>安全门设备停止运行</w:t>
            </w:r>
          </w:p>
        </w:tc>
        <w:tc>
          <w:tcPr>
            <w:tcW w:w="1418" w:type="dxa"/>
            <w:tcBorders>
              <w:top w:val="single" w:sz="4" w:space="0" w:color="auto"/>
              <w:bottom w:val="single" w:sz="4" w:space="0" w:color="auto"/>
            </w:tcBorders>
            <w:vAlign w:val="center"/>
          </w:tcPr>
          <w:p w14:paraId="456A88BF" w14:textId="77777777" w:rsidR="00296C8D" w:rsidRDefault="00296C8D" w:rsidP="00296C8D">
            <w:pPr>
              <w:rPr>
                <w:sz w:val="18"/>
                <w:szCs w:val="18"/>
              </w:rPr>
            </w:pPr>
            <w:r>
              <w:rPr>
                <w:rFonts w:hint="eastAsia"/>
                <w:sz w:val="18"/>
                <w:szCs w:val="18"/>
              </w:rPr>
              <w:t>1</w:t>
            </w:r>
            <w:r>
              <w:rPr>
                <w:rFonts w:hint="eastAsia"/>
                <w:sz w:val="18"/>
                <w:szCs w:val="18"/>
              </w:rPr>
              <w:t>、调试设备时禁止多人操作，引起混乱；开机试机之前要语言相互提示。</w:t>
            </w:r>
            <w:r>
              <w:rPr>
                <w:rFonts w:hint="eastAsia"/>
                <w:sz w:val="18"/>
                <w:szCs w:val="18"/>
              </w:rPr>
              <w:t>2</w:t>
            </w:r>
            <w:r>
              <w:rPr>
                <w:rFonts w:hint="eastAsia"/>
                <w:sz w:val="18"/>
                <w:szCs w:val="18"/>
              </w:rPr>
              <w:t>、机械转动部件断电后，必须确认惯性运转彻底消除后才可进行工作</w:t>
            </w:r>
          </w:p>
        </w:tc>
        <w:tc>
          <w:tcPr>
            <w:tcW w:w="1134" w:type="dxa"/>
            <w:tcBorders>
              <w:top w:val="single" w:sz="4" w:space="0" w:color="auto"/>
              <w:bottom w:val="single" w:sz="4" w:space="0" w:color="auto"/>
            </w:tcBorders>
            <w:vAlign w:val="center"/>
          </w:tcPr>
          <w:p w14:paraId="230CEB91"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1B5EDE5"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7B744A52"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37542DB7" w14:textId="77777777" w:rsidR="00296C8D" w:rsidRDefault="00296C8D" w:rsidP="00296C8D">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336A9E1F" w14:textId="77777777" w:rsidR="00296C8D" w:rsidRDefault="00296C8D" w:rsidP="00296C8D">
            <w:pPr>
              <w:rPr>
                <w:rFonts w:eastAsiaTheme="minorEastAsia"/>
                <w:sz w:val="18"/>
                <w:szCs w:val="18"/>
              </w:rPr>
            </w:pPr>
            <w:r>
              <w:rPr>
                <w:rFonts w:eastAsiaTheme="minorEastAsia" w:hint="eastAsia"/>
                <w:sz w:val="18"/>
                <w:szCs w:val="18"/>
              </w:rPr>
              <w:t>3</w:t>
            </w:r>
          </w:p>
        </w:tc>
        <w:tc>
          <w:tcPr>
            <w:tcW w:w="425" w:type="dxa"/>
            <w:tcBorders>
              <w:top w:val="single" w:sz="4" w:space="0" w:color="auto"/>
              <w:bottom w:val="single" w:sz="4" w:space="0" w:color="auto"/>
            </w:tcBorders>
            <w:vAlign w:val="center"/>
          </w:tcPr>
          <w:p w14:paraId="1C40E088" w14:textId="77777777" w:rsidR="00296C8D" w:rsidRDefault="00296C8D" w:rsidP="00296C8D">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7FF29001" w14:textId="77777777" w:rsidR="00296C8D" w:rsidRDefault="00296C8D" w:rsidP="00296C8D">
            <w:pPr>
              <w:rPr>
                <w:rFonts w:eastAsiaTheme="minorEastAsia"/>
                <w:sz w:val="18"/>
                <w:szCs w:val="18"/>
              </w:rPr>
            </w:pPr>
            <w:r>
              <w:rPr>
                <w:rFonts w:eastAsiaTheme="minorEastAsia" w:hint="eastAsia"/>
                <w:sz w:val="18"/>
                <w:szCs w:val="18"/>
              </w:rPr>
              <w:t>3</w:t>
            </w:r>
          </w:p>
        </w:tc>
        <w:tc>
          <w:tcPr>
            <w:tcW w:w="425" w:type="dxa"/>
            <w:tcBorders>
              <w:top w:val="single" w:sz="4" w:space="0" w:color="auto"/>
              <w:bottom w:val="single" w:sz="4" w:space="0" w:color="auto"/>
            </w:tcBorders>
            <w:vAlign w:val="center"/>
          </w:tcPr>
          <w:p w14:paraId="178B64F6" w14:textId="77777777" w:rsidR="00296C8D" w:rsidRDefault="00296C8D" w:rsidP="00296C8D">
            <w:pPr>
              <w:rPr>
                <w:rFonts w:eastAsiaTheme="minorEastAsia"/>
                <w:sz w:val="18"/>
                <w:szCs w:val="18"/>
              </w:rPr>
            </w:pPr>
            <w:r>
              <w:rPr>
                <w:rFonts w:ascii="宋体" w:hAnsi="宋体" w:cs="宋体" w:hint="eastAsia"/>
                <w:sz w:val="18"/>
                <w:szCs w:val="18"/>
              </w:rPr>
              <w:t>Ⅳ</w:t>
            </w:r>
            <w:r>
              <w:rPr>
                <w:rFonts w:eastAsiaTheme="minorEastAsia"/>
                <w:sz w:val="18"/>
                <w:szCs w:val="18"/>
              </w:rPr>
              <w:t>级</w:t>
            </w:r>
          </w:p>
        </w:tc>
        <w:tc>
          <w:tcPr>
            <w:tcW w:w="425" w:type="dxa"/>
            <w:tcBorders>
              <w:top w:val="single" w:sz="4" w:space="0" w:color="auto"/>
              <w:bottom w:val="single" w:sz="4" w:space="0" w:color="auto"/>
            </w:tcBorders>
            <w:vAlign w:val="center"/>
          </w:tcPr>
          <w:p w14:paraId="59ACE8BD" w14:textId="77777777" w:rsidR="00296C8D" w:rsidRDefault="00296C8D" w:rsidP="00296C8D">
            <w:pPr>
              <w:rPr>
                <w:rFonts w:eastAsiaTheme="minorEastAsia"/>
                <w:sz w:val="18"/>
                <w:szCs w:val="18"/>
              </w:rPr>
            </w:pPr>
            <w:r>
              <w:rPr>
                <w:rFonts w:eastAsiaTheme="minorEastAsia" w:hint="eastAsia"/>
                <w:sz w:val="18"/>
                <w:szCs w:val="18"/>
              </w:rPr>
              <w:t>设备</w:t>
            </w:r>
            <w:r>
              <w:rPr>
                <w:rFonts w:eastAsiaTheme="minorEastAsia"/>
                <w:sz w:val="18"/>
                <w:szCs w:val="18"/>
              </w:rPr>
              <w:t>类</w:t>
            </w:r>
          </w:p>
        </w:tc>
        <w:tc>
          <w:tcPr>
            <w:tcW w:w="396" w:type="dxa"/>
            <w:vMerge w:val="restart"/>
            <w:vAlign w:val="center"/>
          </w:tcPr>
          <w:p w14:paraId="59697D6A" w14:textId="77777777" w:rsidR="00296C8D" w:rsidRDefault="00296C8D" w:rsidP="00296C8D">
            <w:pPr>
              <w:rPr>
                <w:rFonts w:eastAsiaTheme="minorEastAsia"/>
                <w:sz w:val="18"/>
                <w:szCs w:val="18"/>
              </w:rPr>
            </w:pPr>
            <w:r>
              <w:rPr>
                <w:rFonts w:ascii="宋体" w:hAnsi="宋体" w:cs="宋体" w:hint="eastAsia"/>
                <w:sz w:val="18"/>
                <w:szCs w:val="18"/>
              </w:rPr>
              <w:t>设备</w:t>
            </w:r>
            <w:r>
              <w:rPr>
                <w:rFonts w:ascii="宋体" w:hAnsi="宋体" w:cs="宋体"/>
                <w:sz w:val="18"/>
                <w:szCs w:val="18"/>
              </w:rPr>
              <w:t>调试</w:t>
            </w:r>
          </w:p>
        </w:tc>
        <w:tc>
          <w:tcPr>
            <w:tcW w:w="663" w:type="dxa"/>
            <w:tcBorders>
              <w:top w:val="single" w:sz="4" w:space="0" w:color="auto"/>
              <w:bottom w:val="single" w:sz="4" w:space="0" w:color="auto"/>
            </w:tcBorders>
            <w:vAlign w:val="center"/>
          </w:tcPr>
          <w:p w14:paraId="3EFD34C8" w14:textId="77777777" w:rsidR="00296C8D" w:rsidRDefault="00296C8D" w:rsidP="00296C8D">
            <w:pPr>
              <w:rPr>
                <w:rFonts w:eastAsiaTheme="minorEastAsia"/>
                <w:sz w:val="18"/>
                <w:szCs w:val="18"/>
              </w:rPr>
            </w:pPr>
            <w:r>
              <w:rPr>
                <w:rFonts w:eastAsiaTheme="minorEastAsia" w:hint="eastAsia"/>
                <w:sz w:val="18"/>
                <w:szCs w:val="18"/>
              </w:rPr>
              <w:t>设备保养</w:t>
            </w:r>
          </w:p>
        </w:tc>
      </w:tr>
      <w:tr w:rsidR="00296C8D" w14:paraId="4CC3C94C" w14:textId="77777777" w:rsidTr="00296C8D">
        <w:trPr>
          <w:trHeight w:val="566"/>
          <w:jc w:val="center"/>
        </w:trPr>
        <w:tc>
          <w:tcPr>
            <w:tcW w:w="416" w:type="dxa"/>
            <w:tcBorders>
              <w:top w:val="single" w:sz="4" w:space="0" w:color="auto"/>
              <w:bottom w:val="single" w:sz="4" w:space="0" w:color="auto"/>
            </w:tcBorders>
            <w:vAlign w:val="center"/>
          </w:tcPr>
          <w:p w14:paraId="0639CA3C" w14:textId="77777777" w:rsidR="00296C8D" w:rsidRDefault="0046505C" w:rsidP="00296C8D">
            <w:pPr>
              <w:rPr>
                <w:rFonts w:eastAsiaTheme="minorEastAsia"/>
                <w:sz w:val="18"/>
                <w:szCs w:val="18"/>
              </w:rPr>
            </w:pPr>
            <w:r>
              <w:rPr>
                <w:rFonts w:eastAsiaTheme="minorEastAsia"/>
                <w:sz w:val="18"/>
                <w:szCs w:val="18"/>
              </w:rPr>
              <w:t>112</w:t>
            </w:r>
          </w:p>
        </w:tc>
        <w:tc>
          <w:tcPr>
            <w:tcW w:w="708" w:type="dxa"/>
            <w:vAlign w:val="center"/>
          </w:tcPr>
          <w:p w14:paraId="7210081B" w14:textId="77777777" w:rsidR="00296C8D" w:rsidRDefault="00CC6CC3" w:rsidP="00296C8D">
            <w:pPr>
              <w:rPr>
                <w:rFonts w:eastAsiaTheme="minorEastAsia"/>
                <w:sz w:val="18"/>
                <w:szCs w:val="18"/>
              </w:rPr>
            </w:pPr>
            <w:r>
              <w:rPr>
                <w:rFonts w:asciiTheme="minorEastAsia" w:hAnsiTheme="minorEastAsia"/>
                <w:sz w:val="18"/>
                <w:szCs w:val="18"/>
              </w:rPr>
              <w:t>灯检</w:t>
            </w:r>
          </w:p>
        </w:tc>
        <w:tc>
          <w:tcPr>
            <w:tcW w:w="709" w:type="dxa"/>
            <w:tcBorders>
              <w:top w:val="single" w:sz="4" w:space="0" w:color="auto"/>
              <w:bottom w:val="single" w:sz="4" w:space="0" w:color="auto"/>
            </w:tcBorders>
            <w:vAlign w:val="center"/>
          </w:tcPr>
          <w:p w14:paraId="6C13E95E" w14:textId="77777777" w:rsidR="00296C8D" w:rsidRDefault="00296C8D" w:rsidP="00296C8D">
            <w:pPr>
              <w:rPr>
                <w:rFonts w:eastAsiaTheme="minorEastAsia"/>
                <w:sz w:val="18"/>
                <w:szCs w:val="18"/>
              </w:rPr>
            </w:pPr>
            <w:r>
              <w:rPr>
                <w:rFonts w:eastAsiaTheme="minorEastAsia" w:hint="eastAsia"/>
                <w:sz w:val="18"/>
                <w:szCs w:val="18"/>
              </w:rPr>
              <w:t>设备</w:t>
            </w:r>
            <w:r>
              <w:rPr>
                <w:rFonts w:eastAsiaTheme="minorEastAsia"/>
                <w:sz w:val="18"/>
                <w:szCs w:val="18"/>
              </w:rPr>
              <w:t>类</w:t>
            </w:r>
          </w:p>
        </w:tc>
        <w:tc>
          <w:tcPr>
            <w:tcW w:w="709" w:type="dxa"/>
            <w:tcBorders>
              <w:top w:val="single" w:sz="4" w:space="0" w:color="auto"/>
              <w:bottom w:val="single" w:sz="4" w:space="0" w:color="auto"/>
            </w:tcBorders>
            <w:vAlign w:val="center"/>
          </w:tcPr>
          <w:p w14:paraId="52ECBB33" w14:textId="77777777" w:rsidR="00296C8D" w:rsidRDefault="00296C8D" w:rsidP="00296C8D">
            <w:pPr>
              <w:rPr>
                <w:sz w:val="18"/>
                <w:szCs w:val="18"/>
              </w:rPr>
            </w:pPr>
            <w:r>
              <w:rPr>
                <w:rFonts w:ascii="宋体" w:hAnsi="宋体" w:cs="宋体" w:hint="eastAsia"/>
                <w:sz w:val="18"/>
                <w:szCs w:val="18"/>
              </w:rPr>
              <w:t>设备</w:t>
            </w:r>
            <w:r>
              <w:rPr>
                <w:rFonts w:ascii="宋体" w:hAnsi="宋体" w:cs="宋体"/>
                <w:sz w:val="18"/>
                <w:szCs w:val="18"/>
              </w:rPr>
              <w:t>维修</w:t>
            </w:r>
          </w:p>
        </w:tc>
        <w:tc>
          <w:tcPr>
            <w:tcW w:w="709" w:type="dxa"/>
            <w:tcBorders>
              <w:top w:val="single" w:sz="4" w:space="0" w:color="auto"/>
              <w:bottom w:val="single" w:sz="4" w:space="0" w:color="auto"/>
            </w:tcBorders>
            <w:vAlign w:val="center"/>
          </w:tcPr>
          <w:p w14:paraId="5ED67DB3" w14:textId="77777777" w:rsidR="00296C8D" w:rsidRDefault="00296C8D" w:rsidP="00296C8D">
            <w:pPr>
              <w:rPr>
                <w:rFonts w:eastAsiaTheme="minorEastAsia"/>
                <w:sz w:val="18"/>
                <w:szCs w:val="18"/>
              </w:rPr>
            </w:pPr>
            <w:r>
              <w:rPr>
                <w:rFonts w:eastAsiaTheme="minorEastAsia" w:hint="eastAsia"/>
                <w:sz w:val="18"/>
                <w:szCs w:val="18"/>
              </w:rPr>
              <w:t>电器</w:t>
            </w:r>
            <w:r>
              <w:rPr>
                <w:rFonts w:eastAsiaTheme="minorEastAsia"/>
                <w:sz w:val="18"/>
                <w:szCs w:val="18"/>
              </w:rPr>
              <w:t>维修</w:t>
            </w:r>
          </w:p>
        </w:tc>
        <w:tc>
          <w:tcPr>
            <w:tcW w:w="850" w:type="dxa"/>
            <w:tcBorders>
              <w:top w:val="single" w:sz="4" w:space="0" w:color="auto"/>
              <w:bottom w:val="single" w:sz="4" w:space="0" w:color="auto"/>
            </w:tcBorders>
            <w:vAlign w:val="center"/>
          </w:tcPr>
          <w:p w14:paraId="65A124A0" w14:textId="77777777" w:rsidR="00296C8D" w:rsidRDefault="00296C8D" w:rsidP="00296C8D">
            <w:pPr>
              <w:rPr>
                <w:sz w:val="18"/>
                <w:szCs w:val="18"/>
              </w:rPr>
            </w:pPr>
            <w:r>
              <w:rPr>
                <w:rFonts w:hint="eastAsia"/>
                <w:color w:val="000000"/>
                <w:sz w:val="18"/>
                <w:szCs w:val="18"/>
              </w:rPr>
              <w:t>电气（灯）维护意外触电</w:t>
            </w:r>
          </w:p>
        </w:tc>
        <w:tc>
          <w:tcPr>
            <w:tcW w:w="709" w:type="dxa"/>
            <w:tcBorders>
              <w:top w:val="single" w:sz="4" w:space="0" w:color="auto"/>
              <w:bottom w:val="single" w:sz="4" w:space="0" w:color="auto"/>
            </w:tcBorders>
            <w:vAlign w:val="center"/>
          </w:tcPr>
          <w:p w14:paraId="7206FDD7" w14:textId="77777777" w:rsidR="00296C8D" w:rsidRDefault="00296C8D" w:rsidP="00296C8D">
            <w:pPr>
              <w:rPr>
                <w:rFonts w:eastAsiaTheme="minorEastAsia"/>
                <w:sz w:val="18"/>
                <w:szCs w:val="18"/>
              </w:rPr>
            </w:pPr>
            <w:r>
              <w:rPr>
                <w:rFonts w:hint="eastAsia"/>
                <w:sz w:val="18"/>
                <w:szCs w:val="18"/>
              </w:rPr>
              <w:t>人员</w:t>
            </w:r>
            <w:r>
              <w:rPr>
                <w:sz w:val="18"/>
                <w:szCs w:val="18"/>
              </w:rPr>
              <w:t>死亡</w:t>
            </w:r>
          </w:p>
        </w:tc>
        <w:tc>
          <w:tcPr>
            <w:tcW w:w="992" w:type="dxa"/>
            <w:tcBorders>
              <w:top w:val="single" w:sz="4" w:space="0" w:color="auto"/>
              <w:bottom w:val="single" w:sz="4" w:space="0" w:color="auto"/>
            </w:tcBorders>
            <w:vAlign w:val="center"/>
          </w:tcPr>
          <w:p w14:paraId="11451AA4" w14:textId="77777777" w:rsidR="00296C8D" w:rsidRDefault="00296C8D" w:rsidP="00296C8D">
            <w:pPr>
              <w:widowControl/>
              <w:adjustRightInd w:val="0"/>
              <w:snapToGrid w:val="0"/>
              <w:spacing w:line="240" w:lineRule="exact"/>
              <w:rPr>
                <w:rFonts w:eastAsiaTheme="minorEastAsia"/>
                <w:sz w:val="18"/>
                <w:szCs w:val="18"/>
              </w:rPr>
            </w:pPr>
            <w:r>
              <w:rPr>
                <w:rFonts w:hint="eastAsia"/>
                <w:color w:val="000000"/>
                <w:sz w:val="18"/>
                <w:szCs w:val="18"/>
              </w:rPr>
              <w:t>设备电气故障必须由持有电工操作证人员进行拆卸维护；</w:t>
            </w:r>
          </w:p>
        </w:tc>
        <w:tc>
          <w:tcPr>
            <w:tcW w:w="1418" w:type="dxa"/>
            <w:tcBorders>
              <w:top w:val="single" w:sz="4" w:space="0" w:color="auto"/>
              <w:bottom w:val="single" w:sz="4" w:space="0" w:color="auto"/>
            </w:tcBorders>
            <w:vAlign w:val="center"/>
          </w:tcPr>
          <w:p w14:paraId="231BD108" w14:textId="77777777" w:rsidR="00296C8D" w:rsidRDefault="00296C8D" w:rsidP="00296C8D">
            <w:pPr>
              <w:widowControl/>
              <w:adjustRightInd w:val="0"/>
              <w:snapToGrid w:val="0"/>
              <w:spacing w:line="240" w:lineRule="exact"/>
              <w:rPr>
                <w:color w:val="000000"/>
                <w:sz w:val="18"/>
                <w:szCs w:val="18"/>
              </w:rPr>
            </w:pPr>
            <w:r>
              <w:rPr>
                <w:rFonts w:hint="eastAsia"/>
                <w:sz w:val="18"/>
                <w:szCs w:val="18"/>
              </w:rPr>
              <w:t>1</w:t>
            </w:r>
            <w:r>
              <w:rPr>
                <w:rFonts w:hint="eastAsia"/>
                <w:sz w:val="18"/>
                <w:szCs w:val="18"/>
              </w:rPr>
              <w:t>、</w:t>
            </w:r>
            <w:r>
              <w:rPr>
                <w:rFonts w:hint="eastAsia"/>
                <w:color w:val="000000"/>
                <w:sz w:val="18"/>
                <w:szCs w:val="18"/>
              </w:rPr>
              <w:t>维护日光灯时必须断电维护</w:t>
            </w:r>
          </w:p>
          <w:p w14:paraId="7D2EF65F" w14:textId="77777777" w:rsidR="00296C8D" w:rsidRDefault="00296C8D" w:rsidP="00296C8D">
            <w:pPr>
              <w:widowControl/>
              <w:adjustRightInd w:val="0"/>
              <w:snapToGrid w:val="0"/>
              <w:spacing w:line="240" w:lineRule="exact"/>
              <w:rPr>
                <w:sz w:val="18"/>
                <w:szCs w:val="18"/>
              </w:rPr>
            </w:pPr>
            <w:r>
              <w:rPr>
                <w:rFonts w:hint="eastAsia"/>
                <w:color w:val="000000"/>
                <w:sz w:val="18"/>
                <w:szCs w:val="18"/>
              </w:rPr>
              <w:t>2</w:t>
            </w:r>
            <w:r>
              <w:rPr>
                <w:rFonts w:hint="eastAsia"/>
                <w:color w:val="000000"/>
                <w:sz w:val="18"/>
                <w:szCs w:val="18"/>
              </w:rPr>
              <w:t>、至少两人且不得湿手操作</w:t>
            </w:r>
            <w:r>
              <w:rPr>
                <w:rFonts w:hint="eastAsia"/>
                <w:color w:val="000000"/>
                <w:sz w:val="18"/>
                <w:szCs w:val="18"/>
              </w:rPr>
              <w:t>3</w:t>
            </w:r>
            <w:r>
              <w:rPr>
                <w:rFonts w:hint="eastAsia"/>
                <w:color w:val="000000"/>
                <w:sz w:val="18"/>
                <w:szCs w:val="18"/>
              </w:rPr>
              <w:t>、检修带电设备必须先断电，断电后在验电</w:t>
            </w:r>
            <w:r>
              <w:rPr>
                <w:rFonts w:hint="eastAsia"/>
                <w:color w:val="000000"/>
                <w:sz w:val="18"/>
                <w:szCs w:val="18"/>
              </w:rPr>
              <w:t xml:space="preserve"> </w:t>
            </w:r>
            <w:r>
              <w:rPr>
                <w:rFonts w:hint="eastAsia"/>
                <w:color w:val="000000"/>
                <w:sz w:val="18"/>
                <w:szCs w:val="18"/>
              </w:rPr>
              <w:t>，确认无电后在操作</w:t>
            </w:r>
          </w:p>
        </w:tc>
        <w:tc>
          <w:tcPr>
            <w:tcW w:w="1134" w:type="dxa"/>
            <w:tcBorders>
              <w:top w:val="single" w:sz="4" w:space="0" w:color="auto"/>
              <w:bottom w:val="single" w:sz="4" w:space="0" w:color="auto"/>
            </w:tcBorders>
            <w:vAlign w:val="center"/>
          </w:tcPr>
          <w:p w14:paraId="0DAE8BE2" w14:textId="77777777" w:rsidR="00296C8D" w:rsidRDefault="00296C8D" w:rsidP="00296C8D">
            <w:pPr>
              <w:rPr>
                <w:rFonts w:eastAsiaTheme="minorEastAsia"/>
                <w:sz w:val="18"/>
                <w:szCs w:val="18"/>
              </w:rPr>
            </w:pPr>
            <w:r>
              <w:rPr>
                <w:rFonts w:eastAsiaTheme="minorEastAsia"/>
                <w:sz w:val="18"/>
                <w:szCs w:val="18"/>
              </w:rPr>
              <w:t>注意悬挂</w:t>
            </w:r>
            <w:r>
              <w:rPr>
                <w:rFonts w:eastAsiaTheme="minorEastAsia"/>
                <w:sz w:val="18"/>
                <w:szCs w:val="18"/>
              </w:rPr>
              <w:t>“</w:t>
            </w:r>
            <w:r>
              <w:rPr>
                <w:rFonts w:eastAsiaTheme="minorEastAsia" w:hint="eastAsia"/>
                <w:sz w:val="18"/>
                <w:szCs w:val="18"/>
              </w:rPr>
              <w:t>有人</w:t>
            </w:r>
            <w:r>
              <w:rPr>
                <w:rFonts w:eastAsiaTheme="minorEastAsia"/>
                <w:sz w:val="18"/>
                <w:szCs w:val="18"/>
              </w:rPr>
              <w:t>操作，禁止合闸</w:t>
            </w:r>
            <w:r>
              <w:rPr>
                <w:rFonts w:eastAsiaTheme="minorEastAsia"/>
                <w:sz w:val="18"/>
                <w:szCs w:val="18"/>
              </w:rPr>
              <w:t>”</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7C3909D5" w14:textId="77777777" w:rsidR="00296C8D" w:rsidRDefault="00296C8D" w:rsidP="00296C8D">
            <w:pPr>
              <w:rPr>
                <w:rFonts w:eastAsiaTheme="minorEastAsia"/>
                <w:sz w:val="18"/>
                <w:szCs w:val="18"/>
              </w:rPr>
            </w:pPr>
            <w:r>
              <w:rPr>
                <w:rFonts w:eastAsiaTheme="minorEastAsia" w:hint="eastAsia"/>
                <w:sz w:val="18"/>
                <w:szCs w:val="18"/>
              </w:rPr>
              <w:t>佩戴绝缘手套</w:t>
            </w:r>
          </w:p>
        </w:tc>
        <w:tc>
          <w:tcPr>
            <w:tcW w:w="880" w:type="dxa"/>
            <w:tcBorders>
              <w:top w:val="single" w:sz="4" w:space="0" w:color="auto"/>
              <w:bottom w:val="single" w:sz="4" w:space="0" w:color="auto"/>
            </w:tcBorders>
            <w:vAlign w:val="center"/>
          </w:tcPr>
          <w:p w14:paraId="333B1B14"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7D8A9AEA" w14:textId="77777777" w:rsidR="00296C8D" w:rsidRDefault="00296C8D" w:rsidP="00296C8D">
            <w:pPr>
              <w:rPr>
                <w:rFonts w:eastAsiaTheme="minorEastAsia"/>
                <w:sz w:val="18"/>
                <w:szCs w:val="18"/>
              </w:rPr>
            </w:pPr>
            <w:r>
              <w:rPr>
                <w:rFonts w:eastAsiaTheme="minorEastAsia" w:hint="eastAsia"/>
                <w:sz w:val="18"/>
                <w:szCs w:val="18"/>
              </w:rPr>
              <w:t>3</w:t>
            </w:r>
          </w:p>
        </w:tc>
        <w:tc>
          <w:tcPr>
            <w:tcW w:w="426" w:type="dxa"/>
            <w:tcBorders>
              <w:top w:val="single" w:sz="4" w:space="0" w:color="auto"/>
              <w:bottom w:val="single" w:sz="4" w:space="0" w:color="auto"/>
            </w:tcBorders>
            <w:vAlign w:val="center"/>
          </w:tcPr>
          <w:p w14:paraId="4965FC3E" w14:textId="77777777" w:rsidR="00296C8D" w:rsidRDefault="00296C8D" w:rsidP="00296C8D">
            <w:pPr>
              <w:rPr>
                <w:rFonts w:eastAsiaTheme="minorEastAsia"/>
                <w:sz w:val="18"/>
                <w:szCs w:val="18"/>
              </w:rPr>
            </w:pPr>
            <w:r>
              <w:rPr>
                <w:rFonts w:eastAsiaTheme="minorEastAsia"/>
                <w:sz w:val="18"/>
                <w:szCs w:val="18"/>
              </w:rPr>
              <w:t>3</w:t>
            </w:r>
          </w:p>
        </w:tc>
        <w:tc>
          <w:tcPr>
            <w:tcW w:w="425" w:type="dxa"/>
            <w:tcBorders>
              <w:top w:val="single" w:sz="4" w:space="0" w:color="auto"/>
              <w:bottom w:val="single" w:sz="4" w:space="0" w:color="auto"/>
            </w:tcBorders>
            <w:vAlign w:val="center"/>
          </w:tcPr>
          <w:p w14:paraId="688AAC77" w14:textId="77777777" w:rsidR="00296C8D" w:rsidRDefault="00296C8D" w:rsidP="00296C8D">
            <w:pPr>
              <w:rPr>
                <w:rFonts w:eastAsiaTheme="minorEastAsia"/>
                <w:sz w:val="18"/>
                <w:szCs w:val="18"/>
              </w:rPr>
            </w:pPr>
            <w:r>
              <w:rPr>
                <w:rFonts w:eastAsiaTheme="minorEastAsia" w:hint="eastAsia"/>
                <w:sz w:val="18"/>
                <w:szCs w:val="18"/>
              </w:rPr>
              <w:t>7</w:t>
            </w:r>
          </w:p>
        </w:tc>
        <w:tc>
          <w:tcPr>
            <w:tcW w:w="425" w:type="dxa"/>
            <w:tcBorders>
              <w:top w:val="single" w:sz="4" w:space="0" w:color="auto"/>
              <w:bottom w:val="single" w:sz="4" w:space="0" w:color="auto"/>
            </w:tcBorders>
            <w:vAlign w:val="center"/>
          </w:tcPr>
          <w:p w14:paraId="2B07382F" w14:textId="77777777" w:rsidR="00296C8D" w:rsidRDefault="00296C8D" w:rsidP="00296C8D">
            <w:pPr>
              <w:rPr>
                <w:rFonts w:eastAsiaTheme="minorEastAsia"/>
                <w:sz w:val="18"/>
                <w:szCs w:val="18"/>
              </w:rPr>
            </w:pPr>
            <w:r>
              <w:rPr>
                <w:rFonts w:eastAsiaTheme="minorEastAsia" w:hint="eastAsia"/>
                <w:sz w:val="18"/>
                <w:szCs w:val="18"/>
              </w:rPr>
              <w:t>63</w:t>
            </w:r>
          </w:p>
        </w:tc>
        <w:tc>
          <w:tcPr>
            <w:tcW w:w="425" w:type="dxa"/>
            <w:tcBorders>
              <w:top w:val="single" w:sz="4" w:space="0" w:color="auto"/>
              <w:bottom w:val="single" w:sz="4" w:space="0" w:color="auto"/>
            </w:tcBorders>
            <w:vAlign w:val="center"/>
          </w:tcPr>
          <w:p w14:paraId="4F032C94" w14:textId="77777777" w:rsidR="00296C8D" w:rsidRDefault="00296C8D" w:rsidP="00296C8D">
            <w:pPr>
              <w:rPr>
                <w:rFonts w:eastAsiaTheme="minorEastAsia"/>
                <w:sz w:val="18"/>
                <w:szCs w:val="18"/>
              </w:rPr>
            </w:pPr>
            <w:r>
              <w:rPr>
                <w:rFonts w:ascii="宋体" w:hAnsi="宋体" w:cs="宋体" w:hint="eastAsia"/>
                <w:sz w:val="18"/>
                <w:szCs w:val="18"/>
              </w:rPr>
              <w:t>Ⅳ</w:t>
            </w:r>
            <w:r>
              <w:rPr>
                <w:rFonts w:eastAsiaTheme="minorEastAsia"/>
                <w:sz w:val="18"/>
                <w:szCs w:val="18"/>
              </w:rPr>
              <w:t>级</w:t>
            </w:r>
          </w:p>
        </w:tc>
        <w:tc>
          <w:tcPr>
            <w:tcW w:w="425" w:type="dxa"/>
            <w:tcBorders>
              <w:top w:val="single" w:sz="4" w:space="0" w:color="auto"/>
              <w:bottom w:val="single" w:sz="4" w:space="0" w:color="auto"/>
            </w:tcBorders>
            <w:vAlign w:val="center"/>
          </w:tcPr>
          <w:p w14:paraId="47D20ADF" w14:textId="77777777" w:rsidR="00296C8D" w:rsidRDefault="00296C8D" w:rsidP="00296C8D">
            <w:pPr>
              <w:rPr>
                <w:rFonts w:eastAsiaTheme="minorEastAsia"/>
                <w:sz w:val="18"/>
                <w:szCs w:val="18"/>
              </w:rPr>
            </w:pPr>
          </w:p>
        </w:tc>
        <w:tc>
          <w:tcPr>
            <w:tcW w:w="396" w:type="dxa"/>
            <w:vMerge/>
            <w:vAlign w:val="center"/>
          </w:tcPr>
          <w:p w14:paraId="5FF7F66F" w14:textId="77777777" w:rsidR="00296C8D" w:rsidRDefault="00296C8D" w:rsidP="00296C8D">
            <w:pPr>
              <w:rPr>
                <w:rFonts w:eastAsiaTheme="minorEastAsia"/>
                <w:sz w:val="18"/>
                <w:szCs w:val="18"/>
              </w:rPr>
            </w:pPr>
          </w:p>
        </w:tc>
        <w:tc>
          <w:tcPr>
            <w:tcW w:w="663" w:type="dxa"/>
            <w:tcBorders>
              <w:top w:val="single" w:sz="4" w:space="0" w:color="auto"/>
              <w:bottom w:val="single" w:sz="4" w:space="0" w:color="auto"/>
            </w:tcBorders>
            <w:vAlign w:val="center"/>
          </w:tcPr>
          <w:p w14:paraId="46B5EFF8" w14:textId="77777777" w:rsidR="00296C8D" w:rsidRDefault="00296C8D" w:rsidP="00296C8D">
            <w:pPr>
              <w:rPr>
                <w:rFonts w:eastAsiaTheme="minorEastAsia"/>
                <w:sz w:val="18"/>
                <w:szCs w:val="18"/>
              </w:rPr>
            </w:pPr>
          </w:p>
        </w:tc>
      </w:tr>
      <w:tr w:rsidR="00296C8D" w14:paraId="745C4D59" w14:textId="77777777" w:rsidTr="00296C8D">
        <w:trPr>
          <w:trHeight w:val="3955"/>
          <w:jc w:val="center"/>
        </w:trPr>
        <w:tc>
          <w:tcPr>
            <w:tcW w:w="416" w:type="dxa"/>
            <w:tcBorders>
              <w:top w:val="single" w:sz="4" w:space="0" w:color="auto"/>
              <w:bottom w:val="single" w:sz="4" w:space="0" w:color="auto"/>
            </w:tcBorders>
            <w:vAlign w:val="center"/>
          </w:tcPr>
          <w:p w14:paraId="0E0E3809" w14:textId="77777777" w:rsidR="00296C8D" w:rsidRDefault="0046505C" w:rsidP="00296C8D">
            <w:pPr>
              <w:rPr>
                <w:rFonts w:eastAsiaTheme="minorEastAsia"/>
                <w:sz w:val="18"/>
                <w:szCs w:val="18"/>
              </w:rPr>
            </w:pPr>
            <w:r>
              <w:rPr>
                <w:rFonts w:eastAsiaTheme="minorEastAsia"/>
                <w:sz w:val="18"/>
                <w:szCs w:val="18"/>
              </w:rPr>
              <w:lastRenderedPageBreak/>
              <w:t>113</w:t>
            </w:r>
          </w:p>
        </w:tc>
        <w:tc>
          <w:tcPr>
            <w:tcW w:w="708" w:type="dxa"/>
            <w:vAlign w:val="center"/>
          </w:tcPr>
          <w:p w14:paraId="5288796D" w14:textId="77777777" w:rsidR="00296C8D" w:rsidRDefault="00CC6CC3" w:rsidP="00296C8D">
            <w:pPr>
              <w:rPr>
                <w:rFonts w:eastAsiaTheme="minorEastAsia"/>
                <w:sz w:val="18"/>
                <w:szCs w:val="18"/>
              </w:rPr>
            </w:pPr>
            <w:r>
              <w:rPr>
                <w:rFonts w:asciiTheme="minorEastAsia" w:hAnsiTheme="minorEastAsia"/>
                <w:sz w:val="18"/>
                <w:szCs w:val="18"/>
              </w:rPr>
              <w:t>灯检</w:t>
            </w:r>
          </w:p>
        </w:tc>
        <w:tc>
          <w:tcPr>
            <w:tcW w:w="709" w:type="dxa"/>
            <w:tcBorders>
              <w:top w:val="single" w:sz="4" w:space="0" w:color="auto"/>
              <w:bottom w:val="single" w:sz="4" w:space="0" w:color="auto"/>
            </w:tcBorders>
            <w:vAlign w:val="center"/>
          </w:tcPr>
          <w:p w14:paraId="58A7215D" w14:textId="77777777" w:rsidR="00296C8D" w:rsidRDefault="00296C8D" w:rsidP="00296C8D">
            <w:pPr>
              <w:rPr>
                <w:rFonts w:eastAsiaTheme="minorEastAsia"/>
                <w:sz w:val="18"/>
                <w:szCs w:val="18"/>
              </w:rPr>
            </w:pPr>
            <w:r>
              <w:rPr>
                <w:rFonts w:eastAsiaTheme="minorEastAsia" w:hint="eastAsia"/>
                <w:sz w:val="18"/>
                <w:szCs w:val="18"/>
              </w:rPr>
              <w:t>设备</w:t>
            </w:r>
            <w:r>
              <w:rPr>
                <w:rFonts w:eastAsiaTheme="minorEastAsia"/>
                <w:sz w:val="18"/>
                <w:szCs w:val="18"/>
              </w:rPr>
              <w:t>类</w:t>
            </w:r>
          </w:p>
        </w:tc>
        <w:tc>
          <w:tcPr>
            <w:tcW w:w="709" w:type="dxa"/>
            <w:tcBorders>
              <w:top w:val="single" w:sz="4" w:space="0" w:color="auto"/>
              <w:bottom w:val="single" w:sz="4" w:space="0" w:color="auto"/>
            </w:tcBorders>
            <w:vAlign w:val="center"/>
          </w:tcPr>
          <w:p w14:paraId="1EB7D3AA" w14:textId="77777777" w:rsidR="00296C8D" w:rsidRDefault="00296C8D" w:rsidP="00296C8D">
            <w:pPr>
              <w:rPr>
                <w:rFonts w:ascii="宋体" w:hAnsi="宋体" w:cs="宋体"/>
                <w:sz w:val="18"/>
                <w:szCs w:val="18"/>
              </w:rPr>
            </w:pPr>
            <w:r>
              <w:rPr>
                <w:rFonts w:ascii="宋体" w:hAnsi="宋体" w:cs="宋体" w:hint="eastAsia"/>
                <w:sz w:val="18"/>
                <w:szCs w:val="18"/>
              </w:rPr>
              <w:t>设备</w:t>
            </w:r>
            <w:r>
              <w:rPr>
                <w:rFonts w:ascii="宋体" w:hAnsi="宋体" w:cs="宋体"/>
                <w:sz w:val="18"/>
                <w:szCs w:val="18"/>
              </w:rPr>
              <w:t>维修</w:t>
            </w:r>
          </w:p>
        </w:tc>
        <w:tc>
          <w:tcPr>
            <w:tcW w:w="709" w:type="dxa"/>
            <w:tcBorders>
              <w:top w:val="single" w:sz="4" w:space="0" w:color="auto"/>
              <w:bottom w:val="single" w:sz="4" w:space="0" w:color="auto"/>
            </w:tcBorders>
            <w:vAlign w:val="center"/>
          </w:tcPr>
          <w:p w14:paraId="0D3FE34C" w14:textId="77777777" w:rsidR="00296C8D" w:rsidRDefault="00296C8D" w:rsidP="00296C8D">
            <w:pPr>
              <w:rPr>
                <w:rFonts w:eastAsiaTheme="minorEastAsia"/>
                <w:sz w:val="18"/>
                <w:szCs w:val="18"/>
              </w:rPr>
            </w:pPr>
            <w:r>
              <w:rPr>
                <w:rFonts w:eastAsiaTheme="minorEastAsia" w:hint="eastAsia"/>
                <w:sz w:val="18"/>
                <w:szCs w:val="18"/>
              </w:rPr>
              <w:t>电器</w:t>
            </w:r>
            <w:r>
              <w:rPr>
                <w:rFonts w:eastAsiaTheme="minorEastAsia"/>
                <w:sz w:val="18"/>
                <w:szCs w:val="18"/>
              </w:rPr>
              <w:t>维修</w:t>
            </w:r>
          </w:p>
        </w:tc>
        <w:tc>
          <w:tcPr>
            <w:tcW w:w="850" w:type="dxa"/>
            <w:tcBorders>
              <w:top w:val="single" w:sz="4" w:space="0" w:color="auto"/>
              <w:bottom w:val="single" w:sz="4" w:space="0" w:color="auto"/>
            </w:tcBorders>
            <w:vAlign w:val="center"/>
          </w:tcPr>
          <w:p w14:paraId="66FF9979" w14:textId="77777777" w:rsidR="00296C8D" w:rsidRDefault="00296C8D" w:rsidP="00296C8D">
            <w:pPr>
              <w:rPr>
                <w:rFonts w:ascii="宋体" w:hAnsi="宋体" w:cs="宋体"/>
                <w:sz w:val="18"/>
                <w:szCs w:val="18"/>
              </w:rPr>
            </w:pPr>
            <w:r>
              <w:rPr>
                <w:rFonts w:hint="eastAsia"/>
                <w:sz w:val="18"/>
                <w:szCs w:val="18"/>
              </w:rPr>
              <w:t>设备电气漏电、短路</w:t>
            </w:r>
          </w:p>
        </w:tc>
        <w:tc>
          <w:tcPr>
            <w:tcW w:w="709" w:type="dxa"/>
            <w:tcBorders>
              <w:top w:val="single" w:sz="4" w:space="0" w:color="auto"/>
              <w:bottom w:val="single" w:sz="4" w:space="0" w:color="auto"/>
            </w:tcBorders>
            <w:vAlign w:val="center"/>
          </w:tcPr>
          <w:p w14:paraId="76AFA001" w14:textId="77777777" w:rsidR="00296C8D" w:rsidRDefault="00296C8D" w:rsidP="00296C8D">
            <w:pPr>
              <w:rPr>
                <w:rFonts w:eastAsiaTheme="minorEastAsia"/>
                <w:sz w:val="18"/>
                <w:szCs w:val="18"/>
              </w:rPr>
            </w:pPr>
            <w:r>
              <w:rPr>
                <w:rFonts w:hint="eastAsia"/>
                <w:sz w:val="18"/>
                <w:szCs w:val="18"/>
              </w:rPr>
              <w:t>人员死亡</w:t>
            </w:r>
          </w:p>
        </w:tc>
        <w:tc>
          <w:tcPr>
            <w:tcW w:w="992" w:type="dxa"/>
            <w:tcBorders>
              <w:top w:val="single" w:sz="4" w:space="0" w:color="auto"/>
              <w:bottom w:val="single" w:sz="4" w:space="0" w:color="auto"/>
            </w:tcBorders>
            <w:vAlign w:val="center"/>
          </w:tcPr>
          <w:p w14:paraId="4A9A3987" w14:textId="77777777" w:rsidR="00296C8D" w:rsidRDefault="00296C8D" w:rsidP="00296C8D">
            <w:pPr>
              <w:widowControl/>
              <w:adjustRightInd w:val="0"/>
              <w:snapToGrid w:val="0"/>
              <w:spacing w:line="240" w:lineRule="exact"/>
              <w:rPr>
                <w:sz w:val="18"/>
                <w:szCs w:val="18"/>
              </w:rPr>
            </w:pPr>
            <w:r>
              <w:rPr>
                <w:rFonts w:hint="eastAsia"/>
                <w:sz w:val="18"/>
                <w:szCs w:val="18"/>
              </w:rPr>
              <w:t>设备电气故障必须由持有电工操作证人员进行拆卸维护；</w:t>
            </w:r>
          </w:p>
          <w:p w14:paraId="199DD0EE" w14:textId="77777777" w:rsidR="00296C8D" w:rsidRDefault="00296C8D" w:rsidP="00296C8D">
            <w:pPr>
              <w:widowControl/>
              <w:adjustRightInd w:val="0"/>
              <w:snapToGrid w:val="0"/>
              <w:spacing w:line="240" w:lineRule="exact"/>
              <w:rPr>
                <w:rFonts w:eastAsiaTheme="minorEastAsia"/>
                <w:sz w:val="18"/>
                <w:szCs w:val="18"/>
              </w:rPr>
            </w:pPr>
          </w:p>
        </w:tc>
        <w:tc>
          <w:tcPr>
            <w:tcW w:w="1418" w:type="dxa"/>
            <w:tcBorders>
              <w:top w:val="single" w:sz="4" w:space="0" w:color="auto"/>
              <w:bottom w:val="single" w:sz="4" w:space="0" w:color="auto"/>
            </w:tcBorders>
            <w:vAlign w:val="center"/>
          </w:tcPr>
          <w:p w14:paraId="5664E89E" w14:textId="77777777" w:rsidR="00296C8D" w:rsidRDefault="00296C8D" w:rsidP="00296C8D">
            <w:pPr>
              <w:widowControl/>
              <w:adjustRightInd w:val="0"/>
              <w:snapToGrid w:val="0"/>
              <w:spacing w:line="240" w:lineRule="exact"/>
              <w:rPr>
                <w:sz w:val="18"/>
                <w:szCs w:val="18"/>
              </w:rPr>
            </w:pPr>
            <w:r>
              <w:rPr>
                <w:rFonts w:hint="eastAsia"/>
                <w:sz w:val="18"/>
                <w:szCs w:val="18"/>
              </w:rPr>
              <w:t>1</w:t>
            </w:r>
            <w:r>
              <w:rPr>
                <w:rFonts w:hint="eastAsia"/>
                <w:sz w:val="18"/>
                <w:szCs w:val="18"/>
              </w:rPr>
              <w:t>、普通操作人员不允许接触和拆卸电气元件。</w:t>
            </w:r>
            <w:r>
              <w:rPr>
                <w:rFonts w:hint="eastAsia"/>
                <w:sz w:val="18"/>
                <w:szCs w:val="18"/>
              </w:rPr>
              <w:t>2</w:t>
            </w:r>
            <w:r>
              <w:rPr>
                <w:rFonts w:hint="eastAsia"/>
                <w:sz w:val="18"/>
                <w:szCs w:val="18"/>
              </w:rPr>
              <w:t>、至少两人且不得湿手操作</w:t>
            </w:r>
            <w:r>
              <w:rPr>
                <w:rFonts w:hint="eastAsia"/>
                <w:sz w:val="18"/>
                <w:szCs w:val="18"/>
              </w:rPr>
              <w:t>3</w:t>
            </w:r>
            <w:r>
              <w:rPr>
                <w:rFonts w:hint="eastAsia"/>
                <w:sz w:val="18"/>
                <w:szCs w:val="18"/>
              </w:rPr>
              <w:t>、打扫配电箱时，应先断电后用干燥纱布擦拭</w:t>
            </w:r>
            <w:r>
              <w:rPr>
                <w:rFonts w:hint="eastAsia"/>
                <w:sz w:val="18"/>
                <w:szCs w:val="18"/>
              </w:rPr>
              <w:t>4</w:t>
            </w:r>
            <w:r>
              <w:rPr>
                <w:rFonts w:hint="eastAsia"/>
                <w:sz w:val="18"/>
                <w:szCs w:val="18"/>
              </w:rPr>
              <w:t>、检修带电设备必须先断电，断电后在验电</w:t>
            </w:r>
            <w:r>
              <w:rPr>
                <w:rFonts w:hint="eastAsia"/>
                <w:sz w:val="18"/>
                <w:szCs w:val="18"/>
              </w:rPr>
              <w:t xml:space="preserve"> </w:t>
            </w:r>
            <w:r>
              <w:rPr>
                <w:rFonts w:hint="eastAsia"/>
                <w:sz w:val="18"/>
                <w:szCs w:val="18"/>
              </w:rPr>
              <w:t>，确认无电后在操作</w:t>
            </w:r>
          </w:p>
        </w:tc>
        <w:tc>
          <w:tcPr>
            <w:tcW w:w="1134" w:type="dxa"/>
            <w:tcBorders>
              <w:top w:val="single" w:sz="4" w:space="0" w:color="auto"/>
              <w:bottom w:val="single" w:sz="4" w:space="0" w:color="auto"/>
            </w:tcBorders>
            <w:vAlign w:val="center"/>
          </w:tcPr>
          <w:p w14:paraId="783CCB0A" w14:textId="77777777" w:rsidR="00296C8D" w:rsidRDefault="00296C8D" w:rsidP="00296C8D">
            <w:pPr>
              <w:rPr>
                <w:rFonts w:eastAsiaTheme="minorEastAsia"/>
                <w:sz w:val="18"/>
                <w:szCs w:val="18"/>
              </w:rPr>
            </w:pPr>
            <w:r>
              <w:rPr>
                <w:rFonts w:eastAsiaTheme="minorEastAsia"/>
                <w:sz w:val="18"/>
                <w:szCs w:val="18"/>
              </w:rPr>
              <w:t>注意悬挂</w:t>
            </w:r>
            <w:r>
              <w:rPr>
                <w:rFonts w:eastAsiaTheme="minorEastAsia"/>
                <w:sz w:val="18"/>
                <w:szCs w:val="18"/>
              </w:rPr>
              <w:t>“</w:t>
            </w:r>
            <w:r>
              <w:rPr>
                <w:rFonts w:eastAsiaTheme="minorEastAsia" w:hint="eastAsia"/>
                <w:sz w:val="18"/>
                <w:szCs w:val="18"/>
              </w:rPr>
              <w:t>有人</w:t>
            </w:r>
            <w:r>
              <w:rPr>
                <w:rFonts w:eastAsiaTheme="minorEastAsia"/>
                <w:sz w:val="18"/>
                <w:szCs w:val="18"/>
              </w:rPr>
              <w:t>操作，禁止合闸</w:t>
            </w:r>
            <w:r>
              <w:rPr>
                <w:rFonts w:eastAsiaTheme="minorEastAsia"/>
                <w:sz w:val="18"/>
                <w:szCs w:val="18"/>
              </w:rPr>
              <w:t>”</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4F463013" w14:textId="77777777" w:rsidR="00296C8D" w:rsidRDefault="00296C8D" w:rsidP="00296C8D">
            <w:pPr>
              <w:rPr>
                <w:rFonts w:eastAsiaTheme="minorEastAsia"/>
                <w:sz w:val="18"/>
                <w:szCs w:val="18"/>
              </w:rPr>
            </w:pPr>
            <w:r>
              <w:rPr>
                <w:rFonts w:eastAsiaTheme="minorEastAsia" w:hint="eastAsia"/>
                <w:sz w:val="18"/>
                <w:szCs w:val="18"/>
              </w:rPr>
              <w:t>佩戴绝缘手套</w:t>
            </w:r>
          </w:p>
        </w:tc>
        <w:tc>
          <w:tcPr>
            <w:tcW w:w="880" w:type="dxa"/>
            <w:tcBorders>
              <w:top w:val="single" w:sz="4" w:space="0" w:color="auto"/>
              <w:bottom w:val="single" w:sz="4" w:space="0" w:color="auto"/>
            </w:tcBorders>
            <w:vAlign w:val="center"/>
          </w:tcPr>
          <w:p w14:paraId="52AF230A"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23E0242E" w14:textId="77777777" w:rsidR="00296C8D" w:rsidRDefault="00296C8D" w:rsidP="00296C8D">
            <w:pPr>
              <w:rPr>
                <w:rFonts w:eastAsiaTheme="minorEastAsia"/>
                <w:sz w:val="18"/>
                <w:szCs w:val="18"/>
              </w:rPr>
            </w:pPr>
            <w:r>
              <w:rPr>
                <w:rFonts w:eastAsiaTheme="minorEastAsia" w:hint="eastAsia"/>
                <w:sz w:val="18"/>
                <w:szCs w:val="18"/>
              </w:rPr>
              <w:t>3</w:t>
            </w:r>
          </w:p>
        </w:tc>
        <w:tc>
          <w:tcPr>
            <w:tcW w:w="426" w:type="dxa"/>
            <w:tcBorders>
              <w:top w:val="single" w:sz="4" w:space="0" w:color="auto"/>
              <w:bottom w:val="single" w:sz="4" w:space="0" w:color="auto"/>
            </w:tcBorders>
            <w:vAlign w:val="center"/>
          </w:tcPr>
          <w:p w14:paraId="68D8C19D" w14:textId="77777777" w:rsidR="00296C8D" w:rsidRDefault="00296C8D" w:rsidP="00296C8D">
            <w:pPr>
              <w:rPr>
                <w:rFonts w:eastAsiaTheme="minorEastAsia"/>
                <w:sz w:val="18"/>
                <w:szCs w:val="18"/>
              </w:rPr>
            </w:pPr>
            <w:r>
              <w:rPr>
                <w:rFonts w:eastAsiaTheme="minorEastAsia" w:hint="eastAsia"/>
                <w:sz w:val="18"/>
                <w:szCs w:val="18"/>
              </w:rPr>
              <w:t>3</w:t>
            </w:r>
          </w:p>
        </w:tc>
        <w:tc>
          <w:tcPr>
            <w:tcW w:w="425" w:type="dxa"/>
            <w:tcBorders>
              <w:top w:val="single" w:sz="4" w:space="0" w:color="auto"/>
              <w:bottom w:val="single" w:sz="4" w:space="0" w:color="auto"/>
            </w:tcBorders>
            <w:vAlign w:val="center"/>
          </w:tcPr>
          <w:p w14:paraId="5E889A1F" w14:textId="77777777" w:rsidR="00296C8D" w:rsidRDefault="00296C8D" w:rsidP="00296C8D">
            <w:pPr>
              <w:rPr>
                <w:rFonts w:eastAsiaTheme="minorEastAsia"/>
                <w:sz w:val="18"/>
                <w:szCs w:val="18"/>
              </w:rPr>
            </w:pPr>
            <w:r>
              <w:rPr>
                <w:rFonts w:eastAsiaTheme="minorEastAsia" w:hint="eastAsia"/>
                <w:sz w:val="18"/>
                <w:szCs w:val="18"/>
              </w:rPr>
              <w:t>7</w:t>
            </w:r>
          </w:p>
        </w:tc>
        <w:tc>
          <w:tcPr>
            <w:tcW w:w="425" w:type="dxa"/>
            <w:tcBorders>
              <w:top w:val="single" w:sz="4" w:space="0" w:color="auto"/>
              <w:bottom w:val="single" w:sz="4" w:space="0" w:color="auto"/>
            </w:tcBorders>
            <w:vAlign w:val="center"/>
          </w:tcPr>
          <w:p w14:paraId="398D7B4B" w14:textId="77777777" w:rsidR="00296C8D" w:rsidRDefault="00296C8D" w:rsidP="00296C8D">
            <w:pPr>
              <w:rPr>
                <w:rFonts w:eastAsiaTheme="minorEastAsia"/>
                <w:sz w:val="18"/>
                <w:szCs w:val="18"/>
              </w:rPr>
            </w:pPr>
            <w:r>
              <w:rPr>
                <w:rFonts w:eastAsiaTheme="minorEastAsia" w:hint="eastAsia"/>
                <w:sz w:val="18"/>
                <w:szCs w:val="18"/>
              </w:rPr>
              <w:t>63</w:t>
            </w:r>
          </w:p>
        </w:tc>
        <w:tc>
          <w:tcPr>
            <w:tcW w:w="425" w:type="dxa"/>
            <w:tcBorders>
              <w:top w:val="single" w:sz="4" w:space="0" w:color="auto"/>
              <w:bottom w:val="single" w:sz="4" w:space="0" w:color="auto"/>
            </w:tcBorders>
            <w:vAlign w:val="center"/>
          </w:tcPr>
          <w:p w14:paraId="03BFB288" w14:textId="77777777" w:rsidR="00296C8D" w:rsidRDefault="00296C8D" w:rsidP="00296C8D">
            <w:pPr>
              <w:rPr>
                <w:rFonts w:eastAsiaTheme="minorEastAsia"/>
                <w:sz w:val="18"/>
                <w:szCs w:val="18"/>
              </w:rPr>
            </w:pPr>
            <w:r>
              <w:rPr>
                <w:rFonts w:ascii="宋体" w:hAnsi="宋体" w:cs="宋体" w:hint="eastAsia"/>
                <w:sz w:val="18"/>
                <w:szCs w:val="18"/>
              </w:rPr>
              <w:t>Ⅳ</w:t>
            </w:r>
            <w:r>
              <w:rPr>
                <w:rFonts w:eastAsiaTheme="minorEastAsia"/>
                <w:sz w:val="18"/>
                <w:szCs w:val="18"/>
              </w:rPr>
              <w:t>级</w:t>
            </w:r>
          </w:p>
        </w:tc>
        <w:tc>
          <w:tcPr>
            <w:tcW w:w="425" w:type="dxa"/>
            <w:tcBorders>
              <w:top w:val="single" w:sz="4" w:space="0" w:color="auto"/>
              <w:bottom w:val="single" w:sz="4" w:space="0" w:color="auto"/>
            </w:tcBorders>
            <w:vAlign w:val="center"/>
          </w:tcPr>
          <w:p w14:paraId="6C30CD6A" w14:textId="77777777" w:rsidR="00296C8D" w:rsidRDefault="00296C8D" w:rsidP="00296C8D">
            <w:pPr>
              <w:rPr>
                <w:rFonts w:eastAsiaTheme="minorEastAsia"/>
                <w:sz w:val="18"/>
                <w:szCs w:val="18"/>
              </w:rPr>
            </w:pPr>
          </w:p>
        </w:tc>
        <w:tc>
          <w:tcPr>
            <w:tcW w:w="396" w:type="dxa"/>
            <w:vMerge/>
            <w:vAlign w:val="center"/>
          </w:tcPr>
          <w:p w14:paraId="27455CB0" w14:textId="77777777" w:rsidR="00296C8D" w:rsidRDefault="00296C8D" w:rsidP="00296C8D">
            <w:pPr>
              <w:rPr>
                <w:rFonts w:eastAsiaTheme="minorEastAsia"/>
                <w:sz w:val="18"/>
                <w:szCs w:val="18"/>
              </w:rPr>
            </w:pPr>
          </w:p>
        </w:tc>
        <w:tc>
          <w:tcPr>
            <w:tcW w:w="663" w:type="dxa"/>
            <w:tcBorders>
              <w:top w:val="single" w:sz="4" w:space="0" w:color="auto"/>
              <w:bottom w:val="single" w:sz="4" w:space="0" w:color="auto"/>
            </w:tcBorders>
            <w:vAlign w:val="center"/>
          </w:tcPr>
          <w:p w14:paraId="2B01851C" w14:textId="77777777" w:rsidR="00296C8D" w:rsidRDefault="00296C8D" w:rsidP="00296C8D">
            <w:pPr>
              <w:rPr>
                <w:rFonts w:eastAsiaTheme="minorEastAsia"/>
                <w:sz w:val="18"/>
                <w:szCs w:val="18"/>
              </w:rPr>
            </w:pPr>
          </w:p>
        </w:tc>
      </w:tr>
      <w:tr w:rsidR="00296C8D" w14:paraId="369803B7" w14:textId="77777777" w:rsidTr="00296C8D">
        <w:trPr>
          <w:trHeight w:val="3510"/>
          <w:jc w:val="center"/>
        </w:trPr>
        <w:tc>
          <w:tcPr>
            <w:tcW w:w="416" w:type="dxa"/>
            <w:tcBorders>
              <w:top w:val="single" w:sz="4" w:space="0" w:color="auto"/>
              <w:bottom w:val="single" w:sz="4" w:space="0" w:color="auto"/>
            </w:tcBorders>
            <w:vAlign w:val="center"/>
          </w:tcPr>
          <w:p w14:paraId="141048CB" w14:textId="77777777" w:rsidR="00296C8D" w:rsidRDefault="0046505C" w:rsidP="00296C8D">
            <w:pPr>
              <w:rPr>
                <w:rFonts w:eastAsiaTheme="minorEastAsia"/>
                <w:sz w:val="18"/>
                <w:szCs w:val="18"/>
              </w:rPr>
            </w:pPr>
            <w:r>
              <w:rPr>
                <w:rFonts w:eastAsiaTheme="minorEastAsia"/>
                <w:sz w:val="18"/>
                <w:szCs w:val="18"/>
              </w:rPr>
              <w:t>114</w:t>
            </w:r>
          </w:p>
        </w:tc>
        <w:tc>
          <w:tcPr>
            <w:tcW w:w="708" w:type="dxa"/>
            <w:vAlign w:val="center"/>
          </w:tcPr>
          <w:p w14:paraId="4FC55828" w14:textId="77777777" w:rsidR="00296C8D" w:rsidRDefault="00CC6CC3" w:rsidP="00296C8D">
            <w:pPr>
              <w:rPr>
                <w:rFonts w:eastAsiaTheme="minorEastAsia"/>
                <w:sz w:val="18"/>
                <w:szCs w:val="18"/>
              </w:rPr>
            </w:pPr>
            <w:r>
              <w:rPr>
                <w:rFonts w:asciiTheme="minorEastAsia" w:hAnsiTheme="minorEastAsia"/>
                <w:sz w:val="18"/>
                <w:szCs w:val="18"/>
              </w:rPr>
              <w:t>灯检</w:t>
            </w:r>
          </w:p>
        </w:tc>
        <w:tc>
          <w:tcPr>
            <w:tcW w:w="709" w:type="dxa"/>
            <w:tcBorders>
              <w:top w:val="single" w:sz="4" w:space="0" w:color="auto"/>
              <w:bottom w:val="single" w:sz="4" w:space="0" w:color="auto"/>
            </w:tcBorders>
            <w:vAlign w:val="center"/>
          </w:tcPr>
          <w:p w14:paraId="60D3CA26" w14:textId="77777777" w:rsidR="00296C8D" w:rsidRDefault="00296C8D" w:rsidP="00296C8D">
            <w:pPr>
              <w:rPr>
                <w:rFonts w:eastAsiaTheme="minorEastAsia"/>
                <w:sz w:val="18"/>
                <w:szCs w:val="18"/>
              </w:rPr>
            </w:pPr>
            <w:r>
              <w:rPr>
                <w:rFonts w:eastAsiaTheme="minorEastAsia" w:hint="eastAsia"/>
                <w:sz w:val="18"/>
                <w:szCs w:val="18"/>
              </w:rPr>
              <w:t>设备</w:t>
            </w:r>
            <w:r>
              <w:rPr>
                <w:rFonts w:eastAsiaTheme="minorEastAsia"/>
                <w:sz w:val="18"/>
                <w:szCs w:val="18"/>
              </w:rPr>
              <w:t>类</w:t>
            </w:r>
          </w:p>
        </w:tc>
        <w:tc>
          <w:tcPr>
            <w:tcW w:w="709" w:type="dxa"/>
            <w:tcBorders>
              <w:top w:val="single" w:sz="4" w:space="0" w:color="auto"/>
              <w:bottom w:val="single" w:sz="4" w:space="0" w:color="auto"/>
            </w:tcBorders>
            <w:vAlign w:val="center"/>
          </w:tcPr>
          <w:p w14:paraId="37FF08EB" w14:textId="77777777" w:rsidR="00296C8D" w:rsidRDefault="00296C8D" w:rsidP="00296C8D">
            <w:pPr>
              <w:rPr>
                <w:rFonts w:ascii="宋体" w:hAnsi="宋体" w:cs="宋体"/>
                <w:sz w:val="18"/>
                <w:szCs w:val="18"/>
              </w:rPr>
            </w:pPr>
            <w:r>
              <w:rPr>
                <w:rFonts w:ascii="宋体" w:hAnsi="宋体" w:cs="宋体" w:hint="eastAsia"/>
                <w:sz w:val="18"/>
                <w:szCs w:val="18"/>
              </w:rPr>
              <w:t>设备</w:t>
            </w:r>
            <w:r>
              <w:rPr>
                <w:rFonts w:ascii="宋体" w:hAnsi="宋体" w:cs="宋体"/>
                <w:sz w:val="18"/>
                <w:szCs w:val="18"/>
              </w:rPr>
              <w:t>维修</w:t>
            </w:r>
          </w:p>
        </w:tc>
        <w:tc>
          <w:tcPr>
            <w:tcW w:w="709" w:type="dxa"/>
            <w:tcBorders>
              <w:top w:val="single" w:sz="4" w:space="0" w:color="auto"/>
              <w:bottom w:val="single" w:sz="4" w:space="0" w:color="auto"/>
            </w:tcBorders>
            <w:vAlign w:val="center"/>
          </w:tcPr>
          <w:p w14:paraId="4E05F58A" w14:textId="77777777" w:rsidR="00296C8D" w:rsidRDefault="00296C8D" w:rsidP="00296C8D">
            <w:pPr>
              <w:rPr>
                <w:rFonts w:eastAsiaTheme="minorEastAsia"/>
                <w:sz w:val="18"/>
                <w:szCs w:val="18"/>
              </w:rPr>
            </w:pPr>
            <w:r>
              <w:rPr>
                <w:rFonts w:eastAsiaTheme="minorEastAsia" w:hint="eastAsia"/>
                <w:sz w:val="18"/>
                <w:szCs w:val="18"/>
              </w:rPr>
              <w:t>电器</w:t>
            </w:r>
            <w:r>
              <w:rPr>
                <w:rFonts w:eastAsiaTheme="minorEastAsia"/>
                <w:sz w:val="18"/>
                <w:szCs w:val="18"/>
              </w:rPr>
              <w:t>维修</w:t>
            </w:r>
          </w:p>
        </w:tc>
        <w:tc>
          <w:tcPr>
            <w:tcW w:w="850" w:type="dxa"/>
            <w:tcBorders>
              <w:top w:val="single" w:sz="4" w:space="0" w:color="auto"/>
              <w:bottom w:val="single" w:sz="4" w:space="0" w:color="auto"/>
            </w:tcBorders>
            <w:vAlign w:val="center"/>
          </w:tcPr>
          <w:p w14:paraId="55A984A0" w14:textId="77777777" w:rsidR="00296C8D" w:rsidRDefault="00296C8D" w:rsidP="00296C8D">
            <w:pPr>
              <w:rPr>
                <w:rFonts w:ascii="宋体" w:hAnsi="宋体" w:cs="宋体"/>
                <w:sz w:val="18"/>
                <w:szCs w:val="18"/>
              </w:rPr>
            </w:pPr>
            <w:r>
              <w:rPr>
                <w:rFonts w:hint="eastAsia"/>
                <w:sz w:val="18"/>
                <w:szCs w:val="18"/>
              </w:rPr>
              <w:t>电气维修时误送电引起触电</w:t>
            </w:r>
          </w:p>
        </w:tc>
        <w:tc>
          <w:tcPr>
            <w:tcW w:w="709" w:type="dxa"/>
            <w:tcBorders>
              <w:top w:val="single" w:sz="4" w:space="0" w:color="auto"/>
              <w:bottom w:val="single" w:sz="4" w:space="0" w:color="auto"/>
            </w:tcBorders>
            <w:vAlign w:val="center"/>
          </w:tcPr>
          <w:p w14:paraId="6351D1A1" w14:textId="77777777" w:rsidR="00296C8D" w:rsidRDefault="00296C8D" w:rsidP="00296C8D">
            <w:pPr>
              <w:rPr>
                <w:rFonts w:eastAsiaTheme="minorEastAsia"/>
                <w:sz w:val="18"/>
                <w:szCs w:val="18"/>
              </w:rPr>
            </w:pPr>
            <w:r>
              <w:rPr>
                <w:rFonts w:hint="eastAsia"/>
                <w:sz w:val="18"/>
                <w:szCs w:val="18"/>
              </w:rPr>
              <w:t>人员死亡</w:t>
            </w:r>
          </w:p>
        </w:tc>
        <w:tc>
          <w:tcPr>
            <w:tcW w:w="992" w:type="dxa"/>
            <w:tcBorders>
              <w:top w:val="single" w:sz="4" w:space="0" w:color="auto"/>
              <w:bottom w:val="single" w:sz="4" w:space="0" w:color="auto"/>
            </w:tcBorders>
            <w:vAlign w:val="center"/>
          </w:tcPr>
          <w:p w14:paraId="54E3EFB8" w14:textId="77777777" w:rsidR="00296C8D" w:rsidRDefault="00296C8D" w:rsidP="00296C8D">
            <w:pPr>
              <w:widowControl/>
              <w:adjustRightInd w:val="0"/>
              <w:snapToGrid w:val="0"/>
              <w:spacing w:line="240" w:lineRule="exact"/>
              <w:rPr>
                <w:sz w:val="18"/>
                <w:szCs w:val="18"/>
              </w:rPr>
            </w:pPr>
            <w:r>
              <w:rPr>
                <w:rFonts w:hint="eastAsia"/>
                <w:sz w:val="18"/>
                <w:szCs w:val="18"/>
              </w:rPr>
              <w:t>设备电气故障必须由持有电工操作证人员进行拆卸维护；</w:t>
            </w:r>
          </w:p>
          <w:p w14:paraId="477044B4" w14:textId="77777777" w:rsidR="00296C8D" w:rsidRDefault="00296C8D" w:rsidP="00296C8D">
            <w:pPr>
              <w:widowControl/>
              <w:adjustRightInd w:val="0"/>
              <w:snapToGrid w:val="0"/>
              <w:spacing w:line="240" w:lineRule="exact"/>
              <w:rPr>
                <w:rFonts w:eastAsiaTheme="minorEastAsia"/>
                <w:sz w:val="18"/>
                <w:szCs w:val="18"/>
              </w:rPr>
            </w:pPr>
          </w:p>
        </w:tc>
        <w:tc>
          <w:tcPr>
            <w:tcW w:w="1418" w:type="dxa"/>
            <w:tcBorders>
              <w:top w:val="single" w:sz="4" w:space="0" w:color="auto"/>
              <w:bottom w:val="single" w:sz="4" w:space="0" w:color="auto"/>
            </w:tcBorders>
            <w:vAlign w:val="center"/>
          </w:tcPr>
          <w:p w14:paraId="39088595" w14:textId="77777777" w:rsidR="00296C8D" w:rsidRDefault="00296C8D" w:rsidP="00296C8D">
            <w:pPr>
              <w:widowControl/>
              <w:adjustRightInd w:val="0"/>
              <w:snapToGrid w:val="0"/>
              <w:spacing w:line="240" w:lineRule="exact"/>
              <w:rPr>
                <w:sz w:val="18"/>
                <w:szCs w:val="18"/>
              </w:rPr>
            </w:pPr>
            <w:r>
              <w:rPr>
                <w:rFonts w:hint="eastAsia"/>
                <w:sz w:val="18"/>
                <w:szCs w:val="18"/>
              </w:rPr>
              <w:t>1</w:t>
            </w:r>
            <w:r>
              <w:rPr>
                <w:rFonts w:hint="eastAsia"/>
                <w:sz w:val="18"/>
                <w:szCs w:val="18"/>
              </w:rPr>
              <w:t>、普通操作人员不允许接触和拆卸电气元件。</w:t>
            </w:r>
            <w:r>
              <w:rPr>
                <w:rFonts w:hint="eastAsia"/>
                <w:sz w:val="18"/>
                <w:szCs w:val="18"/>
              </w:rPr>
              <w:t>2</w:t>
            </w:r>
            <w:r>
              <w:rPr>
                <w:rFonts w:hint="eastAsia"/>
                <w:sz w:val="18"/>
                <w:szCs w:val="18"/>
              </w:rPr>
              <w:t>、至少两人且不得湿手操作</w:t>
            </w:r>
            <w:r>
              <w:rPr>
                <w:rFonts w:hint="eastAsia"/>
                <w:sz w:val="18"/>
                <w:szCs w:val="18"/>
              </w:rPr>
              <w:t>3</w:t>
            </w:r>
            <w:r>
              <w:rPr>
                <w:rFonts w:hint="eastAsia"/>
                <w:sz w:val="18"/>
                <w:szCs w:val="18"/>
              </w:rPr>
              <w:t>、打扫配电箱时，应先断电后用干燥纱布擦拭</w:t>
            </w:r>
            <w:r>
              <w:rPr>
                <w:rFonts w:hint="eastAsia"/>
                <w:sz w:val="18"/>
                <w:szCs w:val="18"/>
              </w:rPr>
              <w:t>4</w:t>
            </w:r>
            <w:r>
              <w:rPr>
                <w:rFonts w:hint="eastAsia"/>
                <w:sz w:val="18"/>
                <w:szCs w:val="18"/>
              </w:rPr>
              <w:t>、检修带电设备必须先断电，断电后在验电</w:t>
            </w:r>
            <w:r>
              <w:rPr>
                <w:rFonts w:hint="eastAsia"/>
                <w:sz w:val="18"/>
                <w:szCs w:val="18"/>
              </w:rPr>
              <w:t xml:space="preserve"> </w:t>
            </w:r>
            <w:r>
              <w:rPr>
                <w:rFonts w:hint="eastAsia"/>
                <w:sz w:val="18"/>
                <w:szCs w:val="18"/>
              </w:rPr>
              <w:t>，确认无电后在操作</w:t>
            </w:r>
          </w:p>
        </w:tc>
        <w:tc>
          <w:tcPr>
            <w:tcW w:w="1134" w:type="dxa"/>
            <w:tcBorders>
              <w:top w:val="single" w:sz="4" w:space="0" w:color="auto"/>
              <w:bottom w:val="single" w:sz="4" w:space="0" w:color="auto"/>
            </w:tcBorders>
            <w:vAlign w:val="center"/>
          </w:tcPr>
          <w:p w14:paraId="16F976F4" w14:textId="77777777" w:rsidR="00296C8D" w:rsidRDefault="00296C8D" w:rsidP="00296C8D">
            <w:pPr>
              <w:rPr>
                <w:rFonts w:eastAsiaTheme="minorEastAsia"/>
                <w:sz w:val="18"/>
                <w:szCs w:val="18"/>
              </w:rPr>
            </w:pPr>
            <w:r>
              <w:rPr>
                <w:rFonts w:eastAsiaTheme="minorEastAsia"/>
                <w:sz w:val="18"/>
                <w:szCs w:val="18"/>
              </w:rPr>
              <w:t>注意悬挂</w:t>
            </w:r>
            <w:r>
              <w:rPr>
                <w:rFonts w:eastAsiaTheme="minorEastAsia"/>
                <w:sz w:val="18"/>
                <w:szCs w:val="18"/>
              </w:rPr>
              <w:t>“</w:t>
            </w:r>
            <w:r>
              <w:rPr>
                <w:rFonts w:eastAsiaTheme="minorEastAsia" w:hint="eastAsia"/>
                <w:sz w:val="18"/>
                <w:szCs w:val="18"/>
              </w:rPr>
              <w:t>有人</w:t>
            </w:r>
            <w:r>
              <w:rPr>
                <w:rFonts w:eastAsiaTheme="minorEastAsia"/>
                <w:sz w:val="18"/>
                <w:szCs w:val="18"/>
              </w:rPr>
              <w:t>操作，禁止合闸</w:t>
            </w:r>
            <w:r>
              <w:rPr>
                <w:rFonts w:eastAsiaTheme="minorEastAsia"/>
                <w:sz w:val="18"/>
                <w:szCs w:val="18"/>
              </w:rPr>
              <w:t>”</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7B552F9A" w14:textId="77777777" w:rsidR="00296C8D" w:rsidRDefault="00296C8D" w:rsidP="00296C8D">
            <w:pPr>
              <w:rPr>
                <w:rFonts w:eastAsiaTheme="minorEastAsia"/>
                <w:sz w:val="18"/>
                <w:szCs w:val="18"/>
              </w:rPr>
            </w:pPr>
            <w:r>
              <w:rPr>
                <w:rFonts w:eastAsiaTheme="minorEastAsia" w:hint="eastAsia"/>
                <w:sz w:val="18"/>
                <w:szCs w:val="18"/>
              </w:rPr>
              <w:t>佩戴绝缘手套</w:t>
            </w:r>
          </w:p>
        </w:tc>
        <w:tc>
          <w:tcPr>
            <w:tcW w:w="880" w:type="dxa"/>
            <w:tcBorders>
              <w:top w:val="single" w:sz="4" w:space="0" w:color="auto"/>
              <w:bottom w:val="single" w:sz="4" w:space="0" w:color="auto"/>
            </w:tcBorders>
            <w:vAlign w:val="center"/>
          </w:tcPr>
          <w:p w14:paraId="0E10134C"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19C0F0E7" w14:textId="77777777" w:rsidR="00296C8D" w:rsidRDefault="00296C8D" w:rsidP="00296C8D">
            <w:pPr>
              <w:rPr>
                <w:rFonts w:eastAsiaTheme="minorEastAsia"/>
                <w:sz w:val="18"/>
                <w:szCs w:val="18"/>
              </w:rPr>
            </w:pPr>
            <w:r>
              <w:rPr>
                <w:rFonts w:eastAsiaTheme="minorEastAsia" w:hint="eastAsia"/>
                <w:sz w:val="18"/>
                <w:szCs w:val="18"/>
              </w:rPr>
              <w:t>3</w:t>
            </w:r>
          </w:p>
        </w:tc>
        <w:tc>
          <w:tcPr>
            <w:tcW w:w="426" w:type="dxa"/>
            <w:tcBorders>
              <w:top w:val="single" w:sz="4" w:space="0" w:color="auto"/>
              <w:bottom w:val="single" w:sz="4" w:space="0" w:color="auto"/>
            </w:tcBorders>
            <w:vAlign w:val="center"/>
          </w:tcPr>
          <w:p w14:paraId="19E67A6E" w14:textId="77777777" w:rsidR="00296C8D" w:rsidRDefault="00296C8D" w:rsidP="00296C8D">
            <w:pPr>
              <w:rPr>
                <w:rFonts w:eastAsiaTheme="minorEastAsia"/>
                <w:sz w:val="18"/>
                <w:szCs w:val="18"/>
              </w:rPr>
            </w:pPr>
            <w:r>
              <w:rPr>
                <w:rFonts w:eastAsiaTheme="minorEastAsia" w:hint="eastAsia"/>
                <w:sz w:val="18"/>
                <w:szCs w:val="18"/>
              </w:rPr>
              <w:t>3</w:t>
            </w:r>
          </w:p>
        </w:tc>
        <w:tc>
          <w:tcPr>
            <w:tcW w:w="425" w:type="dxa"/>
            <w:tcBorders>
              <w:top w:val="single" w:sz="4" w:space="0" w:color="auto"/>
              <w:bottom w:val="single" w:sz="4" w:space="0" w:color="auto"/>
            </w:tcBorders>
            <w:vAlign w:val="center"/>
          </w:tcPr>
          <w:p w14:paraId="39F37D64" w14:textId="77777777" w:rsidR="00296C8D" w:rsidRDefault="00296C8D" w:rsidP="00296C8D">
            <w:pPr>
              <w:rPr>
                <w:rFonts w:eastAsiaTheme="minorEastAsia"/>
                <w:sz w:val="18"/>
                <w:szCs w:val="18"/>
              </w:rPr>
            </w:pPr>
            <w:r>
              <w:rPr>
                <w:rFonts w:eastAsiaTheme="minorEastAsia" w:hint="eastAsia"/>
                <w:sz w:val="18"/>
                <w:szCs w:val="18"/>
              </w:rPr>
              <w:t>7</w:t>
            </w:r>
          </w:p>
        </w:tc>
        <w:tc>
          <w:tcPr>
            <w:tcW w:w="425" w:type="dxa"/>
            <w:tcBorders>
              <w:top w:val="single" w:sz="4" w:space="0" w:color="auto"/>
              <w:bottom w:val="single" w:sz="4" w:space="0" w:color="auto"/>
            </w:tcBorders>
            <w:vAlign w:val="center"/>
          </w:tcPr>
          <w:p w14:paraId="4D1E3E58" w14:textId="77777777" w:rsidR="00296C8D" w:rsidRDefault="00296C8D" w:rsidP="00296C8D">
            <w:pPr>
              <w:rPr>
                <w:rFonts w:eastAsiaTheme="minorEastAsia"/>
                <w:sz w:val="18"/>
                <w:szCs w:val="18"/>
              </w:rPr>
            </w:pPr>
            <w:r>
              <w:rPr>
                <w:rFonts w:eastAsiaTheme="minorEastAsia" w:hint="eastAsia"/>
                <w:sz w:val="18"/>
                <w:szCs w:val="18"/>
              </w:rPr>
              <w:t>63</w:t>
            </w:r>
          </w:p>
        </w:tc>
        <w:tc>
          <w:tcPr>
            <w:tcW w:w="425" w:type="dxa"/>
            <w:tcBorders>
              <w:top w:val="single" w:sz="4" w:space="0" w:color="auto"/>
              <w:bottom w:val="single" w:sz="4" w:space="0" w:color="auto"/>
            </w:tcBorders>
            <w:vAlign w:val="center"/>
          </w:tcPr>
          <w:p w14:paraId="1C4A87B8" w14:textId="77777777" w:rsidR="00296C8D" w:rsidRDefault="00296C8D" w:rsidP="00296C8D">
            <w:pPr>
              <w:rPr>
                <w:rFonts w:eastAsiaTheme="minorEastAsia"/>
                <w:sz w:val="18"/>
                <w:szCs w:val="18"/>
              </w:rPr>
            </w:pPr>
            <w:r>
              <w:rPr>
                <w:rFonts w:ascii="宋体" w:hAnsi="宋体" w:cs="宋体" w:hint="eastAsia"/>
                <w:sz w:val="18"/>
                <w:szCs w:val="18"/>
              </w:rPr>
              <w:t>Ⅳ</w:t>
            </w:r>
            <w:r>
              <w:rPr>
                <w:rFonts w:eastAsiaTheme="minorEastAsia"/>
                <w:sz w:val="18"/>
                <w:szCs w:val="18"/>
              </w:rPr>
              <w:t>级</w:t>
            </w:r>
          </w:p>
        </w:tc>
        <w:tc>
          <w:tcPr>
            <w:tcW w:w="425" w:type="dxa"/>
            <w:tcBorders>
              <w:top w:val="single" w:sz="4" w:space="0" w:color="auto"/>
              <w:bottom w:val="single" w:sz="4" w:space="0" w:color="auto"/>
            </w:tcBorders>
            <w:vAlign w:val="center"/>
          </w:tcPr>
          <w:p w14:paraId="724557D6" w14:textId="77777777" w:rsidR="00296C8D" w:rsidRDefault="00296C8D" w:rsidP="00296C8D">
            <w:pPr>
              <w:rPr>
                <w:rFonts w:eastAsiaTheme="minorEastAsia"/>
                <w:sz w:val="18"/>
                <w:szCs w:val="18"/>
              </w:rPr>
            </w:pPr>
          </w:p>
        </w:tc>
        <w:tc>
          <w:tcPr>
            <w:tcW w:w="396" w:type="dxa"/>
            <w:vMerge/>
            <w:vAlign w:val="center"/>
          </w:tcPr>
          <w:p w14:paraId="69479D35" w14:textId="77777777" w:rsidR="00296C8D" w:rsidRDefault="00296C8D" w:rsidP="00296C8D">
            <w:pPr>
              <w:rPr>
                <w:rFonts w:eastAsiaTheme="minorEastAsia"/>
                <w:sz w:val="18"/>
                <w:szCs w:val="18"/>
              </w:rPr>
            </w:pPr>
          </w:p>
        </w:tc>
        <w:tc>
          <w:tcPr>
            <w:tcW w:w="663" w:type="dxa"/>
            <w:tcBorders>
              <w:top w:val="single" w:sz="4" w:space="0" w:color="auto"/>
              <w:bottom w:val="single" w:sz="4" w:space="0" w:color="auto"/>
            </w:tcBorders>
            <w:vAlign w:val="center"/>
          </w:tcPr>
          <w:p w14:paraId="7B66ECD1" w14:textId="77777777" w:rsidR="00296C8D" w:rsidRDefault="00296C8D" w:rsidP="00296C8D">
            <w:pPr>
              <w:rPr>
                <w:rFonts w:eastAsiaTheme="minorEastAsia"/>
                <w:sz w:val="18"/>
                <w:szCs w:val="18"/>
              </w:rPr>
            </w:pPr>
          </w:p>
        </w:tc>
      </w:tr>
      <w:tr w:rsidR="00296C8D" w14:paraId="759DD371" w14:textId="77777777" w:rsidTr="00296C8D">
        <w:trPr>
          <w:trHeight w:val="5057"/>
          <w:jc w:val="center"/>
        </w:trPr>
        <w:tc>
          <w:tcPr>
            <w:tcW w:w="416" w:type="dxa"/>
            <w:tcBorders>
              <w:top w:val="single" w:sz="4" w:space="0" w:color="auto"/>
              <w:bottom w:val="single" w:sz="4" w:space="0" w:color="auto"/>
            </w:tcBorders>
            <w:vAlign w:val="center"/>
          </w:tcPr>
          <w:p w14:paraId="00D34BA4" w14:textId="77777777" w:rsidR="00296C8D" w:rsidRDefault="0046505C" w:rsidP="00296C8D">
            <w:pPr>
              <w:rPr>
                <w:rFonts w:eastAsiaTheme="minorEastAsia"/>
                <w:sz w:val="18"/>
                <w:szCs w:val="18"/>
              </w:rPr>
            </w:pPr>
            <w:r>
              <w:rPr>
                <w:rFonts w:eastAsiaTheme="minorEastAsia"/>
                <w:sz w:val="18"/>
                <w:szCs w:val="18"/>
              </w:rPr>
              <w:lastRenderedPageBreak/>
              <w:t>115</w:t>
            </w:r>
          </w:p>
        </w:tc>
        <w:tc>
          <w:tcPr>
            <w:tcW w:w="708" w:type="dxa"/>
            <w:vAlign w:val="center"/>
          </w:tcPr>
          <w:p w14:paraId="450982FB" w14:textId="77777777" w:rsidR="00296C8D" w:rsidRDefault="00CC6CC3" w:rsidP="00296C8D">
            <w:pPr>
              <w:rPr>
                <w:rFonts w:eastAsiaTheme="minorEastAsia"/>
                <w:sz w:val="18"/>
                <w:szCs w:val="18"/>
              </w:rPr>
            </w:pPr>
            <w:r>
              <w:rPr>
                <w:rFonts w:asciiTheme="minorEastAsia" w:hAnsiTheme="minorEastAsia"/>
                <w:sz w:val="18"/>
                <w:szCs w:val="18"/>
              </w:rPr>
              <w:t>灯检</w:t>
            </w:r>
          </w:p>
        </w:tc>
        <w:tc>
          <w:tcPr>
            <w:tcW w:w="709" w:type="dxa"/>
            <w:tcBorders>
              <w:top w:val="single" w:sz="4" w:space="0" w:color="auto"/>
              <w:bottom w:val="single" w:sz="4" w:space="0" w:color="auto"/>
            </w:tcBorders>
            <w:vAlign w:val="center"/>
          </w:tcPr>
          <w:p w14:paraId="18F2BE10" w14:textId="77777777" w:rsidR="00296C8D" w:rsidRDefault="00296C8D" w:rsidP="00296C8D">
            <w:pPr>
              <w:rPr>
                <w:rFonts w:eastAsiaTheme="minorEastAsia"/>
                <w:sz w:val="18"/>
                <w:szCs w:val="18"/>
              </w:rPr>
            </w:pPr>
            <w:r>
              <w:rPr>
                <w:rFonts w:eastAsiaTheme="minorEastAsia" w:hint="eastAsia"/>
                <w:sz w:val="18"/>
                <w:szCs w:val="18"/>
              </w:rPr>
              <w:t>设备</w:t>
            </w:r>
            <w:r>
              <w:rPr>
                <w:rFonts w:eastAsiaTheme="minorEastAsia"/>
                <w:sz w:val="18"/>
                <w:szCs w:val="18"/>
              </w:rPr>
              <w:t>类</w:t>
            </w:r>
          </w:p>
        </w:tc>
        <w:tc>
          <w:tcPr>
            <w:tcW w:w="709" w:type="dxa"/>
            <w:tcBorders>
              <w:top w:val="single" w:sz="4" w:space="0" w:color="auto"/>
              <w:bottom w:val="single" w:sz="4" w:space="0" w:color="auto"/>
            </w:tcBorders>
            <w:vAlign w:val="center"/>
          </w:tcPr>
          <w:p w14:paraId="337239D0" w14:textId="77777777" w:rsidR="00296C8D" w:rsidRDefault="00296C8D" w:rsidP="00296C8D">
            <w:pPr>
              <w:rPr>
                <w:rFonts w:ascii="宋体" w:hAnsi="宋体" w:cs="宋体"/>
                <w:sz w:val="18"/>
                <w:szCs w:val="18"/>
              </w:rPr>
            </w:pPr>
            <w:r>
              <w:rPr>
                <w:rFonts w:ascii="宋体" w:hAnsi="宋体" w:cs="宋体" w:hint="eastAsia"/>
                <w:sz w:val="18"/>
                <w:szCs w:val="18"/>
              </w:rPr>
              <w:t>设备</w:t>
            </w:r>
            <w:r>
              <w:rPr>
                <w:rFonts w:ascii="宋体" w:hAnsi="宋体" w:cs="宋体"/>
                <w:sz w:val="18"/>
                <w:szCs w:val="18"/>
              </w:rPr>
              <w:t>维修</w:t>
            </w:r>
          </w:p>
        </w:tc>
        <w:tc>
          <w:tcPr>
            <w:tcW w:w="709" w:type="dxa"/>
            <w:tcBorders>
              <w:top w:val="single" w:sz="4" w:space="0" w:color="auto"/>
              <w:bottom w:val="single" w:sz="4" w:space="0" w:color="auto"/>
            </w:tcBorders>
            <w:vAlign w:val="center"/>
          </w:tcPr>
          <w:p w14:paraId="4020BDC6" w14:textId="77777777" w:rsidR="00296C8D" w:rsidRDefault="00296C8D" w:rsidP="00296C8D">
            <w:pPr>
              <w:rPr>
                <w:rFonts w:eastAsiaTheme="minorEastAsia"/>
                <w:sz w:val="18"/>
                <w:szCs w:val="18"/>
              </w:rPr>
            </w:pPr>
            <w:r>
              <w:rPr>
                <w:rFonts w:eastAsiaTheme="minorEastAsia" w:hint="eastAsia"/>
                <w:sz w:val="18"/>
                <w:szCs w:val="18"/>
              </w:rPr>
              <w:t>电器</w:t>
            </w:r>
            <w:r>
              <w:rPr>
                <w:rFonts w:eastAsiaTheme="minorEastAsia"/>
                <w:sz w:val="18"/>
                <w:szCs w:val="18"/>
              </w:rPr>
              <w:t>维修</w:t>
            </w:r>
          </w:p>
        </w:tc>
        <w:tc>
          <w:tcPr>
            <w:tcW w:w="850" w:type="dxa"/>
            <w:tcBorders>
              <w:top w:val="single" w:sz="4" w:space="0" w:color="auto"/>
              <w:bottom w:val="single" w:sz="4" w:space="0" w:color="auto"/>
            </w:tcBorders>
            <w:vAlign w:val="center"/>
          </w:tcPr>
          <w:p w14:paraId="431D2D45" w14:textId="77777777" w:rsidR="00296C8D" w:rsidRDefault="00296C8D" w:rsidP="00296C8D">
            <w:pPr>
              <w:rPr>
                <w:rFonts w:ascii="宋体" w:hAnsi="宋体" w:cs="宋体"/>
                <w:sz w:val="18"/>
                <w:szCs w:val="18"/>
              </w:rPr>
            </w:pPr>
            <w:r>
              <w:rPr>
                <w:rFonts w:hint="eastAsia"/>
                <w:sz w:val="18"/>
                <w:szCs w:val="18"/>
              </w:rPr>
              <w:t>控制柜接触器、继电器保护，手动复位时引起触电</w:t>
            </w:r>
          </w:p>
        </w:tc>
        <w:tc>
          <w:tcPr>
            <w:tcW w:w="709" w:type="dxa"/>
            <w:tcBorders>
              <w:top w:val="single" w:sz="4" w:space="0" w:color="auto"/>
              <w:bottom w:val="single" w:sz="4" w:space="0" w:color="auto"/>
            </w:tcBorders>
            <w:vAlign w:val="center"/>
          </w:tcPr>
          <w:p w14:paraId="515E8FD3" w14:textId="77777777" w:rsidR="00296C8D" w:rsidRDefault="00296C8D" w:rsidP="00296C8D">
            <w:pPr>
              <w:rPr>
                <w:sz w:val="18"/>
                <w:szCs w:val="18"/>
              </w:rPr>
            </w:pPr>
            <w:r>
              <w:rPr>
                <w:rFonts w:hint="eastAsia"/>
                <w:sz w:val="18"/>
                <w:szCs w:val="18"/>
              </w:rPr>
              <w:t>人员死亡</w:t>
            </w:r>
          </w:p>
        </w:tc>
        <w:tc>
          <w:tcPr>
            <w:tcW w:w="992" w:type="dxa"/>
            <w:tcBorders>
              <w:top w:val="single" w:sz="4" w:space="0" w:color="auto"/>
              <w:bottom w:val="single" w:sz="4" w:space="0" w:color="auto"/>
            </w:tcBorders>
            <w:vAlign w:val="center"/>
          </w:tcPr>
          <w:p w14:paraId="33C070BD" w14:textId="77777777" w:rsidR="00296C8D" w:rsidRDefault="00296C8D" w:rsidP="00296C8D">
            <w:pPr>
              <w:widowControl/>
              <w:adjustRightInd w:val="0"/>
              <w:snapToGrid w:val="0"/>
              <w:spacing w:line="240" w:lineRule="exact"/>
              <w:rPr>
                <w:sz w:val="18"/>
                <w:szCs w:val="18"/>
              </w:rPr>
            </w:pPr>
            <w:r>
              <w:rPr>
                <w:rFonts w:hint="eastAsia"/>
                <w:sz w:val="18"/>
                <w:szCs w:val="18"/>
              </w:rPr>
              <w:t>设备电气故障必须由持有电工操作证人员进行拆卸维护；</w:t>
            </w:r>
          </w:p>
          <w:p w14:paraId="78B1C964" w14:textId="77777777" w:rsidR="00296C8D" w:rsidRDefault="00296C8D" w:rsidP="00296C8D">
            <w:pPr>
              <w:widowControl/>
              <w:adjustRightInd w:val="0"/>
              <w:snapToGrid w:val="0"/>
              <w:spacing w:line="240" w:lineRule="exact"/>
              <w:rPr>
                <w:rFonts w:eastAsiaTheme="minorEastAsia"/>
                <w:sz w:val="18"/>
                <w:szCs w:val="18"/>
              </w:rPr>
            </w:pPr>
          </w:p>
        </w:tc>
        <w:tc>
          <w:tcPr>
            <w:tcW w:w="1418" w:type="dxa"/>
            <w:tcBorders>
              <w:top w:val="single" w:sz="4" w:space="0" w:color="auto"/>
              <w:bottom w:val="single" w:sz="4" w:space="0" w:color="auto"/>
            </w:tcBorders>
            <w:vAlign w:val="center"/>
          </w:tcPr>
          <w:p w14:paraId="5787ED26" w14:textId="77777777" w:rsidR="00296C8D" w:rsidRDefault="00296C8D" w:rsidP="00296C8D">
            <w:pPr>
              <w:widowControl/>
              <w:adjustRightInd w:val="0"/>
              <w:snapToGrid w:val="0"/>
              <w:spacing w:line="240" w:lineRule="exact"/>
              <w:rPr>
                <w:sz w:val="18"/>
                <w:szCs w:val="18"/>
              </w:rPr>
            </w:pPr>
            <w:r>
              <w:rPr>
                <w:rFonts w:hint="eastAsia"/>
                <w:sz w:val="18"/>
                <w:szCs w:val="18"/>
              </w:rPr>
              <w:t>（</w:t>
            </w:r>
            <w:r>
              <w:rPr>
                <w:sz w:val="18"/>
                <w:szCs w:val="18"/>
              </w:rPr>
              <w:t>1</w:t>
            </w:r>
            <w:r>
              <w:rPr>
                <w:rFonts w:hint="eastAsia"/>
                <w:sz w:val="18"/>
                <w:szCs w:val="18"/>
              </w:rPr>
              <w:t>）复位前先进行验电，防止电气元件烧毁漏电；（</w:t>
            </w:r>
            <w:r>
              <w:rPr>
                <w:sz w:val="18"/>
                <w:szCs w:val="18"/>
              </w:rPr>
              <w:t>2</w:t>
            </w:r>
            <w:r>
              <w:rPr>
                <w:rFonts w:hint="eastAsia"/>
                <w:sz w:val="18"/>
                <w:szCs w:val="18"/>
              </w:rPr>
              <w:t>）不得直接用手复位，必须借助绝缘工具</w:t>
            </w:r>
          </w:p>
        </w:tc>
        <w:tc>
          <w:tcPr>
            <w:tcW w:w="1134" w:type="dxa"/>
            <w:tcBorders>
              <w:top w:val="single" w:sz="4" w:space="0" w:color="auto"/>
              <w:bottom w:val="single" w:sz="4" w:space="0" w:color="auto"/>
            </w:tcBorders>
            <w:vAlign w:val="center"/>
          </w:tcPr>
          <w:p w14:paraId="14A1B355" w14:textId="77777777" w:rsidR="00296C8D" w:rsidRDefault="00296C8D" w:rsidP="00296C8D">
            <w:pPr>
              <w:rPr>
                <w:rFonts w:eastAsiaTheme="minorEastAsia"/>
                <w:sz w:val="18"/>
                <w:szCs w:val="18"/>
              </w:rPr>
            </w:pPr>
            <w:r>
              <w:rPr>
                <w:rFonts w:eastAsiaTheme="minorEastAsia"/>
                <w:sz w:val="18"/>
                <w:szCs w:val="18"/>
              </w:rPr>
              <w:t>注意悬挂</w:t>
            </w:r>
            <w:r>
              <w:rPr>
                <w:rFonts w:eastAsiaTheme="minorEastAsia"/>
                <w:sz w:val="18"/>
                <w:szCs w:val="18"/>
              </w:rPr>
              <w:t>“</w:t>
            </w:r>
            <w:r>
              <w:rPr>
                <w:rFonts w:eastAsiaTheme="minorEastAsia" w:hint="eastAsia"/>
                <w:sz w:val="18"/>
                <w:szCs w:val="18"/>
              </w:rPr>
              <w:t>有人</w:t>
            </w:r>
            <w:r>
              <w:rPr>
                <w:rFonts w:eastAsiaTheme="minorEastAsia"/>
                <w:sz w:val="18"/>
                <w:szCs w:val="18"/>
              </w:rPr>
              <w:t>操作，禁止合闸</w:t>
            </w:r>
            <w:r>
              <w:rPr>
                <w:rFonts w:eastAsiaTheme="minorEastAsia"/>
                <w:sz w:val="18"/>
                <w:szCs w:val="18"/>
              </w:rPr>
              <w:t>”</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1A698645" w14:textId="77777777" w:rsidR="00296C8D" w:rsidRDefault="00296C8D" w:rsidP="00296C8D">
            <w:pPr>
              <w:rPr>
                <w:rFonts w:eastAsiaTheme="minorEastAsia"/>
                <w:sz w:val="18"/>
                <w:szCs w:val="18"/>
              </w:rPr>
            </w:pPr>
            <w:r>
              <w:rPr>
                <w:rFonts w:eastAsiaTheme="minorEastAsia" w:hint="eastAsia"/>
                <w:sz w:val="18"/>
                <w:szCs w:val="18"/>
              </w:rPr>
              <w:t>佩戴绝缘手套</w:t>
            </w:r>
          </w:p>
        </w:tc>
        <w:tc>
          <w:tcPr>
            <w:tcW w:w="880" w:type="dxa"/>
            <w:tcBorders>
              <w:top w:val="single" w:sz="4" w:space="0" w:color="auto"/>
              <w:bottom w:val="single" w:sz="4" w:space="0" w:color="auto"/>
            </w:tcBorders>
            <w:vAlign w:val="center"/>
          </w:tcPr>
          <w:p w14:paraId="5D50B5FE" w14:textId="77777777" w:rsidR="00296C8D"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7C62C290" w14:textId="77777777" w:rsidR="00296C8D" w:rsidRDefault="00296C8D" w:rsidP="00296C8D">
            <w:pPr>
              <w:rPr>
                <w:rFonts w:eastAsiaTheme="minorEastAsia"/>
                <w:sz w:val="18"/>
                <w:szCs w:val="18"/>
              </w:rPr>
            </w:pPr>
            <w:r>
              <w:rPr>
                <w:rFonts w:eastAsiaTheme="minorEastAsia" w:hint="eastAsia"/>
                <w:sz w:val="18"/>
                <w:szCs w:val="18"/>
              </w:rPr>
              <w:t>3</w:t>
            </w:r>
          </w:p>
        </w:tc>
        <w:tc>
          <w:tcPr>
            <w:tcW w:w="426" w:type="dxa"/>
            <w:tcBorders>
              <w:top w:val="single" w:sz="4" w:space="0" w:color="auto"/>
              <w:bottom w:val="single" w:sz="4" w:space="0" w:color="auto"/>
            </w:tcBorders>
            <w:vAlign w:val="center"/>
          </w:tcPr>
          <w:p w14:paraId="73CF00BA" w14:textId="77777777" w:rsidR="00296C8D" w:rsidRDefault="00296C8D" w:rsidP="00296C8D">
            <w:pPr>
              <w:rPr>
                <w:rFonts w:eastAsiaTheme="minorEastAsia"/>
                <w:sz w:val="18"/>
                <w:szCs w:val="18"/>
              </w:rPr>
            </w:pPr>
            <w:r>
              <w:rPr>
                <w:rFonts w:eastAsiaTheme="minorEastAsia" w:hint="eastAsia"/>
                <w:sz w:val="18"/>
                <w:szCs w:val="18"/>
              </w:rPr>
              <w:t>3</w:t>
            </w:r>
          </w:p>
        </w:tc>
        <w:tc>
          <w:tcPr>
            <w:tcW w:w="425" w:type="dxa"/>
            <w:tcBorders>
              <w:top w:val="single" w:sz="4" w:space="0" w:color="auto"/>
              <w:bottom w:val="single" w:sz="4" w:space="0" w:color="auto"/>
            </w:tcBorders>
            <w:vAlign w:val="center"/>
          </w:tcPr>
          <w:p w14:paraId="675BC77E" w14:textId="77777777" w:rsidR="00296C8D" w:rsidRDefault="00296C8D" w:rsidP="00296C8D">
            <w:pPr>
              <w:rPr>
                <w:rFonts w:eastAsiaTheme="minorEastAsia"/>
                <w:sz w:val="18"/>
                <w:szCs w:val="18"/>
              </w:rPr>
            </w:pPr>
            <w:r>
              <w:rPr>
                <w:rFonts w:eastAsiaTheme="minorEastAsia" w:hint="eastAsia"/>
                <w:sz w:val="18"/>
                <w:szCs w:val="18"/>
              </w:rPr>
              <w:t>7</w:t>
            </w:r>
          </w:p>
        </w:tc>
        <w:tc>
          <w:tcPr>
            <w:tcW w:w="425" w:type="dxa"/>
            <w:tcBorders>
              <w:top w:val="single" w:sz="4" w:space="0" w:color="auto"/>
              <w:bottom w:val="single" w:sz="4" w:space="0" w:color="auto"/>
            </w:tcBorders>
            <w:vAlign w:val="center"/>
          </w:tcPr>
          <w:p w14:paraId="47012A94" w14:textId="77777777" w:rsidR="00296C8D" w:rsidRDefault="00296C8D" w:rsidP="00296C8D">
            <w:pPr>
              <w:rPr>
                <w:rFonts w:eastAsiaTheme="minorEastAsia"/>
                <w:sz w:val="18"/>
                <w:szCs w:val="18"/>
              </w:rPr>
            </w:pPr>
            <w:r>
              <w:rPr>
                <w:rFonts w:eastAsiaTheme="minorEastAsia" w:hint="eastAsia"/>
                <w:sz w:val="18"/>
                <w:szCs w:val="18"/>
              </w:rPr>
              <w:t>63</w:t>
            </w:r>
          </w:p>
        </w:tc>
        <w:tc>
          <w:tcPr>
            <w:tcW w:w="425" w:type="dxa"/>
            <w:tcBorders>
              <w:top w:val="single" w:sz="4" w:space="0" w:color="auto"/>
              <w:bottom w:val="single" w:sz="4" w:space="0" w:color="auto"/>
            </w:tcBorders>
            <w:vAlign w:val="center"/>
          </w:tcPr>
          <w:p w14:paraId="12CB48A2" w14:textId="77777777" w:rsidR="00296C8D" w:rsidRDefault="00296C8D" w:rsidP="00296C8D">
            <w:pPr>
              <w:rPr>
                <w:rFonts w:eastAsiaTheme="minorEastAsia"/>
                <w:sz w:val="18"/>
                <w:szCs w:val="18"/>
              </w:rPr>
            </w:pPr>
            <w:r>
              <w:rPr>
                <w:rFonts w:ascii="宋体" w:hAnsi="宋体" w:cs="宋体" w:hint="eastAsia"/>
                <w:sz w:val="18"/>
                <w:szCs w:val="18"/>
              </w:rPr>
              <w:t>Ⅳ</w:t>
            </w:r>
            <w:r>
              <w:rPr>
                <w:rFonts w:eastAsiaTheme="minorEastAsia"/>
                <w:sz w:val="18"/>
                <w:szCs w:val="18"/>
              </w:rPr>
              <w:t>级</w:t>
            </w:r>
          </w:p>
        </w:tc>
        <w:tc>
          <w:tcPr>
            <w:tcW w:w="425" w:type="dxa"/>
            <w:tcBorders>
              <w:top w:val="single" w:sz="4" w:space="0" w:color="auto"/>
              <w:bottom w:val="single" w:sz="4" w:space="0" w:color="auto"/>
            </w:tcBorders>
            <w:vAlign w:val="center"/>
          </w:tcPr>
          <w:p w14:paraId="1BAE32AA" w14:textId="77777777" w:rsidR="00296C8D" w:rsidRDefault="00296C8D" w:rsidP="00296C8D">
            <w:pPr>
              <w:rPr>
                <w:rFonts w:eastAsiaTheme="minorEastAsia"/>
                <w:sz w:val="18"/>
                <w:szCs w:val="18"/>
              </w:rPr>
            </w:pPr>
          </w:p>
        </w:tc>
        <w:tc>
          <w:tcPr>
            <w:tcW w:w="396" w:type="dxa"/>
            <w:vMerge/>
            <w:vAlign w:val="center"/>
          </w:tcPr>
          <w:p w14:paraId="04DA6600" w14:textId="77777777" w:rsidR="00296C8D" w:rsidRDefault="00296C8D" w:rsidP="00296C8D">
            <w:pPr>
              <w:rPr>
                <w:rFonts w:eastAsiaTheme="minorEastAsia"/>
                <w:sz w:val="18"/>
                <w:szCs w:val="18"/>
              </w:rPr>
            </w:pPr>
          </w:p>
        </w:tc>
        <w:tc>
          <w:tcPr>
            <w:tcW w:w="663" w:type="dxa"/>
            <w:tcBorders>
              <w:top w:val="single" w:sz="4" w:space="0" w:color="auto"/>
              <w:bottom w:val="single" w:sz="4" w:space="0" w:color="auto"/>
            </w:tcBorders>
            <w:vAlign w:val="center"/>
          </w:tcPr>
          <w:p w14:paraId="4987B0FE" w14:textId="77777777" w:rsidR="00296C8D" w:rsidRDefault="00296C8D" w:rsidP="00296C8D">
            <w:pPr>
              <w:rPr>
                <w:rFonts w:eastAsiaTheme="minorEastAsia"/>
                <w:sz w:val="18"/>
                <w:szCs w:val="18"/>
              </w:rPr>
            </w:pPr>
          </w:p>
        </w:tc>
      </w:tr>
      <w:tr w:rsidR="00296C8D" w14:paraId="751AFAB4" w14:textId="77777777" w:rsidTr="00CC6CC3">
        <w:trPr>
          <w:trHeight w:val="2673"/>
          <w:jc w:val="center"/>
        </w:trPr>
        <w:tc>
          <w:tcPr>
            <w:tcW w:w="416" w:type="dxa"/>
            <w:tcBorders>
              <w:top w:val="single" w:sz="4" w:space="0" w:color="auto"/>
              <w:bottom w:val="single" w:sz="4" w:space="0" w:color="auto"/>
            </w:tcBorders>
            <w:vAlign w:val="center"/>
          </w:tcPr>
          <w:p w14:paraId="42C587B8" w14:textId="77777777" w:rsidR="00296C8D" w:rsidRDefault="0046505C" w:rsidP="00296C8D">
            <w:pPr>
              <w:rPr>
                <w:rFonts w:eastAsiaTheme="minorEastAsia"/>
                <w:sz w:val="18"/>
                <w:szCs w:val="18"/>
              </w:rPr>
            </w:pPr>
            <w:r>
              <w:rPr>
                <w:rFonts w:eastAsiaTheme="minorEastAsia"/>
                <w:sz w:val="18"/>
                <w:szCs w:val="18"/>
              </w:rPr>
              <w:t>116</w:t>
            </w:r>
          </w:p>
        </w:tc>
        <w:tc>
          <w:tcPr>
            <w:tcW w:w="708" w:type="dxa"/>
            <w:vAlign w:val="center"/>
          </w:tcPr>
          <w:p w14:paraId="2EF46673" w14:textId="77777777" w:rsidR="00296C8D" w:rsidRPr="00582222" w:rsidRDefault="00CC6CC3" w:rsidP="00296C8D">
            <w:pPr>
              <w:rPr>
                <w:rFonts w:eastAsiaTheme="minorEastAsia"/>
                <w:sz w:val="18"/>
                <w:szCs w:val="18"/>
              </w:rPr>
            </w:pPr>
            <w:r>
              <w:rPr>
                <w:rFonts w:asciiTheme="minorEastAsia" w:hAnsiTheme="minorEastAsia"/>
                <w:sz w:val="18"/>
                <w:szCs w:val="18"/>
              </w:rPr>
              <w:t>灯检</w:t>
            </w:r>
          </w:p>
        </w:tc>
        <w:tc>
          <w:tcPr>
            <w:tcW w:w="709" w:type="dxa"/>
            <w:tcBorders>
              <w:top w:val="single" w:sz="4" w:space="0" w:color="auto"/>
              <w:bottom w:val="single" w:sz="4" w:space="0" w:color="auto"/>
            </w:tcBorders>
            <w:vAlign w:val="center"/>
          </w:tcPr>
          <w:p w14:paraId="710B23FD" w14:textId="77777777" w:rsidR="00296C8D" w:rsidRDefault="00296C8D" w:rsidP="00296C8D">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5370956C" w14:textId="77777777" w:rsidR="00296C8D" w:rsidRDefault="00296C8D" w:rsidP="00296C8D">
            <w:pPr>
              <w:rPr>
                <w:sz w:val="18"/>
                <w:szCs w:val="18"/>
              </w:rPr>
            </w:pPr>
            <w:r>
              <w:rPr>
                <w:rFonts w:hint="eastAsia"/>
                <w:sz w:val="18"/>
                <w:szCs w:val="18"/>
              </w:rPr>
              <w:t>生产</w:t>
            </w:r>
            <w:r>
              <w:rPr>
                <w:sz w:val="18"/>
                <w:szCs w:val="18"/>
              </w:rPr>
              <w:t>现场</w:t>
            </w:r>
          </w:p>
        </w:tc>
        <w:tc>
          <w:tcPr>
            <w:tcW w:w="709" w:type="dxa"/>
            <w:tcBorders>
              <w:top w:val="single" w:sz="4" w:space="0" w:color="auto"/>
              <w:bottom w:val="single" w:sz="4" w:space="0" w:color="auto"/>
            </w:tcBorders>
            <w:vAlign w:val="center"/>
          </w:tcPr>
          <w:p w14:paraId="21213B75" w14:textId="77777777" w:rsidR="00296C8D" w:rsidRDefault="00296C8D" w:rsidP="00296C8D">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12F2CE93" w14:textId="77777777" w:rsidR="00296C8D" w:rsidRDefault="00296C8D" w:rsidP="00296C8D">
            <w:pPr>
              <w:rPr>
                <w:sz w:val="18"/>
                <w:szCs w:val="18"/>
              </w:rPr>
            </w:pPr>
            <w:r>
              <w:rPr>
                <w:rFonts w:hint="eastAsia"/>
                <w:sz w:val="18"/>
                <w:szCs w:val="18"/>
              </w:rPr>
              <w:t>噪声伤害</w:t>
            </w:r>
          </w:p>
        </w:tc>
        <w:tc>
          <w:tcPr>
            <w:tcW w:w="709" w:type="dxa"/>
            <w:tcBorders>
              <w:top w:val="single" w:sz="4" w:space="0" w:color="auto"/>
              <w:bottom w:val="single" w:sz="4" w:space="0" w:color="auto"/>
            </w:tcBorders>
            <w:vAlign w:val="center"/>
          </w:tcPr>
          <w:p w14:paraId="07EB936E" w14:textId="77777777" w:rsidR="00296C8D" w:rsidRDefault="00296C8D" w:rsidP="00296C8D">
            <w:pPr>
              <w:rPr>
                <w:sz w:val="18"/>
                <w:szCs w:val="18"/>
              </w:rPr>
            </w:pPr>
            <w:r>
              <w:rPr>
                <w:rFonts w:hint="eastAsia"/>
                <w:sz w:val="18"/>
                <w:szCs w:val="18"/>
              </w:rPr>
              <w:t>听力</w:t>
            </w:r>
            <w:r>
              <w:rPr>
                <w:sz w:val="18"/>
                <w:szCs w:val="18"/>
              </w:rPr>
              <w:t>受损</w:t>
            </w:r>
          </w:p>
        </w:tc>
        <w:tc>
          <w:tcPr>
            <w:tcW w:w="992" w:type="dxa"/>
            <w:tcBorders>
              <w:top w:val="single" w:sz="4" w:space="0" w:color="auto"/>
              <w:bottom w:val="single" w:sz="4" w:space="0" w:color="auto"/>
            </w:tcBorders>
            <w:vAlign w:val="center"/>
          </w:tcPr>
          <w:p w14:paraId="73839503" w14:textId="77777777" w:rsidR="00296C8D" w:rsidRDefault="004E516E" w:rsidP="00296C8D">
            <w:pPr>
              <w:widowControl/>
              <w:adjustRightInd w:val="0"/>
              <w:snapToGrid w:val="0"/>
              <w:spacing w:line="240" w:lineRule="exact"/>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19F87AD2" w14:textId="77777777" w:rsidR="00296C8D" w:rsidRDefault="004E516E" w:rsidP="00296C8D">
            <w:pPr>
              <w:rPr>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6C8C7EF6" w14:textId="77777777" w:rsidR="00296C8D" w:rsidRDefault="00296C8D" w:rsidP="00296C8D">
            <w:pPr>
              <w:rPr>
                <w:rFonts w:eastAsiaTheme="minorEastAsia"/>
                <w:sz w:val="18"/>
                <w:szCs w:val="18"/>
              </w:rPr>
            </w:pPr>
            <w:r>
              <w:rPr>
                <w:rFonts w:eastAsiaTheme="minorEastAsia" w:hint="eastAsia"/>
                <w:sz w:val="18"/>
                <w:szCs w:val="18"/>
              </w:rPr>
              <w:t>在灯检</w:t>
            </w:r>
            <w:r>
              <w:rPr>
                <w:rFonts w:eastAsiaTheme="minorEastAsia"/>
                <w:sz w:val="18"/>
                <w:szCs w:val="18"/>
              </w:rPr>
              <w:t>岗位张贴</w:t>
            </w:r>
            <w:r>
              <w:rPr>
                <w:rFonts w:eastAsiaTheme="minorEastAsia" w:hint="eastAsia"/>
                <w:sz w:val="18"/>
                <w:szCs w:val="18"/>
              </w:rPr>
              <w:t>“噪声伤害</w:t>
            </w:r>
            <w:r>
              <w:rPr>
                <w:rFonts w:eastAsiaTheme="minorEastAsia"/>
                <w:sz w:val="18"/>
                <w:szCs w:val="18"/>
              </w:rPr>
              <w:t>告知牌</w:t>
            </w:r>
            <w:r>
              <w:rPr>
                <w:rFonts w:eastAsiaTheme="minorEastAsia" w:hint="eastAsia"/>
                <w:sz w:val="18"/>
                <w:szCs w:val="18"/>
              </w:rPr>
              <w:t>”</w:t>
            </w:r>
          </w:p>
        </w:tc>
        <w:tc>
          <w:tcPr>
            <w:tcW w:w="1134" w:type="dxa"/>
            <w:tcBorders>
              <w:top w:val="single" w:sz="4" w:space="0" w:color="auto"/>
              <w:bottom w:val="single" w:sz="4" w:space="0" w:color="auto"/>
            </w:tcBorders>
            <w:vAlign w:val="center"/>
          </w:tcPr>
          <w:p w14:paraId="64EF97CE" w14:textId="77777777" w:rsidR="00296C8D" w:rsidRDefault="00296C8D" w:rsidP="00296C8D">
            <w:pPr>
              <w:rPr>
                <w:sz w:val="18"/>
                <w:szCs w:val="18"/>
              </w:rPr>
            </w:pPr>
            <w:r>
              <w:rPr>
                <w:rFonts w:hint="eastAsia"/>
                <w:sz w:val="18"/>
                <w:szCs w:val="18"/>
              </w:rPr>
              <w:t>进入</w:t>
            </w:r>
            <w:r>
              <w:rPr>
                <w:sz w:val="18"/>
                <w:szCs w:val="18"/>
              </w:rPr>
              <w:t>生产人员需佩戴耳塞或耳罩</w:t>
            </w:r>
          </w:p>
        </w:tc>
        <w:tc>
          <w:tcPr>
            <w:tcW w:w="880" w:type="dxa"/>
            <w:tcBorders>
              <w:top w:val="single" w:sz="4" w:space="0" w:color="auto"/>
              <w:bottom w:val="single" w:sz="4" w:space="0" w:color="auto"/>
            </w:tcBorders>
            <w:vAlign w:val="center"/>
          </w:tcPr>
          <w:p w14:paraId="569F9E2A" w14:textId="77777777" w:rsidR="00296C8D" w:rsidRPr="00582222" w:rsidRDefault="004E516E" w:rsidP="00296C8D">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4483936A" w14:textId="77777777" w:rsidR="00296C8D" w:rsidRDefault="00296C8D" w:rsidP="00296C8D">
            <w:pPr>
              <w:rPr>
                <w:rFonts w:eastAsiaTheme="minorEastAsia"/>
                <w:sz w:val="18"/>
                <w:szCs w:val="18"/>
              </w:rPr>
            </w:pPr>
            <w:r>
              <w:rPr>
                <w:rFonts w:eastAsiaTheme="minorEastAsia"/>
                <w:sz w:val="18"/>
                <w:szCs w:val="18"/>
              </w:rPr>
              <w:t>1</w:t>
            </w:r>
          </w:p>
        </w:tc>
        <w:tc>
          <w:tcPr>
            <w:tcW w:w="426" w:type="dxa"/>
            <w:tcBorders>
              <w:top w:val="single" w:sz="4" w:space="0" w:color="auto"/>
              <w:bottom w:val="single" w:sz="4" w:space="0" w:color="auto"/>
            </w:tcBorders>
            <w:vAlign w:val="center"/>
          </w:tcPr>
          <w:p w14:paraId="06BB2167" w14:textId="77777777" w:rsidR="00296C8D" w:rsidRDefault="00296C8D" w:rsidP="00296C8D">
            <w:pPr>
              <w:rPr>
                <w:rFonts w:eastAsiaTheme="minorEastAsia"/>
                <w:sz w:val="18"/>
                <w:szCs w:val="18"/>
              </w:rPr>
            </w:pPr>
            <w:r>
              <w:rPr>
                <w:rFonts w:eastAsiaTheme="minorEastAsia"/>
                <w:sz w:val="18"/>
                <w:szCs w:val="18"/>
              </w:rPr>
              <w:t>10</w:t>
            </w:r>
          </w:p>
        </w:tc>
        <w:tc>
          <w:tcPr>
            <w:tcW w:w="425" w:type="dxa"/>
            <w:tcBorders>
              <w:top w:val="single" w:sz="4" w:space="0" w:color="auto"/>
              <w:bottom w:val="single" w:sz="4" w:space="0" w:color="auto"/>
            </w:tcBorders>
            <w:vAlign w:val="center"/>
          </w:tcPr>
          <w:p w14:paraId="53FD225E" w14:textId="77777777" w:rsidR="00296C8D" w:rsidRDefault="00296C8D" w:rsidP="00296C8D">
            <w:pPr>
              <w:rPr>
                <w:rFonts w:eastAsiaTheme="minorEastAsia"/>
                <w:sz w:val="18"/>
                <w:szCs w:val="18"/>
              </w:rPr>
            </w:pPr>
            <w:r>
              <w:rPr>
                <w:rFonts w:eastAsiaTheme="minorEastAsia" w:hint="eastAsia"/>
                <w:sz w:val="18"/>
                <w:szCs w:val="18"/>
              </w:rPr>
              <w:t>7</w:t>
            </w:r>
          </w:p>
        </w:tc>
        <w:tc>
          <w:tcPr>
            <w:tcW w:w="425" w:type="dxa"/>
            <w:tcBorders>
              <w:top w:val="single" w:sz="4" w:space="0" w:color="auto"/>
              <w:bottom w:val="single" w:sz="4" w:space="0" w:color="auto"/>
            </w:tcBorders>
            <w:vAlign w:val="center"/>
          </w:tcPr>
          <w:p w14:paraId="311C4199" w14:textId="77777777" w:rsidR="00296C8D" w:rsidRDefault="00296C8D" w:rsidP="00296C8D">
            <w:pPr>
              <w:rPr>
                <w:rFonts w:eastAsiaTheme="minorEastAsia"/>
                <w:sz w:val="18"/>
                <w:szCs w:val="18"/>
              </w:rPr>
            </w:pPr>
            <w:r>
              <w:rPr>
                <w:rFonts w:eastAsiaTheme="minorEastAsia"/>
                <w:sz w:val="18"/>
                <w:szCs w:val="18"/>
              </w:rPr>
              <w:t>70</w:t>
            </w:r>
          </w:p>
        </w:tc>
        <w:tc>
          <w:tcPr>
            <w:tcW w:w="425" w:type="dxa"/>
            <w:tcBorders>
              <w:top w:val="single" w:sz="4" w:space="0" w:color="auto"/>
              <w:bottom w:val="single" w:sz="4" w:space="0" w:color="auto"/>
            </w:tcBorders>
            <w:vAlign w:val="center"/>
          </w:tcPr>
          <w:p w14:paraId="240D4F12" w14:textId="77777777" w:rsidR="00296C8D" w:rsidRPr="006766C5" w:rsidRDefault="00296C8D" w:rsidP="00296C8D">
            <w:pPr>
              <w:rPr>
                <w:rFonts w:eastAsiaTheme="minorEastAsia"/>
                <w:sz w:val="18"/>
                <w:szCs w:val="18"/>
              </w:rPr>
            </w:pPr>
            <w:r w:rsidRPr="006766C5">
              <w:rPr>
                <w:rFonts w:eastAsiaTheme="minorEastAsia"/>
                <w:sz w:val="18"/>
                <w:szCs w:val="18"/>
              </w:rPr>
              <w:t>III</w:t>
            </w:r>
            <w:r w:rsidRPr="006766C5">
              <w:rPr>
                <w:rFonts w:eastAsiaTheme="minorEastAsia" w:hint="eastAsia"/>
                <w:sz w:val="18"/>
                <w:szCs w:val="18"/>
              </w:rPr>
              <w:t>级</w:t>
            </w:r>
          </w:p>
        </w:tc>
        <w:tc>
          <w:tcPr>
            <w:tcW w:w="425" w:type="dxa"/>
            <w:tcBorders>
              <w:top w:val="single" w:sz="4" w:space="0" w:color="auto"/>
              <w:bottom w:val="single" w:sz="4" w:space="0" w:color="auto"/>
            </w:tcBorders>
            <w:vAlign w:val="center"/>
          </w:tcPr>
          <w:p w14:paraId="2D9F19C4" w14:textId="77777777" w:rsidR="00296C8D" w:rsidRPr="00582222" w:rsidRDefault="00296C8D" w:rsidP="00296C8D">
            <w:pPr>
              <w:rPr>
                <w:rFonts w:eastAsiaTheme="minorEastAsia"/>
                <w:sz w:val="18"/>
                <w:szCs w:val="18"/>
              </w:rPr>
            </w:pPr>
          </w:p>
        </w:tc>
        <w:tc>
          <w:tcPr>
            <w:tcW w:w="396" w:type="dxa"/>
            <w:vAlign w:val="center"/>
          </w:tcPr>
          <w:p w14:paraId="4BAC3ED5" w14:textId="77777777" w:rsidR="00296C8D" w:rsidRPr="00582222" w:rsidRDefault="00296C8D" w:rsidP="00296C8D">
            <w:pPr>
              <w:rPr>
                <w:rFonts w:eastAsiaTheme="minorEastAsia"/>
                <w:sz w:val="18"/>
                <w:szCs w:val="18"/>
              </w:rPr>
            </w:pPr>
          </w:p>
        </w:tc>
        <w:tc>
          <w:tcPr>
            <w:tcW w:w="663" w:type="dxa"/>
            <w:tcBorders>
              <w:top w:val="single" w:sz="4" w:space="0" w:color="auto"/>
              <w:bottom w:val="single" w:sz="4" w:space="0" w:color="auto"/>
            </w:tcBorders>
            <w:vAlign w:val="center"/>
          </w:tcPr>
          <w:p w14:paraId="29F347EC" w14:textId="77777777" w:rsidR="00296C8D" w:rsidRPr="00582222" w:rsidRDefault="00296C8D" w:rsidP="00296C8D">
            <w:pPr>
              <w:rPr>
                <w:rFonts w:eastAsiaTheme="minorEastAsia"/>
                <w:sz w:val="18"/>
                <w:szCs w:val="18"/>
              </w:rPr>
            </w:pPr>
          </w:p>
        </w:tc>
      </w:tr>
    </w:tbl>
    <w:p w14:paraId="2710C0A8" w14:textId="77777777" w:rsidR="00296C8D" w:rsidRDefault="00296C8D" w:rsidP="00E96231">
      <w:pPr>
        <w:snapToGrid w:val="0"/>
        <w:rPr>
          <w:rFonts w:asciiTheme="minorEastAsia" w:eastAsiaTheme="minorEastAsia" w:hAnsiTheme="minorEastAsia"/>
          <w:kern w:val="44"/>
          <w:sz w:val="28"/>
          <w:szCs w:val="28"/>
        </w:rPr>
      </w:pPr>
    </w:p>
    <w:p w14:paraId="48BBAAD9" w14:textId="77777777" w:rsidR="00E12BF0" w:rsidRDefault="00E12BF0" w:rsidP="00E96231">
      <w:pPr>
        <w:snapToGrid w:val="0"/>
        <w:rPr>
          <w:rFonts w:asciiTheme="minorEastAsia" w:eastAsiaTheme="minorEastAsia" w:hAnsiTheme="minorEastAsia"/>
          <w:kern w:val="44"/>
          <w:sz w:val="28"/>
          <w:szCs w:val="28"/>
        </w:rPr>
      </w:pPr>
    </w:p>
    <w:tbl>
      <w:tblPr>
        <w:tblStyle w:val="a9"/>
        <w:tblW w:w="14120"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416"/>
        <w:gridCol w:w="708"/>
        <w:gridCol w:w="709"/>
        <w:gridCol w:w="709"/>
        <w:gridCol w:w="709"/>
        <w:gridCol w:w="850"/>
        <w:gridCol w:w="709"/>
        <w:gridCol w:w="992"/>
        <w:gridCol w:w="1418"/>
        <w:gridCol w:w="1134"/>
        <w:gridCol w:w="1134"/>
        <w:gridCol w:w="880"/>
        <w:gridCol w:w="567"/>
        <w:gridCol w:w="426"/>
        <w:gridCol w:w="425"/>
        <w:gridCol w:w="425"/>
        <w:gridCol w:w="425"/>
        <w:gridCol w:w="425"/>
        <w:gridCol w:w="396"/>
        <w:gridCol w:w="663"/>
      </w:tblGrid>
      <w:tr w:rsidR="00CC6CC3" w:rsidRPr="00582222" w14:paraId="14FFE8AF" w14:textId="77777777" w:rsidTr="008E3961">
        <w:trPr>
          <w:trHeight w:val="1706"/>
          <w:jc w:val="center"/>
        </w:trPr>
        <w:tc>
          <w:tcPr>
            <w:tcW w:w="416" w:type="dxa"/>
            <w:tcBorders>
              <w:top w:val="single" w:sz="4" w:space="0" w:color="auto"/>
              <w:bottom w:val="single" w:sz="4" w:space="0" w:color="auto"/>
            </w:tcBorders>
            <w:vAlign w:val="center"/>
          </w:tcPr>
          <w:p w14:paraId="62961B0D" w14:textId="77777777" w:rsidR="00CC6CC3" w:rsidRPr="00582222" w:rsidRDefault="00CC6CC3" w:rsidP="0046505C">
            <w:pPr>
              <w:rPr>
                <w:rFonts w:eastAsiaTheme="minorEastAsia"/>
                <w:sz w:val="18"/>
                <w:szCs w:val="18"/>
              </w:rPr>
            </w:pPr>
            <w:r w:rsidRPr="00582222">
              <w:rPr>
                <w:rFonts w:eastAsiaTheme="minorEastAsia"/>
                <w:sz w:val="18"/>
                <w:szCs w:val="18"/>
              </w:rPr>
              <w:lastRenderedPageBreak/>
              <w:t>1</w:t>
            </w:r>
            <w:r w:rsidR="0046505C">
              <w:rPr>
                <w:rFonts w:eastAsiaTheme="minorEastAsia"/>
                <w:sz w:val="18"/>
                <w:szCs w:val="18"/>
              </w:rPr>
              <w:t>17</w:t>
            </w:r>
          </w:p>
        </w:tc>
        <w:tc>
          <w:tcPr>
            <w:tcW w:w="708" w:type="dxa"/>
            <w:tcBorders>
              <w:top w:val="single" w:sz="4" w:space="0" w:color="auto"/>
            </w:tcBorders>
            <w:vAlign w:val="center"/>
          </w:tcPr>
          <w:p w14:paraId="3398A1DB"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01862A20" w14:textId="77777777" w:rsidR="00CC6CC3" w:rsidRPr="00582222" w:rsidRDefault="00CC6CC3" w:rsidP="0046505C">
            <w:pPr>
              <w:rPr>
                <w:rFonts w:eastAsiaTheme="minorEastAsia"/>
                <w:sz w:val="18"/>
                <w:szCs w:val="18"/>
              </w:rPr>
            </w:pPr>
            <w:r w:rsidRPr="00582222">
              <w:rPr>
                <w:rFonts w:eastAsiaTheme="minorEastAsia"/>
                <w:sz w:val="18"/>
                <w:szCs w:val="18"/>
              </w:rPr>
              <w:t>作业活动类</w:t>
            </w:r>
          </w:p>
        </w:tc>
        <w:tc>
          <w:tcPr>
            <w:tcW w:w="709" w:type="dxa"/>
            <w:tcBorders>
              <w:top w:val="single" w:sz="4" w:space="0" w:color="auto"/>
              <w:bottom w:val="single" w:sz="4" w:space="0" w:color="auto"/>
            </w:tcBorders>
            <w:vAlign w:val="center"/>
          </w:tcPr>
          <w:p w14:paraId="130ABFC1" w14:textId="77777777" w:rsidR="00CC6CC3" w:rsidRPr="00582222" w:rsidRDefault="00CC6CC3" w:rsidP="0046505C">
            <w:pPr>
              <w:rPr>
                <w:rFonts w:eastAsiaTheme="minorEastAsia"/>
                <w:sz w:val="18"/>
                <w:szCs w:val="18"/>
              </w:rPr>
            </w:pPr>
            <w:r w:rsidRPr="00582222">
              <w:rPr>
                <w:rFonts w:eastAsiaTheme="minorEastAsia"/>
                <w:sz w:val="18"/>
                <w:szCs w:val="18"/>
              </w:rPr>
              <w:t>上药</w:t>
            </w:r>
          </w:p>
        </w:tc>
        <w:tc>
          <w:tcPr>
            <w:tcW w:w="709" w:type="dxa"/>
            <w:tcBorders>
              <w:top w:val="single" w:sz="4" w:space="0" w:color="auto"/>
              <w:bottom w:val="single" w:sz="4" w:space="0" w:color="auto"/>
            </w:tcBorders>
            <w:vAlign w:val="center"/>
          </w:tcPr>
          <w:p w14:paraId="1E6B1673" w14:textId="77777777" w:rsidR="00CC6CC3" w:rsidRPr="00582222" w:rsidRDefault="00CC6CC3" w:rsidP="0046505C">
            <w:pPr>
              <w:rPr>
                <w:rFonts w:eastAsiaTheme="minorEastAsia"/>
                <w:sz w:val="18"/>
                <w:szCs w:val="18"/>
              </w:rPr>
            </w:pPr>
            <w:r w:rsidRPr="00582222">
              <w:rPr>
                <w:rFonts w:eastAsiaTheme="minorEastAsia"/>
                <w:sz w:val="18"/>
                <w:szCs w:val="18"/>
              </w:rPr>
              <w:t>正常生产</w:t>
            </w:r>
          </w:p>
        </w:tc>
        <w:tc>
          <w:tcPr>
            <w:tcW w:w="850" w:type="dxa"/>
            <w:tcBorders>
              <w:top w:val="single" w:sz="4" w:space="0" w:color="auto"/>
              <w:bottom w:val="single" w:sz="4" w:space="0" w:color="auto"/>
            </w:tcBorders>
            <w:vAlign w:val="center"/>
          </w:tcPr>
          <w:p w14:paraId="0D48F5C3" w14:textId="77777777" w:rsidR="00CC6CC3" w:rsidRPr="00582222" w:rsidRDefault="00CC6CC3" w:rsidP="0046505C">
            <w:pPr>
              <w:rPr>
                <w:rFonts w:eastAsiaTheme="minorEastAsia"/>
                <w:sz w:val="18"/>
                <w:szCs w:val="18"/>
              </w:rPr>
            </w:pPr>
            <w:r w:rsidRPr="00582222">
              <w:rPr>
                <w:rFonts w:eastAsiaTheme="minorEastAsia"/>
                <w:sz w:val="18"/>
                <w:szCs w:val="18"/>
              </w:rPr>
              <w:t>上料输送带平面伤人</w:t>
            </w:r>
          </w:p>
        </w:tc>
        <w:tc>
          <w:tcPr>
            <w:tcW w:w="709" w:type="dxa"/>
            <w:tcBorders>
              <w:top w:val="single" w:sz="4" w:space="0" w:color="auto"/>
              <w:bottom w:val="single" w:sz="4" w:space="0" w:color="auto"/>
            </w:tcBorders>
            <w:vAlign w:val="center"/>
          </w:tcPr>
          <w:p w14:paraId="4308E99B" w14:textId="77777777" w:rsidR="00CC6CC3" w:rsidRPr="00582222" w:rsidRDefault="00CC6CC3" w:rsidP="0046505C">
            <w:pPr>
              <w:rPr>
                <w:rFonts w:eastAsiaTheme="minorEastAsia"/>
                <w:sz w:val="18"/>
                <w:szCs w:val="18"/>
              </w:rPr>
            </w:pPr>
            <w:r w:rsidRPr="00582222">
              <w:rPr>
                <w:rFonts w:eastAsiaTheme="minorEastAsia"/>
                <w:sz w:val="18"/>
                <w:szCs w:val="18"/>
              </w:rPr>
              <w:t>伤害人体</w:t>
            </w:r>
          </w:p>
        </w:tc>
        <w:tc>
          <w:tcPr>
            <w:tcW w:w="992" w:type="dxa"/>
            <w:tcBorders>
              <w:top w:val="single" w:sz="4" w:space="0" w:color="auto"/>
              <w:bottom w:val="single" w:sz="4" w:space="0" w:color="auto"/>
            </w:tcBorders>
            <w:vAlign w:val="center"/>
          </w:tcPr>
          <w:p w14:paraId="47F6C480" w14:textId="77777777" w:rsidR="00CC6CC3" w:rsidRPr="00582222" w:rsidRDefault="00CC6CC3" w:rsidP="0046505C">
            <w:pPr>
              <w:rPr>
                <w:rFonts w:eastAsiaTheme="minorEastAsia"/>
                <w:sz w:val="18"/>
                <w:szCs w:val="18"/>
              </w:rPr>
            </w:pPr>
            <w:r w:rsidRPr="00582222">
              <w:rPr>
                <w:rFonts w:eastAsiaTheme="minorEastAsia"/>
                <w:sz w:val="18"/>
                <w:szCs w:val="18"/>
              </w:rPr>
              <w:t>打开安全门，设备停止运。</w:t>
            </w:r>
          </w:p>
        </w:tc>
        <w:tc>
          <w:tcPr>
            <w:tcW w:w="1418" w:type="dxa"/>
            <w:tcBorders>
              <w:top w:val="single" w:sz="4" w:space="0" w:color="auto"/>
              <w:bottom w:val="single" w:sz="4" w:space="0" w:color="auto"/>
            </w:tcBorders>
            <w:vAlign w:val="center"/>
          </w:tcPr>
          <w:p w14:paraId="60DD34EB" w14:textId="77777777" w:rsidR="00CC6CC3" w:rsidRPr="00582222" w:rsidRDefault="00CC6CC3" w:rsidP="0046505C">
            <w:pPr>
              <w:rPr>
                <w:rFonts w:eastAsiaTheme="minorEastAsia"/>
                <w:sz w:val="18"/>
                <w:szCs w:val="18"/>
              </w:rPr>
            </w:pPr>
            <w:r w:rsidRPr="00582222">
              <w:rPr>
                <w:rFonts w:eastAsiaTheme="minorEastAsia"/>
                <w:sz w:val="18"/>
                <w:szCs w:val="18"/>
              </w:rPr>
              <w:t>禁止短接安全门操作设备</w:t>
            </w:r>
          </w:p>
        </w:tc>
        <w:tc>
          <w:tcPr>
            <w:tcW w:w="1134" w:type="dxa"/>
            <w:tcBorders>
              <w:top w:val="single" w:sz="4" w:space="0" w:color="auto"/>
              <w:bottom w:val="single" w:sz="4" w:space="0" w:color="auto"/>
            </w:tcBorders>
            <w:vAlign w:val="center"/>
          </w:tcPr>
          <w:p w14:paraId="21441415" w14:textId="77777777" w:rsidR="00CC6CC3" w:rsidRPr="00582222" w:rsidRDefault="00CC6CC3" w:rsidP="0046505C">
            <w:pPr>
              <w:rPr>
                <w:rFonts w:eastAsiaTheme="minorEastAsia"/>
                <w:sz w:val="18"/>
                <w:szCs w:val="18"/>
              </w:rPr>
            </w:pPr>
            <w:r w:rsidRPr="00582222">
              <w:rPr>
                <w:rFonts w:eastAsiaTheme="minorEastAsia"/>
                <w:sz w:val="18"/>
                <w:szCs w:val="18"/>
              </w:rPr>
              <w:t>张贴</w:t>
            </w:r>
            <w:r w:rsidRPr="00582222">
              <w:rPr>
                <w:rFonts w:eastAsiaTheme="minorEastAsia"/>
                <w:sz w:val="18"/>
                <w:szCs w:val="18"/>
              </w:rPr>
              <w:t>“</w:t>
            </w:r>
            <w:r w:rsidRPr="00582222">
              <w:rPr>
                <w:rFonts w:eastAsiaTheme="minorEastAsia"/>
                <w:sz w:val="18"/>
                <w:szCs w:val="18"/>
              </w:rPr>
              <w:t>注意机械伤害</w:t>
            </w:r>
            <w:r w:rsidRPr="00582222">
              <w:rPr>
                <w:rFonts w:eastAsiaTheme="minorEastAsia"/>
                <w:sz w:val="18"/>
                <w:szCs w:val="18"/>
              </w:rPr>
              <w:t>”</w:t>
            </w:r>
            <w:r w:rsidRPr="00582222">
              <w:rPr>
                <w:rFonts w:eastAsiaTheme="minorEastAsia"/>
                <w:sz w:val="18"/>
                <w:szCs w:val="18"/>
              </w:rPr>
              <w:t>警示标志</w:t>
            </w:r>
          </w:p>
        </w:tc>
        <w:tc>
          <w:tcPr>
            <w:tcW w:w="1134" w:type="dxa"/>
            <w:tcBorders>
              <w:top w:val="single" w:sz="4" w:space="0" w:color="auto"/>
              <w:bottom w:val="single" w:sz="4" w:space="0" w:color="auto"/>
            </w:tcBorders>
            <w:vAlign w:val="center"/>
          </w:tcPr>
          <w:p w14:paraId="4BC33502"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1AD55D3A"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06664933" w14:textId="77777777" w:rsidR="00CC6CC3" w:rsidRPr="00582222" w:rsidRDefault="00CC6CC3" w:rsidP="0046505C">
            <w:pPr>
              <w:rPr>
                <w:rFonts w:eastAsiaTheme="minorEastAsia"/>
                <w:sz w:val="18"/>
                <w:szCs w:val="18"/>
              </w:rPr>
            </w:pPr>
            <w:r w:rsidRPr="00582222">
              <w:rPr>
                <w:rFonts w:eastAsiaTheme="minorEastAsia"/>
                <w:sz w:val="18"/>
                <w:szCs w:val="18"/>
              </w:rPr>
              <w:t>0.2</w:t>
            </w:r>
          </w:p>
        </w:tc>
        <w:tc>
          <w:tcPr>
            <w:tcW w:w="426" w:type="dxa"/>
            <w:tcBorders>
              <w:top w:val="single" w:sz="4" w:space="0" w:color="auto"/>
              <w:bottom w:val="single" w:sz="4" w:space="0" w:color="auto"/>
            </w:tcBorders>
            <w:vAlign w:val="center"/>
          </w:tcPr>
          <w:p w14:paraId="1D12D5D0" w14:textId="77777777" w:rsidR="00CC6CC3" w:rsidRPr="00582222" w:rsidRDefault="00CC6CC3" w:rsidP="0046505C">
            <w:pPr>
              <w:rPr>
                <w:rFonts w:eastAsiaTheme="minorEastAsia"/>
                <w:sz w:val="18"/>
                <w:szCs w:val="18"/>
              </w:rPr>
            </w:pPr>
            <w:r w:rsidRPr="00582222">
              <w:rPr>
                <w:rFonts w:eastAsiaTheme="minorEastAsia"/>
                <w:sz w:val="18"/>
                <w:szCs w:val="18"/>
              </w:rPr>
              <w:t>10</w:t>
            </w:r>
          </w:p>
        </w:tc>
        <w:tc>
          <w:tcPr>
            <w:tcW w:w="425" w:type="dxa"/>
            <w:tcBorders>
              <w:top w:val="single" w:sz="4" w:space="0" w:color="auto"/>
              <w:bottom w:val="single" w:sz="4" w:space="0" w:color="auto"/>
            </w:tcBorders>
            <w:vAlign w:val="center"/>
          </w:tcPr>
          <w:p w14:paraId="76A14D73" w14:textId="77777777" w:rsidR="00CC6CC3" w:rsidRPr="00582222" w:rsidRDefault="00CC6CC3" w:rsidP="0046505C">
            <w:pPr>
              <w:rPr>
                <w:rFonts w:eastAsiaTheme="minorEastAsia"/>
                <w:sz w:val="18"/>
                <w:szCs w:val="18"/>
              </w:rPr>
            </w:pPr>
            <w:r w:rsidRPr="00582222">
              <w:rPr>
                <w:rFonts w:eastAsiaTheme="minorEastAsia"/>
                <w:sz w:val="18"/>
                <w:szCs w:val="18"/>
              </w:rPr>
              <w:t>1</w:t>
            </w:r>
          </w:p>
        </w:tc>
        <w:tc>
          <w:tcPr>
            <w:tcW w:w="425" w:type="dxa"/>
            <w:tcBorders>
              <w:top w:val="single" w:sz="4" w:space="0" w:color="auto"/>
              <w:bottom w:val="single" w:sz="4" w:space="0" w:color="auto"/>
            </w:tcBorders>
            <w:vAlign w:val="center"/>
          </w:tcPr>
          <w:p w14:paraId="25251A28" w14:textId="77777777" w:rsidR="00CC6CC3" w:rsidRPr="00582222" w:rsidRDefault="00CC6CC3" w:rsidP="0046505C">
            <w:pPr>
              <w:rPr>
                <w:rFonts w:eastAsiaTheme="minorEastAsia"/>
                <w:sz w:val="18"/>
                <w:szCs w:val="18"/>
              </w:rPr>
            </w:pPr>
            <w:r>
              <w:rPr>
                <w:rFonts w:eastAsiaTheme="minorEastAsia" w:hint="eastAsia"/>
                <w:sz w:val="18"/>
                <w:szCs w:val="18"/>
              </w:rPr>
              <w:t>2</w:t>
            </w:r>
          </w:p>
        </w:tc>
        <w:tc>
          <w:tcPr>
            <w:tcW w:w="425" w:type="dxa"/>
            <w:tcBorders>
              <w:top w:val="single" w:sz="4" w:space="0" w:color="auto"/>
              <w:bottom w:val="single" w:sz="4" w:space="0" w:color="auto"/>
            </w:tcBorders>
            <w:vAlign w:val="center"/>
          </w:tcPr>
          <w:p w14:paraId="1B69413B"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vMerge w:val="restart"/>
            <w:tcBorders>
              <w:top w:val="single" w:sz="4" w:space="0" w:color="auto"/>
              <w:bottom w:val="single" w:sz="4" w:space="0" w:color="auto"/>
            </w:tcBorders>
            <w:vAlign w:val="center"/>
          </w:tcPr>
          <w:p w14:paraId="2FF83FF6" w14:textId="77777777" w:rsidR="00CC6CC3" w:rsidRPr="006766C5" w:rsidRDefault="00CC6CC3" w:rsidP="0046505C">
            <w:pPr>
              <w:rPr>
                <w:rFonts w:eastAsiaTheme="minorEastAsia"/>
                <w:sz w:val="18"/>
                <w:szCs w:val="18"/>
              </w:rPr>
            </w:pPr>
            <w:r w:rsidRPr="006766C5">
              <w:rPr>
                <w:rFonts w:eastAsiaTheme="minorEastAsia"/>
                <w:sz w:val="18"/>
                <w:szCs w:val="18"/>
              </w:rPr>
              <w:t>II</w:t>
            </w:r>
            <w:r w:rsidRPr="006766C5">
              <w:rPr>
                <w:rFonts w:eastAsiaTheme="minorEastAsia" w:hint="eastAsia"/>
                <w:sz w:val="18"/>
                <w:szCs w:val="18"/>
              </w:rPr>
              <w:t>级</w:t>
            </w:r>
          </w:p>
          <w:p w14:paraId="61BA9DCD" w14:textId="77777777" w:rsidR="00CC6CC3" w:rsidRPr="00582222" w:rsidRDefault="00CC6CC3" w:rsidP="0046505C">
            <w:pPr>
              <w:rPr>
                <w:rFonts w:eastAsiaTheme="minorEastAsia"/>
                <w:sz w:val="18"/>
                <w:szCs w:val="18"/>
              </w:rPr>
            </w:pPr>
          </w:p>
        </w:tc>
        <w:tc>
          <w:tcPr>
            <w:tcW w:w="396" w:type="dxa"/>
            <w:vMerge w:val="restart"/>
            <w:tcBorders>
              <w:top w:val="single" w:sz="4" w:space="0" w:color="auto"/>
            </w:tcBorders>
            <w:vAlign w:val="center"/>
          </w:tcPr>
          <w:p w14:paraId="4F44AEB8" w14:textId="77777777" w:rsidR="00CC6CC3" w:rsidRPr="006766C5" w:rsidRDefault="00CC6CC3" w:rsidP="0046505C">
            <w:pPr>
              <w:rPr>
                <w:rFonts w:eastAsiaTheme="minorEastAsia"/>
                <w:sz w:val="18"/>
                <w:szCs w:val="18"/>
              </w:rPr>
            </w:pPr>
            <w:r w:rsidRPr="006766C5">
              <w:rPr>
                <w:rFonts w:eastAsiaTheme="minorEastAsia" w:hint="eastAsia"/>
                <w:sz w:val="18"/>
                <w:szCs w:val="18"/>
              </w:rPr>
              <w:t>部门级</w:t>
            </w:r>
          </w:p>
          <w:p w14:paraId="18EF9C3E" w14:textId="77777777" w:rsidR="00CC6CC3" w:rsidRPr="00582222" w:rsidRDefault="00CC6CC3" w:rsidP="0046505C">
            <w:pPr>
              <w:rPr>
                <w:rFonts w:eastAsiaTheme="minorEastAsia"/>
                <w:sz w:val="18"/>
                <w:szCs w:val="18"/>
              </w:rPr>
            </w:pPr>
            <w:r w:rsidRPr="006766C5">
              <w:rPr>
                <w:rFonts w:eastAsiaTheme="minorEastAsia" w:hint="eastAsia"/>
                <w:sz w:val="18"/>
                <w:szCs w:val="18"/>
              </w:rPr>
              <w:t>车间级</w:t>
            </w:r>
          </w:p>
        </w:tc>
        <w:tc>
          <w:tcPr>
            <w:tcW w:w="663" w:type="dxa"/>
            <w:tcBorders>
              <w:top w:val="single" w:sz="4" w:space="0" w:color="auto"/>
              <w:bottom w:val="single" w:sz="4" w:space="0" w:color="auto"/>
            </w:tcBorders>
            <w:vAlign w:val="center"/>
          </w:tcPr>
          <w:p w14:paraId="3B49B05E" w14:textId="77777777" w:rsidR="00CC6CC3" w:rsidRPr="00582222" w:rsidRDefault="00CC6CC3" w:rsidP="0046505C">
            <w:pPr>
              <w:rPr>
                <w:rFonts w:eastAsiaTheme="minorEastAsia"/>
                <w:sz w:val="18"/>
                <w:szCs w:val="18"/>
              </w:rPr>
            </w:pPr>
          </w:p>
        </w:tc>
      </w:tr>
      <w:tr w:rsidR="00CC6CC3" w:rsidRPr="00582222" w14:paraId="5CB66FCA" w14:textId="77777777" w:rsidTr="008E3961">
        <w:trPr>
          <w:trHeight w:val="711"/>
          <w:jc w:val="center"/>
        </w:trPr>
        <w:tc>
          <w:tcPr>
            <w:tcW w:w="416" w:type="dxa"/>
            <w:tcBorders>
              <w:top w:val="single" w:sz="4" w:space="0" w:color="auto"/>
              <w:bottom w:val="single" w:sz="4" w:space="0" w:color="auto"/>
            </w:tcBorders>
            <w:vAlign w:val="center"/>
          </w:tcPr>
          <w:p w14:paraId="388E2F95" w14:textId="77777777" w:rsidR="00CC6CC3" w:rsidRPr="00582222" w:rsidRDefault="0046505C" w:rsidP="0046505C">
            <w:pPr>
              <w:rPr>
                <w:rFonts w:eastAsiaTheme="minorEastAsia"/>
                <w:sz w:val="18"/>
                <w:szCs w:val="18"/>
              </w:rPr>
            </w:pPr>
            <w:r>
              <w:rPr>
                <w:rFonts w:eastAsiaTheme="minorEastAsia"/>
                <w:sz w:val="18"/>
                <w:szCs w:val="18"/>
              </w:rPr>
              <w:t>118</w:t>
            </w:r>
          </w:p>
        </w:tc>
        <w:tc>
          <w:tcPr>
            <w:tcW w:w="708" w:type="dxa"/>
            <w:vAlign w:val="center"/>
          </w:tcPr>
          <w:p w14:paraId="41C42ED6"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1E459B11" w14:textId="77777777" w:rsidR="00CC6CC3" w:rsidRPr="00582222" w:rsidRDefault="00CC6CC3" w:rsidP="0046505C">
            <w:pPr>
              <w:rPr>
                <w:rFonts w:eastAsiaTheme="minorEastAsia"/>
                <w:sz w:val="18"/>
                <w:szCs w:val="18"/>
              </w:rPr>
            </w:pPr>
            <w:r w:rsidRPr="00582222">
              <w:rPr>
                <w:rFonts w:eastAsiaTheme="minorEastAsia"/>
                <w:sz w:val="18"/>
                <w:szCs w:val="18"/>
              </w:rPr>
              <w:t>设备类</w:t>
            </w:r>
          </w:p>
        </w:tc>
        <w:tc>
          <w:tcPr>
            <w:tcW w:w="709" w:type="dxa"/>
            <w:tcBorders>
              <w:top w:val="single" w:sz="4" w:space="0" w:color="auto"/>
              <w:bottom w:val="single" w:sz="4" w:space="0" w:color="auto"/>
            </w:tcBorders>
            <w:vAlign w:val="center"/>
          </w:tcPr>
          <w:p w14:paraId="6F5A8E0D" w14:textId="77777777" w:rsidR="00CC6CC3" w:rsidRPr="00582222" w:rsidRDefault="00CC6CC3" w:rsidP="0046505C">
            <w:pPr>
              <w:rPr>
                <w:rFonts w:eastAsiaTheme="minorEastAsia"/>
                <w:sz w:val="18"/>
                <w:szCs w:val="18"/>
              </w:rPr>
            </w:pPr>
            <w:r w:rsidRPr="00582222">
              <w:rPr>
                <w:rFonts w:eastAsiaTheme="minorEastAsia"/>
                <w:sz w:val="18"/>
                <w:szCs w:val="18"/>
              </w:rPr>
              <w:t>安全门</w:t>
            </w:r>
          </w:p>
        </w:tc>
        <w:tc>
          <w:tcPr>
            <w:tcW w:w="709" w:type="dxa"/>
            <w:tcBorders>
              <w:top w:val="single" w:sz="4" w:space="0" w:color="auto"/>
              <w:bottom w:val="single" w:sz="4" w:space="0" w:color="auto"/>
            </w:tcBorders>
            <w:vAlign w:val="center"/>
          </w:tcPr>
          <w:p w14:paraId="00086F61" w14:textId="77777777" w:rsidR="00CC6CC3" w:rsidRPr="00582222" w:rsidRDefault="00CC6CC3" w:rsidP="0046505C">
            <w:pPr>
              <w:rPr>
                <w:rFonts w:eastAsiaTheme="minorEastAsia"/>
                <w:sz w:val="18"/>
                <w:szCs w:val="18"/>
              </w:rPr>
            </w:pPr>
            <w:r w:rsidRPr="00582222">
              <w:rPr>
                <w:rFonts w:eastAsiaTheme="minorEastAsia"/>
                <w:sz w:val="18"/>
                <w:szCs w:val="18"/>
              </w:rPr>
              <w:t>正常生产</w:t>
            </w:r>
          </w:p>
        </w:tc>
        <w:tc>
          <w:tcPr>
            <w:tcW w:w="850" w:type="dxa"/>
            <w:tcBorders>
              <w:top w:val="single" w:sz="4" w:space="0" w:color="auto"/>
              <w:bottom w:val="single" w:sz="4" w:space="0" w:color="auto"/>
            </w:tcBorders>
            <w:vAlign w:val="center"/>
          </w:tcPr>
          <w:p w14:paraId="5EA58A05" w14:textId="77777777" w:rsidR="00CC6CC3" w:rsidRPr="00582222" w:rsidRDefault="00CC6CC3" w:rsidP="0046505C">
            <w:pPr>
              <w:rPr>
                <w:rFonts w:eastAsiaTheme="minorEastAsia"/>
                <w:sz w:val="18"/>
                <w:szCs w:val="18"/>
              </w:rPr>
            </w:pPr>
            <w:r w:rsidRPr="00582222">
              <w:rPr>
                <w:rFonts w:eastAsiaTheme="minorEastAsia"/>
                <w:sz w:val="18"/>
                <w:szCs w:val="18"/>
              </w:rPr>
              <w:t>穿越安全门缝隙进入操作台面操作意外伤手</w:t>
            </w:r>
          </w:p>
        </w:tc>
        <w:tc>
          <w:tcPr>
            <w:tcW w:w="709" w:type="dxa"/>
            <w:tcBorders>
              <w:top w:val="single" w:sz="4" w:space="0" w:color="auto"/>
              <w:bottom w:val="single" w:sz="4" w:space="0" w:color="auto"/>
            </w:tcBorders>
            <w:vAlign w:val="center"/>
          </w:tcPr>
          <w:p w14:paraId="0FACBAFC" w14:textId="77777777" w:rsidR="00CC6CC3" w:rsidRPr="00582222" w:rsidRDefault="00CC6CC3" w:rsidP="0046505C">
            <w:pPr>
              <w:rPr>
                <w:rFonts w:eastAsiaTheme="minorEastAsia"/>
                <w:sz w:val="18"/>
                <w:szCs w:val="18"/>
              </w:rPr>
            </w:pPr>
            <w:r w:rsidRPr="00582222">
              <w:rPr>
                <w:rFonts w:eastAsiaTheme="minorEastAsia"/>
                <w:sz w:val="18"/>
                <w:szCs w:val="18"/>
              </w:rPr>
              <w:t>伤害人体</w:t>
            </w:r>
          </w:p>
        </w:tc>
        <w:tc>
          <w:tcPr>
            <w:tcW w:w="992" w:type="dxa"/>
            <w:tcBorders>
              <w:top w:val="single" w:sz="4" w:space="0" w:color="auto"/>
              <w:bottom w:val="single" w:sz="4" w:space="0" w:color="auto"/>
            </w:tcBorders>
            <w:vAlign w:val="center"/>
          </w:tcPr>
          <w:p w14:paraId="708E1C80" w14:textId="77777777" w:rsidR="00CC6CC3" w:rsidRPr="00582222" w:rsidRDefault="00CC6CC3" w:rsidP="0046505C">
            <w:pPr>
              <w:rPr>
                <w:rFonts w:eastAsiaTheme="minorEastAsia"/>
                <w:sz w:val="18"/>
                <w:szCs w:val="18"/>
              </w:rPr>
            </w:pPr>
            <w:r w:rsidRPr="00582222">
              <w:rPr>
                <w:rFonts w:eastAsiaTheme="minorEastAsia"/>
                <w:sz w:val="18"/>
                <w:szCs w:val="18"/>
              </w:rPr>
              <w:t>打开安全门，设备停止运行</w:t>
            </w:r>
          </w:p>
        </w:tc>
        <w:tc>
          <w:tcPr>
            <w:tcW w:w="1418" w:type="dxa"/>
            <w:tcBorders>
              <w:top w:val="single" w:sz="4" w:space="0" w:color="auto"/>
              <w:bottom w:val="single" w:sz="4" w:space="0" w:color="auto"/>
            </w:tcBorders>
            <w:vAlign w:val="center"/>
          </w:tcPr>
          <w:p w14:paraId="16E85B3B" w14:textId="77777777" w:rsidR="00CC6CC3" w:rsidRPr="00582222" w:rsidRDefault="00CC6CC3" w:rsidP="0046505C">
            <w:pPr>
              <w:rPr>
                <w:rFonts w:eastAsiaTheme="minorEastAsia"/>
                <w:sz w:val="18"/>
                <w:szCs w:val="18"/>
              </w:rPr>
            </w:pPr>
            <w:r w:rsidRPr="00582222">
              <w:rPr>
                <w:rFonts w:eastAsiaTheme="minorEastAsia"/>
                <w:sz w:val="18"/>
                <w:szCs w:val="18"/>
              </w:rPr>
              <w:t>禁止短接安全门操作设备</w:t>
            </w:r>
          </w:p>
        </w:tc>
        <w:tc>
          <w:tcPr>
            <w:tcW w:w="1134" w:type="dxa"/>
            <w:tcBorders>
              <w:top w:val="single" w:sz="4" w:space="0" w:color="auto"/>
              <w:bottom w:val="single" w:sz="4" w:space="0" w:color="auto"/>
            </w:tcBorders>
            <w:vAlign w:val="center"/>
          </w:tcPr>
          <w:p w14:paraId="6B009C4E" w14:textId="77777777" w:rsidR="00CC6CC3" w:rsidRPr="00582222" w:rsidRDefault="00CC6CC3" w:rsidP="0046505C">
            <w:pPr>
              <w:rPr>
                <w:rFonts w:eastAsiaTheme="minorEastAsia"/>
                <w:sz w:val="18"/>
                <w:szCs w:val="18"/>
              </w:rPr>
            </w:pPr>
            <w:r w:rsidRPr="00582222">
              <w:rPr>
                <w:rFonts w:eastAsiaTheme="minorEastAsia"/>
                <w:sz w:val="18"/>
                <w:szCs w:val="18"/>
              </w:rPr>
              <w:t>张贴</w:t>
            </w:r>
            <w:r w:rsidRPr="00582222">
              <w:rPr>
                <w:rFonts w:eastAsiaTheme="minorEastAsia"/>
                <w:sz w:val="18"/>
                <w:szCs w:val="18"/>
              </w:rPr>
              <w:t>“</w:t>
            </w:r>
            <w:r w:rsidRPr="00582222">
              <w:rPr>
                <w:rFonts w:eastAsiaTheme="minorEastAsia"/>
                <w:sz w:val="18"/>
                <w:szCs w:val="18"/>
              </w:rPr>
              <w:t>注意机械伤害</w:t>
            </w:r>
            <w:r w:rsidRPr="00582222">
              <w:rPr>
                <w:rFonts w:eastAsiaTheme="minorEastAsia"/>
                <w:sz w:val="18"/>
                <w:szCs w:val="18"/>
              </w:rPr>
              <w:t>”</w:t>
            </w:r>
            <w:r w:rsidRPr="00582222">
              <w:rPr>
                <w:rFonts w:eastAsiaTheme="minorEastAsia"/>
                <w:sz w:val="18"/>
                <w:szCs w:val="18"/>
              </w:rPr>
              <w:t>警示标志</w:t>
            </w:r>
          </w:p>
        </w:tc>
        <w:tc>
          <w:tcPr>
            <w:tcW w:w="1134" w:type="dxa"/>
            <w:tcBorders>
              <w:top w:val="single" w:sz="4" w:space="0" w:color="auto"/>
              <w:bottom w:val="single" w:sz="4" w:space="0" w:color="auto"/>
            </w:tcBorders>
            <w:vAlign w:val="center"/>
          </w:tcPr>
          <w:p w14:paraId="11794D2E"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7592A677"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16090B62"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740674A8" w14:textId="77777777" w:rsidR="00CC6CC3" w:rsidRPr="00582222" w:rsidRDefault="00CC6CC3" w:rsidP="0046505C">
            <w:pPr>
              <w:rPr>
                <w:rFonts w:eastAsiaTheme="minorEastAsia"/>
                <w:sz w:val="18"/>
                <w:szCs w:val="18"/>
              </w:rPr>
            </w:pPr>
            <w:r>
              <w:rPr>
                <w:rFonts w:eastAsiaTheme="minorEastAsia"/>
                <w:sz w:val="18"/>
                <w:szCs w:val="18"/>
              </w:rPr>
              <w:t>10</w:t>
            </w:r>
          </w:p>
        </w:tc>
        <w:tc>
          <w:tcPr>
            <w:tcW w:w="425" w:type="dxa"/>
            <w:tcBorders>
              <w:top w:val="single" w:sz="4" w:space="0" w:color="auto"/>
              <w:bottom w:val="single" w:sz="4" w:space="0" w:color="auto"/>
            </w:tcBorders>
            <w:vAlign w:val="center"/>
          </w:tcPr>
          <w:p w14:paraId="36B64ADE" w14:textId="77777777" w:rsidR="00CC6CC3" w:rsidRPr="00582222" w:rsidRDefault="00CC6CC3" w:rsidP="0046505C">
            <w:pPr>
              <w:rPr>
                <w:rFonts w:eastAsiaTheme="minorEastAsia"/>
                <w:sz w:val="18"/>
                <w:szCs w:val="18"/>
              </w:rPr>
            </w:pPr>
            <w:r>
              <w:rPr>
                <w:rFonts w:eastAsiaTheme="minorEastAsia" w:hint="eastAsia"/>
                <w:sz w:val="18"/>
                <w:szCs w:val="18"/>
              </w:rPr>
              <w:t>2</w:t>
            </w:r>
          </w:p>
        </w:tc>
        <w:tc>
          <w:tcPr>
            <w:tcW w:w="425" w:type="dxa"/>
            <w:tcBorders>
              <w:top w:val="single" w:sz="4" w:space="0" w:color="auto"/>
              <w:bottom w:val="single" w:sz="4" w:space="0" w:color="auto"/>
            </w:tcBorders>
            <w:vAlign w:val="center"/>
          </w:tcPr>
          <w:p w14:paraId="0A62E79D" w14:textId="77777777" w:rsidR="00CC6CC3" w:rsidRPr="00582222" w:rsidRDefault="00CC6CC3" w:rsidP="0046505C">
            <w:pPr>
              <w:rPr>
                <w:rFonts w:eastAsiaTheme="minorEastAsia"/>
                <w:sz w:val="18"/>
                <w:szCs w:val="18"/>
              </w:rPr>
            </w:pPr>
            <w:r>
              <w:rPr>
                <w:rFonts w:eastAsiaTheme="minorEastAsia" w:hint="eastAsia"/>
                <w:sz w:val="18"/>
                <w:szCs w:val="18"/>
              </w:rPr>
              <w:t>20</w:t>
            </w:r>
          </w:p>
        </w:tc>
        <w:tc>
          <w:tcPr>
            <w:tcW w:w="425" w:type="dxa"/>
            <w:tcBorders>
              <w:top w:val="single" w:sz="4" w:space="0" w:color="auto"/>
              <w:bottom w:val="single" w:sz="4" w:space="0" w:color="auto"/>
            </w:tcBorders>
            <w:vAlign w:val="center"/>
          </w:tcPr>
          <w:p w14:paraId="0F5C3805"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vMerge/>
            <w:tcBorders>
              <w:top w:val="single" w:sz="4" w:space="0" w:color="auto"/>
              <w:bottom w:val="single" w:sz="4" w:space="0" w:color="auto"/>
            </w:tcBorders>
            <w:vAlign w:val="center"/>
          </w:tcPr>
          <w:p w14:paraId="5FDDE451" w14:textId="77777777" w:rsidR="00CC6CC3" w:rsidRPr="00582222" w:rsidRDefault="00CC6CC3" w:rsidP="0046505C">
            <w:pPr>
              <w:rPr>
                <w:rFonts w:eastAsiaTheme="minorEastAsia"/>
                <w:sz w:val="18"/>
                <w:szCs w:val="18"/>
              </w:rPr>
            </w:pPr>
          </w:p>
        </w:tc>
        <w:tc>
          <w:tcPr>
            <w:tcW w:w="396" w:type="dxa"/>
            <w:vMerge/>
            <w:vAlign w:val="center"/>
          </w:tcPr>
          <w:p w14:paraId="5E8CE2B9"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5DE2B13E" w14:textId="77777777" w:rsidR="00CC6CC3" w:rsidRPr="00582222" w:rsidRDefault="00CC6CC3" w:rsidP="0046505C">
            <w:pPr>
              <w:rPr>
                <w:rFonts w:eastAsiaTheme="minorEastAsia"/>
                <w:sz w:val="18"/>
                <w:szCs w:val="18"/>
              </w:rPr>
            </w:pPr>
          </w:p>
        </w:tc>
      </w:tr>
      <w:tr w:rsidR="00CC6CC3" w:rsidRPr="00582222" w14:paraId="18DB39F3" w14:textId="77777777" w:rsidTr="008E3961">
        <w:trPr>
          <w:trHeight w:val="770"/>
          <w:jc w:val="center"/>
        </w:trPr>
        <w:tc>
          <w:tcPr>
            <w:tcW w:w="416" w:type="dxa"/>
            <w:tcBorders>
              <w:top w:val="single" w:sz="4" w:space="0" w:color="auto"/>
              <w:bottom w:val="single" w:sz="4" w:space="0" w:color="auto"/>
            </w:tcBorders>
            <w:vAlign w:val="center"/>
          </w:tcPr>
          <w:p w14:paraId="5DEB712C" w14:textId="77777777" w:rsidR="00CC6CC3" w:rsidRPr="00582222" w:rsidRDefault="0046505C" w:rsidP="0046505C">
            <w:pPr>
              <w:rPr>
                <w:rFonts w:eastAsiaTheme="minorEastAsia"/>
                <w:sz w:val="18"/>
                <w:szCs w:val="18"/>
              </w:rPr>
            </w:pPr>
            <w:r>
              <w:rPr>
                <w:rFonts w:eastAsiaTheme="minorEastAsia"/>
                <w:sz w:val="18"/>
                <w:szCs w:val="18"/>
              </w:rPr>
              <w:t>119</w:t>
            </w:r>
          </w:p>
        </w:tc>
        <w:tc>
          <w:tcPr>
            <w:tcW w:w="708" w:type="dxa"/>
            <w:vAlign w:val="center"/>
          </w:tcPr>
          <w:p w14:paraId="2C618831"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34B28629" w14:textId="77777777" w:rsidR="00CC6CC3" w:rsidRPr="00582222" w:rsidRDefault="00CC6CC3" w:rsidP="0046505C">
            <w:pPr>
              <w:rPr>
                <w:rFonts w:eastAsiaTheme="minorEastAsia"/>
                <w:sz w:val="18"/>
                <w:szCs w:val="18"/>
              </w:rPr>
            </w:pPr>
            <w:r w:rsidRPr="00582222">
              <w:rPr>
                <w:rFonts w:eastAsiaTheme="minorEastAsia"/>
                <w:sz w:val="18"/>
                <w:szCs w:val="18"/>
              </w:rPr>
              <w:t>作业活动类</w:t>
            </w:r>
          </w:p>
        </w:tc>
        <w:tc>
          <w:tcPr>
            <w:tcW w:w="709" w:type="dxa"/>
            <w:tcBorders>
              <w:top w:val="single" w:sz="4" w:space="0" w:color="auto"/>
              <w:bottom w:val="single" w:sz="4" w:space="0" w:color="auto"/>
            </w:tcBorders>
            <w:vAlign w:val="center"/>
          </w:tcPr>
          <w:p w14:paraId="3FD19BE0" w14:textId="77777777" w:rsidR="00CC6CC3" w:rsidRPr="00582222" w:rsidRDefault="00CC6CC3" w:rsidP="0046505C">
            <w:pPr>
              <w:rPr>
                <w:rFonts w:eastAsiaTheme="minorEastAsia"/>
                <w:sz w:val="18"/>
                <w:szCs w:val="18"/>
              </w:rPr>
            </w:pPr>
            <w:r w:rsidRPr="00582222">
              <w:rPr>
                <w:rFonts w:eastAsiaTheme="minorEastAsia"/>
                <w:sz w:val="18"/>
                <w:szCs w:val="18"/>
              </w:rPr>
              <w:t>进料螺杆</w:t>
            </w:r>
          </w:p>
        </w:tc>
        <w:tc>
          <w:tcPr>
            <w:tcW w:w="709" w:type="dxa"/>
            <w:tcBorders>
              <w:top w:val="single" w:sz="4" w:space="0" w:color="auto"/>
              <w:bottom w:val="single" w:sz="4" w:space="0" w:color="auto"/>
            </w:tcBorders>
            <w:vAlign w:val="center"/>
          </w:tcPr>
          <w:p w14:paraId="6755B711" w14:textId="77777777" w:rsidR="00CC6CC3" w:rsidRPr="00582222" w:rsidRDefault="00CC6CC3" w:rsidP="0046505C">
            <w:pPr>
              <w:rPr>
                <w:rFonts w:eastAsiaTheme="minorEastAsia"/>
                <w:sz w:val="18"/>
                <w:szCs w:val="18"/>
              </w:rPr>
            </w:pPr>
            <w:r w:rsidRPr="00582222">
              <w:rPr>
                <w:rFonts w:eastAsiaTheme="minorEastAsia"/>
                <w:sz w:val="18"/>
                <w:szCs w:val="18"/>
              </w:rPr>
              <w:t>正常生产</w:t>
            </w:r>
          </w:p>
        </w:tc>
        <w:tc>
          <w:tcPr>
            <w:tcW w:w="850" w:type="dxa"/>
            <w:tcBorders>
              <w:top w:val="single" w:sz="4" w:space="0" w:color="auto"/>
              <w:bottom w:val="single" w:sz="4" w:space="0" w:color="auto"/>
            </w:tcBorders>
            <w:vAlign w:val="center"/>
          </w:tcPr>
          <w:p w14:paraId="5E5CE715" w14:textId="77777777" w:rsidR="00CC6CC3" w:rsidRPr="00582222" w:rsidRDefault="00CC6CC3" w:rsidP="0046505C">
            <w:pPr>
              <w:rPr>
                <w:rFonts w:eastAsiaTheme="minorEastAsia"/>
                <w:sz w:val="18"/>
                <w:szCs w:val="18"/>
              </w:rPr>
            </w:pPr>
            <w:r w:rsidRPr="00582222">
              <w:rPr>
                <w:rFonts w:eastAsiaTheme="minorEastAsia"/>
                <w:sz w:val="18"/>
                <w:szCs w:val="18"/>
              </w:rPr>
              <w:t>扶瓶时进料螺杆伤人</w:t>
            </w:r>
          </w:p>
        </w:tc>
        <w:tc>
          <w:tcPr>
            <w:tcW w:w="709" w:type="dxa"/>
            <w:tcBorders>
              <w:top w:val="single" w:sz="4" w:space="0" w:color="auto"/>
              <w:bottom w:val="single" w:sz="4" w:space="0" w:color="auto"/>
            </w:tcBorders>
            <w:vAlign w:val="center"/>
          </w:tcPr>
          <w:p w14:paraId="2D19FDA7" w14:textId="77777777" w:rsidR="00CC6CC3" w:rsidRPr="00582222" w:rsidRDefault="00CC6CC3" w:rsidP="0046505C">
            <w:pPr>
              <w:rPr>
                <w:rFonts w:eastAsiaTheme="minorEastAsia"/>
                <w:sz w:val="18"/>
                <w:szCs w:val="18"/>
              </w:rPr>
            </w:pPr>
            <w:r w:rsidRPr="00582222">
              <w:rPr>
                <w:rFonts w:eastAsiaTheme="minorEastAsia"/>
                <w:sz w:val="18"/>
                <w:szCs w:val="18"/>
              </w:rPr>
              <w:t>伤害人体</w:t>
            </w:r>
          </w:p>
        </w:tc>
        <w:tc>
          <w:tcPr>
            <w:tcW w:w="992" w:type="dxa"/>
            <w:tcBorders>
              <w:top w:val="single" w:sz="4" w:space="0" w:color="auto"/>
              <w:bottom w:val="single" w:sz="4" w:space="0" w:color="auto"/>
            </w:tcBorders>
            <w:vAlign w:val="center"/>
          </w:tcPr>
          <w:p w14:paraId="5924AE28" w14:textId="77777777" w:rsidR="00CC6CC3" w:rsidRPr="00582222" w:rsidRDefault="00CC6CC3" w:rsidP="0046505C">
            <w:pPr>
              <w:rPr>
                <w:rFonts w:eastAsiaTheme="minorEastAsia"/>
                <w:sz w:val="18"/>
                <w:szCs w:val="18"/>
              </w:rPr>
            </w:pPr>
            <w:r w:rsidRPr="00582222">
              <w:rPr>
                <w:rFonts w:eastAsiaTheme="minorEastAsia"/>
                <w:sz w:val="18"/>
                <w:szCs w:val="18"/>
              </w:rPr>
              <w:t>打开安全门，设备停止运行</w:t>
            </w:r>
          </w:p>
        </w:tc>
        <w:tc>
          <w:tcPr>
            <w:tcW w:w="1418" w:type="dxa"/>
            <w:tcBorders>
              <w:top w:val="single" w:sz="4" w:space="0" w:color="auto"/>
              <w:bottom w:val="single" w:sz="4" w:space="0" w:color="auto"/>
            </w:tcBorders>
            <w:vAlign w:val="center"/>
          </w:tcPr>
          <w:p w14:paraId="6F3A211A" w14:textId="77777777" w:rsidR="00CC6CC3" w:rsidRPr="00582222" w:rsidRDefault="00CC6CC3" w:rsidP="0046505C">
            <w:pPr>
              <w:rPr>
                <w:rFonts w:eastAsiaTheme="minorEastAsia"/>
                <w:sz w:val="18"/>
                <w:szCs w:val="18"/>
              </w:rPr>
            </w:pPr>
            <w:r w:rsidRPr="00582222">
              <w:rPr>
                <w:rFonts w:eastAsiaTheme="minorEastAsia"/>
                <w:sz w:val="18"/>
                <w:szCs w:val="18"/>
              </w:rPr>
              <w:t>禁止短接安全门操作设备</w:t>
            </w:r>
          </w:p>
        </w:tc>
        <w:tc>
          <w:tcPr>
            <w:tcW w:w="1134" w:type="dxa"/>
            <w:tcBorders>
              <w:top w:val="single" w:sz="4" w:space="0" w:color="auto"/>
              <w:bottom w:val="single" w:sz="4" w:space="0" w:color="auto"/>
            </w:tcBorders>
            <w:vAlign w:val="center"/>
          </w:tcPr>
          <w:p w14:paraId="2414C3DB" w14:textId="77777777" w:rsidR="00CC6CC3" w:rsidRPr="00582222" w:rsidRDefault="00CC6CC3" w:rsidP="0046505C">
            <w:pPr>
              <w:rPr>
                <w:rFonts w:eastAsiaTheme="minorEastAsia"/>
                <w:sz w:val="18"/>
                <w:szCs w:val="18"/>
              </w:rPr>
            </w:pPr>
            <w:r w:rsidRPr="00582222">
              <w:rPr>
                <w:rFonts w:eastAsiaTheme="minorEastAsia"/>
                <w:sz w:val="18"/>
                <w:szCs w:val="18"/>
              </w:rPr>
              <w:t>张贴</w:t>
            </w:r>
            <w:r w:rsidRPr="00582222">
              <w:rPr>
                <w:rFonts w:eastAsiaTheme="minorEastAsia"/>
                <w:sz w:val="18"/>
                <w:szCs w:val="18"/>
              </w:rPr>
              <w:t>“</w:t>
            </w:r>
            <w:r w:rsidRPr="00582222">
              <w:rPr>
                <w:rFonts w:eastAsiaTheme="minorEastAsia"/>
                <w:sz w:val="18"/>
                <w:szCs w:val="18"/>
              </w:rPr>
              <w:t>注意机械伤害</w:t>
            </w:r>
            <w:r w:rsidRPr="00582222">
              <w:rPr>
                <w:rFonts w:eastAsiaTheme="minorEastAsia"/>
                <w:sz w:val="18"/>
                <w:szCs w:val="18"/>
              </w:rPr>
              <w:t>”</w:t>
            </w:r>
            <w:r w:rsidRPr="00582222">
              <w:rPr>
                <w:rFonts w:eastAsiaTheme="minorEastAsia"/>
                <w:sz w:val="18"/>
                <w:szCs w:val="18"/>
              </w:rPr>
              <w:t>警示标志</w:t>
            </w:r>
          </w:p>
        </w:tc>
        <w:tc>
          <w:tcPr>
            <w:tcW w:w="1134" w:type="dxa"/>
            <w:tcBorders>
              <w:top w:val="single" w:sz="4" w:space="0" w:color="auto"/>
              <w:bottom w:val="single" w:sz="4" w:space="0" w:color="auto"/>
            </w:tcBorders>
            <w:vAlign w:val="center"/>
          </w:tcPr>
          <w:p w14:paraId="4BAA6121"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625D0E25"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26F49582"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10185D91" w14:textId="77777777" w:rsidR="00CC6CC3" w:rsidRPr="00582222" w:rsidRDefault="00CC6CC3" w:rsidP="0046505C">
            <w:pPr>
              <w:rPr>
                <w:rFonts w:eastAsiaTheme="minorEastAsia"/>
                <w:sz w:val="18"/>
                <w:szCs w:val="18"/>
              </w:rPr>
            </w:pPr>
            <w:r>
              <w:rPr>
                <w:rFonts w:eastAsiaTheme="minorEastAsia"/>
                <w:sz w:val="18"/>
                <w:szCs w:val="18"/>
              </w:rPr>
              <w:t>10</w:t>
            </w:r>
          </w:p>
        </w:tc>
        <w:tc>
          <w:tcPr>
            <w:tcW w:w="425" w:type="dxa"/>
            <w:tcBorders>
              <w:top w:val="single" w:sz="4" w:space="0" w:color="auto"/>
              <w:bottom w:val="single" w:sz="4" w:space="0" w:color="auto"/>
            </w:tcBorders>
            <w:vAlign w:val="center"/>
          </w:tcPr>
          <w:p w14:paraId="11CA4624" w14:textId="77777777" w:rsidR="00CC6CC3" w:rsidRPr="00582222" w:rsidRDefault="00CC6CC3" w:rsidP="0046505C">
            <w:pPr>
              <w:rPr>
                <w:rFonts w:eastAsiaTheme="minorEastAsia"/>
                <w:sz w:val="18"/>
                <w:szCs w:val="18"/>
              </w:rPr>
            </w:pPr>
            <w:r>
              <w:rPr>
                <w:rFonts w:eastAsiaTheme="minorEastAsia" w:hint="eastAsia"/>
                <w:sz w:val="18"/>
                <w:szCs w:val="18"/>
              </w:rPr>
              <w:t>2</w:t>
            </w:r>
          </w:p>
        </w:tc>
        <w:tc>
          <w:tcPr>
            <w:tcW w:w="425" w:type="dxa"/>
            <w:tcBorders>
              <w:top w:val="single" w:sz="4" w:space="0" w:color="auto"/>
              <w:bottom w:val="single" w:sz="4" w:space="0" w:color="auto"/>
            </w:tcBorders>
            <w:vAlign w:val="center"/>
          </w:tcPr>
          <w:p w14:paraId="17F18AFA" w14:textId="77777777" w:rsidR="00CC6CC3" w:rsidRPr="00582222" w:rsidRDefault="00CC6CC3" w:rsidP="0046505C">
            <w:pPr>
              <w:rPr>
                <w:rFonts w:eastAsiaTheme="minorEastAsia"/>
                <w:sz w:val="18"/>
                <w:szCs w:val="18"/>
              </w:rPr>
            </w:pPr>
            <w:r>
              <w:rPr>
                <w:rFonts w:eastAsiaTheme="minorEastAsia" w:hint="eastAsia"/>
                <w:sz w:val="18"/>
                <w:szCs w:val="18"/>
              </w:rPr>
              <w:t>20</w:t>
            </w:r>
          </w:p>
        </w:tc>
        <w:tc>
          <w:tcPr>
            <w:tcW w:w="425" w:type="dxa"/>
            <w:tcBorders>
              <w:top w:val="single" w:sz="4" w:space="0" w:color="auto"/>
              <w:bottom w:val="single" w:sz="4" w:space="0" w:color="auto"/>
            </w:tcBorders>
            <w:vAlign w:val="center"/>
          </w:tcPr>
          <w:p w14:paraId="286D5FA1"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vMerge/>
            <w:tcBorders>
              <w:top w:val="single" w:sz="4" w:space="0" w:color="auto"/>
              <w:bottom w:val="single" w:sz="4" w:space="0" w:color="auto"/>
            </w:tcBorders>
            <w:vAlign w:val="center"/>
          </w:tcPr>
          <w:p w14:paraId="06FA6FEB" w14:textId="77777777" w:rsidR="00CC6CC3" w:rsidRPr="00582222" w:rsidRDefault="00CC6CC3" w:rsidP="0046505C">
            <w:pPr>
              <w:rPr>
                <w:rFonts w:eastAsiaTheme="minorEastAsia"/>
                <w:sz w:val="18"/>
                <w:szCs w:val="18"/>
              </w:rPr>
            </w:pPr>
          </w:p>
        </w:tc>
        <w:tc>
          <w:tcPr>
            <w:tcW w:w="396" w:type="dxa"/>
            <w:vMerge/>
            <w:vAlign w:val="center"/>
          </w:tcPr>
          <w:p w14:paraId="50A44856"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4977ED66" w14:textId="77777777" w:rsidR="00CC6CC3" w:rsidRPr="00582222" w:rsidRDefault="00CC6CC3" w:rsidP="0046505C">
            <w:pPr>
              <w:rPr>
                <w:rFonts w:eastAsiaTheme="minorEastAsia"/>
                <w:sz w:val="18"/>
                <w:szCs w:val="18"/>
              </w:rPr>
            </w:pPr>
          </w:p>
        </w:tc>
      </w:tr>
      <w:tr w:rsidR="00CC6CC3" w:rsidRPr="00582222" w14:paraId="1CAF7A16" w14:textId="77777777" w:rsidTr="008E3961">
        <w:trPr>
          <w:trHeight w:val="544"/>
          <w:jc w:val="center"/>
        </w:trPr>
        <w:tc>
          <w:tcPr>
            <w:tcW w:w="416" w:type="dxa"/>
            <w:tcBorders>
              <w:top w:val="single" w:sz="4" w:space="0" w:color="auto"/>
              <w:bottom w:val="single" w:sz="4" w:space="0" w:color="auto"/>
            </w:tcBorders>
            <w:vAlign w:val="center"/>
          </w:tcPr>
          <w:p w14:paraId="2D4AD53A" w14:textId="77777777" w:rsidR="00CC6CC3" w:rsidRPr="00582222" w:rsidRDefault="0046505C" w:rsidP="0046505C">
            <w:pPr>
              <w:rPr>
                <w:rFonts w:eastAsiaTheme="minorEastAsia"/>
                <w:sz w:val="18"/>
                <w:szCs w:val="18"/>
              </w:rPr>
            </w:pPr>
            <w:r>
              <w:rPr>
                <w:rFonts w:eastAsiaTheme="minorEastAsia"/>
                <w:sz w:val="18"/>
                <w:szCs w:val="18"/>
              </w:rPr>
              <w:t>120</w:t>
            </w:r>
          </w:p>
        </w:tc>
        <w:tc>
          <w:tcPr>
            <w:tcW w:w="708" w:type="dxa"/>
            <w:vAlign w:val="center"/>
          </w:tcPr>
          <w:p w14:paraId="2AE2E385"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5D3F29CD" w14:textId="77777777" w:rsidR="00CC6CC3" w:rsidRPr="00582222" w:rsidRDefault="00CC6CC3" w:rsidP="0046505C">
            <w:pPr>
              <w:rPr>
                <w:rFonts w:eastAsiaTheme="minorEastAsia"/>
                <w:sz w:val="18"/>
                <w:szCs w:val="18"/>
              </w:rPr>
            </w:pPr>
            <w:r w:rsidRPr="00582222">
              <w:rPr>
                <w:rFonts w:eastAsiaTheme="minorEastAsia"/>
                <w:sz w:val="18"/>
                <w:szCs w:val="18"/>
              </w:rPr>
              <w:t>作业活动类</w:t>
            </w:r>
          </w:p>
        </w:tc>
        <w:tc>
          <w:tcPr>
            <w:tcW w:w="709" w:type="dxa"/>
            <w:tcBorders>
              <w:top w:val="single" w:sz="4" w:space="0" w:color="auto"/>
              <w:bottom w:val="single" w:sz="4" w:space="0" w:color="auto"/>
            </w:tcBorders>
            <w:vAlign w:val="center"/>
          </w:tcPr>
          <w:p w14:paraId="5B33780F" w14:textId="77777777" w:rsidR="00CC6CC3" w:rsidRPr="00582222" w:rsidRDefault="00CC6CC3" w:rsidP="0046505C">
            <w:pPr>
              <w:rPr>
                <w:rFonts w:eastAsiaTheme="minorEastAsia"/>
                <w:sz w:val="18"/>
                <w:szCs w:val="18"/>
              </w:rPr>
            </w:pPr>
            <w:r w:rsidRPr="00582222">
              <w:rPr>
                <w:rFonts w:eastAsiaTheme="minorEastAsia"/>
                <w:sz w:val="18"/>
                <w:szCs w:val="18"/>
              </w:rPr>
              <w:t>卷瓶带伤人</w:t>
            </w:r>
          </w:p>
        </w:tc>
        <w:tc>
          <w:tcPr>
            <w:tcW w:w="709" w:type="dxa"/>
            <w:tcBorders>
              <w:top w:val="single" w:sz="4" w:space="0" w:color="auto"/>
              <w:bottom w:val="single" w:sz="4" w:space="0" w:color="auto"/>
            </w:tcBorders>
            <w:vAlign w:val="center"/>
          </w:tcPr>
          <w:p w14:paraId="6091C870" w14:textId="77777777" w:rsidR="00CC6CC3" w:rsidRPr="00582222" w:rsidRDefault="00CC6CC3" w:rsidP="0046505C">
            <w:pPr>
              <w:rPr>
                <w:rFonts w:eastAsiaTheme="minorEastAsia"/>
                <w:sz w:val="18"/>
                <w:szCs w:val="18"/>
              </w:rPr>
            </w:pPr>
            <w:r w:rsidRPr="00582222">
              <w:rPr>
                <w:rFonts w:eastAsiaTheme="minorEastAsia"/>
                <w:sz w:val="18"/>
                <w:szCs w:val="18"/>
              </w:rPr>
              <w:t>正常生产</w:t>
            </w:r>
          </w:p>
        </w:tc>
        <w:tc>
          <w:tcPr>
            <w:tcW w:w="850" w:type="dxa"/>
            <w:tcBorders>
              <w:top w:val="single" w:sz="4" w:space="0" w:color="auto"/>
              <w:bottom w:val="single" w:sz="4" w:space="0" w:color="auto"/>
            </w:tcBorders>
            <w:vAlign w:val="center"/>
          </w:tcPr>
          <w:p w14:paraId="53C36D98" w14:textId="77777777" w:rsidR="00CC6CC3" w:rsidRPr="00582222" w:rsidRDefault="00CC6CC3" w:rsidP="0046505C">
            <w:pPr>
              <w:rPr>
                <w:rFonts w:eastAsiaTheme="minorEastAsia"/>
                <w:sz w:val="18"/>
                <w:szCs w:val="18"/>
              </w:rPr>
            </w:pPr>
            <w:r w:rsidRPr="00582222">
              <w:rPr>
                <w:rFonts w:eastAsiaTheme="minorEastAsia"/>
                <w:sz w:val="18"/>
                <w:szCs w:val="18"/>
              </w:rPr>
              <w:t>卷瓶带滚贴时伤人</w:t>
            </w:r>
          </w:p>
        </w:tc>
        <w:tc>
          <w:tcPr>
            <w:tcW w:w="709" w:type="dxa"/>
            <w:tcBorders>
              <w:top w:val="single" w:sz="4" w:space="0" w:color="auto"/>
              <w:bottom w:val="single" w:sz="4" w:space="0" w:color="auto"/>
            </w:tcBorders>
            <w:vAlign w:val="center"/>
          </w:tcPr>
          <w:p w14:paraId="0B503232" w14:textId="77777777" w:rsidR="00CC6CC3" w:rsidRPr="00582222" w:rsidRDefault="00CC6CC3" w:rsidP="0046505C">
            <w:pPr>
              <w:rPr>
                <w:rFonts w:eastAsiaTheme="minorEastAsia"/>
                <w:sz w:val="18"/>
                <w:szCs w:val="18"/>
              </w:rPr>
            </w:pPr>
            <w:r w:rsidRPr="00582222">
              <w:rPr>
                <w:rFonts w:eastAsiaTheme="minorEastAsia"/>
                <w:sz w:val="18"/>
                <w:szCs w:val="18"/>
              </w:rPr>
              <w:t>伤害人体</w:t>
            </w:r>
          </w:p>
        </w:tc>
        <w:tc>
          <w:tcPr>
            <w:tcW w:w="992" w:type="dxa"/>
            <w:tcBorders>
              <w:top w:val="single" w:sz="4" w:space="0" w:color="auto"/>
              <w:bottom w:val="single" w:sz="4" w:space="0" w:color="auto"/>
            </w:tcBorders>
            <w:vAlign w:val="center"/>
          </w:tcPr>
          <w:p w14:paraId="1EA250B4" w14:textId="77777777" w:rsidR="00CC6CC3" w:rsidRPr="00582222" w:rsidRDefault="00CC6CC3" w:rsidP="0046505C">
            <w:pPr>
              <w:rPr>
                <w:rFonts w:eastAsiaTheme="minorEastAsia"/>
                <w:sz w:val="18"/>
                <w:szCs w:val="18"/>
              </w:rPr>
            </w:pPr>
            <w:r w:rsidRPr="00582222">
              <w:rPr>
                <w:rFonts w:eastAsiaTheme="minorEastAsia"/>
                <w:sz w:val="18"/>
                <w:szCs w:val="18"/>
              </w:rPr>
              <w:t>打开安全门，设备停止运行</w:t>
            </w:r>
          </w:p>
        </w:tc>
        <w:tc>
          <w:tcPr>
            <w:tcW w:w="1418" w:type="dxa"/>
            <w:tcBorders>
              <w:top w:val="single" w:sz="4" w:space="0" w:color="auto"/>
              <w:bottom w:val="single" w:sz="4" w:space="0" w:color="auto"/>
            </w:tcBorders>
            <w:vAlign w:val="center"/>
          </w:tcPr>
          <w:p w14:paraId="53FEC721" w14:textId="77777777" w:rsidR="00CC6CC3" w:rsidRPr="00582222" w:rsidRDefault="00CC6CC3" w:rsidP="0046505C">
            <w:pPr>
              <w:rPr>
                <w:rFonts w:eastAsiaTheme="minorEastAsia"/>
                <w:sz w:val="18"/>
                <w:szCs w:val="18"/>
              </w:rPr>
            </w:pPr>
            <w:r w:rsidRPr="00582222">
              <w:rPr>
                <w:rFonts w:eastAsiaTheme="minorEastAsia"/>
                <w:sz w:val="18"/>
                <w:szCs w:val="18"/>
              </w:rPr>
              <w:t>禁止短接安全门操作设备</w:t>
            </w:r>
          </w:p>
        </w:tc>
        <w:tc>
          <w:tcPr>
            <w:tcW w:w="1134" w:type="dxa"/>
            <w:tcBorders>
              <w:top w:val="single" w:sz="4" w:space="0" w:color="auto"/>
              <w:bottom w:val="single" w:sz="4" w:space="0" w:color="auto"/>
            </w:tcBorders>
            <w:vAlign w:val="center"/>
          </w:tcPr>
          <w:p w14:paraId="702A309A" w14:textId="77777777" w:rsidR="00CC6CC3" w:rsidRPr="00582222" w:rsidRDefault="00CC6CC3" w:rsidP="0046505C">
            <w:pPr>
              <w:rPr>
                <w:rFonts w:eastAsiaTheme="minorEastAsia"/>
                <w:sz w:val="18"/>
                <w:szCs w:val="18"/>
              </w:rPr>
            </w:pPr>
            <w:r w:rsidRPr="00582222">
              <w:rPr>
                <w:rFonts w:eastAsiaTheme="minorEastAsia"/>
                <w:sz w:val="18"/>
                <w:szCs w:val="18"/>
              </w:rPr>
              <w:t>张贴</w:t>
            </w:r>
            <w:r w:rsidRPr="00582222">
              <w:rPr>
                <w:rFonts w:eastAsiaTheme="minorEastAsia"/>
                <w:sz w:val="18"/>
                <w:szCs w:val="18"/>
              </w:rPr>
              <w:t>“</w:t>
            </w:r>
            <w:r w:rsidRPr="00582222">
              <w:rPr>
                <w:rFonts w:eastAsiaTheme="minorEastAsia"/>
                <w:sz w:val="18"/>
                <w:szCs w:val="18"/>
              </w:rPr>
              <w:t>注意机械伤害</w:t>
            </w:r>
            <w:r w:rsidRPr="00582222">
              <w:rPr>
                <w:rFonts w:eastAsiaTheme="minorEastAsia"/>
                <w:sz w:val="18"/>
                <w:szCs w:val="18"/>
              </w:rPr>
              <w:t>”</w:t>
            </w:r>
            <w:r w:rsidRPr="00582222">
              <w:rPr>
                <w:rFonts w:eastAsiaTheme="minorEastAsia"/>
                <w:sz w:val="18"/>
                <w:szCs w:val="18"/>
              </w:rPr>
              <w:t>警示标志</w:t>
            </w:r>
          </w:p>
        </w:tc>
        <w:tc>
          <w:tcPr>
            <w:tcW w:w="1134" w:type="dxa"/>
            <w:tcBorders>
              <w:top w:val="single" w:sz="4" w:space="0" w:color="auto"/>
              <w:bottom w:val="single" w:sz="4" w:space="0" w:color="auto"/>
            </w:tcBorders>
            <w:vAlign w:val="center"/>
          </w:tcPr>
          <w:p w14:paraId="1D976834" w14:textId="77777777" w:rsidR="00CC6CC3" w:rsidRPr="00582222" w:rsidRDefault="00CC6CC3" w:rsidP="0046505C">
            <w:pPr>
              <w:rPr>
                <w:rFonts w:eastAsiaTheme="minorEastAsia"/>
                <w:sz w:val="18"/>
                <w:szCs w:val="18"/>
              </w:rPr>
            </w:pPr>
            <w:r w:rsidRPr="00582222">
              <w:rPr>
                <w:rFonts w:eastAsiaTheme="minorEastAsia"/>
                <w:sz w:val="18"/>
                <w:szCs w:val="18"/>
              </w:rPr>
              <w:t>更换卷瓶带时佩戴防护手套</w:t>
            </w:r>
          </w:p>
        </w:tc>
        <w:tc>
          <w:tcPr>
            <w:tcW w:w="880" w:type="dxa"/>
            <w:tcBorders>
              <w:top w:val="single" w:sz="4" w:space="0" w:color="auto"/>
              <w:bottom w:val="single" w:sz="4" w:space="0" w:color="auto"/>
            </w:tcBorders>
            <w:vAlign w:val="center"/>
          </w:tcPr>
          <w:p w14:paraId="548547DD"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1822D33D"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0B0E787F" w14:textId="77777777" w:rsidR="00CC6CC3" w:rsidRPr="00582222" w:rsidRDefault="00CC6CC3" w:rsidP="0046505C">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45314F7E" w14:textId="77777777" w:rsidR="00CC6CC3" w:rsidRPr="00582222" w:rsidRDefault="00CC6CC3" w:rsidP="0046505C">
            <w:pPr>
              <w:rPr>
                <w:rFonts w:eastAsiaTheme="minorEastAsia"/>
                <w:sz w:val="18"/>
                <w:szCs w:val="18"/>
              </w:rPr>
            </w:pPr>
            <w:r>
              <w:rPr>
                <w:rFonts w:eastAsiaTheme="minorEastAsia" w:hint="eastAsia"/>
                <w:sz w:val="18"/>
                <w:szCs w:val="18"/>
              </w:rPr>
              <w:t>2</w:t>
            </w:r>
          </w:p>
        </w:tc>
        <w:tc>
          <w:tcPr>
            <w:tcW w:w="425" w:type="dxa"/>
            <w:tcBorders>
              <w:top w:val="single" w:sz="4" w:space="0" w:color="auto"/>
              <w:bottom w:val="single" w:sz="4" w:space="0" w:color="auto"/>
            </w:tcBorders>
            <w:vAlign w:val="center"/>
          </w:tcPr>
          <w:p w14:paraId="0FC366D3" w14:textId="77777777" w:rsidR="00CC6CC3" w:rsidRPr="00582222" w:rsidRDefault="00CC6CC3" w:rsidP="0046505C">
            <w:pPr>
              <w:rPr>
                <w:rFonts w:eastAsiaTheme="minorEastAsia"/>
                <w:sz w:val="18"/>
                <w:szCs w:val="18"/>
              </w:rPr>
            </w:pPr>
            <w:r>
              <w:rPr>
                <w:rFonts w:eastAsiaTheme="minorEastAsia" w:hint="eastAsia"/>
                <w:sz w:val="18"/>
                <w:szCs w:val="18"/>
              </w:rPr>
              <w:t>12</w:t>
            </w:r>
          </w:p>
        </w:tc>
        <w:tc>
          <w:tcPr>
            <w:tcW w:w="425" w:type="dxa"/>
            <w:tcBorders>
              <w:top w:val="single" w:sz="4" w:space="0" w:color="auto"/>
              <w:bottom w:val="single" w:sz="4" w:space="0" w:color="auto"/>
            </w:tcBorders>
            <w:vAlign w:val="center"/>
          </w:tcPr>
          <w:p w14:paraId="564C5C28"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vMerge/>
            <w:tcBorders>
              <w:top w:val="single" w:sz="4" w:space="0" w:color="auto"/>
              <w:bottom w:val="single" w:sz="4" w:space="0" w:color="auto"/>
            </w:tcBorders>
            <w:vAlign w:val="center"/>
          </w:tcPr>
          <w:p w14:paraId="4A784A84" w14:textId="77777777" w:rsidR="00CC6CC3" w:rsidRPr="00582222" w:rsidRDefault="00CC6CC3" w:rsidP="0046505C">
            <w:pPr>
              <w:rPr>
                <w:rFonts w:eastAsiaTheme="minorEastAsia"/>
                <w:sz w:val="18"/>
                <w:szCs w:val="18"/>
              </w:rPr>
            </w:pPr>
          </w:p>
        </w:tc>
        <w:tc>
          <w:tcPr>
            <w:tcW w:w="396" w:type="dxa"/>
            <w:vMerge/>
            <w:vAlign w:val="center"/>
          </w:tcPr>
          <w:p w14:paraId="03CF7795"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492B497F" w14:textId="77777777" w:rsidR="00CC6CC3" w:rsidRPr="00582222" w:rsidRDefault="00CC6CC3" w:rsidP="0046505C">
            <w:pPr>
              <w:rPr>
                <w:rFonts w:eastAsiaTheme="minorEastAsia"/>
                <w:sz w:val="18"/>
                <w:szCs w:val="18"/>
              </w:rPr>
            </w:pPr>
          </w:p>
        </w:tc>
      </w:tr>
      <w:tr w:rsidR="00CC6CC3" w:rsidRPr="00582222" w14:paraId="0C6A56D7" w14:textId="77777777" w:rsidTr="008E3961">
        <w:trPr>
          <w:trHeight w:val="566"/>
          <w:jc w:val="center"/>
        </w:trPr>
        <w:tc>
          <w:tcPr>
            <w:tcW w:w="416" w:type="dxa"/>
            <w:tcBorders>
              <w:top w:val="single" w:sz="4" w:space="0" w:color="auto"/>
              <w:bottom w:val="single" w:sz="4" w:space="0" w:color="auto"/>
            </w:tcBorders>
            <w:vAlign w:val="center"/>
          </w:tcPr>
          <w:p w14:paraId="12EB5584" w14:textId="77777777" w:rsidR="00CC6CC3" w:rsidRPr="00582222" w:rsidRDefault="0046505C" w:rsidP="0046505C">
            <w:pPr>
              <w:rPr>
                <w:rFonts w:eastAsiaTheme="minorEastAsia"/>
                <w:sz w:val="18"/>
                <w:szCs w:val="18"/>
              </w:rPr>
            </w:pPr>
            <w:r>
              <w:rPr>
                <w:rFonts w:eastAsiaTheme="minorEastAsia"/>
                <w:sz w:val="18"/>
                <w:szCs w:val="18"/>
              </w:rPr>
              <w:t>121</w:t>
            </w:r>
          </w:p>
        </w:tc>
        <w:tc>
          <w:tcPr>
            <w:tcW w:w="708" w:type="dxa"/>
            <w:vAlign w:val="center"/>
          </w:tcPr>
          <w:p w14:paraId="693C7348"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4F1F7230" w14:textId="77777777" w:rsidR="00CC6CC3" w:rsidRPr="00582222" w:rsidRDefault="00CC6CC3" w:rsidP="0046505C">
            <w:pPr>
              <w:rPr>
                <w:rFonts w:eastAsiaTheme="minorEastAsia"/>
                <w:sz w:val="18"/>
                <w:szCs w:val="18"/>
              </w:rPr>
            </w:pPr>
            <w:r w:rsidRPr="00582222">
              <w:rPr>
                <w:rFonts w:eastAsiaTheme="minorEastAsia"/>
                <w:sz w:val="18"/>
                <w:szCs w:val="18"/>
              </w:rPr>
              <w:t>作业活动类</w:t>
            </w:r>
          </w:p>
        </w:tc>
        <w:tc>
          <w:tcPr>
            <w:tcW w:w="709" w:type="dxa"/>
            <w:tcBorders>
              <w:top w:val="single" w:sz="4" w:space="0" w:color="auto"/>
              <w:bottom w:val="single" w:sz="4" w:space="0" w:color="auto"/>
            </w:tcBorders>
            <w:vAlign w:val="center"/>
          </w:tcPr>
          <w:p w14:paraId="046C7DE6" w14:textId="77777777" w:rsidR="00CC6CC3" w:rsidRPr="00582222" w:rsidRDefault="00CC6CC3" w:rsidP="0046505C">
            <w:pPr>
              <w:rPr>
                <w:rFonts w:eastAsiaTheme="minorEastAsia"/>
                <w:sz w:val="18"/>
                <w:szCs w:val="18"/>
              </w:rPr>
            </w:pPr>
            <w:r w:rsidRPr="00582222">
              <w:rPr>
                <w:rFonts w:eastAsiaTheme="minorEastAsia"/>
                <w:sz w:val="18"/>
                <w:szCs w:val="18"/>
              </w:rPr>
              <w:t>点动出标</w:t>
            </w:r>
          </w:p>
        </w:tc>
        <w:tc>
          <w:tcPr>
            <w:tcW w:w="709" w:type="dxa"/>
            <w:tcBorders>
              <w:top w:val="single" w:sz="4" w:space="0" w:color="auto"/>
              <w:bottom w:val="single" w:sz="4" w:space="0" w:color="auto"/>
            </w:tcBorders>
            <w:vAlign w:val="center"/>
          </w:tcPr>
          <w:p w14:paraId="51268797" w14:textId="77777777" w:rsidR="00CC6CC3" w:rsidRPr="00582222" w:rsidRDefault="00CC6CC3" w:rsidP="0046505C">
            <w:pPr>
              <w:rPr>
                <w:rFonts w:eastAsiaTheme="minorEastAsia"/>
                <w:sz w:val="18"/>
                <w:szCs w:val="18"/>
              </w:rPr>
            </w:pPr>
            <w:r w:rsidRPr="00582222">
              <w:rPr>
                <w:rFonts w:eastAsiaTheme="minorEastAsia"/>
                <w:sz w:val="18"/>
                <w:szCs w:val="18"/>
              </w:rPr>
              <w:t>正常生产</w:t>
            </w:r>
          </w:p>
        </w:tc>
        <w:tc>
          <w:tcPr>
            <w:tcW w:w="850" w:type="dxa"/>
            <w:tcBorders>
              <w:top w:val="single" w:sz="4" w:space="0" w:color="auto"/>
              <w:bottom w:val="single" w:sz="4" w:space="0" w:color="auto"/>
            </w:tcBorders>
            <w:vAlign w:val="center"/>
          </w:tcPr>
          <w:p w14:paraId="4E2C9E0C" w14:textId="77777777" w:rsidR="00CC6CC3" w:rsidRPr="00582222" w:rsidRDefault="00CC6CC3" w:rsidP="0046505C">
            <w:pPr>
              <w:rPr>
                <w:rFonts w:eastAsiaTheme="minorEastAsia"/>
                <w:sz w:val="18"/>
                <w:szCs w:val="18"/>
              </w:rPr>
            </w:pPr>
            <w:r w:rsidRPr="00582222">
              <w:rPr>
                <w:rFonts w:eastAsiaTheme="minorEastAsia"/>
                <w:sz w:val="18"/>
                <w:szCs w:val="18"/>
              </w:rPr>
              <w:t>点动出标时伤人</w:t>
            </w:r>
          </w:p>
        </w:tc>
        <w:tc>
          <w:tcPr>
            <w:tcW w:w="709" w:type="dxa"/>
            <w:tcBorders>
              <w:top w:val="single" w:sz="4" w:space="0" w:color="auto"/>
              <w:bottom w:val="single" w:sz="4" w:space="0" w:color="auto"/>
            </w:tcBorders>
            <w:vAlign w:val="center"/>
          </w:tcPr>
          <w:p w14:paraId="20B8054F" w14:textId="77777777" w:rsidR="00CC6CC3" w:rsidRPr="00582222" w:rsidRDefault="00CC6CC3" w:rsidP="0046505C">
            <w:pPr>
              <w:rPr>
                <w:rFonts w:eastAsiaTheme="minorEastAsia"/>
                <w:sz w:val="18"/>
                <w:szCs w:val="18"/>
              </w:rPr>
            </w:pPr>
            <w:r w:rsidRPr="00582222">
              <w:rPr>
                <w:rFonts w:eastAsiaTheme="minorEastAsia"/>
                <w:sz w:val="18"/>
                <w:szCs w:val="18"/>
              </w:rPr>
              <w:t>伤害人体</w:t>
            </w:r>
          </w:p>
        </w:tc>
        <w:tc>
          <w:tcPr>
            <w:tcW w:w="992" w:type="dxa"/>
            <w:tcBorders>
              <w:top w:val="single" w:sz="4" w:space="0" w:color="auto"/>
              <w:bottom w:val="single" w:sz="4" w:space="0" w:color="auto"/>
            </w:tcBorders>
            <w:vAlign w:val="center"/>
          </w:tcPr>
          <w:p w14:paraId="4EB05E19" w14:textId="77777777" w:rsidR="00CC6CC3" w:rsidRPr="00582222" w:rsidRDefault="00CC6CC3" w:rsidP="0046505C">
            <w:pPr>
              <w:rPr>
                <w:rFonts w:eastAsiaTheme="minorEastAsia"/>
                <w:sz w:val="18"/>
                <w:szCs w:val="18"/>
              </w:rPr>
            </w:pPr>
            <w:r w:rsidRPr="00582222">
              <w:rPr>
                <w:rFonts w:eastAsiaTheme="minorEastAsia"/>
                <w:sz w:val="18"/>
                <w:szCs w:val="18"/>
              </w:rPr>
              <w:t>打开安全门，设备停止运行</w:t>
            </w:r>
          </w:p>
        </w:tc>
        <w:tc>
          <w:tcPr>
            <w:tcW w:w="1418" w:type="dxa"/>
            <w:tcBorders>
              <w:top w:val="single" w:sz="4" w:space="0" w:color="auto"/>
              <w:bottom w:val="single" w:sz="4" w:space="0" w:color="auto"/>
            </w:tcBorders>
            <w:vAlign w:val="center"/>
          </w:tcPr>
          <w:p w14:paraId="5F16B9F9" w14:textId="77777777" w:rsidR="00CC6CC3" w:rsidRPr="00582222" w:rsidRDefault="00CC6CC3" w:rsidP="0046505C">
            <w:pPr>
              <w:rPr>
                <w:rFonts w:eastAsiaTheme="minorEastAsia"/>
                <w:sz w:val="18"/>
                <w:szCs w:val="18"/>
              </w:rPr>
            </w:pPr>
            <w:r w:rsidRPr="00582222">
              <w:rPr>
                <w:rFonts w:eastAsiaTheme="minorEastAsia"/>
                <w:sz w:val="18"/>
                <w:szCs w:val="18"/>
              </w:rPr>
              <w:t>禁止短接安全门操作设备</w:t>
            </w:r>
          </w:p>
        </w:tc>
        <w:tc>
          <w:tcPr>
            <w:tcW w:w="1134" w:type="dxa"/>
            <w:tcBorders>
              <w:top w:val="single" w:sz="4" w:space="0" w:color="auto"/>
              <w:bottom w:val="single" w:sz="4" w:space="0" w:color="auto"/>
            </w:tcBorders>
            <w:vAlign w:val="center"/>
          </w:tcPr>
          <w:p w14:paraId="05E97DF2"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69916362"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099EA8D5"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26BF9B05"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1FAAC5AB" w14:textId="77777777" w:rsidR="00CC6CC3" w:rsidRPr="00582222" w:rsidRDefault="00CC6CC3" w:rsidP="0046505C">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756DE318"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13AE15D8" w14:textId="77777777" w:rsidR="00CC6CC3" w:rsidRPr="00582222" w:rsidRDefault="00CC6CC3" w:rsidP="0046505C">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1888B858"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vMerge/>
            <w:tcBorders>
              <w:top w:val="single" w:sz="4" w:space="0" w:color="auto"/>
              <w:bottom w:val="single" w:sz="4" w:space="0" w:color="auto"/>
            </w:tcBorders>
            <w:vAlign w:val="center"/>
          </w:tcPr>
          <w:p w14:paraId="5014B646" w14:textId="77777777" w:rsidR="00CC6CC3" w:rsidRPr="00582222" w:rsidRDefault="00CC6CC3" w:rsidP="0046505C">
            <w:pPr>
              <w:rPr>
                <w:rFonts w:eastAsiaTheme="minorEastAsia"/>
                <w:sz w:val="18"/>
                <w:szCs w:val="18"/>
              </w:rPr>
            </w:pPr>
          </w:p>
        </w:tc>
        <w:tc>
          <w:tcPr>
            <w:tcW w:w="396" w:type="dxa"/>
            <w:vMerge/>
            <w:vAlign w:val="center"/>
          </w:tcPr>
          <w:p w14:paraId="45A17F02"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5F9258ED" w14:textId="77777777" w:rsidR="00CC6CC3" w:rsidRPr="00582222" w:rsidRDefault="00CC6CC3" w:rsidP="0046505C">
            <w:pPr>
              <w:rPr>
                <w:rFonts w:eastAsiaTheme="minorEastAsia"/>
                <w:sz w:val="18"/>
                <w:szCs w:val="18"/>
              </w:rPr>
            </w:pPr>
          </w:p>
        </w:tc>
      </w:tr>
      <w:tr w:rsidR="00CC6CC3" w:rsidRPr="00582222" w14:paraId="0488EE98" w14:textId="77777777" w:rsidTr="008E3961">
        <w:trPr>
          <w:trHeight w:val="566"/>
          <w:jc w:val="center"/>
        </w:trPr>
        <w:tc>
          <w:tcPr>
            <w:tcW w:w="416" w:type="dxa"/>
            <w:tcBorders>
              <w:top w:val="single" w:sz="4" w:space="0" w:color="auto"/>
              <w:bottom w:val="single" w:sz="4" w:space="0" w:color="auto"/>
            </w:tcBorders>
            <w:vAlign w:val="center"/>
          </w:tcPr>
          <w:p w14:paraId="6692284E" w14:textId="77777777" w:rsidR="00CC6CC3" w:rsidRPr="00582222" w:rsidRDefault="0046505C" w:rsidP="0046505C">
            <w:pPr>
              <w:rPr>
                <w:rFonts w:eastAsiaTheme="minorEastAsia"/>
                <w:sz w:val="18"/>
                <w:szCs w:val="18"/>
              </w:rPr>
            </w:pPr>
            <w:r>
              <w:rPr>
                <w:rFonts w:eastAsiaTheme="minorEastAsia"/>
                <w:sz w:val="18"/>
                <w:szCs w:val="18"/>
              </w:rPr>
              <w:t>122</w:t>
            </w:r>
          </w:p>
        </w:tc>
        <w:tc>
          <w:tcPr>
            <w:tcW w:w="708" w:type="dxa"/>
            <w:vAlign w:val="center"/>
          </w:tcPr>
          <w:p w14:paraId="10212D01"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63C82BB8" w14:textId="77777777" w:rsidR="00CC6CC3" w:rsidRPr="00582222" w:rsidRDefault="00CC6CC3" w:rsidP="0046505C">
            <w:pPr>
              <w:rPr>
                <w:rFonts w:eastAsiaTheme="minorEastAsia"/>
                <w:sz w:val="18"/>
                <w:szCs w:val="18"/>
              </w:rPr>
            </w:pPr>
            <w:r w:rsidRPr="00582222">
              <w:rPr>
                <w:rFonts w:eastAsiaTheme="minorEastAsia"/>
                <w:sz w:val="18"/>
                <w:szCs w:val="18"/>
              </w:rPr>
              <w:t>设备类</w:t>
            </w:r>
          </w:p>
        </w:tc>
        <w:tc>
          <w:tcPr>
            <w:tcW w:w="709" w:type="dxa"/>
            <w:tcBorders>
              <w:top w:val="single" w:sz="4" w:space="0" w:color="auto"/>
              <w:bottom w:val="single" w:sz="4" w:space="0" w:color="auto"/>
            </w:tcBorders>
            <w:vAlign w:val="center"/>
          </w:tcPr>
          <w:p w14:paraId="11422011" w14:textId="77777777" w:rsidR="00CC6CC3" w:rsidRPr="00582222" w:rsidRDefault="00CC6CC3" w:rsidP="0046505C">
            <w:pPr>
              <w:rPr>
                <w:rFonts w:eastAsiaTheme="minorEastAsia"/>
                <w:sz w:val="18"/>
                <w:szCs w:val="18"/>
              </w:rPr>
            </w:pPr>
            <w:r w:rsidRPr="00582222">
              <w:rPr>
                <w:rFonts w:eastAsiaTheme="minorEastAsia"/>
                <w:sz w:val="18"/>
                <w:szCs w:val="18"/>
              </w:rPr>
              <w:t>烘干机</w:t>
            </w:r>
          </w:p>
        </w:tc>
        <w:tc>
          <w:tcPr>
            <w:tcW w:w="709" w:type="dxa"/>
            <w:tcBorders>
              <w:top w:val="single" w:sz="4" w:space="0" w:color="auto"/>
              <w:bottom w:val="single" w:sz="4" w:space="0" w:color="auto"/>
            </w:tcBorders>
            <w:vAlign w:val="center"/>
          </w:tcPr>
          <w:p w14:paraId="30D4E712" w14:textId="77777777" w:rsidR="00CC6CC3" w:rsidRPr="00582222" w:rsidRDefault="00CC6CC3" w:rsidP="0046505C">
            <w:pPr>
              <w:rPr>
                <w:rFonts w:eastAsiaTheme="minorEastAsia"/>
                <w:sz w:val="18"/>
                <w:szCs w:val="18"/>
              </w:rPr>
            </w:pPr>
            <w:r w:rsidRPr="00582222">
              <w:rPr>
                <w:rFonts w:eastAsiaTheme="minorEastAsia"/>
                <w:sz w:val="18"/>
                <w:szCs w:val="18"/>
              </w:rPr>
              <w:t>设备维修</w:t>
            </w:r>
          </w:p>
        </w:tc>
        <w:tc>
          <w:tcPr>
            <w:tcW w:w="850" w:type="dxa"/>
            <w:tcBorders>
              <w:top w:val="single" w:sz="4" w:space="0" w:color="auto"/>
              <w:bottom w:val="single" w:sz="4" w:space="0" w:color="auto"/>
            </w:tcBorders>
            <w:vAlign w:val="center"/>
          </w:tcPr>
          <w:p w14:paraId="72B16E89" w14:textId="77777777" w:rsidR="00CC6CC3" w:rsidRPr="00582222" w:rsidRDefault="00CC6CC3" w:rsidP="0046505C">
            <w:pPr>
              <w:rPr>
                <w:rFonts w:eastAsiaTheme="minorEastAsia"/>
                <w:sz w:val="18"/>
                <w:szCs w:val="18"/>
              </w:rPr>
            </w:pPr>
            <w:r w:rsidRPr="00582222">
              <w:rPr>
                <w:rFonts w:eastAsiaTheme="minorEastAsia"/>
                <w:sz w:val="18"/>
                <w:szCs w:val="18"/>
              </w:rPr>
              <w:t>烘干机烫伤</w:t>
            </w:r>
          </w:p>
        </w:tc>
        <w:tc>
          <w:tcPr>
            <w:tcW w:w="709" w:type="dxa"/>
            <w:tcBorders>
              <w:top w:val="single" w:sz="4" w:space="0" w:color="auto"/>
              <w:bottom w:val="single" w:sz="4" w:space="0" w:color="auto"/>
            </w:tcBorders>
            <w:vAlign w:val="center"/>
          </w:tcPr>
          <w:p w14:paraId="1BEA652C" w14:textId="77777777" w:rsidR="00CC6CC3" w:rsidRPr="00582222" w:rsidRDefault="00CC6CC3" w:rsidP="0046505C">
            <w:pPr>
              <w:rPr>
                <w:rFonts w:eastAsiaTheme="minorEastAsia"/>
                <w:sz w:val="18"/>
                <w:szCs w:val="18"/>
              </w:rPr>
            </w:pPr>
            <w:r w:rsidRPr="00582222">
              <w:rPr>
                <w:rFonts w:eastAsiaTheme="minorEastAsia"/>
                <w:sz w:val="18"/>
                <w:szCs w:val="18"/>
              </w:rPr>
              <w:t>伤害人体</w:t>
            </w:r>
          </w:p>
        </w:tc>
        <w:tc>
          <w:tcPr>
            <w:tcW w:w="992" w:type="dxa"/>
            <w:tcBorders>
              <w:top w:val="single" w:sz="4" w:space="0" w:color="auto"/>
              <w:bottom w:val="single" w:sz="4" w:space="0" w:color="auto"/>
            </w:tcBorders>
            <w:vAlign w:val="center"/>
          </w:tcPr>
          <w:p w14:paraId="0A3815F0"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24AE6092" w14:textId="77777777" w:rsidR="00CC6CC3" w:rsidRPr="00582222" w:rsidRDefault="00CC6CC3" w:rsidP="0046505C">
            <w:pPr>
              <w:rPr>
                <w:rFonts w:eastAsiaTheme="minorEastAsia"/>
                <w:sz w:val="18"/>
                <w:szCs w:val="18"/>
              </w:rPr>
            </w:pPr>
            <w:r>
              <w:rPr>
                <w:rFonts w:eastAsiaTheme="minorEastAsia" w:hint="eastAsia"/>
                <w:sz w:val="18"/>
                <w:szCs w:val="18"/>
              </w:rPr>
              <w:t>穿瓶签</w:t>
            </w:r>
            <w:r>
              <w:rPr>
                <w:rFonts w:eastAsiaTheme="minorEastAsia"/>
                <w:sz w:val="18"/>
                <w:szCs w:val="18"/>
              </w:rPr>
              <w:t>时</w:t>
            </w:r>
            <w:r>
              <w:rPr>
                <w:rFonts w:eastAsiaTheme="minorEastAsia" w:hint="eastAsia"/>
                <w:sz w:val="18"/>
                <w:szCs w:val="18"/>
              </w:rPr>
              <w:t>需</w:t>
            </w:r>
            <w:r>
              <w:rPr>
                <w:rFonts w:eastAsiaTheme="minorEastAsia"/>
                <w:sz w:val="18"/>
                <w:szCs w:val="18"/>
              </w:rPr>
              <w:t>注意，</w:t>
            </w:r>
            <w:r>
              <w:rPr>
                <w:rFonts w:eastAsiaTheme="minorEastAsia" w:hint="eastAsia"/>
                <w:sz w:val="18"/>
                <w:szCs w:val="18"/>
              </w:rPr>
              <w:t>谨防</w:t>
            </w:r>
            <w:r>
              <w:rPr>
                <w:rFonts w:eastAsiaTheme="minorEastAsia"/>
                <w:sz w:val="18"/>
                <w:szCs w:val="18"/>
              </w:rPr>
              <w:t>烫伤</w:t>
            </w:r>
          </w:p>
        </w:tc>
        <w:tc>
          <w:tcPr>
            <w:tcW w:w="1134" w:type="dxa"/>
            <w:tcBorders>
              <w:top w:val="single" w:sz="4" w:space="0" w:color="auto"/>
              <w:bottom w:val="single" w:sz="4" w:space="0" w:color="auto"/>
            </w:tcBorders>
            <w:vAlign w:val="center"/>
          </w:tcPr>
          <w:p w14:paraId="50BB8659" w14:textId="77777777" w:rsidR="00CC6CC3" w:rsidRPr="00582222" w:rsidRDefault="00CC6CC3" w:rsidP="0046505C">
            <w:pPr>
              <w:rPr>
                <w:rFonts w:eastAsiaTheme="minorEastAsia"/>
                <w:sz w:val="18"/>
                <w:szCs w:val="18"/>
              </w:rPr>
            </w:pPr>
            <w:r w:rsidRPr="00582222">
              <w:rPr>
                <w:rFonts w:eastAsiaTheme="minorEastAsia"/>
                <w:sz w:val="18"/>
                <w:szCs w:val="18"/>
              </w:rPr>
              <w:t>张贴</w:t>
            </w:r>
            <w:r w:rsidRPr="00582222">
              <w:rPr>
                <w:rFonts w:eastAsiaTheme="minorEastAsia"/>
                <w:sz w:val="18"/>
                <w:szCs w:val="18"/>
              </w:rPr>
              <w:t>“</w:t>
            </w:r>
            <w:r w:rsidRPr="00582222">
              <w:rPr>
                <w:rFonts w:eastAsiaTheme="minorEastAsia"/>
                <w:sz w:val="18"/>
                <w:szCs w:val="18"/>
              </w:rPr>
              <w:t>注意烫伤</w:t>
            </w:r>
            <w:r w:rsidRPr="00582222">
              <w:rPr>
                <w:rFonts w:eastAsiaTheme="minorEastAsia"/>
                <w:sz w:val="18"/>
                <w:szCs w:val="18"/>
              </w:rPr>
              <w:t>”</w:t>
            </w:r>
            <w:r w:rsidRPr="00582222">
              <w:rPr>
                <w:rFonts w:eastAsiaTheme="minorEastAsia"/>
                <w:sz w:val="18"/>
                <w:szCs w:val="18"/>
              </w:rPr>
              <w:t>警示标志</w:t>
            </w:r>
          </w:p>
        </w:tc>
        <w:tc>
          <w:tcPr>
            <w:tcW w:w="1134" w:type="dxa"/>
            <w:tcBorders>
              <w:top w:val="single" w:sz="4" w:space="0" w:color="auto"/>
              <w:bottom w:val="single" w:sz="4" w:space="0" w:color="auto"/>
            </w:tcBorders>
            <w:vAlign w:val="center"/>
          </w:tcPr>
          <w:p w14:paraId="451DDED8" w14:textId="77777777" w:rsidR="00CC6CC3" w:rsidRPr="00582222" w:rsidRDefault="00CC6CC3" w:rsidP="0046505C">
            <w:pPr>
              <w:rPr>
                <w:rFonts w:eastAsiaTheme="minorEastAsia"/>
                <w:sz w:val="18"/>
                <w:szCs w:val="18"/>
              </w:rPr>
            </w:pPr>
            <w:r w:rsidRPr="00582222">
              <w:rPr>
                <w:rFonts w:eastAsiaTheme="minorEastAsia"/>
                <w:sz w:val="18"/>
                <w:szCs w:val="18"/>
              </w:rPr>
              <w:t>维修时佩戴防烫伤手套</w:t>
            </w:r>
          </w:p>
        </w:tc>
        <w:tc>
          <w:tcPr>
            <w:tcW w:w="880" w:type="dxa"/>
            <w:tcBorders>
              <w:top w:val="single" w:sz="4" w:space="0" w:color="auto"/>
              <w:bottom w:val="single" w:sz="4" w:space="0" w:color="auto"/>
            </w:tcBorders>
            <w:vAlign w:val="center"/>
          </w:tcPr>
          <w:p w14:paraId="25FAEE7F"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269C3270" w14:textId="77777777" w:rsidR="00CC6CC3" w:rsidRPr="00582222" w:rsidRDefault="00CC6CC3" w:rsidP="0046505C">
            <w:pPr>
              <w:rPr>
                <w:rFonts w:eastAsiaTheme="minorEastAsia"/>
                <w:sz w:val="18"/>
                <w:szCs w:val="18"/>
              </w:rPr>
            </w:pPr>
            <w:r>
              <w:rPr>
                <w:rFonts w:eastAsiaTheme="minorEastAsia"/>
                <w:sz w:val="18"/>
                <w:szCs w:val="18"/>
              </w:rPr>
              <w:t>1</w:t>
            </w:r>
          </w:p>
        </w:tc>
        <w:tc>
          <w:tcPr>
            <w:tcW w:w="426" w:type="dxa"/>
            <w:tcBorders>
              <w:top w:val="single" w:sz="4" w:space="0" w:color="auto"/>
              <w:bottom w:val="single" w:sz="4" w:space="0" w:color="auto"/>
            </w:tcBorders>
            <w:vAlign w:val="center"/>
          </w:tcPr>
          <w:p w14:paraId="5147C449" w14:textId="77777777" w:rsidR="00CC6CC3" w:rsidRPr="00582222" w:rsidRDefault="00CC6CC3" w:rsidP="0046505C">
            <w:pPr>
              <w:rPr>
                <w:rFonts w:eastAsiaTheme="minorEastAsia"/>
                <w:sz w:val="18"/>
                <w:szCs w:val="18"/>
              </w:rPr>
            </w:pPr>
            <w:r>
              <w:rPr>
                <w:rFonts w:eastAsiaTheme="minorEastAsia" w:hint="eastAsia"/>
                <w:sz w:val="18"/>
                <w:szCs w:val="18"/>
              </w:rPr>
              <w:t>3</w:t>
            </w:r>
          </w:p>
        </w:tc>
        <w:tc>
          <w:tcPr>
            <w:tcW w:w="425" w:type="dxa"/>
            <w:tcBorders>
              <w:top w:val="single" w:sz="4" w:space="0" w:color="auto"/>
              <w:bottom w:val="single" w:sz="4" w:space="0" w:color="auto"/>
            </w:tcBorders>
            <w:vAlign w:val="center"/>
          </w:tcPr>
          <w:p w14:paraId="4941F6F1"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02AB4DE7" w14:textId="77777777" w:rsidR="00CC6CC3" w:rsidRPr="00582222" w:rsidRDefault="00CC6CC3" w:rsidP="0046505C">
            <w:pPr>
              <w:rPr>
                <w:rFonts w:eastAsiaTheme="minorEastAsia"/>
                <w:sz w:val="18"/>
                <w:szCs w:val="18"/>
              </w:rPr>
            </w:pPr>
            <w:r>
              <w:rPr>
                <w:rFonts w:eastAsiaTheme="minorEastAsia" w:hint="eastAsia"/>
                <w:sz w:val="18"/>
                <w:szCs w:val="18"/>
              </w:rPr>
              <w:t>3</w:t>
            </w:r>
          </w:p>
        </w:tc>
        <w:tc>
          <w:tcPr>
            <w:tcW w:w="425" w:type="dxa"/>
            <w:tcBorders>
              <w:top w:val="single" w:sz="4" w:space="0" w:color="auto"/>
              <w:bottom w:val="single" w:sz="4" w:space="0" w:color="auto"/>
            </w:tcBorders>
            <w:vAlign w:val="center"/>
          </w:tcPr>
          <w:p w14:paraId="00D83BF0"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02800F54" w14:textId="77777777" w:rsidR="00CC6CC3" w:rsidRPr="00582222" w:rsidRDefault="00CC6CC3" w:rsidP="0046505C">
            <w:pPr>
              <w:rPr>
                <w:rFonts w:eastAsiaTheme="minorEastAsia"/>
                <w:sz w:val="18"/>
                <w:szCs w:val="18"/>
              </w:rPr>
            </w:pPr>
          </w:p>
        </w:tc>
        <w:tc>
          <w:tcPr>
            <w:tcW w:w="396" w:type="dxa"/>
            <w:vMerge/>
            <w:vAlign w:val="center"/>
          </w:tcPr>
          <w:p w14:paraId="05D8C947"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68AE5F3F" w14:textId="77777777" w:rsidR="00CC6CC3" w:rsidRPr="00582222" w:rsidRDefault="00CC6CC3" w:rsidP="0046505C">
            <w:pPr>
              <w:rPr>
                <w:rFonts w:eastAsiaTheme="minorEastAsia"/>
                <w:sz w:val="18"/>
                <w:szCs w:val="18"/>
              </w:rPr>
            </w:pPr>
          </w:p>
        </w:tc>
      </w:tr>
      <w:tr w:rsidR="00CC6CC3" w:rsidRPr="00582222" w14:paraId="6415FE7B" w14:textId="77777777" w:rsidTr="008E3961">
        <w:trPr>
          <w:trHeight w:val="566"/>
          <w:jc w:val="center"/>
        </w:trPr>
        <w:tc>
          <w:tcPr>
            <w:tcW w:w="416" w:type="dxa"/>
            <w:tcBorders>
              <w:top w:val="single" w:sz="4" w:space="0" w:color="auto"/>
              <w:bottom w:val="single" w:sz="4" w:space="0" w:color="auto"/>
            </w:tcBorders>
            <w:vAlign w:val="center"/>
          </w:tcPr>
          <w:p w14:paraId="1435FD83" w14:textId="77777777" w:rsidR="00CC6CC3" w:rsidRPr="00582222" w:rsidRDefault="0046505C" w:rsidP="0046505C">
            <w:pPr>
              <w:rPr>
                <w:rFonts w:eastAsiaTheme="minorEastAsia"/>
                <w:sz w:val="18"/>
                <w:szCs w:val="18"/>
              </w:rPr>
            </w:pPr>
            <w:r>
              <w:rPr>
                <w:rFonts w:eastAsiaTheme="minorEastAsia"/>
                <w:sz w:val="18"/>
                <w:szCs w:val="18"/>
              </w:rPr>
              <w:t>123</w:t>
            </w:r>
          </w:p>
        </w:tc>
        <w:tc>
          <w:tcPr>
            <w:tcW w:w="708" w:type="dxa"/>
            <w:vAlign w:val="center"/>
          </w:tcPr>
          <w:p w14:paraId="764B3838"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3EB8ADEF" w14:textId="77777777" w:rsidR="00CC6CC3" w:rsidRPr="00582222" w:rsidRDefault="00CC6CC3" w:rsidP="0046505C">
            <w:pPr>
              <w:rPr>
                <w:rFonts w:eastAsiaTheme="minorEastAsia"/>
                <w:sz w:val="18"/>
                <w:szCs w:val="18"/>
              </w:rPr>
            </w:pPr>
            <w:r w:rsidRPr="00582222">
              <w:rPr>
                <w:rFonts w:eastAsiaTheme="minorEastAsia"/>
                <w:sz w:val="18"/>
                <w:szCs w:val="18"/>
              </w:rPr>
              <w:t>作业活动类</w:t>
            </w:r>
          </w:p>
        </w:tc>
        <w:tc>
          <w:tcPr>
            <w:tcW w:w="709" w:type="dxa"/>
            <w:tcBorders>
              <w:top w:val="single" w:sz="4" w:space="0" w:color="auto"/>
              <w:bottom w:val="single" w:sz="4" w:space="0" w:color="auto"/>
            </w:tcBorders>
            <w:vAlign w:val="center"/>
          </w:tcPr>
          <w:p w14:paraId="4DF591C0" w14:textId="77777777" w:rsidR="00CC6CC3" w:rsidRPr="00582222" w:rsidRDefault="00CC6CC3" w:rsidP="0046505C">
            <w:pPr>
              <w:rPr>
                <w:rFonts w:eastAsiaTheme="minorEastAsia"/>
                <w:sz w:val="18"/>
                <w:szCs w:val="18"/>
              </w:rPr>
            </w:pPr>
            <w:r w:rsidRPr="00582222">
              <w:rPr>
                <w:rFonts w:eastAsiaTheme="minorEastAsia"/>
                <w:sz w:val="18"/>
                <w:szCs w:val="18"/>
              </w:rPr>
              <w:t>踢废</w:t>
            </w:r>
            <w:r>
              <w:rPr>
                <w:rFonts w:eastAsiaTheme="minorEastAsia"/>
                <w:sz w:val="18"/>
                <w:szCs w:val="18"/>
              </w:rPr>
              <w:t>拨轮</w:t>
            </w:r>
          </w:p>
        </w:tc>
        <w:tc>
          <w:tcPr>
            <w:tcW w:w="709" w:type="dxa"/>
            <w:tcBorders>
              <w:top w:val="single" w:sz="4" w:space="0" w:color="auto"/>
              <w:bottom w:val="single" w:sz="4" w:space="0" w:color="auto"/>
            </w:tcBorders>
            <w:vAlign w:val="center"/>
          </w:tcPr>
          <w:p w14:paraId="60E54A1D" w14:textId="77777777" w:rsidR="00CC6CC3" w:rsidRPr="00582222" w:rsidRDefault="00CC6CC3" w:rsidP="0046505C">
            <w:pPr>
              <w:rPr>
                <w:rFonts w:eastAsiaTheme="minorEastAsia"/>
                <w:sz w:val="18"/>
                <w:szCs w:val="18"/>
              </w:rPr>
            </w:pPr>
            <w:r w:rsidRPr="00582222">
              <w:rPr>
                <w:rFonts w:eastAsiaTheme="minorEastAsia"/>
                <w:sz w:val="18"/>
                <w:szCs w:val="18"/>
              </w:rPr>
              <w:t>正常生产</w:t>
            </w:r>
          </w:p>
        </w:tc>
        <w:tc>
          <w:tcPr>
            <w:tcW w:w="850" w:type="dxa"/>
            <w:tcBorders>
              <w:top w:val="single" w:sz="4" w:space="0" w:color="auto"/>
              <w:bottom w:val="single" w:sz="4" w:space="0" w:color="auto"/>
            </w:tcBorders>
            <w:vAlign w:val="center"/>
          </w:tcPr>
          <w:p w14:paraId="575932CB" w14:textId="77777777" w:rsidR="00CC6CC3" w:rsidRPr="00582222" w:rsidRDefault="00CC6CC3" w:rsidP="0046505C">
            <w:pPr>
              <w:rPr>
                <w:rFonts w:eastAsiaTheme="minorEastAsia"/>
                <w:sz w:val="18"/>
                <w:szCs w:val="18"/>
              </w:rPr>
            </w:pPr>
            <w:r w:rsidRPr="00582222">
              <w:rPr>
                <w:rFonts w:eastAsiaTheme="minorEastAsia"/>
                <w:sz w:val="18"/>
                <w:szCs w:val="18"/>
              </w:rPr>
              <w:t>贴标机转盘伤人</w:t>
            </w:r>
          </w:p>
        </w:tc>
        <w:tc>
          <w:tcPr>
            <w:tcW w:w="709" w:type="dxa"/>
            <w:tcBorders>
              <w:top w:val="single" w:sz="4" w:space="0" w:color="auto"/>
              <w:bottom w:val="single" w:sz="4" w:space="0" w:color="auto"/>
            </w:tcBorders>
            <w:vAlign w:val="center"/>
          </w:tcPr>
          <w:p w14:paraId="13FE840B" w14:textId="77777777" w:rsidR="00CC6CC3" w:rsidRPr="00582222" w:rsidRDefault="00CC6CC3" w:rsidP="0046505C">
            <w:pPr>
              <w:rPr>
                <w:rFonts w:eastAsiaTheme="minorEastAsia"/>
                <w:sz w:val="18"/>
                <w:szCs w:val="18"/>
              </w:rPr>
            </w:pPr>
            <w:r w:rsidRPr="00582222">
              <w:rPr>
                <w:rFonts w:eastAsiaTheme="minorEastAsia"/>
                <w:sz w:val="18"/>
                <w:szCs w:val="18"/>
              </w:rPr>
              <w:t>伤害人体</w:t>
            </w:r>
          </w:p>
        </w:tc>
        <w:tc>
          <w:tcPr>
            <w:tcW w:w="992" w:type="dxa"/>
            <w:tcBorders>
              <w:top w:val="single" w:sz="4" w:space="0" w:color="auto"/>
              <w:bottom w:val="single" w:sz="4" w:space="0" w:color="auto"/>
            </w:tcBorders>
            <w:vAlign w:val="center"/>
          </w:tcPr>
          <w:p w14:paraId="261C5BDC" w14:textId="77777777" w:rsidR="00CC6CC3" w:rsidRPr="00582222" w:rsidRDefault="00CC6CC3" w:rsidP="0046505C">
            <w:pPr>
              <w:rPr>
                <w:rFonts w:eastAsiaTheme="minorEastAsia"/>
                <w:sz w:val="18"/>
                <w:szCs w:val="18"/>
              </w:rPr>
            </w:pPr>
            <w:r w:rsidRPr="00582222">
              <w:rPr>
                <w:rFonts w:eastAsiaTheme="minorEastAsia"/>
                <w:sz w:val="18"/>
                <w:szCs w:val="18"/>
              </w:rPr>
              <w:t>打开安全门，设备停止运行</w:t>
            </w:r>
          </w:p>
        </w:tc>
        <w:tc>
          <w:tcPr>
            <w:tcW w:w="1418" w:type="dxa"/>
            <w:tcBorders>
              <w:top w:val="single" w:sz="4" w:space="0" w:color="auto"/>
              <w:bottom w:val="single" w:sz="4" w:space="0" w:color="auto"/>
            </w:tcBorders>
            <w:vAlign w:val="center"/>
          </w:tcPr>
          <w:p w14:paraId="28FCD3CD" w14:textId="77777777" w:rsidR="00CC6CC3" w:rsidRPr="00582222" w:rsidRDefault="00CC6CC3" w:rsidP="0046505C">
            <w:pPr>
              <w:rPr>
                <w:rFonts w:eastAsiaTheme="minorEastAsia"/>
                <w:sz w:val="18"/>
                <w:szCs w:val="18"/>
              </w:rPr>
            </w:pPr>
            <w:r w:rsidRPr="00582222">
              <w:rPr>
                <w:rFonts w:eastAsiaTheme="minorEastAsia"/>
                <w:sz w:val="18"/>
                <w:szCs w:val="18"/>
              </w:rPr>
              <w:t>1</w:t>
            </w:r>
            <w:r w:rsidRPr="00582222">
              <w:rPr>
                <w:rFonts w:eastAsiaTheme="minorEastAsia"/>
                <w:sz w:val="18"/>
                <w:szCs w:val="18"/>
              </w:rPr>
              <w:t>、禁止短接安全门操作设备</w:t>
            </w:r>
            <w:r w:rsidRPr="00582222">
              <w:rPr>
                <w:rFonts w:eastAsiaTheme="minorEastAsia"/>
                <w:sz w:val="18"/>
                <w:szCs w:val="18"/>
              </w:rPr>
              <w:t>2</w:t>
            </w:r>
            <w:r w:rsidRPr="00582222">
              <w:rPr>
                <w:rFonts w:eastAsiaTheme="minorEastAsia"/>
                <w:sz w:val="18"/>
                <w:szCs w:val="18"/>
              </w:rPr>
              <w:t>、不得打开安全门或使用调试状态运行设</w:t>
            </w:r>
            <w:r w:rsidRPr="00582222">
              <w:rPr>
                <w:rFonts w:eastAsiaTheme="minorEastAsia"/>
                <w:sz w:val="18"/>
                <w:szCs w:val="18"/>
              </w:rPr>
              <w:lastRenderedPageBreak/>
              <w:t>备</w:t>
            </w:r>
          </w:p>
        </w:tc>
        <w:tc>
          <w:tcPr>
            <w:tcW w:w="1134" w:type="dxa"/>
            <w:tcBorders>
              <w:top w:val="single" w:sz="4" w:space="0" w:color="auto"/>
              <w:bottom w:val="single" w:sz="4" w:space="0" w:color="auto"/>
            </w:tcBorders>
            <w:vAlign w:val="center"/>
          </w:tcPr>
          <w:p w14:paraId="065620E4" w14:textId="77777777" w:rsidR="00CC6CC3" w:rsidRPr="00582222" w:rsidRDefault="00CC6CC3" w:rsidP="0046505C">
            <w:pPr>
              <w:rPr>
                <w:rFonts w:eastAsiaTheme="minorEastAsia"/>
                <w:sz w:val="18"/>
                <w:szCs w:val="18"/>
              </w:rPr>
            </w:pPr>
            <w:r w:rsidRPr="00582222">
              <w:rPr>
                <w:rFonts w:eastAsiaTheme="minorEastAsia"/>
                <w:sz w:val="18"/>
                <w:szCs w:val="18"/>
              </w:rPr>
              <w:lastRenderedPageBreak/>
              <w:t>张贴</w:t>
            </w:r>
            <w:r w:rsidRPr="00582222">
              <w:rPr>
                <w:rFonts w:eastAsiaTheme="minorEastAsia"/>
                <w:sz w:val="18"/>
                <w:szCs w:val="18"/>
              </w:rPr>
              <w:t>“</w:t>
            </w:r>
            <w:r w:rsidRPr="00582222">
              <w:rPr>
                <w:rFonts w:eastAsiaTheme="minorEastAsia"/>
                <w:sz w:val="18"/>
                <w:szCs w:val="18"/>
              </w:rPr>
              <w:t>注意烫伤</w:t>
            </w:r>
            <w:r w:rsidRPr="00582222">
              <w:rPr>
                <w:rFonts w:eastAsiaTheme="minorEastAsia"/>
                <w:sz w:val="18"/>
                <w:szCs w:val="18"/>
              </w:rPr>
              <w:t>”</w:t>
            </w:r>
            <w:r w:rsidRPr="00582222">
              <w:rPr>
                <w:rFonts w:eastAsiaTheme="minorEastAsia"/>
                <w:sz w:val="18"/>
                <w:szCs w:val="18"/>
              </w:rPr>
              <w:t>警示标志</w:t>
            </w:r>
          </w:p>
        </w:tc>
        <w:tc>
          <w:tcPr>
            <w:tcW w:w="1134" w:type="dxa"/>
            <w:tcBorders>
              <w:top w:val="single" w:sz="4" w:space="0" w:color="auto"/>
              <w:bottom w:val="single" w:sz="4" w:space="0" w:color="auto"/>
            </w:tcBorders>
            <w:vAlign w:val="center"/>
          </w:tcPr>
          <w:p w14:paraId="31386DE5"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5CDCC454"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1C64B810"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5EF606B7" w14:textId="77777777" w:rsidR="00CC6CC3" w:rsidRPr="00582222" w:rsidRDefault="00CC6CC3" w:rsidP="0046505C">
            <w:pPr>
              <w:rPr>
                <w:rFonts w:eastAsiaTheme="minorEastAsia"/>
                <w:sz w:val="18"/>
                <w:szCs w:val="18"/>
              </w:rPr>
            </w:pPr>
            <w:r>
              <w:rPr>
                <w:rFonts w:eastAsiaTheme="minorEastAsia"/>
                <w:sz w:val="18"/>
                <w:szCs w:val="18"/>
              </w:rPr>
              <w:t>10</w:t>
            </w:r>
          </w:p>
        </w:tc>
        <w:tc>
          <w:tcPr>
            <w:tcW w:w="425" w:type="dxa"/>
            <w:tcBorders>
              <w:top w:val="single" w:sz="4" w:space="0" w:color="auto"/>
              <w:bottom w:val="single" w:sz="4" w:space="0" w:color="auto"/>
            </w:tcBorders>
            <w:vAlign w:val="center"/>
          </w:tcPr>
          <w:p w14:paraId="1F6C9092" w14:textId="77777777" w:rsidR="00CC6CC3" w:rsidRPr="00582222" w:rsidRDefault="00CC6CC3" w:rsidP="0046505C">
            <w:pPr>
              <w:rPr>
                <w:rFonts w:eastAsiaTheme="minorEastAsia"/>
                <w:sz w:val="18"/>
                <w:szCs w:val="18"/>
              </w:rPr>
            </w:pPr>
            <w:r>
              <w:rPr>
                <w:rFonts w:eastAsiaTheme="minorEastAsia" w:hint="eastAsia"/>
                <w:sz w:val="18"/>
                <w:szCs w:val="18"/>
              </w:rPr>
              <w:t>2</w:t>
            </w:r>
          </w:p>
        </w:tc>
        <w:tc>
          <w:tcPr>
            <w:tcW w:w="425" w:type="dxa"/>
            <w:tcBorders>
              <w:top w:val="single" w:sz="4" w:space="0" w:color="auto"/>
              <w:bottom w:val="single" w:sz="4" w:space="0" w:color="auto"/>
            </w:tcBorders>
            <w:vAlign w:val="center"/>
          </w:tcPr>
          <w:p w14:paraId="22F2EEB5" w14:textId="77777777" w:rsidR="00CC6CC3" w:rsidRPr="00582222" w:rsidRDefault="00CC6CC3" w:rsidP="0046505C">
            <w:pPr>
              <w:rPr>
                <w:rFonts w:eastAsiaTheme="minorEastAsia"/>
                <w:sz w:val="18"/>
                <w:szCs w:val="18"/>
              </w:rPr>
            </w:pPr>
            <w:r>
              <w:rPr>
                <w:rFonts w:eastAsiaTheme="minorEastAsia" w:hint="eastAsia"/>
                <w:sz w:val="18"/>
                <w:szCs w:val="18"/>
              </w:rPr>
              <w:t>20</w:t>
            </w:r>
          </w:p>
        </w:tc>
        <w:tc>
          <w:tcPr>
            <w:tcW w:w="425" w:type="dxa"/>
            <w:tcBorders>
              <w:top w:val="single" w:sz="4" w:space="0" w:color="auto"/>
              <w:bottom w:val="single" w:sz="4" w:space="0" w:color="auto"/>
            </w:tcBorders>
            <w:vAlign w:val="center"/>
          </w:tcPr>
          <w:p w14:paraId="5CBC5C09"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4123ADA5" w14:textId="77777777" w:rsidR="00CC6CC3" w:rsidRPr="00582222" w:rsidRDefault="00CC6CC3" w:rsidP="0046505C">
            <w:pPr>
              <w:rPr>
                <w:rFonts w:eastAsiaTheme="minorEastAsia"/>
                <w:sz w:val="18"/>
                <w:szCs w:val="18"/>
              </w:rPr>
            </w:pPr>
          </w:p>
        </w:tc>
        <w:tc>
          <w:tcPr>
            <w:tcW w:w="396" w:type="dxa"/>
            <w:vMerge/>
            <w:vAlign w:val="center"/>
          </w:tcPr>
          <w:p w14:paraId="10C96DC2"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1A8464A6" w14:textId="77777777" w:rsidR="00CC6CC3" w:rsidRPr="00582222" w:rsidRDefault="00CC6CC3" w:rsidP="0046505C">
            <w:pPr>
              <w:rPr>
                <w:rFonts w:eastAsiaTheme="minorEastAsia"/>
                <w:sz w:val="18"/>
                <w:szCs w:val="18"/>
              </w:rPr>
            </w:pPr>
          </w:p>
        </w:tc>
      </w:tr>
      <w:tr w:rsidR="00CC6CC3" w:rsidRPr="00582222" w14:paraId="38E5F855" w14:textId="77777777" w:rsidTr="008E3961">
        <w:trPr>
          <w:trHeight w:val="2855"/>
          <w:jc w:val="center"/>
        </w:trPr>
        <w:tc>
          <w:tcPr>
            <w:tcW w:w="416" w:type="dxa"/>
            <w:tcBorders>
              <w:top w:val="single" w:sz="4" w:space="0" w:color="auto"/>
              <w:bottom w:val="single" w:sz="4" w:space="0" w:color="auto"/>
            </w:tcBorders>
            <w:vAlign w:val="center"/>
          </w:tcPr>
          <w:p w14:paraId="3AD0AE25" w14:textId="77777777" w:rsidR="00CC6CC3" w:rsidRPr="00582222" w:rsidRDefault="0046505C" w:rsidP="0046505C">
            <w:pPr>
              <w:rPr>
                <w:rFonts w:eastAsiaTheme="minorEastAsia"/>
                <w:sz w:val="18"/>
                <w:szCs w:val="18"/>
              </w:rPr>
            </w:pPr>
            <w:r>
              <w:rPr>
                <w:rFonts w:eastAsiaTheme="minorEastAsia"/>
                <w:sz w:val="18"/>
                <w:szCs w:val="18"/>
              </w:rPr>
              <w:t>124</w:t>
            </w:r>
          </w:p>
        </w:tc>
        <w:tc>
          <w:tcPr>
            <w:tcW w:w="708" w:type="dxa"/>
            <w:vAlign w:val="center"/>
          </w:tcPr>
          <w:p w14:paraId="72B585C6"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38D9EFF2" w14:textId="77777777" w:rsidR="00CC6CC3" w:rsidRPr="00582222" w:rsidRDefault="00CC6CC3" w:rsidP="0046505C">
            <w:pPr>
              <w:rPr>
                <w:rFonts w:eastAsiaTheme="minorEastAsia"/>
                <w:sz w:val="18"/>
                <w:szCs w:val="18"/>
              </w:rPr>
            </w:pPr>
            <w:r w:rsidRPr="00582222">
              <w:rPr>
                <w:rFonts w:eastAsiaTheme="minorEastAsia"/>
                <w:sz w:val="18"/>
                <w:szCs w:val="18"/>
              </w:rPr>
              <w:t>作业活动类</w:t>
            </w:r>
          </w:p>
        </w:tc>
        <w:tc>
          <w:tcPr>
            <w:tcW w:w="709" w:type="dxa"/>
            <w:tcBorders>
              <w:top w:val="single" w:sz="4" w:space="0" w:color="auto"/>
              <w:bottom w:val="single" w:sz="4" w:space="0" w:color="auto"/>
            </w:tcBorders>
            <w:vAlign w:val="center"/>
          </w:tcPr>
          <w:p w14:paraId="1BD6E9DD" w14:textId="77777777" w:rsidR="00CC6CC3" w:rsidRPr="00582222" w:rsidRDefault="00CC6CC3" w:rsidP="0046505C">
            <w:pPr>
              <w:rPr>
                <w:rFonts w:eastAsiaTheme="minorEastAsia"/>
                <w:sz w:val="18"/>
                <w:szCs w:val="18"/>
              </w:rPr>
            </w:pPr>
            <w:r>
              <w:rPr>
                <w:rFonts w:eastAsiaTheme="minorEastAsia" w:hint="eastAsia"/>
                <w:sz w:val="18"/>
                <w:szCs w:val="18"/>
              </w:rPr>
              <w:t>出瓶</w:t>
            </w:r>
            <w:r>
              <w:rPr>
                <w:rFonts w:eastAsiaTheme="minorEastAsia"/>
                <w:sz w:val="18"/>
                <w:szCs w:val="18"/>
              </w:rPr>
              <w:t>拨轮</w:t>
            </w:r>
          </w:p>
        </w:tc>
        <w:tc>
          <w:tcPr>
            <w:tcW w:w="709" w:type="dxa"/>
            <w:tcBorders>
              <w:top w:val="single" w:sz="4" w:space="0" w:color="auto"/>
              <w:bottom w:val="single" w:sz="4" w:space="0" w:color="auto"/>
            </w:tcBorders>
            <w:vAlign w:val="center"/>
          </w:tcPr>
          <w:p w14:paraId="1ED679AF" w14:textId="77777777" w:rsidR="00CC6CC3" w:rsidRPr="00582222" w:rsidRDefault="00CC6CC3" w:rsidP="0046505C">
            <w:pPr>
              <w:rPr>
                <w:rFonts w:eastAsiaTheme="minorEastAsia"/>
                <w:sz w:val="18"/>
                <w:szCs w:val="18"/>
              </w:rPr>
            </w:pPr>
            <w:r w:rsidRPr="00582222">
              <w:rPr>
                <w:rFonts w:eastAsiaTheme="minorEastAsia"/>
                <w:sz w:val="18"/>
                <w:szCs w:val="18"/>
              </w:rPr>
              <w:t>正常生产</w:t>
            </w:r>
          </w:p>
        </w:tc>
        <w:tc>
          <w:tcPr>
            <w:tcW w:w="850" w:type="dxa"/>
            <w:tcBorders>
              <w:top w:val="single" w:sz="4" w:space="0" w:color="auto"/>
              <w:bottom w:val="single" w:sz="4" w:space="0" w:color="auto"/>
            </w:tcBorders>
            <w:vAlign w:val="center"/>
          </w:tcPr>
          <w:p w14:paraId="25070378" w14:textId="77777777" w:rsidR="00CC6CC3" w:rsidRPr="00582222" w:rsidRDefault="00CC6CC3" w:rsidP="0046505C">
            <w:pPr>
              <w:rPr>
                <w:rFonts w:eastAsiaTheme="minorEastAsia"/>
                <w:sz w:val="18"/>
                <w:szCs w:val="18"/>
              </w:rPr>
            </w:pPr>
            <w:r>
              <w:rPr>
                <w:rFonts w:hint="eastAsia"/>
                <w:sz w:val="18"/>
                <w:szCs w:val="18"/>
              </w:rPr>
              <w:t>出瓶拨轮处伤</w:t>
            </w:r>
          </w:p>
        </w:tc>
        <w:tc>
          <w:tcPr>
            <w:tcW w:w="709" w:type="dxa"/>
            <w:tcBorders>
              <w:top w:val="single" w:sz="4" w:space="0" w:color="auto"/>
              <w:bottom w:val="single" w:sz="4" w:space="0" w:color="auto"/>
            </w:tcBorders>
            <w:vAlign w:val="center"/>
          </w:tcPr>
          <w:p w14:paraId="191CE4B8" w14:textId="77777777" w:rsidR="00CC6CC3" w:rsidRPr="00582222" w:rsidRDefault="00CC6CC3" w:rsidP="0046505C">
            <w:pPr>
              <w:rPr>
                <w:rFonts w:eastAsiaTheme="minorEastAsia"/>
                <w:sz w:val="18"/>
                <w:szCs w:val="18"/>
              </w:rPr>
            </w:pPr>
            <w:r w:rsidRPr="00582222">
              <w:rPr>
                <w:rFonts w:eastAsiaTheme="minorEastAsia"/>
                <w:sz w:val="18"/>
                <w:szCs w:val="18"/>
              </w:rPr>
              <w:t>伤害人体</w:t>
            </w:r>
          </w:p>
        </w:tc>
        <w:tc>
          <w:tcPr>
            <w:tcW w:w="992" w:type="dxa"/>
            <w:tcBorders>
              <w:top w:val="single" w:sz="4" w:space="0" w:color="auto"/>
              <w:bottom w:val="single" w:sz="4" w:space="0" w:color="auto"/>
            </w:tcBorders>
            <w:vAlign w:val="center"/>
          </w:tcPr>
          <w:p w14:paraId="047F1D52" w14:textId="77777777" w:rsidR="00CC6CC3" w:rsidRPr="00582222" w:rsidRDefault="00CC6CC3" w:rsidP="0046505C">
            <w:pPr>
              <w:rPr>
                <w:rFonts w:eastAsiaTheme="minorEastAsia"/>
                <w:sz w:val="18"/>
                <w:szCs w:val="18"/>
              </w:rPr>
            </w:pPr>
            <w:r w:rsidRPr="00582222">
              <w:rPr>
                <w:rFonts w:eastAsiaTheme="minorEastAsia"/>
                <w:sz w:val="18"/>
                <w:szCs w:val="18"/>
              </w:rPr>
              <w:t>打开安全门，设备停止运行</w:t>
            </w:r>
          </w:p>
        </w:tc>
        <w:tc>
          <w:tcPr>
            <w:tcW w:w="1418" w:type="dxa"/>
            <w:tcBorders>
              <w:top w:val="single" w:sz="4" w:space="0" w:color="auto"/>
              <w:bottom w:val="single" w:sz="4" w:space="0" w:color="auto"/>
            </w:tcBorders>
            <w:vAlign w:val="center"/>
          </w:tcPr>
          <w:p w14:paraId="1B94884A" w14:textId="77777777" w:rsidR="00CC6CC3" w:rsidRPr="00582222" w:rsidRDefault="00CC6CC3" w:rsidP="0046505C">
            <w:pPr>
              <w:rPr>
                <w:rFonts w:eastAsiaTheme="minorEastAsia"/>
                <w:sz w:val="18"/>
                <w:szCs w:val="18"/>
              </w:rPr>
            </w:pPr>
            <w:r>
              <w:rPr>
                <w:rFonts w:eastAsiaTheme="minorEastAsia" w:hint="eastAsia"/>
                <w:sz w:val="18"/>
                <w:szCs w:val="18"/>
              </w:rPr>
              <w:t>1</w:t>
            </w:r>
            <w:r>
              <w:rPr>
                <w:rFonts w:eastAsiaTheme="minorEastAsia" w:hint="eastAsia"/>
                <w:sz w:val="18"/>
                <w:szCs w:val="18"/>
              </w:rPr>
              <w:t>、</w:t>
            </w:r>
            <w:r>
              <w:rPr>
                <w:rFonts w:hint="eastAsia"/>
                <w:sz w:val="18"/>
                <w:szCs w:val="18"/>
              </w:rPr>
              <w:t>禁止在安全门缝隙和出瓶拨轮附近抽检贴签半成品；禁止将手伸入安全门内拿取贴签半成品抽检</w:t>
            </w:r>
            <w:r>
              <w:rPr>
                <w:rFonts w:hint="eastAsia"/>
                <w:sz w:val="18"/>
                <w:szCs w:val="18"/>
              </w:rPr>
              <w:t>2</w:t>
            </w:r>
            <w:r>
              <w:rPr>
                <w:rFonts w:hint="eastAsia"/>
                <w:sz w:val="18"/>
                <w:szCs w:val="18"/>
              </w:rPr>
              <w:t>、抽检贴签半成品应远离出瓶拨轮</w:t>
            </w:r>
          </w:p>
        </w:tc>
        <w:tc>
          <w:tcPr>
            <w:tcW w:w="1134" w:type="dxa"/>
            <w:tcBorders>
              <w:top w:val="single" w:sz="4" w:space="0" w:color="auto"/>
              <w:bottom w:val="single" w:sz="4" w:space="0" w:color="auto"/>
            </w:tcBorders>
            <w:vAlign w:val="center"/>
          </w:tcPr>
          <w:p w14:paraId="2C3D4CE2"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6BB5750"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1C117068"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6411FF2D"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2177406F" w14:textId="77777777" w:rsidR="00CC6CC3" w:rsidRPr="00582222" w:rsidRDefault="00CC6CC3" w:rsidP="0046505C">
            <w:pPr>
              <w:rPr>
                <w:rFonts w:eastAsiaTheme="minorEastAsia"/>
                <w:sz w:val="18"/>
                <w:szCs w:val="18"/>
              </w:rPr>
            </w:pPr>
            <w:r>
              <w:rPr>
                <w:rFonts w:eastAsiaTheme="minorEastAsia"/>
                <w:sz w:val="18"/>
                <w:szCs w:val="18"/>
              </w:rPr>
              <w:t>10</w:t>
            </w:r>
          </w:p>
        </w:tc>
        <w:tc>
          <w:tcPr>
            <w:tcW w:w="425" w:type="dxa"/>
            <w:tcBorders>
              <w:top w:val="single" w:sz="4" w:space="0" w:color="auto"/>
              <w:bottom w:val="single" w:sz="4" w:space="0" w:color="auto"/>
            </w:tcBorders>
            <w:vAlign w:val="center"/>
          </w:tcPr>
          <w:p w14:paraId="76EFA90E" w14:textId="77777777" w:rsidR="00CC6CC3" w:rsidRPr="00582222" w:rsidRDefault="00CC6CC3" w:rsidP="0046505C">
            <w:pPr>
              <w:rPr>
                <w:rFonts w:eastAsiaTheme="minorEastAsia"/>
                <w:sz w:val="18"/>
                <w:szCs w:val="18"/>
              </w:rPr>
            </w:pPr>
            <w:r>
              <w:rPr>
                <w:rFonts w:eastAsiaTheme="minorEastAsia" w:hint="eastAsia"/>
                <w:sz w:val="18"/>
                <w:szCs w:val="18"/>
              </w:rPr>
              <w:t>2</w:t>
            </w:r>
          </w:p>
        </w:tc>
        <w:tc>
          <w:tcPr>
            <w:tcW w:w="425" w:type="dxa"/>
            <w:tcBorders>
              <w:top w:val="single" w:sz="4" w:space="0" w:color="auto"/>
              <w:bottom w:val="single" w:sz="4" w:space="0" w:color="auto"/>
            </w:tcBorders>
            <w:vAlign w:val="center"/>
          </w:tcPr>
          <w:p w14:paraId="633569E8" w14:textId="77777777" w:rsidR="00CC6CC3" w:rsidRPr="00582222" w:rsidRDefault="00CC6CC3" w:rsidP="0046505C">
            <w:pPr>
              <w:rPr>
                <w:rFonts w:eastAsiaTheme="minorEastAsia"/>
                <w:sz w:val="18"/>
                <w:szCs w:val="18"/>
              </w:rPr>
            </w:pPr>
            <w:r>
              <w:rPr>
                <w:rFonts w:eastAsiaTheme="minorEastAsia" w:hint="eastAsia"/>
                <w:sz w:val="18"/>
                <w:szCs w:val="18"/>
              </w:rPr>
              <w:t>20</w:t>
            </w:r>
          </w:p>
        </w:tc>
        <w:tc>
          <w:tcPr>
            <w:tcW w:w="425" w:type="dxa"/>
            <w:tcBorders>
              <w:top w:val="single" w:sz="4" w:space="0" w:color="auto"/>
              <w:bottom w:val="single" w:sz="4" w:space="0" w:color="auto"/>
            </w:tcBorders>
            <w:vAlign w:val="center"/>
          </w:tcPr>
          <w:p w14:paraId="132CD1CF"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3979B496" w14:textId="77777777" w:rsidR="00CC6CC3" w:rsidRPr="00582222" w:rsidRDefault="00CC6CC3" w:rsidP="0046505C">
            <w:pPr>
              <w:rPr>
                <w:rFonts w:eastAsiaTheme="minorEastAsia"/>
                <w:sz w:val="18"/>
                <w:szCs w:val="18"/>
              </w:rPr>
            </w:pPr>
          </w:p>
        </w:tc>
        <w:tc>
          <w:tcPr>
            <w:tcW w:w="396" w:type="dxa"/>
            <w:vMerge/>
            <w:vAlign w:val="center"/>
          </w:tcPr>
          <w:p w14:paraId="0D11B5C9"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7B77AAF2" w14:textId="77777777" w:rsidR="00CC6CC3" w:rsidRPr="00582222" w:rsidRDefault="00CC6CC3" w:rsidP="0046505C">
            <w:pPr>
              <w:rPr>
                <w:rFonts w:eastAsiaTheme="minorEastAsia"/>
                <w:sz w:val="18"/>
                <w:szCs w:val="18"/>
              </w:rPr>
            </w:pPr>
          </w:p>
        </w:tc>
      </w:tr>
      <w:tr w:rsidR="00CC6CC3" w:rsidRPr="00582222" w14:paraId="7CA1702C" w14:textId="77777777" w:rsidTr="008E3961">
        <w:trPr>
          <w:trHeight w:val="1425"/>
          <w:jc w:val="center"/>
        </w:trPr>
        <w:tc>
          <w:tcPr>
            <w:tcW w:w="416" w:type="dxa"/>
            <w:tcBorders>
              <w:top w:val="single" w:sz="4" w:space="0" w:color="auto"/>
              <w:bottom w:val="single" w:sz="4" w:space="0" w:color="auto"/>
            </w:tcBorders>
            <w:vAlign w:val="center"/>
          </w:tcPr>
          <w:p w14:paraId="69749670" w14:textId="77777777" w:rsidR="00CC6CC3" w:rsidRPr="00582222" w:rsidRDefault="0046505C" w:rsidP="0046505C">
            <w:pPr>
              <w:rPr>
                <w:rFonts w:eastAsiaTheme="minorEastAsia"/>
                <w:sz w:val="18"/>
                <w:szCs w:val="18"/>
              </w:rPr>
            </w:pPr>
            <w:r>
              <w:rPr>
                <w:rFonts w:eastAsiaTheme="minorEastAsia"/>
                <w:sz w:val="18"/>
                <w:szCs w:val="18"/>
              </w:rPr>
              <w:t>125</w:t>
            </w:r>
          </w:p>
        </w:tc>
        <w:tc>
          <w:tcPr>
            <w:tcW w:w="708" w:type="dxa"/>
            <w:vAlign w:val="center"/>
          </w:tcPr>
          <w:p w14:paraId="38BC446B"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29998EC5" w14:textId="77777777" w:rsidR="00CC6CC3" w:rsidRPr="00582222" w:rsidRDefault="00CC6CC3" w:rsidP="0046505C">
            <w:pPr>
              <w:rPr>
                <w:rFonts w:eastAsiaTheme="minorEastAsia"/>
                <w:sz w:val="18"/>
                <w:szCs w:val="18"/>
              </w:rPr>
            </w:pPr>
            <w:r w:rsidRPr="00582222">
              <w:rPr>
                <w:rFonts w:eastAsiaTheme="minorEastAsia"/>
                <w:sz w:val="18"/>
                <w:szCs w:val="18"/>
              </w:rPr>
              <w:t>作业活动类</w:t>
            </w:r>
          </w:p>
        </w:tc>
        <w:tc>
          <w:tcPr>
            <w:tcW w:w="709" w:type="dxa"/>
            <w:tcBorders>
              <w:top w:val="single" w:sz="4" w:space="0" w:color="auto"/>
              <w:bottom w:val="single" w:sz="4" w:space="0" w:color="auto"/>
            </w:tcBorders>
            <w:vAlign w:val="center"/>
          </w:tcPr>
          <w:p w14:paraId="0306E380" w14:textId="77777777" w:rsidR="00CC6CC3" w:rsidRPr="00582222" w:rsidRDefault="00CC6CC3" w:rsidP="0046505C">
            <w:pPr>
              <w:rPr>
                <w:rFonts w:eastAsiaTheme="minorEastAsia"/>
                <w:sz w:val="18"/>
                <w:szCs w:val="18"/>
              </w:rPr>
            </w:pPr>
            <w:r w:rsidRPr="00582222">
              <w:rPr>
                <w:rFonts w:eastAsiaTheme="minorEastAsia"/>
                <w:sz w:val="18"/>
                <w:szCs w:val="18"/>
              </w:rPr>
              <w:t>入托机缓冲仓</w:t>
            </w:r>
          </w:p>
        </w:tc>
        <w:tc>
          <w:tcPr>
            <w:tcW w:w="709" w:type="dxa"/>
            <w:tcBorders>
              <w:top w:val="single" w:sz="4" w:space="0" w:color="auto"/>
              <w:bottom w:val="single" w:sz="4" w:space="0" w:color="auto"/>
            </w:tcBorders>
            <w:vAlign w:val="center"/>
          </w:tcPr>
          <w:p w14:paraId="3A52675D" w14:textId="77777777" w:rsidR="00CC6CC3" w:rsidRPr="00582222" w:rsidRDefault="00CC6CC3" w:rsidP="0046505C">
            <w:pPr>
              <w:rPr>
                <w:rFonts w:eastAsiaTheme="minorEastAsia"/>
                <w:sz w:val="18"/>
                <w:szCs w:val="18"/>
              </w:rPr>
            </w:pPr>
            <w:r w:rsidRPr="00582222">
              <w:rPr>
                <w:rFonts w:eastAsiaTheme="minorEastAsia"/>
                <w:sz w:val="18"/>
                <w:szCs w:val="18"/>
              </w:rPr>
              <w:t>正常生产</w:t>
            </w:r>
          </w:p>
        </w:tc>
        <w:tc>
          <w:tcPr>
            <w:tcW w:w="850" w:type="dxa"/>
            <w:tcBorders>
              <w:top w:val="single" w:sz="4" w:space="0" w:color="auto"/>
              <w:bottom w:val="single" w:sz="4" w:space="0" w:color="auto"/>
            </w:tcBorders>
            <w:vAlign w:val="center"/>
          </w:tcPr>
          <w:p w14:paraId="065427AB" w14:textId="77777777" w:rsidR="00CC6CC3" w:rsidRPr="00582222" w:rsidRDefault="00CC6CC3" w:rsidP="0046505C">
            <w:pPr>
              <w:rPr>
                <w:rFonts w:eastAsiaTheme="minorEastAsia"/>
                <w:sz w:val="18"/>
                <w:szCs w:val="18"/>
              </w:rPr>
            </w:pPr>
            <w:r w:rsidRPr="00582222">
              <w:rPr>
                <w:rFonts w:eastAsiaTheme="minorEastAsia"/>
                <w:sz w:val="18"/>
                <w:szCs w:val="18"/>
              </w:rPr>
              <w:t>缓冲仓挤压受伤</w:t>
            </w:r>
          </w:p>
        </w:tc>
        <w:tc>
          <w:tcPr>
            <w:tcW w:w="709" w:type="dxa"/>
            <w:tcBorders>
              <w:top w:val="single" w:sz="4" w:space="0" w:color="auto"/>
              <w:bottom w:val="single" w:sz="4" w:space="0" w:color="auto"/>
            </w:tcBorders>
            <w:vAlign w:val="center"/>
          </w:tcPr>
          <w:p w14:paraId="65827D2C" w14:textId="77777777" w:rsidR="00CC6CC3" w:rsidRPr="00582222" w:rsidRDefault="00CC6CC3" w:rsidP="0046505C">
            <w:pPr>
              <w:rPr>
                <w:rFonts w:eastAsiaTheme="minorEastAsia"/>
                <w:sz w:val="18"/>
                <w:szCs w:val="18"/>
              </w:rPr>
            </w:pPr>
            <w:r w:rsidRPr="00582222">
              <w:rPr>
                <w:rFonts w:eastAsiaTheme="minorEastAsia"/>
                <w:sz w:val="18"/>
                <w:szCs w:val="18"/>
              </w:rPr>
              <w:t>伤害人体</w:t>
            </w:r>
          </w:p>
        </w:tc>
        <w:tc>
          <w:tcPr>
            <w:tcW w:w="992" w:type="dxa"/>
            <w:tcBorders>
              <w:top w:val="single" w:sz="4" w:space="0" w:color="auto"/>
              <w:bottom w:val="single" w:sz="4" w:space="0" w:color="auto"/>
            </w:tcBorders>
            <w:vAlign w:val="center"/>
          </w:tcPr>
          <w:p w14:paraId="5A08E7B6" w14:textId="77777777" w:rsidR="00CC6CC3" w:rsidRPr="00582222" w:rsidRDefault="00CC6CC3" w:rsidP="0046505C">
            <w:pPr>
              <w:rPr>
                <w:rFonts w:eastAsiaTheme="minorEastAsia"/>
                <w:sz w:val="18"/>
                <w:szCs w:val="18"/>
              </w:rPr>
            </w:pPr>
            <w:r w:rsidRPr="00582222">
              <w:rPr>
                <w:rFonts w:eastAsiaTheme="minorEastAsia"/>
                <w:sz w:val="18"/>
                <w:szCs w:val="18"/>
              </w:rPr>
              <w:t>紧急停止按钮处于完好状态</w:t>
            </w:r>
          </w:p>
        </w:tc>
        <w:tc>
          <w:tcPr>
            <w:tcW w:w="1418" w:type="dxa"/>
            <w:tcBorders>
              <w:top w:val="single" w:sz="4" w:space="0" w:color="auto"/>
              <w:bottom w:val="single" w:sz="4" w:space="0" w:color="auto"/>
            </w:tcBorders>
            <w:vAlign w:val="center"/>
          </w:tcPr>
          <w:p w14:paraId="22AE0C15" w14:textId="77777777" w:rsidR="00CC6CC3" w:rsidRPr="00582222" w:rsidRDefault="00CC6CC3" w:rsidP="0046505C">
            <w:pPr>
              <w:rPr>
                <w:rFonts w:eastAsiaTheme="minorEastAsia"/>
                <w:sz w:val="18"/>
                <w:szCs w:val="18"/>
              </w:rPr>
            </w:pPr>
            <w:r w:rsidRPr="00582222">
              <w:rPr>
                <w:rFonts w:eastAsiaTheme="minorEastAsia"/>
                <w:sz w:val="18"/>
                <w:szCs w:val="18"/>
              </w:rPr>
              <w:t>设备运行过程中禁止操作设备</w:t>
            </w:r>
          </w:p>
        </w:tc>
        <w:tc>
          <w:tcPr>
            <w:tcW w:w="1134" w:type="dxa"/>
            <w:tcBorders>
              <w:top w:val="single" w:sz="4" w:space="0" w:color="auto"/>
              <w:bottom w:val="single" w:sz="4" w:space="0" w:color="auto"/>
            </w:tcBorders>
            <w:vAlign w:val="center"/>
          </w:tcPr>
          <w:p w14:paraId="0A1248BD"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7A7D3C98"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318A8D6E"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2B607254"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2E0ED14A" w14:textId="77777777" w:rsidR="00CC6CC3" w:rsidRPr="00582222" w:rsidRDefault="00CC6CC3" w:rsidP="0046505C">
            <w:pPr>
              <w:rPr>
                <w:rFonts w:eastAsiaTheme="minorEastAsia"/>
                <w:sz w:val="18"/>
                <w:szCs w:val="18"/>
              </w:rPr>
            </w:pPr>
            <w:r>
              <w:rPr>
                <w:rFonts w:eastAsiaTheme="minorEastAsia"/>
                <w:sz w:val="18"/>
                <w:szCs w:val="18"/>
              </w:rPr>
              <w:t>10</w:t>
            </w:r>
          </w:p>
        </w:tc>
        <w:tc>
          <w:tcPr>
            <w:tcW w:w="425" w:type="dxa"/>
            <w:tcBorders>
              <w:top w:val="single" w:sz="4" w:space="0" w:color="auto"/>
              <w:bottom w:val="single" w:sz="4" w:space="0" w:color="auto"/>
            </w:tcBorders>
            <w:vAlign w:val="center"/>
          </w:tcPr>
          <w:p w14:paraId="097FD662"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0850208E"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04FDAED9"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13296458" w14:textId="77777777" w:rsidR="00CC6CC3" w:rsidRPr="00582222" w:rsidRDefault="00CC6CC3" w:rsidP="0046505C">
            <w:pPr>
              <w:rPr>
                <w:rFonts w:eastAsiaTheme="minorEastAsia"/>
                <w:sz w:val="18"/>
                <w:szCs w:val="18"/>
              </w:rPr>
            </w:pPr>
          </w:p>
        </w:tc>
        <w:tc>
          <w:tcPr>
            <w:tcW w:w="396" w:type="dxa"/>
            <w:vMerge/>
            <w:vAlign w:val="center"/>
          </w:tcPr>
          <w:p w14:paraId="35FB4F93"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05287872" w14:textId="77777777" w:rsidR="00CC6CC3" w:rsidRPr="00582222" w:rsidRDefault="00CC6CC3" w:rsidP="0046505C">
            <w:pPr>
              <w:rPr>
                <w:rFonts w:eastAsiaTheme="minorEastAsia"/>
                <w:sz w:val="18"/>
                <w:szCs w:val="18"/>
              </w:rPr>
            </w:pPr>
          </w:p>
        </w:tc>
      </w:tr>
      <w:tr w:rsidR="00CC6CC3" w:rsidRPr="00582222" w14:paraId="6A8C8928" w14:textId="77777777" w:rsidTr="008E3961">
        <w:trPr>
          <w:trHeight w:val="566"/>
          <w:jc w:val="center"/>
        </w:trPr>
        <w:tc>
          <w:tcPr>
            <w:tcW w:w="416" w:type="dxa"/>
            <w:tcBorders>
              <w:top w:val="single" w:sz="4" w:space="0" w:color="auto"/>
              <w:bottom w:val="single" w:sz="4" w:space="0" w:color="auto"/>
            </w:tcBorders>
            <w:vAlign w:val="center"/>
          </w:tcPr>
          <w:p w14:paraId="5859421E" w14:textId="77777777" w:rsidR="00CC6CC3" w:rsidRPr="00582222" w:rsidRDefault="0046505C" w:rsidP="0046505C">
            <w:pPr>
              <w:rPr>
                <w:rFonts w:eastAsiaTheme="minorEastAsia"/>
                <w:sz w:val="18"/>
                <w:szCs w:val="18"/>
              </w:rPr>
            </w:pPr>
            <w:r>
              <w:rPr>
                <w:rFonts w:eastAsiaTheme="minorEastAsia"/>
                <w:sz w:val="18"/>
                <w:szCs w:val="18"/>
              </w:rPr>
              <w:t>126</w:t>
            </w:r>
          </w:p>
        </w:tc>
        <w:tc>
          <w:tcPr>
            <w:tcW w:w="708" w:type="dxa"/>
            <w:vAlign w:val="center"/>
          </w:tcPr>
          <w:p w14:paraId="734A55BB"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05C7E92A" w14:textId="77777777" w:rsidR="00CC6CC3" w:rsidRPr="00582222" w:rsidRDefault="00CC6CC3" w:rsidP="0046505C">
            <w:pPr>
              <w:rPr>
                <w:rFonts w:eastAsiaTheme="minorEastAsia"/>
                <w:sz w:val="18"/>
                <w:szCs w:val="18"/>
              </w:rPr>
            </w:pPr>
            <w:r w:rsidRPr="00582222">
              <w:rPr>
                <w:rFonts w:eastAsiaTheme="minorEastAsia"/>
                <w:sz w:val="18"/>
                <w:szCs w:val="18"/>
              </w:rPr>
              <w:t>作业活动类</w:t>
            </w:r>
          </w:p>
        </w:tc>
        <w:tc>
          <w:tcPr>
            <w:tcW w:w="709" w:type="dxa"/>
            <w:tcBorders>
              <w:top w:val="single" w:sz="4" w:space="0" w:color="auto"/>
              <w:bottom w:val="single" w:sz="4" w:space="0" w:color="auto"/>
            </w:tcBorders>
            <w:vAlign w:val="center"/>
          </w:tcPr>
          <w:p w14:paraId="6148980B" w14:textId="77777777" w:rsidR="00CC6CC3" w:rsidRPr="00582222" w:rsidRDefault="00CC6CC3" w:rsidP="0046505C">
            <w:pPr>
              <w:rPr>
                <w:rFonts w:eastAsiaTheme="minorEastAsia"/>
                <w:sz w:val="18"/>
                <w:szCs w:val="18"/>
              </w:rPr>
            </w:pPr>
            <w:r w:rsidRPr="00582222">
              <w:rPr>
                <w:rFonts w:eastAsiaTheme="minorEastAsia"/>
                <w:sz w:val="18"/>
                <w:szCs w:val="18"/>
              </w:rPr>
              <w:t>炸药清理</w:t>
            </w:r>
          </w:p>
        </w:tc>
        <w:tc>
          <w:tcPr>
            <w:tcW w:w="709" w:type="dxa"/>
            <w:tcBorders>
              <w:top w:val="single" w:sz="4" w:space="0" w:color="auto"/>
              <w:bottom w:val="single" w:sz="4" w:space="0" w:color="auto"/>
            </w:tcBorders>
            <w:vAlign w:val="center"/>
          </w:tcPr>
          <w:p w14:paraId="38FDC925" w14:textId="77777777" w:rsidR="00CC6CC3" w:rsidRPr="00582222" w:rsidRDefault="00CC6CC3" w:rsidP="0046505C">
            <w:pPr>
              <w:rPr>
                <w:rFonts w:eastAsiaTheme="minorEastAsia"/>
                <w:sz w:val="18"/>
                <w:szCs w:val="18"/>
              </w:rPr>
            </w:pPr>
            <w:r w:rsidRPr="00582222">
              <w:rPr>
                <w:rFonts w:eastAsiaTheme="minorEastAsia"/>
                <w:sz w:val="18"/>
                <w:szCs w:val="18"/>
              </w:rPr>
              <w:t>正常生产</w:t>
            </w:r>
          </w:p>
        </w:tc>
        <w:tc>
          <w:tcPr>
            <w:tcW w:w="850" w:type="dxa"/>
            <w:tcBorders>
              <w:top w:val="single" w:sz="4" w:space="0" w:color="auto"/>
              <w:bottom w:val="single" w:sz="4" w:space="0" w:color="auto"/>
            </w:tcBorders>
            <w:vAlign w:val="center"/>
          </w:tcPr>
          <w:p w14:paraId="7B1A6089" w14:textId="77777777" w:rsidR="00CC6CC3" w:rsidRPr="00582222" w:rsidRDefault="00CC6CC3" w:rsidP="0046505C">
            <w:pPr>
              <w:rPr>
                <w:rFonts w:eastAsiaTheme="minorEastAsia"/>
                <w:sz w:val="18"/>
                <w:szCs w:val="18"/>
              </w:rPr>
            </w:pPr>
            <w:r w:rsidRPr="00582222">
              <w:rPr>
                <w:rFonts w:eastAsiaTheme="minorEastAsia"/>
                <w:sz w:val="18"/>
                <w:szCs w:val="18"/>
              </w:rPr>
              <w:t>清理玻屑划伤</w:t>
            </w:r>
          </w:p>
        </w:tc>
        <w:tc>
          <w:tcPr>
            <w:tcW w:w="709" w:type="dxa"/>
            <w:tcBorders>
              <w:top w:val="single" w:sz="4" w:space="0" w:color="auto"/>
              <w:bottom w:val="single" w:sz="4" w:space="0" w:color="auto"/>
            </w:tcBorders>
            <w:vAlign w:val="center"/>
          </w:tcPr>
          <w:p w14:paraId="3DF66EA4" w14:textId="77777777" w:rsidR="00CC6CC3" w:rsidRPr="00582222" w:rsidRDefault="00CC6CC3" w:rsidP="0046505C">
            <w:pPr>
              <w:rPr>
                <w:rFonts w:eastAsiaTheme="minorEastAsia"/>
                <w:sz w:val="18"/>
                <w:szCs w:val="18"/>
              </w:rPr>
            </w:pPr>
            <w:r w:rsidRPr="00582222">
              <w:rPr>
                <w:rFonts w:eastAsiaTheme="minorEastAsia"/>
                <w:sz w:val="18"/>
                <w:szCs w:val="18"/>
              </w:rPr>
              <w:t>伤害人体</w:t>
            </w:r>
          </w:p>
        </w:tc>
        <w:tc>
          <w:tcPr>
            <w:tcW w:w="992" w:type="dxa"/>
            <w:tcBorders>
              <w:top w:val="single" w:sz="4" w:space="0" w:color="auto"/>
              <w:bottom w:val="single" w:sz="4" w:space="0" w:color="auto"/>
            </w:tcBorders>
            <w:vAlign w:val="center"/>
          </w:tcPr>
          <w:p w14:paraId="31FF619F"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2D50D4A6" w14:textId="77777777" w:rsidR="00CC6CC3" w:rsidRPr="00582222" w:rsidRDefault="00CC6CC3" w:rsidP="0046505C">
            <w:pPr>
              <w:rPr>
                <w:rFonts w:eastAsiaTheme="minorEastAsia"/>
                <w:sz w:val="18"/>
                <w:szCs w:val="18"/>
              </w:rPr>
            </w:pPr>
            <w:r w:rsidRPr="00582222">
              <w:rPr>
                <w:rFonts w:eastAsiaTheme="minorEastAsia"/>
                <w:sz w:val="18"/>
                <w:szCs w:val="18"/>
              </w:rPr>
              <w:t>使用压缩空气吹扫玻屑时，应用抹布阻挡，防止玻屑飞溅</w:t>
            </w:r>
          </w:p>
        </w:tc>
        <w:tc>
          <w:tcPr>
            <w:tcW w:w="1134" w:type="dxa"/>
            <w:tcBorders>
              <w:top w:val="single" w:sz="4" w:space="0" w:color="auto"/>
              <w:bottom w:val="single" w:sz="4" w:space="0" w:color="auto"/>
            </w:tcBorders>
            <w:vAlign w:val="center"/>
          </w:tcPr>
          <w:p w14:paraId="10FAAD83"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7BDF3FD2" w14:textId="77777777" w:rsidR="00CC6CC3" w:rsidRPr="00582222" w:rsidRDefault="00CC6CC3" w:rsidP="0046505C">
            <w:pPr>
              <w:rPr>
                <w:rFonts w:eastAsiaTheme="minorEastAsia"/>
                <w:sz w:val="18"/>
                <w:szCs w:val="18"/>
              </w:rPr>
            </w:pPr>
            <w:r w:rsidRPr="00582222">
              <w:rPr>
                <w:rFonts w:eastAsiaTheme="minorEastAsia"/>
                <w:sz w:val="18"/>
                <w:szCs w:val="18"/>
              </w:rPr>
              <w:t>清理玻屑时需佩戴防护手套</w:t>
            </w:r>
          </w:p>
        </w:tc>
        <w:tc>
          <w:tcPr>
            <w:tcW w:w="880" w:type="dxa"/>
            <w:tcBorders>
              <w:top w:val="single" w:sz="4" w:space="0" w:color="auto"/>
              <w:bottom w:val="single" w:sz="4" w:space="0" w:color="auto"/>
            </w:tcBorders>
            <w:vAlign w:val="center"/>
          </w:tcPr>
          <w:p w14:paraId="3EA05533"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27F14D63" w14:textId="77777777" w:rsidR="00CC6CC3" w:rsidRPr="00582222" w:rsidRDefault="00CC6CC3" w:rsidP="0046505C">
            <w:pPr>
              <w:rPr>
                <w:rFonts w:eastAsiaTheme="minorEastAsia"/>
                <w:sz w:val="18"/>
                <w:szCs w:val="18"/>
              </w:rPr>
            </w:pPr>
            <w:r>
              <w:rPr>
                <w:rFonts w:eastAsiaTheme="minorEastAsia"/>
                <w:sz w:val="18"/>
                <w:szCs w:val="18"/>
              </w:rPr>
              <w:t>3</w:t>
            </w:r>
          </w:p>
        </w:tc>
        <w:tc>
          <w:tcPr>
            <w:tcW w:w="426" w:type="dxa"/>
            <w:tcBorders>
              <w:top w:val="single" w:sz="4" w:space="0" w:color="auto"/>
              <w:bottom w:val="single" w:sz="4" w:space="0" w:color="auto"/>
            </w:tcBorders>
            <w:vAlign w:val="center"/>
          </w:tcPr>
          <w:p w14:paraId="6F3289DB"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00DF8DEC"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1B5457DA" w14:textId="77777777" w:rsidR="00CC6CC3" w:rsidRPr="00582222" w:rsidRDefault="00CC6CC3" w:rsidP="0046505C">
            <w:pPr>
              <w:rPr>
                <w:rFonts w:eastAsiaTheme="minorEastAsia"/>
                <w:sz w:val="18"/>
                <w:szCs w:val="18"/>
              </w:rPr>
            </w:pPr>
            <w:r>
              <w:rPr>
                <w:rFonts w:eastAsiaTheme="minorEastAsia" w:hint="eastAsia"/>
                <w:sz w:val="18"/>
                <w:szCs w:val="18"/>
              </w:rPr>
              <w:t>30</w:t>
            </w:r>
          </w:p>
        </w:tc>
        <w:tc>
          <w:tcPr>
            <w:tcW w:w="425" w:type="dxa"/>
            <w:tcBorders>
              <w:top w:val="single" w:sz="4" w:space="0" w:color="auto"/>
              <w:bottom w:val="single" w:sz="4" w:space="0" w:color="auto"/>
            </w:tcBorders>
            <w:vAlign w:val="center"/>
          </w:tcPr>
          <w:p w14:paraId="0DBAF3C2"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582602E0" w14:textId="77777777" w:rsidR="00CC6CC3" w:rsidRPr="00582222" w:rsidRDefault="00CC6CC3" w:rsidP="0046505C">
            <w:pPr>
              <w:rPr>
                <w:rFonts w:eastAsiaTheme="minorEastAsia"/>
                <w:sz w:val="18"/>
                <w:szCs w:val="18"/>
              </w:rPr>
            </w:pPr>
          </w:p>
        </w:tc>
        <w:tc>
          <w:tcPr>
            <w:tcW w:w="396" w:type="dxa"/>
            <w:vMerge/>
            <w:vAlign w:val="center"/>
          </w:tcPr>
          <w:p w14:paraId="45491FB5"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21523A1F" w14:textId="77777777" w:rsidR="00CC6CC3" w:rsidRPr="00582222" w:rsidRDefault="00CC6CC3" w:rsidP="0046505C">
            <w:pPr>
              <w:rPr>
                <w:rFonts w:eastAsiaTheme="minorEastAsia"/>
                <w:sz w:val="18"/>
                <w:szCs w:val="18"/>
              </w:rPr>
            </w:pPr>
          </w:p>
        </w:tc>
      </w:tr>
      <w:tr w:rsidR="00CC6CC3" w:rsidRPr="00582222" w14:paraId="10805FDF" w14:textId="77777777" w:rsidTr="008E3961">
        <w:trPr>
          <w:trHeight w:val="2376"/>
          <w:jc w:val="center"/>
        </w:trPr>
        <w:tc>
          <w:tcPr>
            <w:tcW w:w="416" w:type="dxa"/>
            <w:tcBorders>
              <w:top w:val="single" w:sz="4" w:space="0" w:color="auto"/>
              <w:bottom w:val="single" w:sz="4" w:space="0" w:color="auto"/>
            </w:tcBorders>
            <w:vAlign w:val="center"/>
          </w:tcPr>
          <w:p w14:paraId="2C76B1D4" w14:textId="77777777" w:rsidR="00CC6CC3" w:rsidRPr="00582222" w:rsidRDefault="0046505C" w:rsidP="0046505C">
            <w:pPr>
              <w:rPr>
                <w:rFonts w:eastAsiaTheme="minorEastAsia"/>
                <w:sz w:val="18"/>
                <w:szCs w:val="18"/>
              </w:rPr>
            </w:pPr>
            <w:r>
              <w:rPr>
                <w:rFonts w:eastAsiaTheme="minorEastAsia"/>
                <w:sz w:val="18"/>
                <w:szCs w:val="18"/>
              </w:rPr>
              <w:t>127</w:t>
            </w:r>
          </w:p>
        </w:tc>
        <w:tc>
          <w:tcPr>
            <w:tcW w:w="708" w:type="dxa"/>
            <w:vAlign w:val="center"/>
          </w:tcPr>
          <w:p w14:paraId="6090D3E0"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2F1D2B9E" w14:textId="77777777" w:rsidR="00CC6CC3" w:rsidRPr="00582222" w:rsidRDefault="00CC6CC3" w:rsidP="0046505C">
            <w:pPr>
              <w:rPr>
                <w:rFonts w:eastAsiaTheme="minorEastAsia"/>
                <w:sz w:val="18"/>
                <w:szCs w:val="18"/>
              </w:rPr>
            </w:pPr>
            <w:r w:rsidRPr="00582222">
              <w:rPr>
                <w:rFonts w:eastAsiaTheme="minorEastAsia"/>
                <w:sz w:val="18"/>
                <w:szCs w:val="18"/>
              </w:rPr>
              <w:t>设备类</w:t>
            </w:r>
          </w:p>
        </w:tc>
        <w:tc>
          <w:tcPr>
            <w:tcW w:w="709" w:type="dxa"/>
            <w:tcBorders>
              <w:top w:val="single" w:sz="4" w:space="0" w:color="auto"/>
              <w:bottom w:val="single" w:sz="4" w:space="0" w:color="auto"/>
            </w:tcBorders>
            <w:vAlign w:val="center"/>
          </w:tcPr>
          <w:p w14:paraId="0D1F0DD0" w14:textId="77777777" w:rsidR="00CC6CC3" w:rsidRPr="00582222" w:rsidRDefault="00CC6CC3" w:rsidP="0046505C">
            <w:pPr>
              <w:rPr>
                <w:rFonts w:eastAsiaTheme="minorEastAsia"/>
                <w:sz w:val="18"/>
                <w:szCs w:val="18"/>
              </w:rPr>
            </w:pPr>
            <w:r w:rsidRPr="00582222">
              <w:rPr>
                <w:rFonts w:eastAsiaTheme="minorEastAsia"/>
                <w:sz w:val="18"/>
                <w:szCs w:val="18"/>
              </w:rPr>
              <w:t>安全门</w:t>
            </w:r>
          </w:p>
        </w:tc>
        <w:tc>
          <w:tcPr>
            <w:tcW w:w="709" w:type="dxa"/>
            <w:tcBorders>
              <w:top w:val="single" w:sz="4" w:space="0" w:color="auto"/>
              <w:bottom w:val="single" w:sz="4" w:space="0" w:color="auto"/>
            </w:tcBorders>
            <w:vAlign w:val="center"/>
          </w:tcPr>
          <w:p w14:paraId="7B61ADFD" w14:textId="77777777" w:rsidR="00CC6CC3" w:rsidRPr="00582222" w:rsidRDefault="00CC6CC3" w:rsidP="0046505C">
            <w:pPr>
              <w:rPr>
                <w:rFonts w:eastAsiaTheme="minorEastAsia"/>
                <w:sz w:val="18"/>
                <w:szCs w:val="18"/>
              </w:rPr>
            </w:pPr>
            <w:r w:rsidRPr="00582222">
              <w:rPr>
                <w:rFonts w:eastAsiaTheme="minorEastAsia"/>
                <w:sz w:val="18"/>
                <w:szCs w:val="18"/>
              </w:rPr>
              <w:t>正常生产</w:t>
            </w:r>
          </w:p>
        </w:tc>
        <w:tc>
          <w:tcPr>
            <w:tcW w:w="850" w:type="dxa"/>
            <w:tcBorders>
              <w:top w:val="single" w:sz="4" w:space="0" w:color="auto"/>
              <w:bottom w:val="single" w:sz="4" w:space="0" w:color="auto"/>
            </w:tcBorders>
            <w:vAlign w:val="center"/>
          </w:tcPr>
          <w:p w14:paraId="6D5CC369" w14:textId="77777777" w:rsidR="00CC6CC3" w:rsidRPr="00582222" w:rsidRDefault="00CC6CC3" w:rsidP="0046505C">
            <w:pPr>
              <w:rPr>
                <w:rFonts w:eastAsiaTheme="minorEastAsia"/>
                <w:sz w:val="18"/>
                <w:szCs w:val="18"/>
              </w:rPr>
            </w:pPr>
            <w:r w:rsidRPr="00582222">
              <w:rPr>
                <w:rFonts w:eastAsiaTheme="minorEastAsia"/>
                <w:sz w:val="18"/>
                <w:szCs w:val="18"/>
              </w:rPr>
              <w:t>安全门砸伤</w:t>
            </w:r>
          </w:p>
        </w:tc>
        <w:tc>
          <w:tcPr>
            <w:tcW w:w="709" w:type="dxa"/>
            <w:tcBorders>
              <w:top w:val="single" w:sz="4" w:space="0" w:color="auto"/>
              <w:bottom w:val="single" w:sz="4" w:space="0" w:color="auto"/>
            </w:tcBorders>
            <w:vAlign w:val="center"/>
          </w:tcPr>
          <w:p w14:paraId="1AC180C4" w14:textId="77777777" w:rsidR="00CC6CC3" w:rsidRPr="00582222" w:rsidRDefault="00CC6CC3" w:rsidP="0046505C">
            <w:pPr>
              <w:rPr>
                <w:rFonts w:eastAsiaTheme="minorEastAsia"/>
                <w:sz w:val="18"/>
                <w:szCs w:val="18"/>
              </w:rPr>
            </w:pPr>
            <w:r w:rsidRPr="00582222">
              <w:rPr>
                <w:rFonts w:eastAsiaTheme="minorEastAsia"/>
                <w:sz w:val="18"/>
                <w:szCs w:val="18"/>
              </w:rPr>
              <w:t>伤害人体</w:t>
            </w:r>
          </w:p>
        </w:tc>
        <w:tc>
          <w:tcPr>
            <w:tcW w:w="992" w:type="dxa"/>
            <w:tcBorders>
              <w:top w:val="single" w:sz="4" w:space="0" w:color="auto"/>
              <w:bottom w:val="single" w:sz="4" w:space="0" w:color="auto"/>
            </w:tcBorders>
            <w:vAlign w:val="center"/>
          </w:tcPr>
          <w:p w14:paraId="0C75AF28"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19CD3DBE" w14:textId="77777777" w:rsidR="00CC6CC3" w:rsidRPr="00582222" w:rsidRDefault="00CC6CC3" w:rsidP="0046505C">
            <w:pPr>
              <w:rPr>
                <w:rFonts w:eastAsiaTheme="minorEastAsia"/>
                <w:sz w:val="18"/>
                <w:szCs w:val="18"/>
              </w:rPr>
            </w:pPr>
            <w:r w:rsidRPr="00582222">
              <w:rPr>
                <w:rFonts w:eastAsiaTheme="minorEastAsia"/>
                <w:sz w:val="18"/>
                <w:szCs w:val="18"/>
              </w:rPr>
              <w:t>关门时必须使用门把手，且关门时必须注意缓慢并注意观察安全门区域是否有其他人员</w:t>
            </w:r>
          </w:p>
        </w:tc>
        <w:tc>
          <w:tcPr>
            <w:tcW w:w="1134" w:type="dxa"/>
            <w:tcBorders>
              <w:top w:val="single" w:sz="4" w:space="0" w:color="auto"/>
              <w:bottom w:val="single" w:sz="4" w:space="0" w:color="auto"/>
            </w:tcBorders>
            <w:vAlign w:val="center"/>
          </w:tcPr>
          <w:p w14:paraId="71C65BF1"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61C2160C"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6DD4C0F8"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15FBD88A" w14:textId="77777777" w:rsidR="00CC6CC3" w:rsidRPr="00582222" w:rsidRDefault="00CC6CC3" w:rsidP="0046505C">
            <w:pPr>
              <w:rPr>
                <w:rFonts w:eastAsiaTheme="minorEastAsia"/>
                <w:sz w:val="18"/>
                <w:szCs w:val="18"/>
              </w:rPr>
            </w:pPr>
            <w:r>
              <w:rPr>
                <w:rFonts w:eastAsiaTheme="minorEastAsia"/>
                <w:sz w:val="18"/>
                <w:szCs w:val="18"/>
              </w:rPr>
              <w:t>1</w:t>
            </w:r>
          </w:p>
        </w:tc>
        <w:tc>
          <w:tcPr>
            <w:tcW w:w="426" w:type="dxa"/>
            <w:tcBorders>
              <w:top w:val="single" w:sz="4" w:space="0" w:color="auto"/>
              <w:bottom w:val="single" w:sz="4" w:space="0" w:color="auto"/>
            </w:tcBorders>
            <w:vAlign w:val="center"/>
          </w:tcPr>
          <w:p w14:paraId="79AEF614"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48235633"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0EAEC2F7"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617A2870"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266E3F0F" w14:textId="77777777" w:rsidR="00CC6CC3" w:rsidRPr="00582222" w:rsidRDefault="00CC6CC3" w:rsidP="0046505C">
            <w:pPr>
              <w:rPr>
                <w:rFonts w:eastAsiaTheme="minorEastAsia"/>
                <w:sz w:val="18"/>
                <w:szCs w:val="18"/>
              </w:rPr>
            </w:pPr>
          </w:p>
        </w:tc>
        <w:tc>
          <w:tcPr>
            <w:tcW w:w="396" w:type="dxa"/>
            <w:vMerge/>
            <w:vAlign w:val="center"/>
          </w:tcPr>
          <w:p w14:paraId="6E75EB47"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3CCFF1EA" w14:textId="77777777" w:rsidR="00CC6CC3" w:rsidRPr="00582222" w:rsidRDefault="00CC6CC3" w:rsidP="0046505C">
            <w:pPr>
              <w:rPr>
                <w:rFonts w:eastAsiaTheme="minorEastAsia"/>
                <w:sz w:val="18"/>
                <w:szCs w:val="18"/>
              </w:rPr>
            </w:pPr>
          </w:p>
        </w:tc>
      </w:tr>
      <w:tr w:rsidR="00CC6CC3" w:rsidRPr="00582222" w14:paraId="3AA4AFB9" w14:textId="77777777" w:rsidTr="008E3961">
        <w:trPr>
          <w:trHeight w:val="566"/>
          <w:jc w:val="center"/>
        </w:trPr>
        <w:tc>
          <w:tcPr>
            <w:tcW w:w="416" w:type="dxa"/>
            <w:tcBorders>
              <w:top w:val="single" w:sz="4" w:space="0" w:color="auto"/>
              <w:bottom w:val="single" w:sz="4" w:space="0" w:color="auto"/>
            </w:tcBorders>
            <w:vAlign w:val="center"/>
          </w:tcPr>
          <w:p w14:paraId="27EABAE4" w14:textId="77777777" w:rsidR="00CC6CC3" w:rsidRPr="00582222" w:rsidRDefault="00CC6CC3" w:rsidP="0046505C">
            <w:pPr>
              <w:rPr>
                <w:rFonts w:eastAsiaTheme="minorEastAsia"/>
                <w:sz w:val="18"/>
                <w:szCs w:val="18"/>
              </w:rPr>
            </w:pPr>
            <w:r>
              <w:rPr>
                <w:rFonts w:eastAsiaTheme="minorEastAsia"/>
                <w:sz w:val="18"/>
                <w:szCs w:val="18"/>
              </w:rPr>
              <w:t>12</w:t>
            </w:r>
            <w:r w:rsidR="0046505C">
              <w:rPr>
                <w:rFonts w:eastAsiaTheme="minorEastAsia"/>
                <w:sz w:val="18"/>
                <w:szCs w:val="18"/>
              </w:rPr>
              <w:t>8</w:t>
            </w:r>
          </w:p>
        </w:tc>
        <w:tc>
          <w:tcPr>
            <w:tcW w:w="708" w:type="dxa"/>
            <w:vAlign w:val="center"/>
          </w:tcPr>
          <w:p w14:paraId="73107E3D"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5AC7D9F4" w14:textId="77777777" w:rsidR="00CC6CC3" w:rsidRPr="00582222" w:rsidRDefault="00CC6CC3" w:rsidP="0046505C">
            <w:pPr>
              <w:rPr>
                <w:rFonts w:eastAsiaTheme="minorEastAsia"/>
                <w:sz w:val="18"/>
                <w:szCs w:val="18"/>
              </w:rPr>
            </w:pPr>
            <w:r w:rsidRPr="00582222">
              <w:rPr>
                <w:rFonts w:eastAsiaTheme="minorEastAsia"/>
                <w:sz w:val="18"/>
                <w:szCs w:val="18"/>
              </w:rPr>
              <w:t>设备类</w:t>
            </w:r>
          </w:p>
        </w:tc>
        <w:tc>
          <w:tcPr>
            <w:tcW w:w="709" w:type="dxa"/>
            <w:tcBorders>
              <w:top w:val="single" w:sz="4" w:space="0" w:color="auto"/>
              <w:bottom w:val="single" w:sz="4" w:space="0" w:color="auto"/>
            </w:tcBorders>
            <w:vAlign w:val="center"/>
          </w:tcPr>
          <w:p w14:paraId="40013FC8" w14:textId="77777777" w:rsidR="00CC6CC3" w:rsidRPr="00582222" w:rsidRDefault="00CC6CC3" w:rsidP="0046505C">
            <w:pPr>
              <w:rPr>
                <w:rFonts w:eastAsiaTheme="minorEastAsia"/>
                <w:sz w:val="18"/>
                <w:szCs w:val="18"/>
              </w:rPr>
            </w:pPr>
            <w:r w:rsidRPr="00582222">
              <w:rPr>
                <w:rFonts w:eastAsiaTheme="minorEastAsia"/>
                <w:sz w:val="18"/>
                <w:szCs w:val="18"/>
              </w:rPr>
              <w:t>输送带</w:t>
            </w:r>
          </w:p>
        </w:tc>
        <w:tc>
          <w:tcPr>
            <w:tcW w:w="709" w:type="dxa"/>
            <w:tcBorders>
              <w:top w:val="single" w:sz="4" w:space="0" w:color="auto"/>
              <w:bottom w:val="single" w:sz="4" w:space="0" w:color="auto"/>
            </w:tcBorders>
            <w:vAlign w:val="center"/>
          </w:tcPr>
          <w:p w14:paraId="0AF8A2D7" w14:textId="77777777" w:rsidR="00CC6CC3" w:rsidRPr="00582222" w:rsidRDefault="00CC6CC3" w:rsidP="0046505C">
            <w:pPr>
              <w:rPr>
                <w:rFonts w:eastAsiaTheme="minorEastAsia"/>
                <w:sz w:val="18"/>
                <w:szCs w:val="18"/>
              </w:rPr>
            </w:pPr>
            <w:r w:rsidRPr="00582222">
              <w:rPr>
                <w:rFonts w:eastAsiaTheme="minorEastAsia"/>
                <w:sz w:val="18"/>
                <w:szCs w:val="18"/>
              </w:rPr>
              <w:t>正常生产</w:t>
            </w:r>
          </w:p>
        </w:tc>
        <w:tc>
          <w:tcPr>
            <w:tcW w:w="850" w:type="dxa"/>
            <w:tcBorders>
              <w:top w:val="single" w:sz="4" w:space="0" w:color="auto"/>
              <w:bottom w:val="single" w:sz="4" w:space="0" w:color="auto"/>
            </w:tcBorders>
            <w:vAlign w:val="center"/>
          </w:tcPr>
          <w:p w14:paraId="7F8BDB02" w14:textId="77777777" w:rsidR="00CC6CC3" w:rsidRPr="00582222" w:rsidRDefault="00CC6CC3" w:rsidP="0046505C">
            <w:pPr>
              <w:rPr>
                <w:rFonts w:eastAsiaTheme="minorEastAsia"/>
                <w:sz w:val="18"/>
                <w:szCs w:val="18"/>
              </w:rPr>
            </w:pPr>
            <w:r w:rsidRPr="00582222">
              <w:rPr>
                <w:rFonts w:eastAsiaTheme="minorEastAsia"/>
                <w:sz w:val="18"/>
                <w:szCs w:val="18"/>
              </w:rPr>
              <w:t>钻越输送带伤</w:t>
            </w:r>
            <w:r w:rsidRPr="00582222">
              <w:rPr>
                <w:rFonts w:eastAsiaTheme="minorEastAsia"/>
                <w:sz w:val="18"/>
                <w:szCs w:val="18"/>
              </w:rPr>
              <w:lastRenderedPageBreak/>
              <w:t>人</w:t>
            </w:r>
          </w:p>
        </w:tc>
        <w:tc>
          <w:tcPr>
            <w:tcW w:w="709" w:type="dxa"/>
            <w:tcBorders>
              <w:top w:val="single" w:sz="4" w:space="0" w:color="auto"/>
              <w:bottom w:val="single" w:sz="4" w:space="0" w:color="auto"/>
            </w:tcBorders>
            <w:vAlign w:val="center"/>
          </w:tcPr>
          <w:p w14:paraId="335DD1D1" w14:textId="77777777" w:rsidR="00CC6CC3" w:rsidRPr="00582222" w:rsidRDefault="00CC6CC3" w:rsidP="0046505C">
            <w:pPr>
              <w:rPr>
                <w:rFonts w:eastAsiaTheme="minorEastAsia"/>
                <w:sz w:val="18"/>
                <w:szCs w:val="18"/>
              </w:rPr>
            </w:pPr>
            <w:r w:rsidRPr="00582222">
              <w:rPr>
                <w:rFonts w:eastAsiaTheme="minorEastAsia"/>
                <w:sz w:val="18"/>
                <w:szCs w:val="18"/>
              </w:rPr>
              <w:lastRenderedPageBreak/>
              <w:t>伤害人体</w:t>
            </w:r>
          </w:p>
        </w:tc>
        <w:tc>
          <w:tcPr>
            <w:tcW w:w="992" w:type="dxa"/>
            <w:tcBorders>
              <w:top w:val="single" w:sz="4" w:space="0" w:color="auto"/>
              <w:bottom w:val="single" w:sz="4" w:space="0" w:color="auto"/>
            </w:tcBorders>
            <w:vAlign w:val="center"/>
          </w:tcPr>
          <w:p w14:paraId="3146FC98"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0B551981" w14:textId="77777777" w:rsidR="00CC6CC3" w:rsidRPr="00582222" w:rsidRDefault="00CC6CC3" w:rsidP="0046505C">
            <w:pPr>
              <w:rPr>
                <w:rFonts w:eastAsiaTheme="minorEastAsia"/>
                <w:sz w:val="18"/>
                <w:szCs w:val="18"/>
              </w:rPr>
            </w:pPr>
            <w:r w:rsidRPr="00582222">
              <w:rPr>
                <w:rFonts w:eastAsiaTheme="minorEastAsia"/>
                <w:sz w:val="18"/>
                <w:szCs w:val="18"/>
              </w:rPr>
              <w:t>何人不得以任何方式跨越或</w:t>
            </w:r>
            <w:r w:rsidRPr="00582222">
              <w:rPr>
                <w:rFonts w:eastAsiaTheme="minorEastAsia"/>
                <w:sz w:val="18"/>
                <w:szCs w:val="18"/>
              </w:rPr>
              <w:lastRenderedPageBreak/>
              <w:t>钻越输送带，避免撞歪或损坏输送带及造成人体</w:t>
            </w:r>
            <w:r>
              <w:rPr>
                <w:rFonts w:eastAsiaTheme="minorEastAsia" w:hint="eastAsia"/>
                <w:sz w:val="18"/>
                <w:szCs w:val="18"/>
              </w:rPr>
              <w:t>伤害</w:t>
            </w:r>
          </w:p>
        </w:tc>
        <w:tc>
          <w:tcPr>
            <w:tcW w:w="1134" w:type="dxa"/>
            <w:tcBorders>
              <w:top w:val="single" w:sz="4" w:space="0" w:color="auto"/>
              <w:bottom w:val="single" w:sz="4" w:space="0" w:color="auto"/>
            </w:tcBorders>
            <w:vAlign w:val="center"/>
          </w:tcPr>
          <w:p w14:paraId="5AC02BE0" w14:textId="77777777" w:rsidR="00CC6CC3" w:rsidRPr="00582222" w:rsidRDefault="00CC6CC3" w:rsidP="0046505C">
            <w:pPr>
              <w:rPr>
                <w:rFonts w:eastAsiaTheme="minorEastAsia"/>
                <w:sz w:val="18"/>
                <w:szCs w:val="18"/>
              </w:rPr>
            </w:pPr>
            <w:r w:rsidRPr="00157BEB">
              <w:rPr>
                <w:rFonts w:hint="eastAsia"/>
                <w:sz w:val="18"/>
                <w:szCs w:val="18"/>
              </w:rPr>
              <w:lastRenderedPageBreak/>
              <w:t>张贴“当心</w:t>
            </w:r>
            <w:r>
              <w:rPr>
                <w:rFonts w:hint="eastAsia"/>
                <w:sz w:val="18"/>
                <w:szCs w:val="18"/>
              </w:rPr>
              <w:t>卷入</w:t>
            </w:r>
            <w:r w:rsidRPr="00157BEB">
              <w:rPr>
                <w:sz w:val="18"/>
                <w:szCs w:val="18"/>
              </w:rPr>
              <w:t>伤害</w:t>
            </w:r>
            <w:r w:rsidRPr="00157BEB">
              <w:rPr>
                <w:rFonts w:hint="eastAsia"/>
                <w:sz w:val="18"/>
                <w:szCs w:val="18"/>
              </w:rPr>
              <w:t>”</w:t>
            </w:r>
            <w:r w:rsidRPr="00157BEB">
              <w:rPr>
                <w:sz w:val="18"/>
                <w:szCs w:val="18"/>
              </w:rPr>
              <w:lastRenderedPageBreak/>
              <w:t>警示标志</w:t>
            </w:r>
          </w:p>
        </w:tc>
        <w:tc>
          <w:tcPr>
            <w:tcW w:w="1134" w:type="dxa"/>
            <w:tcBorders>
              <w:top w:val="single" w:sz="4" w:space="0" w:color="auto"/>
              <w:bottom w:val="single" w:sz="4" w:space="0" w:color="auto"/>
            </w:tcBorders>
            <w:vAlign w:val="center"/>
          </w:tcPr>
          <w:p w14:paraId="19600B31"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lastRenderedPageBreak/>
              <w:t>N/A</w:t>
            </w:r>
          </w:p>
        </w:tc>
        <w:tc>
          <w:tcPr>
            <w:tcW w:w="880" w:type="dxa"/>
            <w:tcBorders>
              <w:top w:val="single" w:sz="4" w:space="0" w:color="auto"/>
              <w:bottom w:val="single" w:sz="4" w:space="0" w:color="auto"/>
            </w:tcBorders>
            <w:vAlign w:val="center"/>
          </w:tcPr>
          <w:p w14:paraId="149A0FF9"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75638DA2" w14:textId="77777777" w:rsidR="00CC6CC3" w:rsidRPr="00582222" w:rsidRDefault="00CC6CC3" w:rsidP="0046505C">
            <w:pPr>
              <w:rPr>
                <w:rFonts w:eastAsiaTheme="minorEastAsia"/>
                <w:sz w:val="18"/>
                <w:szCs w:val="18"/>
              </w:rPr>
            </w:pPr>
            <w:r>
              <w:rPr>
                <w:rFonts w:eastAsiaTheme="minorEastAsia"/>
                <w:sz w:val="18"/>
                <w:szCs w:val="18"/>
              </w:rPr>
              <w:t>1</w:t>
            </w:r>
          </w:p>
        </w:tc>
        <w:tc>
          <w:tcPr>
            <w:tcW w:w="426" w:type="dxa"/>
            <w:tcBorders>
              <w:top w:val="single" w:sz="4" w:space="0" w:color="auto"/>
              <w:bottom w:val="single" w:sz="4" w:space="0" w:color="auto"/>
            </w:tcBorders>
            <w:vAlign w:val="center"/>
          </w:tcPr>
          <w:p w14:paraId="073D7950"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5C63B678"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785C1393"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7F67E383"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4F901532" w14:textId="77777777" w:rsidR="00CC6CC3" w:rsidRPr="00582222" w:rsidRDefault="00CC6CC3" w:rsidP="0046505C">
            <w:pPr>
              <w:rPr>
                <w:rFonts w:eastAsiaTheme="minorEastAsia"/>
                <w:sz w:val="18"/>
                <w:szCs w:val="18"/>
              </w:rPr>
            </w:pPr>
          </w:p>
        </w:tc>
        <w:tc>
          <w:tcPr>
            <w:tcW w:w="396" w:type="dxa"/>
            <w:vMerge/>
            <w:vAlign w:val="center"/>
          </w:tcPr>
          <w:p w14:paraId="6589FBB3"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7989E860" w14:textId="77777777" w:rsidR="00CC6CC3" w:rsidRPr="00582222" w:rsidRDefault="00CC6CC3" w:rsidP="0046505C">
            <w:pPr>
              <w:rPr>
                <w:rFonts w:eastAsiaTheme="minorEastAsia"/>
                <w:sz w:val="18"/>
                <w:szCs w:val="18"/>
              </w:rPr>
            </w:pPr>
          </w:p>
        </w:tc>
      </w:tr>
      <w:tr w:rsidR="00CC6CC3" w:rsidRPr="00582222" w14:paraId="2C6F0D6E" w14:textId="77777777" w:rsidTr="008E3961">
        <w:trPr>
          <w:trHeight w:val="2224"/>
          <w:jc w:val="center"/>
        </w:trPr>
        <w:tc>
          <w:tcPr>
            <w:tcW w:w="416" w:type="dxa"/>
            <w:tcBorders>
              <w:top w:val="single" w:sz="4" w:space="0" w:color="auto"/>
              <w:bottom w:val="single" w:sz="4" w:space="0" w:color="auto"/>
            </w:tcBorders>
            <w:vAlign w:val="center"/>
          </w:tcPr>
          <w:p w14:paraId="5AF627FE" w14:textId="77777777" w:rsidR="00CC6CC3" w:rsidRPr="00582222" w:rsidRDefault="0046505C" w:rsidP="0046505C">
            <w:pPr>
              <w:rPr>
                <w:rFonts w:eastAsiaTheme="minorEastAsia"/>
                <w:sz w:val="18"/>
                <w:szCs w:val="18"/>
              </w:rPr>
            </w:pPr>
            <w:r>
              <w:rPr>
                <w:rFonts w:eastAsiaTheme="minorEastAsia"/>
                <w:sz w:val="18"/>
                <w:szCs w:val="18"/>
              </w:rPr>
              <w:t>129</w:t>
            </w:r>
          </w:p>
        </w:tc>
        <w:tc>
          <w:tcPr>
            <w:tcW w:w="708" w:type="dxa"/>
            <w:vAlign w:val="center"/>
          </w:tcPr>
          <w:p w14:paraId="306928AC"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4D4A0974" w14:textId="77777777" w:rsidR="00CC6CC3" w:rsidRPr="00582222" w:rsidRDefault="00CC6CC3" w:rsidP="0046505C">
            <w:pPr>
              <w:rPr>
                <w:rFonts w:eastAsiaTheme="minorEastAsia"/>
                <w:sz w:val="18"/>
                <w:szCs w:val="18"/>
              </w:rPr>
            </w:pPr>
            <w:r w:rsidRPr="00582222">
              <w:rPr>
                <w:rFonts w:eastAsiaTheme="minorEastAsia"/>
                <w:sz w:val="18"/>
                <w:szCs w:val="18"/>
              </w:rPr>
              <w:t>设备类</w:t>
            </w:r>
          </w:p>
        </w:tc>
        <w:tc>
          <w:tcPr>
            <w:tcW w:w="709" w:type="dxa"/>
            <w:tcBorders>
              <w:top w:val="single" w:sz="4" w:space="0" w:color="auto"/>
              <w:bottom w:val="single" w:sz="4" w:space="0" w:color="auto"/>
            </w:tcBorders>
            <w:vAlign w:val="center"/>
          </w:tcPr>
          <w:p w14:paraId="2C597F1C" w14:textId="77777777" w:rsidR="00CC6CC3" w:rsidRPr="00582222" w:rsidRDefault="00CC6CC3" w:rsidP="0046505C">
            <w:pPr>
              <w:rPr>
                <w:rFonts w:eastAsiaTheme="minorEastAsia"/>
                <w:sz w:val="18"/>
                <w:szCs w:val="18"/>
              </w:rPr>
            </w:pPr>
            <w:r w:rsidRPr="00582222">
              <w:rPr>
                <w:rFonts w:eastAsiaTheme="minorEastAsia"/>
                <w:sz w:val="18"/>
                <w:szCs w:val="18"/>
              </w:rPr>
              <w:t>药托拨药装置</w:t>
            </w:r>
          </w:p>
        </w:tc>
        <w:tc>
          <w:tcPr>
            <w:tcW w:w="709" w:type="dxa"/>
            <w:tcBorders>
              <w:top w:val="single" w:sz="4" w:space="0" w:color="auto"/>
              <w:bottom w:val="single" w:sz="4" w:space="0" w:color="auto"/>
            </w:tcBorders>
            <w:vAlign w:val="center"/>
          </w:tcPr>
          <w:p w14:paraId="006E1218" w14:textId="77777777" w:rsidR="00CC6CC3" w:rsidRPr="00582222" w:rsidRDefault="00CC6CC3" w:rsidP="0046505C">
            <w:pPr>
              <w:rPr>
                <w:rFonts w:eastAsiaTheme="minorEastAsia"/>
                <w:sz w:val="18"/>
                <w:szCs w:val="18"/>
              </w:rPr>
            </w:pPr>
            <w:r w:rsidRPr="00582222">
              <w:rPr>
                <w:rFonts w:eastAsiaTheme="minorEastAsia"/>
                <w:sz w:val="18"/>
                <w:szCs w:val="18"/>
              </w:rPr>
              <w:t>正常生产</w:t>
            </w:r>
          </w:p>
        </w:tc>
        <w:tc>
          <w:tcPr>
            <w:tcW w:w="850" w:type="dxa"/>
            <w:tcBorders>
              <w:top w:val="single" w:sz="4" w:space="0" w:color="auto"/>
              <w:bottom w:val="single" w:sz="4" w:space="0" w:color="auto"/>
            </w:tcBorders>
            <w:vAlign w:val="center"/>
          </w:tcPr>
          <w:p w14:paraId="19B8C9AF" w14:textId="77777777" w:rsidR="00CC6CC3" w:rsidRPr="00582222" w:rsidRDefault="00CC6CC3" w:rsidP="0046505C">
            <w:pPr>
              <w:rPr>
                <w:rFonts w:eastAsiaTheme="minorEastAsia"/>
                <w:sz w:val="18"/>
                <w:szCs w:val="18"/>
              </w:rPr>
            </w:pPr>
            <w:r w:rsidRPr="00582222">
              <w:rPr>
                <w:rFonts w:eastAsiaTheme="minorEastAsia"/>
                <w:sz w:val="18"/>
                <w:szCs w:val="18"/>
              </w:rPr>
              <w:t>拨药气缸伤人</w:t>
            </w:r>
          </w:p>
        </w:tc>
        <w:tc>
          <w:tcPr>
            <w:tcW w:w="709" w:type="dxa"/>
            <w:tcBorders>
              <w:top w:val="single" w:sz="4" w:space="0" w:color="auto"/>
              <w:bottom w:val="single" w:sz="4" w:space="0" w:color="auto"/>
            </w:tcBorders>
            <w:vAlign w:val="center"/>
          </w:tcPr>
          <w:p w14:paraId="611E036F" w14:textId="77777777" w:rsidR="00CC6CC3" w:rsidRPr="00582222" w:rsidRDefault="00CC6CC3" w:rsidP="0046505C">
            <w:pPr>
              <w:rPr>
                <w:rFonts w:eastAsiaTheme="minorEastAsia"/>
                <w:sz w:val="18"/>
                <w:szCs w:val="18"/>
              </w:rPr>
            </w:pPr>
            <w:r w:rsidRPr="00582222">
              <w:rPr>
                <w:rFonts w:eastAsiaTheme="minorEastAsia"/>
                <w:sz w:val="18"/>
                <w:szCs w:val="18"/>
              </w:rPr>
              <w:t>伤害人体</w:t>
            </w:r>
          </w:p>
        </w:tc>
        <w:tc>
          <w:tcPr>
            <w:tcW w:w="992" w:type="dxa"/>
            <w:tcBorders>
              <w:top w:val="single" w:sz="4" w:space="0" w:color="auto"/>
              <w:bottom w:val="single" w:sz="4" w:space="0" w:color="auto"/>
            </w:tcBorders>
            <w:vAlign w:val="center"/>
          </w:tcPr>
          <w:p w14:paraId="57769BE4"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7C4764D3" w14:textId="77777777" w:rsidR="00CC6CC3" w:rsidRPr="00582222" w:rsidRDefault="00CC6CC3" w:rsidP="0046505C">
            <w:pPr>
              <w:rPr>
                <w:rFonts w:eastAsiaTheme="minorEastAsia"/>
                <w:sz w:val="18"/>
                <w:szCs w:val="18"/>
              </w:rPr>
            </w:pPr>
            <w:r>
              <w:rPr>
                <w:rFonts w:eastAsiaTheme="minorEastAsia" w:hint="eastAsia"/>
                <w:sz w:val="18"/>
                <w:szCs w:val="18"/>
              </w:rPr>
              <w:t>1</w:t>
            </w:r>
            <w:r>
              <w:rPr>
                <w:rFonts w:eastAsiaTheme="minorEastAsia" w:hint="eastAsia"/>
                <w:sz w:val="18"/>
                <w:szCs w:val="18"/>
              </w:rPr>
              <w:t>、</w:t>
            </w:r>
            <w:r w:rsidRPr="00582222">
              <w:rPr>
                <w:rFonts w:eastAsiaTheme="minorEastAsia"/>
                <w:sz w:val="18"/>
                <w:szCs w:val="18"/>
              </w:rPr>
              <w:t>增加防护罩；</w:t>
            </w:r>
          </w:p>
          <w:p w14:paraId="59F3DB2D" w14:textId="77777777" w:rsidR="00CC6CC3" w:rsidRPr="00582222" w:rsidRDefault="00CC6CC3" w:rsidP="0046505C">
            <w:pPr>
              <w:rPr>
                <w:rFonts w:eastAsiaTheme="minorEastAsia"/>
                <w:sz w:val="18"/>
                <w:szCs w:val="18"/>
              </w:rPr>
            </w:pPr>
            <w:r w:rsidRPr="00582222">
              <w:rPr>
                <w:rFonts w:eastAsiaTheme="minorEastAsia"/>
                <w:sz w:val="18"/>
                <w:szCs w:val="18"/>
              </w:rPr>
              <w:t>2</w:t>
            </w:r>
            <w:r w:rsidRPr="00582222">
              <w:rPr>
                <w:rFonts w:eastAsiaTheme="minorEastAsia"/>
                <w:sz w:val="18"/>
                <w:szCs w:val="18"/>
              </w:rPr>
              <w:t>、设备运转过程中不得人工干预，处理卡药必须等设备停机</w:t>
            </w:r>
          </w:p>
        </w:tc>
        <w:tc>
          <w:tcPr>
            <w:tcW w:w="1134" w:type="dxa"/>
            <w:tcBorders>
              <w:top w:val="single" w:sz="4" w:space="0" w:color="auto"/>
              <w:bottom w:val="single" w:sz="4" w:space="0" w:color="auto"/>
            </w:tcBorders>
            <w:vAlign w:val="center"/>
          </w:tcPr>
          <w:p w14:paraId="7B2C362B"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6A27143E"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78407BD7"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5CDBE7D5" w14:textId="77777777" w:rsidR="00CC6CC3" w:rsidRPr="00582222" w:rsidRDefault="00CC6CC3" w:rsidP="0046505C">
            <w:pPr>
              <w:rPr>
                <w:rFonts w:eastAsiaTheme="minorEastAsia"/>
                <w:sz w:val="18"/>
                <w:szCs w:val="18"/>
              </w:rPr>
            </w:pPr>
            <w:r>
              <w:rPr>
                <w:rFonts w:eastAsiaTheme="minorEastAsia"/>
                <w:sz w:val="18"/>
                <w:szCs w:val="18"/>
              </w:rPr>
              <w:t>1</w:t>
            </w:r>
          </w:p>
        </w:tc>
        <w:tc>
          <w:tcPr>
            <w:tcW w:w="426" w:type="dxa"/>
            <w:tcBorders>
              <w:top w:val="single" w:sz="4" w:space="0" w:color="auto"/>
              <w:bottom w:val="single" w:sz="4" w:space="0" w:color="auto"/>
            </w:tcBorders>
            <w:vAlign w:val="center"/>
          </w:tcPr>
          <w:p w14:paraId="7B59B29D"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3B2621E1" w14:textId="77777777" w:rsidR="00CC6CC3" w:rsidRPr="00582222" w:rsidRDefault="00CC6CC3" w:rsidP="0046505C">
            <w:pPr>
              <w:rPr>
                <w:rFonts w:eastAsiaTheme="minorEastAsia"/>
                <w:sz w:val="18"/>
                <w:szCs w:val="18"/>
              </w:rPr>
            </w:pPr>
            <w:r>
              <w:rPr>
                <w:rFonts w:eastAsiaTheme="minorEastAsia" w:hint="eastAsia"/>
                <w:sz w:val="18"/>
                <w:szCs w:val="18"/>
              </w:rPr>
              <w:t>2</w:t>
            </w:r>
          </w:p>
        </w:tc>
        <w:tc>
          <w:tcPr>
            <w:tcW w:w="425" w:type="dxa"/>
            <w:tcBorders>
              <w:top w:val="single" w:sz="4" w:space="0" w:color="auto"/>
              <w:bottom w:val="single" w:sz="4" w:space="0" w:color="auto"/>
            </w:tcBorders>
            <w:vAlign w:val="center"/>
          </w:tcPr>
          <w:p w14:paraId="40EE7D7E" w14:textId="77777777" w:rsidR="00CC6CC3" w:rsidRPr="00582222" w:rsidRDefault="00CC6CC3" w:rsidP="0046505C">
            <w:pPr>
              <w:rPr>
                <w:rFonts w:eastAsiaTheme="minorEastAsia"/>
                <w:sz w:val="18"/>
                <w:szCs w:val="18"/>
              </w:rPr>
            </w:pPr>
            <w:r>
              <w:rPr>
                <w:rFonts w:eastAsiaTheme="minorEastAsia" w:hint="eastAsia"/>
                <w:sz w:val="18"/>
                <w:szCs w:val="18"/>
              </w:rPr>
              <w:t>20</w:t>
            </w:r>
          </w:p>
        </w:tc>
        <w:tc>
          <w:tcPr>
            <w:tcW w:w="425" w:type="dxa"/>
            <w:tcBorders>
              <w:top w:val="single" w:sz="4" w:space="0" w:color="auto"/>
              <w:bottom w:val="single" w:sz="4" w:space="0" w:color="auto"/>
            </w:tcBorders>
            <w:vAlign w:val="center"/>
          </w:tcPr>
          <w:p w14:paraId="185132ED"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7E1B7401" w14:textId="77777777" w:rsidR="00CC6CC3" w:rsidRPr="00582222" w:rsidRDefault="00CC6CC3" w:rsidP="0046505C">
            <w:pPr>
              <w:rPr>
                <w:rFonts w:eastAsiaTheme="minorEastAsia"/>
                <w:sz w:val="18"/>
                <w:szCs w:val="18"/>
              </w:rPr>
            </w:pPr>
          </w:p>
        </w:tc>
        <w:tc>
          <w:tcPr>
            <w:tcW w:w="396" w:type="dxa"/>
            <w:vMerge/>
            <w:vAlign w:val="center"/>
          </w:tcPr>
          <w:p w14:paraId="7E3E3642"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33B47165" w14:textId="77777777" w:rsidR="00CC6CC3" w:rsidRPr="00582222" w:rsidRDefault="00CC6CC3" w:rsidP="0046505C">
            <w:pPr>
              <w:rPr>
                <w:rFonts w:eastAsiaTheme="minorEastAsia"/>
                <w:sz w:val="18"/>
                <w:szCs w:val="18"/>
              </w:rPr>
            </w:pPr>
          </w:p>
        </w:tc>
      </w:tr>
      <w:tr w:rsidR="00CC6CC3" w:rsidRPr="00582222" w14:paraId="57103BF0" w14:textId="77777777" w:rsidTr="008E3961">
        <w:trPr>
          <w:trHeight w:val="2093"/>
          <w:jc w:val="center"/>
        </w:trPr>
        <w:tc>
          <w:tcPr>
            <w:tcW w:w="416" w:type="dxa"/>
            <w:tcBorders>
              <w:top w:val="single" w:sz="4" w:space="0" w:color="auto"/>
              <w:bottom w:val="single" w:sz="4" w:space="0" w:color="auto"/>
            </w:tcBorders>
            <w:vAlign w:val="center"/>
          </w:tcPr>
          <w:p w14:paraId="3B62F15B" w14:textId="77777777" w:rsidR="00CC6CC3" w:rsidRPr="00582222" w:rsidRDefault="0046505C" w:rsidP="0046505C">
            <w:pPr>
              <w:rPr>
                <w:rFonts w:eastAsiaTheme="minorEastAsia"/>
                <w:sz w:val="18"/>
                <w:szCs w:val="18"/>
              </w:rPr>
            </w:pPr>
            <w:r>
              <w:rPr>
                <w:rFonts w:eastAsiaTheme="minorEastAsia"/>
                <w:sz w:val="18"/>
                <w:szCs w:val="18"/>
              </w:rPr>
              <w:t>130</w:t>
            </w:r>
          </w:p>
        </w:tc>
        <w:tc>
          <w:tcPr>
            <w:tcW w:w="708" w:type="dxa"/>
            <w:vAlign w:val="center"/>
          </w:tcPr>
          <w:p w14:paraId="5DD1F2F8"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5A62F5CD" w14:textId="77777777" w:rsidR="00CC6CC3" w:rsidRPr="00582222"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217C8DEB" w14:textId="77777777" w:rsidR="00CC6CC3" w:rsidRPr="00582222" w:rsidRDefault="00CC6CC3" w:rsidP="0046505C">
            <w:pPr>
              <w:rPr>
                <w:rFonts w:eastAsiaTheme="minorEastAsia"/>
                <w:sz w:val="18"/>
                <w:szCs w:val="18"/>
              </w:rPr>
            </w:pPr>
            <w:r>
              <w:rPr>
                <w:rFonts w:hint="eastAsia"/>
                <w:sz w:val="18"/>
                <w:szCs w:val="18"/>
              </w:rPr>
              <w:t>搬运不锈钢桌子夹伤</w:t>
            </w:r>
          </w:p>
        </w:tc>
        <w:tc>
          <w:tcPr>
            <w:tcW w:w="709" w:type="dxa"/>
            <w:tcBorders>
              <w:top w:val="single" w:sz="4" w:space="0" w:color="auto"/>
              <w:bottom w:val="single" w:sz="4" w:space="0" w:color="auto"/>
            </w:tcBorders>
            <w:vAlign w:val="center"/>
          </w:tcPr>
          <w:p w14:paraId="425D3F0C" w14:textId="77777777" w:rsidR="00CC6CC3" w:rsidRPr="00582222"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0E487E90" w14:textId="77777777" w:rsidR="00CC6CC3" w:rsidRPr="00582222" w:rsidRDefault="00CC6CC3" w:rsidP="0046505C">
            <w:pPr>
              <w:rPr>
                <w:rFonts w:eastAsiaTheme="minorEastAsia"/>
                <w:sz w:val="18"/>
                <w:szCs w:val="18"/>
              </w:rPr>
            </w:pPr>
            <w:r>
              <w:rPr>
                <w:rFonts w:eastAsiaTheme="minorEastAsia" w:hint="eastAsia"/>
                <w:sz w:val="18"/>
                <w:szCs w:val="18"/>
              </w:rPr>
              <w:t>不锈钢</w:t>
            </w:r>
            <w:r>
              <w:rPr>
                <w:rFonts w:eastAsiaTheme="minorEastAsia"/>
                <w:sz w:val="18"/>
                <w:szCs w:val="18"/>
              </w:rPr>
              <w:t>桌子挤压受伤</w:t>
            </w:r>
          </w:p>
        </w:tc>
        <w:tc>
          <w:tcPr>
            <w:tcW w:w="709" w:type="dxa"/>
            <w:tcBorders>
              <w:top w:val="single" w:sz="4" w:space="0" w:color="auto"/>
              <w:bottom w:val="single" w:sz="4" w:space="0" w:color="auto"/>
            </w:tcBorders>
            <w:vAlign w:val="center"/>
          </w:tcPr>
          <w:p w14:paraId="0E2C0D91" w14:textId="77777777" w:rsidR="00CC6CC3" w:rsidRPr="00582222" w:rsidRDefault="00CC6CC3" w:rsidP="0046505C">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992" w:type="dxa"/>
            <w:tcBorders>
              <w:top w:val="single" w:sz="4" w:space="0" w:color="auto"/>
              <w:bottom w:val="single" w:sz="4" w:space="0" w:color="auto"/>
            </w:tcBorders>
            <w:vAlign w:val="center"/>
          </w:tcPr>
          <w:p w14:paraId="4B113071"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6D7C44CD" w14:textId="77777777" w:rsidR="00CC6CC3" w:rsidRPr="00582222" w:rsidRDefault="00CC6CC3" w:rsidP="0046505C">
            <w:pPr>
              <w:rPr>
                <w:rFonts w:eastAsiaTheme="minorEastAsia"/>
                <w:sz w:val="18"/>
                <w:szCs w:val="18"/>
              </w:rPr>
            </w:pPr>
            <w:r w:rsidRPr="00D17A66">
              <w:rPr>
                <w:rFonts w:hint="eastAsia"/>
                <w:sz w:val="18"/>
                <w:szCs w:val="18"/>
              </w:rPr>
              <w:t>在搬运桌子时，要相互配合避免夹手</w:t>
            </w:r>
          </w:p>
        </w:tc>
        <w:tc>
          <w:tcPr>
            <w:tcW w:w="1134" w:type="dxa"/>
            <w:tcBorders>
              <w:top w:val="single" w:sz="4" w:space="0" w:color="auto"/>
              <w:bottom w:val="single" w:sz="4" w:space="0" w:color="auto"/>
            </w:tcBorders>
            <w:vAlign w:val="center"/>
          </w:tcPr>
          <w:p w14:paraId="53685FF0"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66355094" w14:textId="77777777" w:rsidR="00CC6CC3" w:rsidRPr="00582222" w:rsidRDefault="00CC6CC3" w:rsidP="0046505C">
            <w:pPr>
              <w:rPr>
                <w:rFonts w:eastAsiaTheme="minorEastAsia"/>
                <w:sz w:val="18"/>
                <w:szCs w:val="18"/>
              </w:rPr>
            </w:pPr>
            <w:r>
              <w:rPr>
                <w:rFonts w:eastAsiaTheme="minorEastAsia" w:hint="eastAsia"/>
                <w:sz w:val="18"/>
                <w:szCs w:val="18"/>
              </w:rPr>
              <w:t>搬运桌子</w:t>
            </w:r>
            <w:r>
              <w:rPr>
                <w:rFonts w:eastAsiaTheme="minorEastAsia"/>
                <w:sz w:val="18"/>
                <w:szCs w:val="18"/>
              </w:rPr>
              <w:t>时</w:t>
            </w:r>
            <w:r>
              <w:rPr>
                <w:rFonts w:eastAsiaTheme="minorEastAsia" w:hint="eastAsia"/>
                <w:sz w:val="18"/>
                <w:szCs w:val="18"/>
              </w:rPr>
              <w:t>应</w:t>
            </w:r>
            <w:r>
              <w:rPr>
                <w:rFonts w:eastAsiaTheme="minorEastAsia"/>
                <w:sz w:val="18"/>
                <w:szCs w:val="18"/>
              </w:rPr>
              <w:t>佩戴防护手套</w:t>
            </w:r>
          </w:p>
        </w:tc>
        <w:tc>
          <w:tcPr>
            <w:tcW w:w="880" w:type="dxa"/>
            <w:tcBorders>
              <w:top w:val="single" w:sz="4" w:space="0" w:color="auto"/>
              <w:bottom w:val="single" w:sz="4" w:space="0" w:color="auto"/>
            </w:tcBorders>
            <w:vAlign w:val="center"/>
          </w:tcPr>
          <w:p w14:paraId="2661282A"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784EAA65" w14:textId="77777777" w:rsidR="00CC6CC3" w:rsidRPr="00582222" w:rsidRDefault="00CC6CC3" w:rsidP="0046505C">
            <w:pPr>
              <w:rPr>
                <w:rFonts w:eastAsiaTheme="minorEastAsia"/>
                <w:sz w:val="18"/>
                <w:szCs w:val="18"/>
              </w:rPr>
            </w:pPr>
            <w:r>
              <w:rPr>
                <w:rFonts w:eastAsiaTheme="minorEastAsia" w:hint="eastAsia"/>
                <w:sz w:val="18"/>
                <w:szCs w:val="18"/>
              </w:rPr>
              <w:t>0.5</w:t>
            </w:r>
          </w:p>
        </w:tc>
        <w:tc>
          <w:tcPr>
            <w:tcW w:w="426" w:type="dxa"/>
            <w:tcBorders>
              <w:top w:val="single" w:sz="4" w:space="0" w:color="auto"/>
              <w:bottom w:val="single" w:sz="4" w:space="0" w:color="auto"/>
            </w:tcBorders>
            <w:vAlign w:val="center"/>
          </w:tcPr>
          <w:p w14:paraId="7CEBEE68"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02260698"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07D79D9C" w14:textId="77777777" w:rsidR="00CC6CC3" w:rsidRPr="00582222" w:rsidRDefault="00CC6CC3" w:rsidP="0046505C">
            <w:pPr>
              <w:rPr>
                <w:rFonts w:eastAsiaTheme="minorEastAsia"/>
                <w:sz w:val="18"/>
                <w:szCs w:val="18"/>
              </w:rPr>
            </w:pPr>
            <w:r>
              <w:rPr>
                <w:rFonts w:eastAsiaTheme="minorEastAsia" w:hint="eastAsia"/>
                <w:sz w:val="18"/>
                <w:szCs w:val="18"/>
              </w:rPr>
              <w:t>5</w:t>
            </w:r>
          </w:p>
        </w:tc>
        <w:tc>
          <w:tcPr>
            <w:tcW w:w="425" w:type="dxa"/>
            <w:tcBorders>
              <w:top w:val="single" w:sz="4" w:space="0" w:color="auto"/>
              <w:bottom w:val="single" w:sz="4" w:space="0" w:color="auto"/>
            </w:tcBorders>
            <w:vAlign w:val="center"/>
          </w:tcPr>
          <w:p w14:paraId="75C6197A"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4BCC49CF" w14:textId="77777777" w:rsidR="00CC6CC3" w:rsidRPr="00582222" w:rsidRDefault="00CC6CC3" w:rsidP="0046505C">
            <w:pPr>
              <w:rPr>
                <w:rFonts w:eastAsiaTheme="minorEastAsia"/>
                <w:sz w:val="18"/>
                <w:szCs w:val="18"/>
              </w:rPr>
            </w:pPr>
          </w:p>
        </w:tc>
        <w:tc>
          <w:tcPr>
            <w:tcW w:w="396" w:type="dxa"/>
            <w:vMerge/>
            <w:vAlign w:val="center"/>
          </w:tcPr>
          <w:p w14:paraId="77385580"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4734FE65" w14:textId="77777777" w:rsidR="00CC6CC3" w:rsidRPr="00582222" w:rsidRDefault="00CC6CC3" w:rsidP="0046505C">
            <w:pPr>
              <w:rPr>
                <w:rFonts w:eastAsiaTheme="minorEastAsia"/>
                <w:sz w:val="18"/>
                <w:szCs w:val="18"/>
              </w:rPr>
            </w:pPr>
          </w:p>
        </w:tc>
      </w:tr>
      <w:tr w:rsidR="00CC6CC3" w:rsidRPr="00582222" w14:paraId="460C4BD6" w14:textId="77777777" w:rsidTr="008E3961">
        <w:trPr>
          <w:trHeight w:val="3510"/>
          <w:jc w:val="center"/>
        </w:trPr>
        <w:tc>
          <w:tcPr>
            <w:tcW w:w="416" w:type="dxa"/>
            <w:tcBorders>
              <w:top w:val="single" w:sz="4" w:space="0" w:color="auto"/>
              <w:bottom w:val="single" w:sz="4" w:space="0" w:color="auto"/>
            </w:tcBorders>
            <w:vAlign w:val="center"/>
          </w:tcPr>
          <w:p w14:paraId="24D83876" w14:textId="77777777" w:rsidR="00CC6CC3" w:rsidRDefault="0046505C" w:rsidP="0046505C">
            <w:pPr>
              <w:rPr>
                <w:rFonts w:eastAsiaTheme="minorEastAsia"/>
                <w:sz w:val="18"/>
                <w:szCs w:val="18"/>
              </w:rPr>
            </w:pPr>
            <w:r>
              <w:rPr>
                <w:rFonts w:eastAsiaTheme="minorEastAsia"/>
                <w:sz w:val="18"/>
                <w:szCs w:val="18"/>
              </w:rPr>
              <w:t>131</w:t>
            </w:r>
          </w:p>
        </w:tc>
        <w:tc>
          <w:tcPr>
            <w:tcW w:w="708" w:type="dxa"/>
            <w:vAlign w:val="center"/>
          </w:tcPr>
          <w:p w14:paraId="15FACB48"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5155366A" w14:textId="77777777" w:rsidR="00CC6CC3" w:rsidRDefault="00CC6CC3" w:rsidP="0046505C">
            <w:pPr>
              <w:rPr>
                <w:rFonts w:eastAsiaTheme="minorEastAsia"/>
                <w:sz w:val="18"/>
                <w:szCs w:val="18"/>
              </w:rPr>
            </w:pPr>
            <w:r>
              <w:rPr>
                <w:rFonts w:eastAsiaTheme="minorEastAsia" w:hint="eastAsia"/>
                <w:sz w:val="18"/>
                <w:szCs w:val="18"/>
              </w:rPr>
              <w:t>设备</w:t>
            </w:r>
            <w:r>
              <w:rPr>
                <w:rFonts w:eastAsiaTheme="minorEastAsia"/>
                <w:sz w:val="18"/>
                <w:szCs w:val="18"/>
              </w:rPr>
              <w:t>类</w:t>
            </w:r>
          </w:p>
        </w:tc>
        <w:tc>
          <w:tcPr>
            <w:tcW w:w="709" w:type="dxa"/>
            <w:tcBorders>
              <w:top w:val="single" w:sz="4" w:space="0" w:color="auto"/>
              <w:bottom w:val="single" w:sz="4" w:space="0" w:color="auto"/>
            </w:tcBorders>
            <w:vAlign w:val="center"/>
          </w:tcPr>
          <w:p w14:paraId="4D154F42" w14:textId="77777777" w:rsidR="00CC6CC3" w:rsidRDefault="00CC6CC3" w:rsidP="0046505C">
            <w:pPr>
              <w:rPr>
                <w:sz w:val="18"/>
                <w:szCs w:val="18"/>
              </w:rPr>
            </w:pPr>
            <w:r>
              <w:rPr>
                <w:rFonts w:hint="eastAsia"/>
                <w:sz w:val="18"/>
                <w:szCs w:val="18"/>
              </w:rPr>
              <w:t>压缩空气管</w:t>
            </w:r>
          </w:p>
        </w:tc>
        <w:tc>
          <w:tcPr>
            <w:tcW w:w="709" w:type="dxa"/>
            <w:tcBorders>
              <w:top w:val="single" w:sz="4" w:space="0" w:color="auto"/>
              <w:bottom w:val="single" w:sz="4" w:space="0" w:color="auto"/>
            </w:tcBorders>
            <w:vAlign w:val="center"/>
          </w:tcPr>
          <w:p w14:paraId="458E6D25"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03FDF9F0" w14:textId="77777777" w:rsidR="00CC6CC3" w:rsidRDefault="00CC6CC3" w:rsidP="0046505C">
            <w:pPr>
              <w:rPr>
                <w:rFonts w:eastAsiaTheme="minorEastAsia"/>
                <w:sz w:val="18"/>
                <w:szCs w:val="18"/>
              </w:rPr>
            </w:pPr>
            <w:r>
              <w:rPr>
                <w:rFonts w:hint="eastAsia"/>
                <w:sz w:val="18"/>
                <w:szCs w:val="18"/>
              </w:rPr>
              <w:t>压缩空气管迸裂伤人</w:t>
            </w:r>
          </w:p>
        </w:tc>
        <w:tc>
          <w:tcPr>
            <w:tcW w:w="709" w:type="dxa"/>
            <w:tcBorders>
              <w:top w:val="single" w:sz="4" w:space="0" w:color="auto"/>
              <w:bottom w:val="single" w:sz="4" w:space="0" w:color="auto"/>
            </w:tcBorders>
            <w:vAlign w:val="center"/>
          </w:tcPr>
          <w:p w14:paraId="416A2954" w14:textId="77777777" w:rsidR="00CC6CC3" w:rsidRDefault="00CC6CC3" w:rsidP="0046505C">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992" w:type="dxa"/>
            <w:tcBorders>
              <w:top w:val="single" w:sz="4" w:space="0" w:color="auto"/>
              <w:bottom w:val="single" w:sz="4" w:space="0" w:color="auto"/>
            </w:tcBorders>
            <w:vAlign w:val="center"/>
          </w:tcPr>
          <w:p w14:paraId="20C05DC0" w14:textId="77777777" w:rsidR="00CC6CC3" w:rsidRPr="00582222" w:rsidRDefault="00CC6CC3" w:rsidP="0046505C">
            <w:pPr>
              <w:rPr>
                <w:rFonts w:eastAsiaTheme="minorEastAsia"/>
                <w:sz w:val="18"/>
                <w:szCs w:val="18"/>
              </w:rPr>
            </w:pPr>
            <w:r>
              <w:rPr>
                <w:rFonts w:eastAsiaTheme="minorEastAsia" w:hint="eastAsia"/>
                <w:sz w:val="18"/>
                <w:szCs w:val="18"/>
              </w:rPr>
              <w:t>检查压力</w:t>
            </w:r>
            <w:r>
              <w:rPr>
                <w:rFonts w:eastAsiaTheme="minorEastAsia"/>
                <w:sz w:val="18"/>
                <w:szCs w:val="18"/>
              </w:rPr>
              <w:t>表是否正常，</w:t>
            </w:r>
            <w:r>
              <w:rPr>
                <w:rFonts w:eastAsiaTheme="minorEastAsia" w:hint="eastAsia"/>
                <w:sz w:val="18"/>
                <w:szCs w:val="18"/>
              </w:rPr>
              <w:t>数值显示</w:t>
            </w:r>
            <w:r>
              <w:rPr>
                <w:rFonts w:eastAsiaTheme="minorEastAsia"/>
                <w:sz w:val="18"/>
                <w:szCs w:val="18"/>
              </w:rPr>
              <w:t>是否正常，</w:t>
            </w:r>
            <w:r>
              <w:rPr>
                <w:rFonts w:eastAsiaTheme="minorEastAsia" w:hint="eastAsia"/>
                <w:sz w:val="18"/>
                <w:szCs w:val="18"/>
              </w:rPr>
              <w:t>合格证</w:t>
            </w:r>
            <w:r>
              <w:rPr>
                <w:rFonts w:eastAsiaTheme="minorEastAsia"/>
                <w:sz w:val="18"/>
                <w:szCs w:val="18"/>
              </w:rPr>
              <w:t>是否在有效期内</w:t>
            </w:r>
          </w:p>
        </w:tc>
        <w:tc>
          <w:tcPr>
            <w:tcW w:w="1418" w:type="dxa"/>
            <w:tcBorders>
              <w:top w:val="single" w:sz="4" w:space="0" w:color="auto"/>
              <w:bottom w:val="single" w:sz="4" w:space="0" w:color="auto"/>
            </w:tcBorders>
            <w:vAlign w:val="center"/>
          </w:tcPr>
          <w:p w14:paraId="0ED94740" w14:textId="77777777" w:rsidR="00CC6CC3" w:rsidRPr="00D17A66" w:rsidRDefault="00CC6CC3" w:rsidP="0046505C">
            <w:pPr>
              <w:rPr>
                <w:sz w:val="18"/>
                <w:szCs w:val="18"/>
              </w:rPr>
            </w:pPr>
            <w:r w:rsidRPr="00D17A66">
              <w:rPr>
                <w:rFonts w:hint="eastAsia"/>
                <w:sz w:val="18"/>
                <w:szCs w:val="18"/>
              </w:rPr>
              <w:t>观察气管接头是有松动的情况；握住阀门后压缩气管缓慢开启阀门，避免气管崩脱伤人</w:t>
            </w:r>
          </w:p>
        </w:tc>
        <w:tc>
          <w:tcPr>
            <w:tcW w:w="1134" w:type="dxa"/>
            <w:tcBorders>
              <w:top w:val="single" w:sz="4" w:space="0" w:color="auto"/>
              <w:bottom w:val="single" w:sz="4" w:space="0" w:color="auto"/>
            </w:tcBorders>
            <w:vAlign w:val="center"/>
          </w:tcPr>
          <w:p w14:paraId="408F1414"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C021516"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06EFD452"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39B113C6" w14:textId="77777777" w:rsidR="00CC6CC3" w:rsidRPr="00582222" w:rsidRDefault="00CC6CC3" w:rsidP="0046505C">
            <w:pPr>
              <w:rPr>
                <w:rFonts w:eastAsiaTheme="minorEastAsia"/>
                <w:sz w:val="18"/>
                <w:szCs w:val="18"/>
              </w:rPr>
            </w:pPr>
            <w:r>
              <w:rPr>
                <w:rFonts w:eastAsiaTheme="minorEastAsia" w:hint="eastAsia"/>
                <w:sz w:val="18"/>
                <w:szCs w:val="18"/>
              </w:rPr>
              <w:t>0.5</w:t>
            </w:r>
          </w:p>
        </w:tc>
        <w:tc>
          <w:tcPr>
            <w:tcW w:w="426" w:type="dxa"/>
            <w:tcBorders>
              <w:top w:val="single" w:sz="4" w:space="0" w:color="auto"/>
              <w:bottom w:val="single" w:sz="4" w:space="0" w:color="auto"/>
            </w:tcBorders>
            <w:vAlign w:val="center"/>
          </w:tcPr>
          <w:p w14:paraId="59505F6E" w14:textId="77777777" w:rsidR="00CC6CC3" w:rsidRPr="00582222" w:rsidRDefault="00CC6CC3" w:rsidP="0046505C">
            <w:pPr>
              <w:rPr>
                <w:rFonts w:eastAsiaTheme="minorEastAsia"/>
                <w:sz w:val="18"/>
                <w:szCs w:val="18"/>
              </w:rPr>
            </w:pPr>
            <w:r>
              <w:rPr>
                <w:rFonts w:eastAsiaTheme="minorEastAsia"/>
                <w:sz w:val="18"/>
                <w:szCs w:val="18"/>
              </w:rPr>
              <w:t>6</w:t>
            </w:r>
          </w:p>
        </w:tc>
        <w:tc>
          <w:tcPr>
            <w:tcW w:w="425" w:type="dxa"/>
            <w:tcBorders>
              <w:top w:val="single" w:sz="4" w:space="0" w:color="auto"/>
              <w:bottom w:val="single" w:sz="4" w:space="0" w:color="auto"/>
            </w:tcBorders>
            <w:vAlign w:val="center"/>
          </w:tcPr>
          <w:p w14:paraId="7B69EA41"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294CC403" w14:textId="77777777" w:rsidR="00CC6CC3" w:rsidRPr="00582222" w:rsidRDefault="00CC6CC3" w:rsidP="0046505C">
            <w:pPr>
              <w:rPr>
                <w:rFonts w:eastAsiaTheme="minorEastAsia"/>
                <w:sz w:val="18"/>
                <w:szCs w:val="18"/>
              </w:rPr>
            </w:pPr>
            <w:r>
              <w:rPr>
                <w:rFonts w:eastAsiaTheme="minorEastAsia" w:hint="eastAsia"/>
                <w:sz w:val="18"/>
                <w:szCs w:val="18"/>
              </w:rPr>
              <w:t>3</w:t>
            </w:r>
          </w:p>
        </w:tc>
        <w:tc>
          <w:tcPr>
            <w:tcW w:w="425" w:type="dxa"/>
            <w:tcBorders>
              <w:top w:val="single" w:sz="4" w:space="0" w:color="auto"/>
              <w:bottom w:val="single" w:sz="4" w:space="0" w:color="auto"/>
            </w:tcBorders>
            <w:vAlign w:val="center"/>
          </w:tcPr>
          <w:p w14:paraId="01087F6F"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3E0D7EB8" w14:textId="77777777" w:rsidR="00CC6CC3" w:rsidRPr="00582222" w:rsidRDefault="00CC6CC3" w:rsidP="0046505C">
            <w:pPr>
              <w:rPr>
                <w:rFonts w:eastAsiaTheme="minorEastAsia"/>
                <w:sz w:val="18"/>
                <w:szCs w:val="18"/>
              </w:rPr>
            </w:pPr>
          </w:p>
        </w:tc>
        <w:tc>
          <w:tcPr>
            <w:tcW w:w="396" w:type="dxa"/>
            <w:vMerge/>
            <w:vAlign w:val="center"/>
          </w:tcPr>
          <w:p w14:paraId="26C337EE"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2A4577A9" w14:textId="77777777" w:rsidR="00CC6CC3" w:rsidRPr="00582222" w:rsidRDefault="00CC6CC3" w:rsidP="0046505C">
            <w:pPr>
              <w:rPr>
                <w:rFonts w:eastAsiaTheme="minorEastAsia"/>
                <w:sz w:val="18"/>
                <w:szCs w:val="18"/>
              </w:rPr>
            </w:pPr>
          </w:p>
        </w:tc>
      </w:tr>
      <w:tr w:rsidR="00CC6CC3" w:rsidRPr="00582222" w14:paraId="4B1E882E" w14:textId="77777777" w:rsidTr="008E3961">
        <w:trPr>
          <w:trHeight w:val="1384"/>
          <w:jc w:val="center"/>
        </w:trPr>
        <w:tc>
          <w:tcPr>
            <w:tcW w:w="416" w:type="dxa"/>
            <w:tcBorders>
              <w:top w:val="single" w:sz="4" w:space="0" w:color="auto"/>
              <w:bottom w:val="single" w:sz="4" w:space="0" w:color="auto"/>
            </w:tcBorders>
            <w:vAlign w:val="center"/>
          </w:tcPr>
          <w:p w14:paraId="60C6287B" w14:textId="77777777" w:rsidR="00CC6CC3" w:rsidRDefault="0046505C" w:rsidP="0046505C">
            <w:pPr>
              <w:rPr>
                <w:rFonts w:eastAsiaTheme="minorEastAsia"/>
                <w:sz w:val="18"/>
                <w:szCs w:val="18"/>
              </w:rPr>
            </w:pPr>
            <w:r>
              <w:rPr>
                <w:rFonts w:eastAsiaTheme="minorEastAsia"/>
                <w:sz w:val="18"/>
                <w:szCs w:val="18"/>
              </w:rPr>
              <w:lastRenderedPageBreak/>
              <w:t>132</w:t>
            </w:r>
          </w:p>
        </w:tc>
        <w:tc>
          <w:tcPr>
            <w:tcW w:w="708" w:type="dxa"/>
            <w:vAlign w:val="center"/>
          </w:tcPr>
          <w:p w14:paraId="2D0BEB6C"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3D5367ED"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43C6B2D5" w14:textId="77777777" w:rsidR="00CC6CC3" w:rsidRDefault="00CC6CC3" w:rsidP="0046505C">
            <w:pPr>
              <w:rPr>
                <w:sz w:val="18"/>
                <w:szCs w:val="18"/>
              </w:rPr>
            </w:pPr>
            <w:r>
              <w:rPr>
                <w:rFonts w:hint="eastAsia"/>
                <w:sz w:val="18"/>
                <w:szCs w:val="18"/>
              </w:rPr>
              <w:t>药液</w:t>
            </w:r>
            <w:r>
              <w:rPr>
                <w:sz w:val="18"/>
                <w:szCs w:val="18"/>
              </w:rPr>
              <w:t>盆倾倒</w:t>
            </w:r>
          </w:p>
        </w:tc>
        <w:tc>
          <w:tcPr>
            <w:tcW w:w="709" w:type="dxa"/>
            <w:tcBorders>
              <w:top w:val="single" w:sz="4" w:space="0" w:color="auto"/>
              <w:bottom w:val="single" w:sz="4" w:space="0" w:color="auto"/>
            </w:tcBorders>
            <w:vAlign w:val="center"/>
          </w:tcPr>
          <w:p w14:paraId="38C77703"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572D7B91" w14:textId="77777777" w:rsidR="00CC6CC3" w:rsidRDefault="00CC6CC3" w:rsidP="0046505C">
            <w:pPr>
              <w:rPr>
                <w:sz w:val="18"/>
                <w:szCs w:val="18"/>
              </w:rPr>
            </w:pPr>
            <w:r>
              <w:rPr>
                <w:rFonts w:hint="eastAsia"/>
                <w:sz w:val="18"/>
                <w:szCs w:val="18"/>
              </w:rPr>
              <w:t>药液盆的倾倒砸伤</w:t>
            </w:r>
          </w:p>
        </w:tc>
        <w:tc>
          <w:tcPr>
            <w:tcW w:w="709" w:type="dxa"/>
            <w:tcBorders>
              <w:top w:val="single" w:sz="4" w:space="0" w:color="auto"/>
              <w:bottom w:val="single" w:sz="4" w:space="0" w:color="auto"/>
            </w:tcBorders>
            <w:vAlign w:val="center"/>
          </w:tcPr>
          <w:p w14:paraId="06EA3C7A" w14:textId="77777777" w:rsidR="00CC6CC3" w:rsidRDefault="00CC6CC3" w:rsidP="0046505C">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992" w:type="dxa"/>
            <w:tcBorders>
              <w:top w:val="single" w:sz="4" w:space="0" w:color="auto"/>
              <w:bottom w:val="single" w:sz="4" w:space="0" w:color="auto"/>
            </w:tcBorders>
            <w:vAlign w:val="center"/>
          </w:tcPr>
          <w:p w14:paraId="631EBCC8" w14:textId="77777777" w:rsidR="00CC6CC3" w:rsidRPr="00D17A66" w:rsidRDefault="00CC6CC3" w:rsidP="0046505C">
            <w:pPr>
              <w:rPr>
                <w:sz w:val="18"/>
                <w:szCs w:val="18"/>
              </w:rPr>
            </w:pPr>
          </w:p>
          <w:p w14:paraId="2D3D21CB"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1D463A1F" w14:textId="77777777" w:rsidR="00CC6CC3" w:rsidRPr="00D17A66" w:rsidRDefault="00CC6CC3" w:rsidP="0046505C">
            <w:pPr>
              <w:rPr>
                <w:sz w:val="18"/>
                <w:szCs w:val="18"/>
              </w:rPr>
            </w:pPr>
            <w:r>
              <w:rPr>
                <w:rFonts w:eastAsiaTheme="minorEastAsia" w:hint="eastAsia"/>
                <w:sz w:val="18"/>
                <w:szCs w:val="18"/>
              </w:rPr>
              <w:t>1</w:t>
            </w:r>
            <w:r>
              <w:rPr>
                <w:rFonts w:eastAsiaTheme="minorEastAsia" w:hint="eastAsia"/>
                <w:sz w:val="18"/>
                <w:szCs w:val="18"/>
              </w:rPr>
              <w:t>、</w:t>
            </w:r>
            <w:r w:rsidRPr="00D17A66">
              <w:rPr>
                <w:rFonts w:hint="eastAsia"/>
                <w:sz w:val="18"/>
                <w:szCs w:val="18"/>
              </w:rPr>
              <w:t>托盘上满盆搬运堆码不得高于</w:t>
            </w:r>
            <w:r w:rsidRPr="00D17A66">
              <w:rPr>
                <w:rFonts w:hint="eastAsia"/>
                <w:sz w:val="18"/>
                <w:szCs w:val="18"/>
              </w:rPr>
              <w:t>10</w:t>
            </w:r>
            <w:r w:rsidRPr="00D17A66">
              <w:rPr>
                <w:rFonts w:hint="eastAsia"/>
                <w:sz w:val="18"/>
                <w:szCs w:val="18"/>
              </w:rPr>
              <w:t>层；空盆搬运堆码不得高于</w:t>
            </w:r>
            <w:r w:rsidRPr="00D17A66">
              <w:rPr>
                <w:rFonts w:hint="eastAsia"/>
                <w:sz w:val="18"/>
                <w:szCs w:val="18"/>
              </w:rPr>
              <w:t>10</w:t>
            </w:r>
            <w:r w:rsidRPr="00D17A66">
              <w:rPr>
                <w:rFonts w:hint="eastAsia"/>
                <w:sz w:val="18"/>
                <w:szCs w:val="18"/>
              </w:rPr>
              <w:t>层。</w:t>
            </w:r>
            <w:r>
              <w:rPr>
                <w:rFonts w:eastAsiaTheme="minorEastAsia" w:hint="eastAsia"/>
                <w:sz w:val="18"/>
                <w:szCs w:val="18"/>
              </w:rPr>
              <w:t>2</w:t>
            </w:r>
            <w:r>
              <w:rPr>
                <w:rFonts w:eastAsiaTheme="minorEastAsia" w:hint="eastAsia"/>
                <w:sz w:val="18"/>
                <w:szCs w:val="18"/>
              </w:rPr>
              <w:t>、</w:t>
            </w:r>
            <w:r>
              <w:rPr>
                <w:rFonts w:hint="eastAsia"/>
                <w:sz w:val="18"/>
                <w:szCs w:val="18"/>
              </w:rPr>
              <w:t>堆放空盆和满盆时，</w:t>
            </w:r>
            <w:r w:rsidRPr="00D17A66">
              <w:rPr>
                <w:rFonts w:hint="eastAsia"/>
                <w:sz w:val="18"/>
                <w:szCs w:val="18"/>
              </w:rPr>
              <w:t>码放整齐，不能有明显的倾斜和坍塌</w:t>
            </w:r>
          </w:p>
        </w:tc>
        <w:tc>
          <w:tcPr>
            <w:tcW w:w="1134" w:type="dxa"/>
            <w:tcBorders>
              <w:top w:val="single" w:sz="4" w:space="0" w:color="auto"/>
              <w:bottom w:val="single" w:sz="4" w:space="0" w:color="auto"/>
            </w:tcBorders>
            <w:vAlign w:val="center"/>
          </w:tcPr>
          <w:p w14:paraId="2A3074C8"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1FFCD501"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4184519E"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0C3BF477" w14:textId="77777777" w:rsidR="00CC6CC3" w:rsidRPr="00582222" w:rsidRDefault="00CC6CC3" w:rsidP="0046505C">
            <w:pPr>
              <w:rPr>
                <w:rFonts w:eastAsiaTheme="minorEastAsia"/>
                <w:sz w:val="18"/>
                <w:szCs w:val="18"/>
              </w:rPr>
            </w:pPr>
            <w:r>
              <w:rPr>
                <w:rFonts w:eastAsiaTheme="minorEastAsia" w:hint="eastAsia"/>
                <w:sz w:val="18"/>
                <w:szCs w:val="18"/>
              </w:rPr>
              <w:t>0.5</w:t>
            </w:r>
          </w:p>
        </w:tc>
        <w:tc>
          <w:tcPr>
            <w:tcW w:w="426" w:type="dxa"/>
            <w:tcBorders>
              <w:top w:val="single" w:sz="4" w:space="0" w:color="auto"/>
              <w:bottom w:val="single" w:sz="4" w:space="0" w:color="auto"/>
            </w:tcBorders>
            <w:vAlign w:val="center"/>
          </w:tcPr>
          <w:p w14:paraId="731E3971" w14:textId="77777777" w:rsidR="00CC6CC3" w:rsidRPr="00582222" w:rsidRDefault="00CC6CC3" w:rsidP="0046505C">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698E9770" w14:textId="77777777" w:rsidR="00CC6CC3" w:rsidRPr="00582222" w:rsidRDefault="00CC6CC3" w:rsidP="0046505C">
            <w:pPr>
              <w:rPr>
                <w:rFonts w:eastAsiaTheme="minorEastAsia"/>
                <w:sz w:val="18"/>
                <w:szCs w:val="18"/>
              </w:rPr>
            </w:pPr>
            <w:r>
              <w:rPr>
                <w:rFonts w:eastAsiaTheme="minorEastAsia" w:hint="eastAsia"/>
                <w:sz w:val="18"/>
                <w:szCs w:val="18"/>
              </w:rPr>
              <w:t>7</w:t>
            </w:r>
          </w:p>
        </w:tc>
        <w:tc>
          <w:tcPr>
            <w:tcW w:w="425" w:type="dxa"/>
            <w:tcBorders>
              <w:top w:val="single" w:sz="4" w:space="0" w:color="auto"/>
              <w:bottom w:val="single" w:sz="4" w:space="0" w:color="auto"/>
            </w:tcBorders>
            <w:vAlign w:val="center"/>
          </w:tcPr>
          <w:p w14:paraId="1E549967" w14:textId="77777777" w:rsidR="00CC6CC3" w:rsidRPr="00582222" w:rsidRDefault="00CC6CC3" w:rsidP="0046505C">
            <w:pPr>
              <w:rPr>
                <w:rFonts w:eastAsiaTheme="minorEastAsia"/>
                <w:sz w:val="18"/>
                <w:szCs w:val="18"/>
              </w:rPr>
            </w:pPr>
            <w:r>
              <w:rPr>
                <w:rFonts w:eastAsiaTheme="minorEastAsia" w:hint="eastAsia"/>
                <w:sz w:val="18"/>
                <w:szCs w:val="18"/>
              </w:rPr>
              <w:t>21</w:t>
            </w:r>
          </w:p>
        </w:tc>
        <w:tc>
          <w:tcPr>
            <w:tcW w:w="425" w:type="dxa"/>
            <w:tcBorders>
              <w:top w:val="single" w:sz="4" w:space="0" w:color="auto"/>
              <w:bottom w:val="single" w:sz="4" w:space="0" w:color="auto"/>
            </w:tcBorders>
            <w:vAlign w:val="center"/>
          </w:tcPr>
          <w:p w14:paraId="2E8DC59B"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0FE2A633" w14:textId="77777777" w:rsidR="00CC6CC3" w:rsidRPr="00582222" w:rsidRDefault="00CC6CC3" w:rsidP="0046505C">
            <w:pPr>
              <w:rPr>
                <w:rFonts w:eastAsiaTheme="minorEastAsia"/>
                <w:sz w:val="18"/>
                <w:szCs w:val="18"/>
              </w:rPr>
            </w:pPr>
          </w:p>
        </w:tc>
        <w:tc>
          <w:tcPr>
            <w:tcW w:w="396" w:type="dxa"/>
            <w:vMerge/>
            <w:vAlign w:val="center"/>
          </w:tcPr>
          <w:p w14:paraId="050EB2AB"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1FE9102E" w14:textId="77777777" w:rsidR="00CC6CC3" w:rsidRPr="00582222" w:rsidRDefault="00CC6CC3" w:rsidP="0046505C">
            <w:pPr>
              <w:rPr>
                <w:rFonts w:eastAsiaTheme="minorEastAsia"/>
                <w:sz w:val="18"/>
                <w:szCs w:val="18"/>
              </w:rPr>
            </w:pPr>
          </w:p>
        </w:tc>
      </w:tr>
      <w:tr w:rsidR="00CC6CC3" w:rsidRPr="00582222" w14:paraId="1C09CFAF" w14:textId="77777777" w:rsidTr="008E3961">
        <w:trPr>
          <w:trHeight w:val="566"/>
          <w:jc w:val="center"/>
        </w:trPr>
        <w:tc>
          <w:tcPr>
            <w:tcW w:w="416" w:type="dxa"/>
            <w:tcBorders>
              <w:top w:val="single" w:sz="4" w:space="0" w:color="auto"/>
              <w:bottom w:val="single" w:sz="4" w:space="0" w:color="auto"/>
            </w:tcBorders>
            <w:vAlign w:val="center"/>
          </w:tcPr>
          <w:p w14:paraId="6D5B33E2" w14:textId="77777777" w:rsidR="00CC6CC3" w:rsidRDefault="0046505C" w:rsidP="0046505C">
            <w:pPr>
              <w:rPr>
                <w:rFonts w:eastAsiaTheme="minorEastAsia"/>
                <w:sz w:val="18"/>
                <w:szCs w:val="18"/>
              </w:rPr>
            </w:pPr>
            <w:r>
              <w:rPr>
                <w:rFonts w:eastAsiaTheme="minorEastAsia"/>
                <w:sz w:val="18"/>
                <w:szCs w:val="18"/>
              </w:rPr>
              <w:t>133</w:t>
            </w:r>
          </w:p>
        </w:tc>
        <w:tc>
          <w:tcPr>
            <w:tcW w:w="708" w:type="dxa"/>
            <w:vAlign w:val="center"/>
          </w:tcPr>
          <w:p w14:paraId="5EE269DF"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2F048B1F"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w:t>
            </w:r>
            <w:r>
              <w:rPr>
                <w:rFonts w:eastAsiaTheme="minorEastAsia" w:hint="eastAsia"/>
                <w:sz w:val="18"/>
                <w:szCs w:val="18"/>
              </w:rPr>
              <w:t>类</w:t>
            </w:r>
          </w:p>
        </w:tc>
        <w:tc>
          <w:tcPr>
            <w:tcW w:w="709" w:type="dxa"/>
            <w:tcBorders>
              <w:top w:val="single" w:sz="4" w:space="0" w:color="auto"/>
              <w:bottom w:val="single" w:sz="4" w:space="0" w:color="auto"/>
            </w:tcBorders>
            <w:vAlign w:val="center"/>
          </w:tcPr>
          <w:p w14:paraId="5C59E872" w14:textId="77777777" w:rsidR="00CC6CC3" w:rsidRDefault="00CC6CC3" w:rsidP="0046505C">
            <w:pPr>
              <w:rPr>
                <w:sz w:val="18"/>
                <w:szCs w:val="18"/>
              </w:rPr>
            </w:pPr>
            <w:r>
              <w:rPr>
                <w:rFonts w:hint="eastAsia"/>
                <w:sz w:val="18"/>
                <w:szCs w:val="18"/>
              </w:rPr>
              <w:t>液压车及手推车</w:t>
            </w:r>
          </w:p>
        </w:tc>
        <w:tc>
          <w:tcPr>
            <w:tcW w:w="709" w:type="dxa"/>
            <w:tcBorders>
              <w:top w:val="single" w:sz="4" w:space="0" w:color="auto"/>
              <w:bottom w:val="single" w:sz="4" w:space="0" w:color="auto"/>
            </w:tcBorders>
            <w:vAlign w:val="center"/>
          </w:tcPr>
          <w:p w14:paraId="0037427F"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62FEB6E2" w14:textId="77777777" w:rsidR="00CC6CC3" w:rsidRDefault="00CC6CC3" w:rsidP="0046505C">
            <w:pPr>
              <w:rPr>
                <w:sz w:val="18"/>
                <w:szCs w:val="18"/>
              </w:rPr>
            </w:pPr>
            <w:r>
              <w:rPr>
                <w:rFonts w:hint="eastAsia"/>
                <w:sz w:val="18"/>
                <w:szCs w:val="18"/>
              </w:rPr>
              <w:t>液压车及手推车车轮的轧伤</w:t>
            </w:r>
          </w:p>
        </w:tc>
        <w:tc>
          <w:tcPr>
            <w:tcW w:w="709" w:type="dxa"/>
            <w:tcBorders>
              <w:top w:val="single" w:sz="4" w:space="0" w:color="auto"/>
              <w:bottom w:val="single" w:sz="4" w:space="0" w:color="auto"/>
            </w:tcBorders>
            <w:vAlign w:val="center"/>
          </w:tcPr>
          <w:p w14:paraId="60BAF782" w14:textId="77777777" w:rsidR="00CC6CC3" w:rsidRDefault="00CC6CC3" w:rsidP="0046505C">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992" w:type="dxa"/>
            <w:tcBorders>
              <w:top w:val="single" w:sz="4" w:space="0" w:color="auto"/>
              <w:bottom w:val="single" w:sz="4" w:space="0" w:color="auto"/>
            </w:tcBorders>
            <w:vAlign w:val="center"/>
          </w:tcPr>
          <w:p w14:paraId="7FB624AB" w14:textId="77777777" w:rsidR="00CC6CC3" w:rsidRPr="00D17A66" w:rsidRDefault="004E516E" w:rsidP="0046505C">
            <w:pPr>
              <w:rPr>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09A9AA49" w14:textId="77777777" w:rsidR="00CC6CC3" w:rsidRPr="00D92C13" w:rsidRDefault="00CC6CC3" w:rsidP="0046505C">
            <w:pPr>
              <w:rPr>
                <w:sz w:val="18"/>
                <w:szCs w:val="18"/>
              </w:rPr>
            </w:pPr>
            <w:r w:rsidRPr="00D92C13">
              <w:rPr>
                <w:rFonts w:hint="eastAsia"/>
                <w:sz w:val="18"/>
                <w:szCs w:val="18"/>
              </w:rPr>
              <w:t>1</w:t>
            </w:r>
            <w:r w:rsidRPr="00D92C13">
              <w:rPr>
                <w:rFonts w:hint="eastAsia"/>
                <w:sz w:val="18"/>
                <w:szCs w:val="18"/>
              </w:rPr>
              <w:t>、在拉满载的小车时，要缓慢行驶，拉车人员需将液压车拉杆倾斜拉车（确保车轮与拉车人脚之间充分的安全距离）；手推车必须站在居中位置拉手推车扶手，避免车轮压脚。</w:t>
            </w:r>
          </w:p>
          <w:p w14:paraId="4CF6773A" w14:textId="77777777" w:rsidR="00CC6CC3" w:rsidRPr="00D92C13" w:rsidRDefault="00CC6CC3" w:rsidP="0046505C">
            <w:pPr>
              <w:rPr>
                <w:sz w:val="18"/>
                <w:szCs w:val="18"/>
              </w:rPr>
            </w:pPr>
            <w:r w:rsidRPr="00D92C13">
              <w:rPr>
                <w:sz w:val="18"/>
                <w:szCs w:val="18"/>
              </w:rPr>
              <w:t>2</w:t>
            </w:r>
            <w:r w:rsidRPr="00D92C13">
              <w:rPr>
                <w:rFonts w:hint="eastAsia"/>
                <w:sz w:val="18"/>
                <w:szCs w:val="18"/>
              </w:rPr>
              <w:t>、在拉动行走的过程中注意路线，不要伤害自己和他人；在降车释放托盘时需要与周围的人沟通，避免伤害他人</w:t>
            </w:r>
          </w:p>
        </w:tc>
        <w:tc>
          <w:tcPr>
            <w:tcW w:w="1134" w:type="dxa"/>
            <w:tcBorders>
              <w:top w:val="single" w:sz="4" w:space="0" w:color="auto"/>
              <w:bottom w:val="single" w:sz="4" w:space="0" w:color="auto"/>
            </w:tcBorders>
            <w:vAlign w:val="center"/>
          </w:tcPr>
          <w:p w14:paraId="2648DB91"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541C07F1" w14:textId="77777777" w:rsidR="00CC6CC3" w:rsidRDefault="00CC6CC3" w:rsidP="0046505C">
            <w:pPr>
              <w:rPr>
                <w:rFonts w:eastAsiaTheme="minorEastAsia"/>
                <w:sz w:val="18"/>
                <w:szCs w:val="18"/>
              </w:rPr>
            </w:pPr>
            <w:r>
              <w:rPr>
                <w:rFonts w:eastAsiaTheme="minorEastAsia" w:hint="eastAsia"/>
                <w:sz w:val="18"/>
                <w:szCs w:val="18"/>
              </w:rPr>
              <w:t>拉取</w:t>
            </w:r>
            <w:r>
              <w:rPr>
                <w:rFonts w:eastAsiaTheme="minorEastAsia"/>
                <w:sz w:val="18"/>
                <w:szCs w:val="18"/>
              </w:rPr>
              <w:t>液压车时，必须穿戴劳保鞋</w:t>
            </w:r>
          </w:p>
        </w:tc>
        <w:tc>
          <w:tcPr>
            <w:tcW w:w="880" w:type="dxa"/>
            <w:tcBorders>
              <w:top w:val="single" w:sz="4" w:space="0" w:color="auto"/>
              <w:bottom w:val="single" w:sz="4" w:space="0" w:color="auto"/>
            </w:tcBorders>
            <w:vAlign w:val="center"/>
          </w:tcPr>
          <w:p w14:paraId="52698037"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3468ABC0"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2E91C290"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28E1D1AD" w14:textId="77777777" w:rsidR="00CC6CC3" w:rsidRPr="00582222" w:rsidRDefault="00CC6CC3" w:rsidP="0046505C">
            <w:pPr>
              <w:rPr>
                <w:rFonts w:eastAsiaTheme="minorEastAsia"/>
                <w:sz w:val="18"/>
                <w:szCs w:val="18"/>
              </w:rPr>
            </w:pPr>
            <w:r>
              <w:rPr>
                <w:rFonts w:eastAsiaTheme="minorEastAsia" w:hint="eastAsia"/>
                <w:sz w:val="18"/>
                <w:szCs w:val="18"/>
              </w:rPr>
              <w:t>7</w:t>
            </w:r>
          </w:p>
        </w:tc>
        <w:tc>
          <w:tcPr>
            <w:tcW w:w="425" w:type="dxa"/>
            <w:tcBorders>
              <w:top w:val="single" w:sz="4" w:space="0" w:color="auto"/>
              <w:bottom w:val="single" w:sz="4" w:space="0" w:color="auto"/>
            </w:tcBorders>
            <w:vAlign w:val="center"/>
          </w:tcPr>
          <w:p w14:paraId="7A3598A2" w14:textId="77777777" w:rsidR="00CC6CC3" w:rsidRPr="00582222" w:rsidRDefault="00CC6CC3" w:rsidP="0046505C">
            <w:pPr>
              <w:rPr>
                <w:rFonts w:eastAsiaTheme="minorEastAsia"/>
                <w:sz w:val="18"/>
                <w:szCs w:val="18"/>
              </w:rPr>
            </w:pPr>
            <w:r>
              <w:rPr>
                <w:rFonts w:eastAsiaTheme="minorEastAsia" w:hint="eastAsia"/>
                <w:sz w:val="18"/>
                <w:szCs w:val="18"/>
              </w:rPr>
              <w:t>70</w:t>
            </w:r>
          </w:p>
        </w:tc>
        <w:tc>
          <w:tcPr>
            <w:tcW w:w="425" w:type="dxa"/>
            <w:tcBorders>
              <w:top w:val="single" w:sz="4" w:space="0" w:color="auto"/>
              <w:bottom w:val="single" w:sz="4" w:space="0" w:color="auto"/>
            </w:tcBorders>
            <w:vAlign w:val="center"/>
          </w:tcPr>
          <w:p w14:paraId="752D874B" w14:textId="77777777" w:rsidR="00CC6CC3" w:rsidRPr="00582222" w:rsidRDefault="00CC6CC3" w:rsidP="0046505C">
            <w:pPr>
              <w:rPr>
                <w:rFonts w:eastAsiaTheme="minorEastAsia"/>
                <w:sz w:val="18"/>
                <w:szCs w:val="18"/>
              </w:rPr>
            </w:pPr>
            <w:r w:rsidRPr="006766C5">
              <w:rPr>
                <w:rFonts w:ascii="宋体" w:hAnsi="宋体" w:cs="宋体" w:hint="eastAsia"/>
                <w:sz w:val="18"/>
                <w:szCs w:val="18"/>
              </w:rPr>
              <w:t>Ⅲ</w:t>
            </w:r>
            <w:r w:rsidRPr="006766C5">
              <w:rPr>
                <w:rFonts w:eastAsiaTheme="minorEastAsia" w:hint="eastAsia"/>
                <w:sz w:val="18"/>
                <w:szCs w:val="18"/>
              </w:rPr>
              <w:t>级</w:t>
            </w:r>
          </w:p>
        </w:tc>
        <w:tc>
          <w:tcPr>
            <w:tcW w:w="425" w:type="dxa"/>
            <w:tcBorders>
              <w:top w:val="single" w:sz="4" w:space="0" w:color="auto"/>
              <w:bottom w:val="single" w:sz="4" w:space="0" w:color="auto"/>
            </w:tcBorders>
            <w:vAlign w:val="center"/>
          </w:tcPr>
          <w:p w14:paraId="6EAC3F9B" w14:textId="77777777" w:rsidR="00CC6CC3" w:rsidRPr="00582222" w:rsidRDefault="00CC6CC3" w:rsidP="0046505C">
            <w:pPr>
              <w:rPr>
                <w:rFonts w:eastAsiaTheme="minorEastAsia"/>
                <w:sz w:val="18"/>
                <w:szCs w:val="18"/>
              </w:rPr>
            </w:pPr>
          </w:p>
        </w:tc>
        <w:tc>
          <w:tcPr>
            <w:tcW w:w="396" w:type="dxa"/>
            <w:vMerge/>
            <w:vAlign w:val="center"/>
          </w:tcPr>
          <w:p w14:paraId="611104C8"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64F16703" w14:textId="77777777" w:rsidR="00CC6CC3" w:rsidRPr="00582222" w:rsidRDefault="00CC6CC3" w:rsidP="0046505C">
            <w:pPr>
              <w:rPr>
                <w:rFonts w:eastAsiaTheme="minorEastAsia"/>
                <w:sz w:val="18"/>
                <w:szCs w:val="18"/>
              </w:rPr>
            </w:pPr>
          </w:p>
        </w:tc>
      </w:tr>
      <w:tr w:rsidR="00CC6CC3" w:rsidRPr="00582222" w14:paraId="1F4F704D" w14:textId="77777777" w:rsidTr="008E3961">
        <w:trPr>
          <w:trHeight w:val="566"/>
          <w:jc w:val="center"/>
        </w:trPr>
        <w:tc>
          <w:tcPr>
            <w:tcW w:w="416" w:type="dxa"/>
            <w:tcBorders>
              <w:top w:val="single" w:sz="4" w:space="0" w:color="auto"/>
              <w:bottom w:val="single" w:sz="4" w:space="0" w:color="auto"/>
            </w:tcBorders>
            <w:vAlign w:val="center"/>
          </w:tcPr>
          <w:p w14:paraId="3F712E23" w14:textId="77777777" w:rsidR="00CC6CC3" w:rsidRDefault="0046505C" w:rsidP="0046505C">
            <w:pPr>
              <w:rPr>
                <w:rFonts w:eastAsiaTheme="minorEastAsia"/>
                <w:sz w:val="18"/>
                <w:szCs w:val="18"/>
              </w:rPr>
            </w:pPr>
            <w:r>
              <w:rPr>
                <w:rFonts w:eastAsiaTheme="minorEastAsia"/>
                <w:sz w:val="18"/>
                <w:szCs w:val="18"/>
              </w:rPr>
              <w:lastRenderedPageBreak/>
              <w:t>134</w:t>
            </w:r>
          </w:p>
        </w:tc>
        <w:tc>
          <w:tcPr>
            <w:tcW w:w="708" w:type="dxa"/>
            <w:vAlign w:val="center"/>
          </w:tcPr>
          <w:p w14:paraId="7403CC14"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50B91386" w14:textId="77777777" w:rsidR="00CC6CC3" w:rsidRDefault="00CC6CC3" w:rsidP="0046505C">
            <w:pPr>
              <w:rPr>
                <w:rFonts w:eastAsiaTheme="minorEastAsia"/>
                <w:sz w:val="18"/>
                <w:szCs w:val="18"/>
              </w:rPr>
            </w:pPr>
            <w:r>
              <w:rPr>
                <w:rFonts w:eastAsiaTheme="minorEastAsia" w:hint="eastAsia"/>
                <w:sz w:val="18"/>
                <w:szCs w:val="18"/>
              </w:rPr>
              <w:t>设备类</w:t>
            </w:r>
          </w:p>
        </w:tc>
        <w:tc>
          <w:tcPr>
            <w:tcW w:w="709" w:type="dxa"/>
            <w:tcBorders>
              <w:top w:val="single" w:sz="4" w:space="0" w:color="auto"/>
              <w:bottom w:val="single" w:sz="4" w:space="0" w:color="auto"/>
            </w:tcBorders>
            <w:vAlign w:val="center"/>
          </w:tcPr>
          <w:p w14:paraId="672EEA0C" w14:textId="77777777" w:rsidR="00CC6CC3" w:rsidRDefault="00CC6CC3" w:rsidP="0046505C">
            <w:pPr>
              <w:rPr>
                <w:sz w:val="18"/>
                <w:szCs w:val="18"/>
              </w:rPr>
            </w:pPr>
            <w:r>
              <w:rPr>
                <w:rFonts w:hint="eastAsia"/>
                <w:sz w:val="18"/>
                <w:szCs w:val="18"/>
              </w:rPr>
              <w:t>调试</w:t>
            </w:r>
            <w:r>
              <w:rPr>
                <w:sz w:val="18"/>
                <w:szCs w:val="18"/>
              </w:rPr>
              <w:t>贴标机</w:t>
            </w:r>
          </w:p>
        </w:tc>
        <w:tc>
          <w:tcPr>
            <w:tcW w:w="709" w:type="dxa"/>
            <w:tcBorders>
              <w:top w:val="single" w:sz="4" w:space="0" w:color="auto"/>
              <w:bottom w:val="single" w:sz="4" w:space="0" w:color="auto"/>
            </w:tcBorders>
            <w:vAlign w:val="center"/>
          </w:tcPr>
          <w:p w14:paraId="0DD5BD8E" w14:textId="77777777" w:rsidR="00CC6CC3" w:rsidRDefault="00CC6CC3" w:rsidP="0046505C">
            <w:pPr>
              <w:rPr>
                <w:rFonts w:eastAsiaTheme="minorEastAsia"/>
                <w:sz w:val="18"/>
                <w:szCs w:val="18"/>
              </w:rPr>
            </w:pPr>
            <w:r>
              <w:rPr>
                <w:rFonts w:eastAsiaTheme="minorEastAsia" w:hint="eastAsia"/>
                <w:sz w:val="18"/>
                <w:szCs w:val="18"/>
              </w:rPr>
              <w:t>设备</w:t>
            </w:r>
            <w:r>
              <w:rPr>
                <w:rFonts w:eastAsiaTheme="minorEastAsia"/>
                <w:sz w:val="18"/>
                <w:szCs w:val="18"/>
              </w:rPr>
              <w:t>维修</w:t>
            </w:r>
          </w:p>
        </w:tc>
        <w:tc>
          <w:tcPr>
            <w:tcW w:w="850" w:type="dxa"/>
            <w:tcBorders>
              <w:top w:val="single" w:sz="4" w:space="0" w:color="auto"/>
              <w:bottom w:val="single" w:sz="4" w:space="0" w:color="auto"/>
            </w:tcBorders>
            <w:vAlign w:val="center"/>
          </w:tcPr>
          <w:p w14:paraId="5BD5B957" w14:textId="77777777" w:rsidR="00CC6CC3" w:rsidRDefault="00CC6CC3" w:rsidP="0046505C">
            <w:pPr>
              <w:rPr>
                <w:sz w:val="18"/>
                <w:szCs w:val="18"/>
              </w:rPr>
            </w:pPr>
            <w:r>
              <w:rPr>
                <w:rFonts w:hint="eastAsia"/>
                <w:sz w:val="18"/>
                <w:szCs w:val="18"/>
              </w:rPr>
              <w:t>调试贴签机操作不当夹手</w:t>
            </w:r>
          </w:p>
        </w:tc>
        <w:tc>
          <w:tcPr>
            <w:tcW w:w="709" w:type="dxa"/>
            <w:tcBorders>
              <w:top w:val="single" w:sz="4" w:space="0" w:color="auto"/>
              <w:bottom w:val="single" w:sz="4" w:space="0" w:color="auto"/>
            </w:tcBorders>
            <w:vAlign w:val="center"/>
          </w:tcPr>
          <w:p w14:paraId="313426C2" w14:textId="77777777" w:rsidR="00CC6CC3" w:rsidRDefault="00CC6CC3" w:rsidP="0046505C">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992" w:type="dxa"/>
            <w:tcBorders>
              <w:top w:val="single" w:sz="4" w:space="0" w:color="auto"/>
              <w:bottom w:val="single" w:sz="4" w:space="0" w:color="auto"/>
            </w:tcBorders>
            <w:vAlign w:val="center"/>
          </w:tcPr>
          <w:p w14:paraId="38BFA663" w14:textId="77777777" w:rsidR="00CC6CC3" w:rsidRPr="00D17A66" w:rsidRDefault="00CC6CC3" w:rsidP="0046505C">
            <w:pPr>
              <w:rPr>
                <w:sz w:val="18"/>
                <w:szCs w:val="18"/>
              </w:rPr>
            </w:pPr>
            <w:r w:rsidRPr="00582222">
              <w:rPr>
                <w:rFonts w:eastAsiaTheme="minorEastAsia"/>
                <w:sz w:val="18"/>
                <w:szCs w:val="18"/>
              </w:rPr>
              <w:t>打开安全门，设备停止运行</w:t>
            </w:r>
          </w:p>
        </w:tc>
        <w:tc>
          <w:tcPr>
            <w:tcW w:w="1418" w:type="dxa"/>
            <w:tcBorders>
              <w:top w:val="single" w:sz="4" w:space="0" w:color="auto"/>
              <w:bottom w:val="single" w:sz="4" w:space="0" w:color="auto"/>
            </w:tcBorders>
            <w:vAlign w:val="center"/>
          </w:tcPr>
          <w:p w14:paraId="2B5EE980" w14:textId="77777777" w:rsidR="00CC6CC3" w:rsidRDefault="00CC6CC3" w:rsidP="0046505C">
            <w:pPr>
              <w:rPr>
                <w:sz w:val="18"/>
                <w:szCs w:val="18"/>
              </w:rPr>
            </w:pPr>
            <w:r>
              <w:rPr>
                <w:rFonts w:hint="eastAsia"/>
                <w:sz w:val="18"/>
                <w:szCs w:val="18"/>
              </w:rPr>
              <w:t>调试过程中禁止短接安全保护装置；</w:t>
            </w:r>
          </w:p>
          <w:p w14:paraId="73309C8D" w14:textId="77777777" w:rsidR="00CC6CC3" w:rsidRPr="00D92C13" w:rsidRDefault="00CC6CC3" w:rsidP="0046505C">
            <w:pPr>
              <w:rPr>
                <w:sz w:val="18"/>
                <w:szCs w:val="18"/>
              </w:rPr>
            </w:pPr>
            <w:r>
              <w:rPr>
                <w:rFonts w:hint="eastAsia"/>
                <w:sz w:val="18"/>
                <w:szCs w:val="18"/>
              </w:rPr>
              <w:t>严禁</w:t>
            </w:r>
            <w:r>
              <w:rPr>
                <w:sz w:val="18"/>
                <w:szCs w:val="18"/>
              </w:rPr>
              <w:t>一</w:t>
            </w:r>
            <w:r>
              <w:rPr>
                <w:rFonts w:hint="eastAsia"/>
                <w:sz w:val="18"/>
                <w:szCs w:val="18"/>
              </w:rPr>
              <w:t>人点动按钮一人调试，必须待设备停止后调整。</w:t>
            </w:r>
          </w:p>
        </w:tc>
        <w:tc>
          <w:tcPr>
            <w:tcW w:w="1134" w:type="dxa"/>
            <w:tcBorders>
              <w:top w:val="single" w:sz="4" w:space="0" w:color="auto"/>
              <w:bottom w:val="single" w:sz="4" w:space="0" w:color="auto"/>
            </w:tcBorders>
            <w:vAlign w:val="center"/>
          </w:tcPr>
          <w:p w14:paraId="2AF2D13F"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05239D3"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2D81289F"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4F0034DA" w14:textId="77777777" w:rsidR="00CC6CC3" w:rsidRPr="00582222" w:rsidRDefault="00CC6CC3" w:rsidP="0046505C">
            <w:pPr>
              <w:rPr>
                <w:rFonts w:eastAsiaTheme="minorEastAsia"/>
                <w:sz w:val="18"/>
                <w:szCs w:val="18"/>
              </w:rPr>
            </w:pPr>
            <w:r>
              <w:rPr>
                <w:rFonts w:eastAsiaTheme="minorEastAsia" w:hint="eastAsia"/>
                <w:sz w:val="18"/>
                <w:szCs w:val="18"/>
              </w:rPr>
              <w:t>3</w:t>
            </w:r>
          </w:p>
        </w:tc>
        <w:tc>
          <w:tcPr>
            <w:tcW w:w="426" w:type="dxa"/>
            <w:tcBorders>
              <w:top w:val="single" w:sz="4" w:space="0" w:color="auto"/>
              <w:bottom w:val="single" w:sz="4" w:space="0" w:color="auto"/>
            </w:tcBorders>
            <w:vAlign w:val="center"/>
          </w:tcPr>
          <w:p w14:paraId="55F867E9" w14:textId="77777777" w:rsidR="00CC6CC3" w:rsidRPr="00582222" w:rsidRDefault="00CC6CC3" w:rsidP="0046505C">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35B731E2"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50017594" w14:textId="77777777" w:rsidR="00CC6CC3" w:rsidRPr="00582222" w:rsidRDefault="00CC6CC3" w:rsidP="0046505C">
            <w:pPr>
              <w:rPr>
                <w:rFonts w:eastAsiaTheme="minorEastAsia"/>
                <w:sz w:val="18"/>
                <w:szCs w:val="18"/>
              </w:rPr>
            </w:pPr>
            <w:r>
              <w:rPr>
                <w:rFonts w:eastAsiaTheme="minorEastAsia" w:hint="eastAsia"/>
                <w:sz w:val="18"/>
                <w:szCs w:val="18"/>
              </w:rPr>
              <w:t>18</w:t>
            </w:r>
          </w:p>
        </w:tc>
        <w:tc>
          <w:tcPr>
            <w:tcW w:w="425" w:type="dxa"/>
            <w:tcBorders>
              <w:top w:val="single" w:sz="4" w:space="0" w:color="auto"/>
              <w:bottom w:val="single" w:sz="4" w:space="0" w:color="auto"/>
            </w:tcBorders>
            <w:vAlign w:val="center"/>
          </w:tcPr>
          <w:p w14:paraId="63089DBC"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5C980F82" w14:textId="77777777" w:rsidR="00CC6CC3" w:rsidRPr="00582222" w:rsidRDefault="00CC6CC3" w:rsidP="0046505C">
            <w:pPr>
              <w:rPr>
                <w:rFonts w:eastAsiaTheme="minorEastAsia"/>
                <w:sz w:val="18"/>
                <w:szCs w:val="18"/>
              </w:rPr>
            </w:pPr>
          </w:p>
        </w:tc>
        <w:tc>
          <w:tcPr>
            <w:tcW w:w="396" w:type="dxa"/>
            <w:vMerge/>
            <w:vAlign w:val="center"/>
          </w:tcPr>
          <w:p w14:paraId="5097E2BD"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6DE257CE" w14:textId="77777777" w:rsidR="00CC6CC3" w:rsidRPr="00582222" w:rsidRDefault="00CC6CC3" w:rsidP="0046505C">
            <w:pPr>
              <w:rPr>
                <w:rFonts w:eastAsiaTheme="minorEastAsia"/>
                <w:sz w:val="18"/>
                <w:szCs w:val="18"/>
              </w:rPr>
            </w:pPr>
          </w:p>
        </w:tc>
      </w:tr>
      <w:tr w:rsidR="00CC6CC3" w:rsidRPr="00582222" w14:paraId="087B0319" w14:textId="77777777" w:rsidTr="008E3961">
        <w:trPr>
          <w:trHeight w:val="4502"/>
          <w:jc w:val="center"/>
        </w:trPr>
        <w:tc>
          <w:tcPr>
            <w:tcW w:w="416" w:type="dxa"/>
            <w:tcBorders>
              <w:top w:val="single" w:sz="4" w:space="0" w:color="auto"/>
              <w:bottom w:val="single" w:sz="4" w:space="0" w:color="auto"/>
            </w:tcBorders>
            <w:vAlign w:val="center"/>
          </w:tcPr>
          <w:p w14:paraId="4593F431" w14:textId="77777777" w:rsidR="00CC6CC3" w:rsidRDefault="0046505C" w:rsidP="0046505C">
            <w:pPr>
              <w:rPr>
                <w:rFonts w:eastAsiaTheme="minorEastAsia"/>
                <w:sz w:val="18"/>
                <w:szCs w:val="18"/>
              </w:rPr>
            </w:pPr>
            <w:r>
              <w:rPr>
                <w:rFonts w:eastAsiaTheme="minorEastAsia"/>
                <w:sz w:val="18"/>
                <w:szCs w:val="18"/>
              </w:rPr>
              <w:t>135</w:t>
            </w:r>
          </w:p>
        </w:tc>
        <w:tc>
          <w:tcPr>
            <w:tcW w:w="708" w:type="dxa"/>
            <w:vAlign w:val="center"/>
          </w:tcPr>
          <w:p w14:paraId="580BDACF"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59D61D53"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062FE919" w14:textId="77777777" w:rsidR="00CC6CC3" w:rsidRDefault="00CC6CC3" w:rsidP="0046505C">
            <w:pPr>
              <w:rPr>
                <w:sz w:val="18"/>
                <w:szCs w:val="18"/>
              </w:rPr>
            </w:pPr>
            <w:r>
              <w:rPr>
                <w:rFonts w:hint="eastAsia"/>
                <w:sz w:val="18"/>
                <w:szCs w:val="18"/>
              </w:rPr>
              <w:t>电动平移门</w:t>
            </w:r>
          </w:p>
        </w:tc>
        <w:tc>
          <w:tcPr>
            <w:tcW w:w="709" w:type="dxa"/>
            <w:tcBorders>
              <w:top w:val="single" w:sz="4" w:space="0" w:color="auto"/>
              <w:bottom w:val="single" w:sz="4" w:space="0" w:color="auto"/>
            </w:tcBorders>
            <w:vAlign w:val="center"/>
          </w:tcPr>
          <w:p w14:paraId="770E25CB"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74CCC20C" w14:textId="77777777" w:rsidR="00CC6CC3" w:rsidRDefault="00CC6CC3" w:rsidP="0046505C">
            <w:pPr>
              <w:rPr>
                <w:sz w:val="18"/>
                <w:szCs w:val="18"/>
              </w:rPr>
            </w:pPr>
            <w:r>
              <w:rPr>
                <w:rFonts w:hint="eastAsia"/>
                <w:sz w:val="18"/>
                <w:szCs w:val="18"/>
              </w:rPr>
              <w:t>电动平移门夹伤</w:t>
            </w:r>
          </w:p>
        </w:tc>
        <w:tc>
          <w:tcPr>
            <w:tcW w:w="709" w:type="dxa"/>
            <w:tcBorders>
              <w:top w:val="single" w:sz="4" w:space="0" w:color="auto"/>
              <w:bottom w:val="single" w:sz="4" w:space="0" w:color="auto"/>
            </w:tcBorders>
            <w:vAlign w:val="center"/>
          </w:tcPr>
          <w:p w14:paraId="6E3D3660" w14:textId="77777777" w:rsidR="00CC6CC3" w:rsidRDefault="00CC6CC3" w:rsidP="0046505C">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992" w:type="dxa"/>
            <w:tcBorders>
              <w:top w:val="single" w:sz="4" w:space="0" w:color="auto"/>
              <w:bottom w:val="single" w:sz="4" w:space="0" w:color="auto"/>
            </w:tcBorders>
            <w:vAlign w:val="center"/>
          </w:tcPr>
          <w:p w14:paraId="3D5BEFFF" w14:textId="77777777" w:rsidR="00CC6CC3" w:rsidRPr="00582222" w:rsidRDefault="00CC6CC3" w:rsidP="0046505C">
            <w:pPr>
              <w:rPr>
                <w:rFonts w:eastAsiaTheme="minorEastAsia"/>
                <w:sz w:val="18"/>
                <w:szCs w:val="18"/>
              </w:rPr>
            </w:pPr>
            <w:r w:rsidRPr="00582222">
              <w:rPr>
                <w:rFonts w:eastAsiaTheme="minorEastAsia"/>
                <w:sz w:val="18"/>
                <w:szCs w:val="18"/>
              </w:rPr>
              <w:t>打开安全门，设备停止运行</w:t>
            </w:r>
          </w:p>
        </w:tc>
        <w:tc>
          <w:tcPr>
            <w:tcW w:w="1418" w:type="dxa"/>
            <w:tcBorders>
              <w:top w:val="single" w:sz="4" w:space="0" w:color="auto"/>
              <w:bottom w:val="single" w:sz="4" w:space="0" w:color="auto"/>
            </w:tcBorders>
            <w:vAlign w:val="center"/>
          </w:tcPr>
          <w:p w14:paraId="0B12CB81" w14:textId="77777777" w:rsidR="00CC6CC3" w:rsidRDefault="00CC6CC3" w:rsidP="0046505C">
            <w:pPr>
              <w:rPr>
                <w:sz w:val="18"/>
                <w:szCs w:val="18"/>
              </w:rPr>
            </w:pPr>
            <w:r>
              <w:rPr>
                <w:rFonts w:hint="eastAsia"/>
                <w:sz w:val="18"/>
                <w:szCs w:val="18"/>
              </w:rPr>
              <w:t>1</w:t>
            </w:r>
            <w:r>
              <w:rPr>
                <w:rFonts w:hint="eastAsia"/>
                <w:sz w:val="18"/>
                <w:szCs w:val="18"/>
              </w:rPr>
              <w:t>、不得争道抢行和多人一起通过，在开门时尽快通过；在平移门关闭的过程中不得强行通过</w:t>
            </w:r>
          </w:p>
          <w:p w14:paraId="6B15BA60" w14:textId="77777777" w:rsidR="00CC6CC3" w:rsidRPr="00D92C13" w:rsidRDefault="00CC6CC3" w:rsidP="0046505C">
            <w:pPr>
              <w:rPr>
                <w:sz w:val="18"/>
                <w:szCs w:val="18"/>
              </w:rPr>
            </w:pPr>
            <w:r>
              <w:rPr>
                <w:rFonts w:hint="eastAsia"/>
                <w:sz w:val="18"/>
                <w:szCs w:val="18"/>
              </w:rPr>
              <w:t>2</w:t>
            </w:r>
            <w:r>
              <w:rPr>
                <w:rFonts w:hint="eastAsia"/>
                <w:sz w:val="18"/>
                <w:szCs w:val="18"/>
              </w:rPr>
              <w:t>、在发现有人将要进电梯时，按住电梯开启按钮，直至人安全进入</w:t>
            </w:r>
          </w:p>
        </w:tc>
        <w:tc>
          <w:tcPr>
            <w:tcW w:w="1134" w:type="dxa"/>
            <w:tcBorders>
              <w:top w:val="single" w:sz="4" w:space="0" w:color="auto"/>
              <w:bottom w:val="single" w:sz="4" w:space="0" w:color="auto"/>
            </w:tcBorders>
            <w:vAlign w:val="center"/>
          </w:tcPr>
          <w:p w14:paraId="3B9BDCA7" w14:textId="77777777" w:rsidR="00CC6CC3" w:rsidRPr="00582222" w:rsidRDefault="00CC6CC3" w:rsidP="0046505C">
            <w:pPr>
              <w:rPr>
                <w:rFonts w:eastAsiaTheme="minorEastAsia"/>
                <w:sz w:val="18"/>
                <w:szCs w:val="18"/>
              </w:rPr>
            </w:pPr>
            <w:r>
              <w:rPr>
                <w:rFonts w:eastAsiaTheme="minorEastAsia" w:hint="eastAsia"/>
                <w:sz w:val="18"/>
                <w:szCs w:val="18"/>
              </w:rPr>
              <w:t>张贴</w:t>
            </w:r>
            <w:r>
              <w:rPr>
                <w:rFonts w:eastAsiaTheme="minorEastAsia"/>
                <w:sz w:val="18"/>
                <w:szCs w:val="18"/>
              </w:rPr>
              <w:t>“</w:t>
            </w:r>
            <w:r>
              <w:rPr>
                <w:rFonts w:eastAsiaTheme="minorEastAsia" w:hint="eastAsia"/>
                <w:sz w:val="18"/>
                <w:szCs w:val="18"/>
              </w:rPr>
              <w:t>注意</w:t>
            </w:r>
            <w:r>
              <w:rPr>
                <w:rFonts w:eastAsiaTheme="minorEastAsia"/>
                <w:sz w:val="18"/>
                <w:szCs w:val="18"/>
              </w:rPr>
              <w:t>安全</w:t>
            </w:r>
            <w:r>
              <w:rPr>
                <w:rFonts w:eastAsiaTheme="minorEastAsia"/>
                <w:sz w:val="18"/>
                <w:szCs w:val="18"/>
              </w:rPr>
              <w:t>”</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656CBC2C"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177BC518"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0244ECC9"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293C7DF0" w14:textId="77777777" w:rsidR="00CC6CC3" w:rsidRPr="00582222" w:rsidRDefault="00CC6CC3" w:rsidP="0046505C">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10B82C65"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048BDEC2" w14:textId="77777777" w:rsidR="00CC6CC3" w:rsidRPr="00582222" w:rsidRDefault="00CC6CC3" w:rsidP="0046505C">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04ED7792"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2510CD45" w14:textId="77777777" w:rsidR="00CC6CC3" w:rsidRPr="00582222" w:rsidRDefault="00CC6CC3" w:rsidP="0046505C">
            <w:pPr>
              <w:rPr>
                <w:rFonts w:eastAsiaTheme="minorEastAsia"/>
                <w:sz w:val="18"/>
                <w:szCs w:val="18"/>
              </w:rPr>
            </w:pPr>
          </w:p>
        </w:tc>
        <w:tc>
          <w:tcPr>
            <w:tcW w:w="396" w:type="dxa"/>
            <w:vMerge/>
            <w:vAlign w:val="center"/>
          </w:tcPr>
          <w:p w14:paraId="109F9082"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547786CB" w14:textId="77777777" w:rsidR="00CC6CC3" w:rsidRPr="00582222" w:rsidRDefault="00CC6CC3" w:rsidP="0046505C">
            <w:pPr>
              <w:rPr>
                <w:rFonts w:eastAsiaTheme="minorEastAsia"/>
                <w:sz w:val="18"/>
                <w:szCs w:val="18"/>
              </w:rPr>
            </w:pPr>
          </w:p>
        </w:tc>
      </w:tr>
      <w:tr w:rsidR="00CC6CC3" w:rsidRPr="00582222" w14:paraId="195A2595" w14:textId="77777777" w:rsidTr="008E3961">
        <w:trPr>
          <w:trHeight w:val="3683"/>
          <w:jc w:val="center"/>
        </w:trPr>
        <w:tc>
          <w:tcPr>
            <w:tcW w:w="416" w:type="dxa"/>
            <w:tcBorders>
              <w:top w:val="single" w:sz="4" w:space="0" w:color="auto"/>
              <w:bottom w:val="single" w:sz="4" w:space="0" w:color="auto"/>
            </w:tcBorders>
            <w:vAlign w:val="center"/>
          </w:tcPr>
          <w:p w14:paraId="72329864" w14:textId="77777777" w:rsidR="00CC6CC3" w:rsidRDefault="0046505C" w:rsidP="0046505C">
            <w:pPr>
              <w:rPr>
                <w:rFonts w:eastAsiaTheme="minorEastAsia"/>
                <w:sz w:val="18"/>
                <w:szCs w:val="18"/>
              </w:rPr>
            </w:pPr>
            <w:r>
              <w:rPr>
                <w:rFonts w:eastAsiaTheme="minorEastAsia"/>
                <w:sz w:val="18"/>
                <w:szCs w:val="18"/>
              </w:rPr>
              <w:lastRenderedPageBreak/>
              <w:t>136</w:t>
            </w:r>
          </w:p>
        </w:tc>
        <w:tc>
          <w:tcPr>
            <w:tcW w:w="708" w:type="dxa"/>
            <w:vAlign w:val="center"/>
          </w:tcPr>
          <w:p w14:paraId="1A0D2B04"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06380782"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2E84AB8B" w14:textId="77777777" w:rsidR="00CC6CC3" w:rsidRDefault="00CC6CC3" w:rsidP="0046505C">
            <w:pPr>
              <w:rPr>
                <w:sz w:val="18"/>
                <w:szCs w:val="18"/>
              </w:rPr>
            </w:pPr>
            <w:r>
              <w:rPr>
                <w:rFonts w:hint="eastAsia"/>
                <w:sz w:val="18"/>
                <w:szCs w:val="18"/>
              </w:rPr>
              <w:t>敲不合格品</w:t>
            </w:r>
          </w:p>
        </w:tc>
        <w:tc>
          <w:tcPr>
            <w:tcW w:w="709" w:type="dxa"/>
            <w:tcBorders>
              <w:top w:val="single" w:sz="4" w:space="0" w:color="auto"/>
              <w:bottom w:val="single" w:sz="4" w:space="0" w:color="auto"/>
            </w:tcBorders>
            <w:vAlign w:val="center"/>
          </w:tcPr>
          <w:p w14:paraId="32B5B882"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007411DF" w14:textId="77777777" w:rsidR="00CC6CC3" w:rsidRDefault="00CC6CC3" w:rsidP="0046505C">
            <w:pPr>
              <w:rPr>
                <w:sz w:val="18"/>
                <w:szCs w:val="18"/>
              </w:rPr>
            </w:pPr>
            <w:r>
              <w:rPr>
                <w:rFonts w:hint="eastAsia"/>
                <w:sz w:val="18"/>
                <w:szCs w:val="18"/>
              </w:rPr>
              <w:t>敲不合格品玻屑</w:t>
            </w:r>
            <w:r>
              <w:rPr>
                <w:sz w:val="18"/>
                <w:szCs w:val="18"/>
              </w:rPr>
              <w:t>伤人</w:t>
            </w:r>
          </w:p>
        </w:tc>
        <w:tc>
          <w:tcPr>
            <w:tcW w:w="709" w:type="dxa"/>
            <w:tcBorders>
              <w:top w:val="single" w:sz="4" w:space="0" w:color="auto"/>
              <w:bottom w:val="single" w:sz="4" w:space="0" w:color="auto"/>
            </w:tcBorders>
            <w:vAlign w:val="center"/>
          </w:tcPr>
          <w:p w14:paraId="7FDE45CA" w14:textId="77777777" w:rsidR="00CC6CC3" w:rsidRDefault="00CC6CC3" w:rsidP="0046505C">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992" w:type="dxa"/>
            <w:tcBorders>
              <w:top w:val="single" w:sz="4" w:space="0" w:color="auto"/>
              <w:bottom w:val="single" w:sz="4" w:space="0" w:color="auto"/>
            </w:tcBorders>
            <w:vAlign w:val="center"/>
          </w:tcPr>
          <w:p w14:paraId="0D2855EA"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5F74B6DE" w14:textId="77777777" w:rsidR="00CC6CC3" w:rsidRDefault="00CC6CC3" w:rsidP="0046505C">
            <w:pPr>
              <w:rPr>
                <w:sz w:val="18"/>
                <w:szCs w:val="18"/>
              </w:rPr>
            </w:pPr>
            <w:r>
              <w:rPr>
                <w:rFonts w:hint="eastAsia"/>
                <w:sz w:val="18"/>
                <w:szCs w:val="18"/>
              </w:rPr>
              <w:t>1</w:t>
            </w:r>
            <w:r>
              <w:rPr>
                <w:rFonts w:hint="eastAsia"/>
                <w:sz w:val="18"/>
                <w:szCs w:val="18"/>
              </w:rPr>
              <w:t>、清理转运时不得使用塑料袋等易破损容器装载转运，必须使用不锈钢桶或塑料桶</w:t>
            </w:r>
          </w:p>
          <w:p w14:paraId="1B9839B8" w14:textId="77777777" w:rsidR="00CC6CC3" w:rsidRDefault="00CC6CC3" w:rsidP="0046505C">
            <w:pPr>
              <w:rPr>
                <w:sz w:val="18"/>
                <w:szCs w:val="18"/>
              </w:rPr>
            </w:pPr>
            <w:r>
              <w:rPr>
                <w:rFonts w:hint="eastAsia"/>
                <w:sz w:val="18"/>
                <w:szCs w:val="18"/>
              </w:rPr>
              <w:t>2</w:t>
            </w:r>
            <w:r>
              <w:rPr>
                <w:rFonts w:hint="eastAsia"/>
                <w:sz w:val="18"/>
                <w:szCs w:val="18"/>
              </w:rPr>
              <w:t>、处理不合格时，禁止对准他人</w:t>
            </w:r>
          </w:p>
        </w:tc>
        <w:tc>
          <w:tcPr>
            <w:tcW w:w="1134" w:type="dxa"/>
            <w:tcBorders>
              <w:top w:val="single" w:sz="4" w:space="0" w:color="auto"/>
              <w:bottom w:val="single" w:sz="4" w:space="0" w:color="auto"/>
            </w:tcBorders>
            <w:vAlign w:val="center"/>
          </w:tcPr>
          <w:p w14:paraId="39EAFDDE" w14:textId="77777777" w:rsidR="00CC6CC3" w:rsidRPr="00D92C1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071A0611" w14:textId="77777777" w:rsidR="00CC6CC3" w:rsidRDefault="00CC6CC3" w:rsidP="0046505C">
            <w:pPr>
              <w:rPr>
                <w:rFonts w:eastAsiaTheme="minorEastAsia"/>
                <w:sz w:val="18"/>
                <w:szCs w:val="18"/>
              </w:rPr>
            </w:pPr>
            <w:r>
              <w:rPr>
                <w:rFonts w:eastAsiaTheme="minorEastAsia" w:hint="eastAsia"/>
                <w:sz w:val="18"/>
                <w:szCs w:val="18"/>
              </w:rPr>
              <w:t>必须</w:t>
            </w:r>
            <w:r>
              <w:rPr>
                <w:rFonts w:eastAsiaTheme="minorEastAsia"/>
                <w:sz w:val="18"/>
                <w:szCs w:val="18"/>
              </w:rPr>
              <w:t>佩戴护目镜</w:t>
            </w:r>
            <w:r>
              <w:rPr>
                <w:rFonts w:eastAsiaTheme="minorEastAsia" w:hint="eastAsia"/>
                <w:sz w:val="18"/>
                <w:szCs w:val="18"/>
              </w:rPr>
              <w:t>及防护</w:t>
            </w:r>
            <w:r>
              <w:rPr>
                <w:rFonts w:eastAsiaTheme="minorEastAsia"/>
                <w:sz w:val="18"/>
                <w:szCs w:val="18"/>
              </w:rPr>
              <w:t>手套</w:t>
            </w:r>
          </w:p>
        </w:tc>
        <w:tc>
          <w:tcPr>
            <w:tcW w:w="880" w:type="dxa"/>
            <w:tcBorders>
              <w:top w:val="single" w:sz="4" w:space="0" w:color="auto"/>
              <w:bottom w:val="single" w:sz="4" w:space="0" w:color="auto"/>
            </w:tcBorders>
            <w:vAlign w:val="center"/>
          </w:tcPr>
          <w:p w14:paraId="0C677A8B"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78D4DB18" w14:textId="77777777" w:rsidR="00CC6CC3" w:rsidRPr="00582222" w:rsidRDefault="00CC6CC3" w:rsidP="0046505C">
            <w:pPr>
              <w:rPr>
                <w:rFonts w:eastAsiaTheme="minorEastAsia"/>
                <w:sz w:val="18"/>
                <w:szCs w:val="18"/>
              </w:rPr>
            </w:pPr>
            <w:r>
              <w:rPr>
                <w:rFonts w:eastAsiaTheme="minorEastAsia"/>
                <w:sz w:val="18"/>
                <w:szCs w:val="18"/>
              </w:rPr>
              <w:t>1</w:t>
            </w:r>
          </w:p>
        </w:tc>
        <w:tc>
          <w:tcPr>
            <w:tcW w:w="426" w:type="dxa"/>
            <w:tcBorders>
              <w:top w:val="single" w:sz="4" w:space="0" w:color="auto"/>
              <w:bottom w:val="single" w:sz="4" w:space="0" w:color="auto"/>
            </w:tcBorders>
            <w:vAlign w:val="center"/>
          </w:tcPr>
          <w:p w14:paraId="18E61531" w14:textId="77777777" w:rsidR="00CC6CC3" w:rsidRPr="00582222" w:rsidRDefault="00CC6CC3" w:rsidP="0046505C">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4DC7BAD0"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02569861" w14:textId="77777777" w:rsidR="00CC6CC3" w:rsidRPr="00582222" w:rsidRDefault="00CC6CC3" w:rsidP="0046505C">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4F207A68"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2C04D854" w14:textId="77777777" w:rsidR="00CC6CC3" w:rsidRPr="00582222" w:rsidRDefault="00CC6CC3" w:rsidP="0046505C">
            <w:pPr>
              <w:rPr>
                <w:rFonts w:eastAsiaTheme="minorEastAsia"/>
                <w:sz w:val="18"/>
                <w:szCs w:val="18"/>
              </w:rPr>
            </w:pPr>
          </w:p>
        </w:tc>
        <w:tc>
          <w:tcPr>
            <w:tcW w:w="396" w:type="dxa"/>
            <w:vMerge/>
            <w:vAlign w:val="center"/>
          </w:tcPr>
          <w:p w14:paraId="50EBD240"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01EDC2E3" w14:textId="77777777" w:rsidR="00CC6CC3" w:rsidRPr="00582222" w:rsidRDefault="00CC6CC3" w:rsidP="0046505C">
            <w:pPr>
              <w:rPr>
                <w:rFonts w:eastAsiaTheme="minorEastAsia"/>
                <w:sz w:val="18"/>
                <w:szCs w:val="18"/>
              </w:rPr>
            </w:pPr>
          </w:p>
        </w:tc>
      </w:tr>
      <w:tr w:rsidR="00CC6CC3" w:rsidRPr="00582222" w14:paraId="32EB2E4D" w14:textId="77777777" w:rsidTr="008E3961">
        <w:trPr>
          <w:trHeight w:val="566"/>
          <w:jc w:val="center"/>
        </w:trPr>
        <w:tc>
          <w:tcPr>
            <w:tcW w:w="416" w:type="dxa"/>
            <w:tcBorders>
              <w:top w:val="single" w:sz="4" w:space="0" w:color="auto"/>
              <w:bottom w:val="single" w:sz="4" w:space="0" w:color="auto"/>
            </w:tcBorders>
            <w:vAlign w:val="center"/>
          </w:tcPr>
          <w:p w14:paraId="32607191" w14:textId="77777777" w:rsidR="00CC6CC3" w:rsidRDefault="0046505C" w:rsidP="0046505C">
            <w:pPr>
              <w:rPr>
                <w:rFonts w:eastAsiaTheme="minorEastAsia"/>
                <w:sz w:val="18"/>
                <w:szCs w:val="18"/>
              </w:rPr>
            </w:pPr>
            <w:r>
              <w:rPr>
                <w:rFonts w:eastAsiaTheme="minorEastAsia"/>
                <w:sz w:val="18"/>
                <w:szCs w:val="18"/>
              </w:rPr>
              <w:t>137</w:t>
            </w:r>
          </w:p>
        </w:tc>
        <w:tc>
          <w:tcPr>
            <w:tcW w:w="708" w:type="dxa"/>
            <w:vAlign w:val="center"/>
          </w:tcPr>
          <w:p w14:paraId="38F18724"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24DA4426" w14:textId="77777777" w:rsidR="00CC6CC3" w:rsidRDefault="00CC6CC3" w:rsidP="0046505C">
            <w:pPr>
              <w:rPr>
                <w:rFonts w:eastAsiaTheme="minorEastAsia"/>
                <w:sz w:val="18"/>
                <w:szCs w:val="18"/>
              </w:rPr>
            </w:pPr>
            <w:r>
              <w:rPr>
                <w:rFonts w:eastAsiaTheme="minorEastAsia" w:hint="eastAsia"/>
                <w:sz w:val="18"/>
                <w:szCs w:val="18"/>
              </w:rPr>
              <w:t>设备类</w:t>
            </w:r>
          </w:p>
        </w:tc>
        <w:tc>
          <w:tcPr>
            <w:tcW w:w="709" w:type="dxa"/>
            <w:tcBorders>
              <w:top w:val="single" w:sz="4" w:space="0" w:color="auto"/>
              <w:bottom w:val="single" w:sz="4" w:space="0" w:color="auto"/>
            </w:tcBorders>
            <w:vAlign w:val="center"/>
          </w:tcPr>
          <w:p w14:paraId="64753800" w14:textId="77777777" w:rsidR="00CC6CC3" w:rsidRDefault="00CC6CC3" w:rsidP="0046505C">
            <w:pPr>
              <w:rPr>
                <w:sz w:val="18"/>
                <w:szCs w:val="18"/>
              </w:rPr>
            </w:pPr>
            <w:r>
              <w:rPr>
                <w:rFonts w:ascii="宋体" w:hAnsi="宋体" w:cs="宋体" w:hint="eastAsia"/>
                <w:sz w:val="18"/>
                <w:szCs w:val="18"/>
              </w:rPr>
              <w:t>电梯</w:t>
            </w:r>
          </w:p>
        </w:tc>
        <w:tc>
          <w:tcPr>
            <w:tcW w:w="709" w:type="dxa"/>
            <w:tcBorders>
              <w:top w:val="single" w:sz="4" w:space="0" w:color="auto"/>
              <w:bottom w:val="single" w:sz="4" w:space="0" w:color="auto"/>
            </w:tcBorders>
            <w:vAlign w:val="center"/>
          </w:tcPr>
          <w:p w14:paraId="7FF23BCD"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0AED2595" w14:textId="77777777" w:rsidR="00CC6CC3" w:rsidRDefault="00CC6CC3" w:rsidP="0046505C">
            <w:pPr>
              <w:rPr>
                <w:sz w:val="18"/>
                <w:szCs w:val="18"/>
              </w:rPr>
            </w:pPr>
            <w:r>
              <w:rPr>
                <w:rFonts w:ascii="宋体" w:hAnsi="宋体" w:cs="宋体" w:hint="eastAsia"/>
                <w:sz w:val="18"/>
                <w:szCs w:val="18"/>
              </w:rPr>
              <w:t>出箱时电梯轿厢未平层</w:t>
            </w:r>
          </w:p>
        </w:tc>
        <w:tc>
          <w:tcPr>
            <w:tcW w:w="709" w:type="dxa"/>
            <w:tcBorders>
              <w:top w:val="single" w:sz="4" w:space="0" w:color="auto"/>
              <w:bottom w:val="single" w:sz="4" w:space="0" w:color="auto"/>
            </w:tcBorders>
            <w:vAlign w:val="center"/>
          </w:tcPr>
          <w:p w14:paraId="46C76D37" w14:textId="77777777" w:rsidR="00CC6CC3" w:rsidRDefault="00CC6CC3" w:rsidP="0046505C">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992" w:type="dxa"/>
            <w:tcBorders>
              <w:top w:val="single" w:sz="4" w:space="0" w:color="auto"/>
              <w:bottom w:val="single" w:sz="4" w:space="0" w:color="auto"/>
            </w:tcBorders>
            <w:vAlign w:val="center"/>
          </w:tcPr>
          <w:p w14:paraId="6BB5B7A3"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3552CE31" w14:textId="77777777" w:rsidR="00CC6CC3" w:rsidRDefault="00CC6CC3" w:rsidP="0046505C">
            <w:pPr>
              <w:rPr>
                <w:sz w:val="18"/>
                <w:szCs w:val="18"/>
              </w:rPr>
            </w:pPr>
            <w:r>
              <w:rPr>
                <w:rFonts w:hint="eastAsia"/>
                <w:sz w:val="18"/>
                <w:szCs w:val="18"/>
              </w:rPr>
              <w:t>1</w:t>
            </w:r>
            <w:r>
              <w:rPr>
                <w:rFonts w:hint="eastAsia"/>
                <w:sz w:val="18"/>
                <w:szCs w:val="18"/>
              </w:rPr>
              <w:t>、进入电梯轿厢时</w:t>
            </w:r>
            <w:r>
              <w:rPr>
                <w:rFonts w:hint="eastAsia"/>
                <w:sz w:val="18"/>
                <w:szCs w:val="18"/>
              </w:rPr>
              <w:t>,</w:t>
            </w:r>
            <w:r>
              <w:rPr>
                <w:rFonts w:hint="eastAsia"/>
                <w:sz w:val="18"/>
                <w:szCs w:val="18"/>
              </w:rPr>
              <w:t>观察轿厢到达指定的高度</w:t>
            </w:r>
            <w:r>
              <w:rPr>
                <w:rFonts w:hint="eastAsia"/>
                <w:sz w:val="18"/>
                <w:szCs w:val="18"/>
              </w:rPr>
              <w:t>2</w:t>
            </w:r>
            <w:r>
              <w:rPr>
                <w:rFonts w:hint="eastAsia"/>
                <w:sz w:val="18"/>
                <w:szCs w:val="18"/>
              </w:rPr>
              <w:t>、进电梯前检查电梯轿厢是否平层；</w:t>
            </w:r>
          </w:p>
          <w:p w14:paraId="44BD0FE2" w14:textId="77777777" w:rsidR="00CC6CC3" w:rsidRDefault="00CC6CC3" w:rsidP="0046505C">
            <w:pPr>
              <w:rPr>
                <w:sz w:val="18"/>
                <w:szCs w:val="18"/>
              </w:rPr>
            </w:pPr>
            <w:r>
              <w:rPr>
                <w:rFonts w:hint="eastAsia"/>
                <w:sz w:val="18"/>
                <w:szCs w:val="18"/>
              </w:rPr>
              <w:t>一人在电梯外按住按钮，另一人由电梯内进车或出车，在进车时，必须确保轿厢内没有人员，避免货物伤人</w:t>
            </w:r>
          </w:p>
        </w:tc>
        <w:tc>
          <w:tcPr>
            <w:tcW w:w="1134" w:type="dxa"/>
            <w:tcBorders>
              <w:top w:val="single" w:sz="4" w:space="0" w:color="auto"/>
              <w:bottom w:val="single" w:sz="4" w:space="0" w:color="auto"/>
            </w:tcBorders>
            <w:vAlign w:val="center"/>
          </w:tcPr>
          <w:p w14:paraId="24172207" w14:textId="77777777" w:rsidR="00CC6CC3" w:rsidRPr="00D92C1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2681209D"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42CCF81C"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4C57122D" w14:textId="77777777" w:rsidR="00CC6CC3" w:rsidRPr="00582222" w:rsidRDefault="00CC6CC3" w:rsidP="0046505C">
            <w:pPr>
              <w:rPr>
                <w:rFonts w:eastAsiaTheme="minorEastAsia"/>
                <w:sz w:val="18"/>
                <w:szCs w:val="18"/>
              </w:rPr>
            </w:pPr>
            <w:r>
              <w:rPr>
                <w:rFonts w:eastAsiaTheme="minorEastAsia" w:hint="eastAsia"/>
                <w:sz w:val="18"/>
                <w:szCs w:val="18"/>
              </w:rPr>
              <w:t>0.5</w:t>
            </w:r>
          </w:p>
        </w:tc>
        <w:tc>
          <w:tcPr>
            <w:tcW w:w="426" w:type="dxa"/>
            <w:tcBorders>
              <w:top w:val="single" w:sz="4" w:space="0" w:color="auto"/>
              <w:bottom w:val="single" w:sz="4" w:space="0" w:color="auto"/>
            </w:tcBorders>
            <w:vAlign w:val="center"/>
          </w:tcPr>
          <w:p w14:paraId="4361378B" w14:textId="77777777" w:rsidR="00CC6CC3" w:rsidRPr="00582222" w:rsidRDefault="00CC6CC3" w:rsidP="0046505C">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039C9841" w14:textId="77777777" w:rsidR="00CC6CC3" w:rsidRPr="00582222" w:rsidRDefault="00CC6CC3" w:rsidP="0046505C">
            <w:pPr>
              <w:rPr>
                <w:rFonts w:eastAsiaTheme="minorEastAsia"/>
                <w:sz w:val="18"/>
                <w:szCs w:val="18"/>
              </w:rPr>
            </w:pPr>
            <w:r>
              <w:rPr>
                <w:rFonts w:eastAsiaTheme="minorEastAsia" w:hint="eastAsia"/>
                <w:sz w:val="18"/>
                <w:szCs w:val="18"/>
              </w:rPr>
              <w:t>2</w:t>
            </w:r>
          </w:p>
        </w:tc>
        <w:tc>
          <w:tcPr>
            <w:tcW w:w="425" w:type="dxa"/>
            <w:tcBorders>
              <w:top w:val="single" w:sz="4" w:space="0" w:color="auto"/>
              <w:bottom w:val="single" w:sz="4" w:space="0" w:color="auto"/>
            </w:tcBorders>
            <w:vAlign w:val="center"/>
          </w:tcPr>
          <w:p w14:paraId="2989B767" w14:textId="77777777" w:rsidR="00CC6CC3" w:rsidRPr="00582222" w:rsidRDefault="00CC6CC3" w:rsidP="0046505C">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234DB054"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76724C0C" w14:textId="77777777" w:rsidR="00CC6CC3" w:rsidRPr="00582222" w:rsidRDefault="00CC6CC3" w:rsidP="0046505C">
            <w:pPr>
              <w:rPr>
                <w:rFonts w:eastAsiaTheme="minorEastAsia"/>
                <w:sz w:val="18"/>
                <w:szCs w:val="18"/>
              </w:rPr>
            </w:pPr>
          </w:p>
        </w:tc>
        <w:tc>
          <w:tcPr>
            <w:tcW w:w="396" w:type="dxa"/>
            <w:vMerge/>
            <w:vAlign w:val="center"/>
          </w:tcPr>
          <w:p w14:paraId="19DC57C8"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35204B07" w14:textId="77777777" w:rsidR="00CC6CC3" w:rsidRPr="00582222" w:rsidRDefault="00CC6CC3" w:rsidP="0046505C">
            <w:pPr>
              <w:rPr>
                <w:rFonts w:eastAsiaTheme="minorEastAsia"/>
                <w:sz w:val="18"/>
                <w:szCs w:val="18"/>
              </w:rPr>
            </w:pPr>
          </w:p>
        </w:tc>
      </w:tr>
      <w:tr w:rsidR="00CC6CC3" w:rsidRPr="00582222" w14:paraId="53E77527" w14:textId="77777777" w:rsidTr="008E3961">
        <w:trPr>
          <w:trHeight w:val="3955"/>
          <w:jc w:val="center"/>
        </w:trPr>
        <w:tc>
          <w:tcPr>
            <w:tcW w:w="416" w:type="dxa"/>
            <w:tcBorders>
              <w:top w:val="single" w:sz="4" w:space="0" w:color="auto"/>
              <w:bottom w:val="single" w:sz="4" w:space="0" w:color="auto"/>
            </w:tcBorders>
            <w:vAlign w:val="center"/>
          </w:tcPr>
          <w:p w14:paraId="035C02E3" w14:textId="77777777" w:rsidR="00CC6CC3" w:rsidRDefault="0046505C" w:rsidP="0046505C">
            <w:pPr>
              <w:rPr>
                <w:rFonts w:eastAsiaTheme="minorEastAsia"/>
                <w:sz w:val="18"/>
                <w:szCs w:val="18"/>
              </w:rPr>
            </w:pPr>
            <w:r>
              <w:rPr>
                <w:rFonts w:eastAsiaTheme="minorEastAsia"/>
                <w:sz w:val="18"/>
                <w:szCs w:val="18"/>
              </w:rPr>
              <w:lastRenderedPageBreak/>
              <w:t>138</w:t>
            </w:r>
          </w:p>
        </w:tc>
        <w:tc>
          <w:tcPr>
            <w:tcW w:w="708" w:type="dxa"/>
            <w:vAlign w:val="center"/>
          </w:tcPr>
          <w:p w14:paraId="7BE779CE"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7A38CEA4" w14:textId="77777777" w:rsidR="00CC6CC3" w:rsidRDefault="00CC6CC3" w:rsidP="0046505C">
            <w:pPr>
              <w:rPr>
                <w:rFonts w:eastAsiaTheme="minorEastAsia"/>
                <w:sz w:val="18"/>
                <w:szCs w:val="18"/>
              </w:rPr>
            </w:pPr>
            <w:r>
              <w:rPr>
                <w:rFonts w:eastAsiaTheme="minorEastAsia" w:hint="eastAsia"/>
                <w:sz w:val="18"/>
                <w:szCs w:val="18"/>
              </w:rPr>
              <w:t>设备</w:t>
            </w:r>
            <w:r>
              <w:rPr>
                <w:rFonts w:eastAsiaTheme="minorEastAsia"/>
                <w:sz w:val="18"/>
                <w:szCs w:val="18"/>
              </w:rPr>
              <w:t>类</w:t>
            </w:r>
          </w:p>
        </w:tc>
        <w:tc>
          <w:tcPr>
            <w:tcW w:w="709" w:type="dxa"/>
            <w:tcBorders>
              <w:top w:val="single" w:sz="4" w:space="0" w:color="auto"/>
              <w:bottom w:val="single" w:sz="4" w:space="0" w:color="auto"/>
            </w:tcBorders>
            <w:vAlign w:val="center"/>
          </w:tcPr>
          <w:p w14:paraId="705C5EB0" w14:textId="77777777" w:rsidR="00CC6CC3" w:rsidRDefault="00CC6CC3" w:rsidP="0046505C">
            <w:pPr>
              <w:rPr>
                <w:rFonts w:ascii="宋体" w:hAnsi="宋体" w:cs="宋体"/>
                <w:sz w:val="18"/>
                <w:szCs w:val="18"/>
              </w:rPr>
            </w:pPr>
            <w:r>
              <w:rPr>
                <w:rFonts w:ascii="宋体" w:hAnsi="宋体" w:cs="宋体" w:hint="eastAsia"/>
                <w:sz w:val="18"/>
                <w:szCs w:val="18"/>
              </w:rPr>
              <w:t>气缸</w:t>
            </w:r>
          </w:p>
        </w:tc>
        <w:tc>
          <w:tcPr>
            <w:tcW w:w="709" w:type="dxa"/>
            <w:tcBorders>
              <w:top w:val="single" w:sz="4" w:space="0" w:color="auto"/>
              <w:bottom w:val="single" w:sz="4" w:space="0" w:color="auto"/>
            </w:tcBorders>
            <w:vAlign w:val="center"/>
          </w:tcPr>
          <w:p w14:paraId="22A9828C"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5C01EB08" w14:textId="77777777" w:rsidR="00CC6CC3" w:rsidRDefault="00CC6CC3" w:rsidP="0046505C">
            <w:pPr>
              <w:rPr>
                <w:rFonts w:ascii="宋体" w:hAnsi="宋体" w:cs="宋体"/>
                <w:sz w:val="18"/>
                <w:szCs w:val="18"/>
              </w:rPr>
            </w:pPr>
            <w:r>
              <w:rPr>
                <w:rFonts w:ascii="宋体" w:hAnsi="宋体" w:cs="宋体" w:hint="eastAsia"/>
                <w:sz w:val="18"/>
                <w:szCs w:val="18"/>
              </w:rPr>
              <w:t>所有</w:t>
            </w:r>
            <w:r>
              <w:rPr>
                <w:rFonts w:ascii="宋体" w:hAnsi="宋体" w:cs="宋体"/>
                <w:sz w:val="18"/>
                <w:szCs w:val="18"/>
              </w:rPr>
              <w:t>气缸伤人</w:t>
            </w:r>
          </w:p>
        </w:tc>
        <w:tc>
          <w:tcPr>
            <w:tcW w:w="709" w:type="dxa"/>
            <w:tcBorders>
              <w:top w:val="single" w:sz="4" w:space="0" w:color="auto"/>
              <w:bottom w:val="single" w:sz="4" w:space="0" w:color="auto"/>
            </w:tcBorders>
            <w:vAlign w:val="center"/>
          </w:tcPr>
          <w:p w14:paraId="50A27842" w14:textId="77777777" w:rsidR="00CC6CC3" w:rsidRDefault="00CC6CC3" w:rsidP="0046505C">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992" w:type="dxa"/>
            <w:tcBorders>
              <w:top w:val="single" w:sz="4" w:space="0" w:color="auto"/>
              <w:bottom w:val="single" w:sz="4" w:space="0" w:color="auto"/>
            </w:tcBorders>
            <w:vAlign w:val="center"/>
          </w:tcPr>
          <w:p w14:paraId="03EC5A77"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1D573C95" w14:textId="77777777" w:rsidR="00CC6CC3" w:rsidRDefault="00CC6CC3" w:rsidP="0046505C">
            <w:pPr>
              <w:rPr>
                <w:sz w:val="18"/>
                <w:szCs w:val="18"/>
              </w:rPr>
            </w:pPr>
            <w:r>
              <w:rPr>
                <w:rFonts w:hint="eastAsia"/>
                <w:sz w:val="18"/>
                <w:szCs w:val="18"/>
              </w:rPr>
              <w:t>1</w:t>
            </w:r>
            <w:r>
              <w:rPr>
                <w:rFonts w:hint="eastAsia"/>
                <w:sz w:val="18"/>
                <w:szCs w:val="18"/>
              </w:rPr>
              <w:t>、设备</w:t>
            </w:r>
            <w:r>
              <w:rPr>
                <w:sz w:val="18"/>
                <w:szCs w:val="18"/>
              </w:rPr>
              <w:t>运行过程中</w:t>
            </w:r>
            <w:r>
              <w:rPr>
                <w:rFonts w:hint="eastAsia"/>
                <w:sz w:val="18"/>
                <w:szCs w:val="18"/>
              </w:rPr>
              <w:t>禁止将</w:t>
            </w:r>
            <w:r>
              <w:rPr>
                <w:sz w:val="18"/>
                <w:szCs w:val="18"/>
              </w:rPr>
              <w:t>身体部位贴合气缸周围</w:t>
            </w:r>
          </w:p>
          <w:p w14:paraId="36BBE032" w14:textId="77777777" w:rsidR="00CC6CC3" w:rsidRDefault="00CC6CC3" w:rsidP="0046505C">
            <w:pPr>
              <w:rPr>
                <w:sz w:val="18"/>
                <w:szCs w:val="18"/>
              </w:rPr>
            </w:pPr>
            <w:r>
              <w:rPr>
                <w:rFonts w:hint="eastAsia"/>
                <w:sz w:val="18"/>
                <w:szCs w:val="18"/>
              </w:rPr>
              <w:t>2</w:t>
            </w:r>
            <w:r>
              <w:rPr>
                <w:rFonts w:hint="eastAsia"/>
                <w:sz w:val="18"/>
                <w:szCs w:val="18"/>
              </w:rPr>
              <w:t>、</w:t>
            </w:r>
            <w:r>
              <w:rPr>
                <w:sz w:val="18"/>
                <w:szCs w:val="18"/>
              </w:rPr>
              <w:t>处理</w:t>
            </w:r>
            <w:r>
              <w:rPr>
                <w:rFonts w:hint="eastAsia"/>
                <w:sz w:val="18"/>
                <w:szCs w:val="18"/>
              </w:rPr>
              <w:t>卡</w:t>
            </w:r>
            <w:r>
              <w:rPr>
                <w:sz w:val="18"/>
                <w:szCs w:val="18"/>
              </w:rPr>
              <w:t>药时</w:t>
            </w:r>
            <w:r>
              <w:rPr>
                <w:rFonts w:hint="eastAsia"/>
                <w:sz w:val="18"/>
                <w:szCs w:val="18"/>
              </w:rPr>
              <w:t>先</w:t>
            </w:r>
            <w:r>
              <w:rPr>
                <w:sz w:val="18"/>
                <w:szCs w:val="18"/>
              </w:rPr>
              <w:t>停机，</w:t>
            </w:r>
            <w:r>
              <w:rPr>
                <w:rFonts w:hint="eastAsia"/>
                <w:sz w:val="18"/>
                <w:szCs w:val="18"/>
              </w:rPr>
              <w:t>再</w:t>
            </w:r>
            <w:r>
              <w:rPr>
                <w:sz w:val="18"/>
                <w:szCs w:val="18"/>
              </w:rPr>
              <w:t>处理</w:t>
            </w:r>
            <w:r>
              <w:rPr>
                <w:rFonts w:hint="eastAsia"/>
                <w:sz w:val="18"/>
                <w:szCs w:val="18"/>
              </w:rPr>
              <w:t>3</w:t>
            </w:r>
            <w:r>
              <w:rPr>
                <w:rFonts w:hint="eastAsia"/>
                <w:sz w:val="18"/>
                <w:szCs w:val="18"/>
              </w:rPr>
              <w:t>、处理</w:t>
            </w:r>
            <w:r>
              <w:rPr>
                <w:sz w:val="18"/>
                <w:szCs w:val="18"/>
              </w:rPr>
              <w:t>气缸</w:t>
            </w:r>
            <w:r>
              <w:rPr>
                <w:rFonts w:hint="eastAsia"/>
                <w:sz w:val="18"/>
                <w:szCs w:val="18"/>
              </w:rPr>
              <w:t>时</w:t>
            </w:r>
            <w:r>
              <w:rPr>
                <w:sz w:val="18"/>
                <w:szCs w:val="18"/>
              </w:rPr>
              <w:t>，</w:t>
            </w:r>
            <w:r>
              <w:rPr>
                <w:rFonts w:hint="eastAsia"/>
                <w:sz w:val="18"/>
                <w:szCs w:val="18"/>
              </w:rPr>
              <w:t>首先</w:t>
            </w:r>
            <w:r>
              <w:rPr>
                <w:sz w:val="18"/>
                <w:szCs w:val="18"/>
              </w:rPr>
              <w:t>关闭压缩空气阀门。</w:t>
            </w:r>
          </w:p>
        </w:tc>
        <w:tc>
          <w:tcPr>
            <w:tcW w:w="1134" w:type="dxa"/>
            <w:tcBorders>
              <w:top w:val="single" w:sz="4" w:space="0" w:color="auto"/>
              <w:bottom w:val="single" w:sz="4" w:space="0" w:color="auto"/>
            </w:tcBorders>
            <w:vAlign w:val="center"/>
          </w:tcPr>
          <w:p w14:paraId="60949D41" w14:textId="77777777" w:rsidR="00CC6CC3" w:rsidRPr="00D92C1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0619E34"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7BFF17B0"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043CC33C"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2A1A97DC"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59409C33"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1EB54318"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2ADBBF25"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4B40B699" w14:textId="77777777" w:rsidR="00CC6CC3" w:rsidRPr="00582222" w:rsidRDefault="00CC6CC3" w:rsidP="0046505C">
            <w:pPr>
              <w:rPr>
                <w:rFonts w:eastAsiaTheme="minorEastAsia"/>
                <w:sz w:val="18"/>
                <w:szCs w:val="18"/>
              </w:rPr>
            </w:pPr>
          </w:p>
        </w:tc>
        <w:tc>
          <w:tcPr>
            <w:tcW w:w="396" w:type="dxa"/>
            <w:vMerge/>
            <w:vAlign w:val="center"/>
          </w:tcPr>
          <w:p w14:paraId="0CA9E25A"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6C5D5735" w14:textId="77777777" w:rsidR="00CC6CC3" w:rsidRPr="00582222" w:rsidRDefault="00CC6CC3" w:rsidP="0046505C">
            <w:pPr>
              <w:rPr>
                <w:rFonts w:eastAsiaTheme="minorEastAsia"/>
                <w:sz w:val="18"/>
                <w:szCs w:val="18"/>
              </w:rPr>
            </w:pPr>
          </w:p>
        </w:tc>
      </w:tr>
      <w:tr w:rsidR="00CC6CC3" w:rsidRPr="00582222" w14:paraId="53EBC525" w14:textId="77777777" w:rsidTr="008E3961">
        <w:trPr>
          <w:trHeight w:val="3510"/>
          <w:jc w:val="center"/>
        </w:trPr>
        <w:tc>
          <w:tcPr>
            <w:tcW w:w="416" w:type="dxa"/>
            <w:tcBorders>
              <w:top w:val="single" w:sz="4" w:space="0" w:color="auto"/>
              <w:bottom w:val="single" w:sz="4" w:space="0" w:color="auto"/>
            </w:tcBorders>
            <w:vAlign w:val="center"/>
          </w:tcPr>
          <w:p w14:paraId="71863E65" w14:textId="77777777" w:rsidR="00CC6CC3" w:rsidRDefault="0046505C" w:rsidP="0046505C">
            <w:pPr>
              <w:rPr>
                <w:rFonts w:eastAsiaTheme="minorEastAsia"/>
                <w:sz w:val="18"/>
                <w:szCs w:val="18"/>
              </w:rPr>
            </w:pPr>
            <w:r>
              <w:rPr>
                <w:rFonts w:eastAsiaTheme="minorEastAsia"/>
                <w:sz w:val="18"/>
                <w:szCs w:val="18"/>
              </w:rPr>
              <w:t>139</w:t>
            </w:r>
          </w:p>
        </w:tc>
        <w:tc>
          <w:tcPr>
            <w:tcW w:w="708" w:type="dxa"/>
            <w:vAlign w:val="center"/>
          </w:tcPr>
          <w:p w14:paraId="461491BE"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1E27F2FA" w14:textId="77777777" w:rsidR="00CC6CC3" w:rsidRDefault="00CC6CC3" w:rsidP="0046505C">
            <w:pPr>
              <w:rPr>
                <w:rFonts w:eastAsiaTheme="minorEastAsia"/>
                <w:sz w:val="18"/>
                <w:szCs w:val="18"/>
              </w:rPr>
            </w:pPr>
            <w:r>
              <w:rPr>
                <w:rFonts w:eastAsiaTheme="minorEastAsia" w:hint="eastAsia"/>
                <w:sz w:val="18"/>
                <w:szCs w:val="18"/>
              </w:rPr>
              <w:t>设备</w:t>
            </w:r>
            <w:r>
              <w:rPr>
                <w:rFonts w:eastAsiaTheme="minorEastAsia"/>
                <w:sz w:val="18"/>
                <w:szCs w:val="18"/>
              </w:rPr>
              <w:t>类</w:t>
            </w:r>
          </w:p>
        </w:tc>
        <w:tc>
          <w:tcPr>
            <w:tcW w:w="709" w:type="dxa"/>
            <w:tcBorders>
              <w:top w:val="single" w:sz="4" w:space="0" w:color="auto"/>
              <w:bottom w:val="single" w:sz="4" w:space="0" w:color="auto"/>
            </w:tcBorders>
            <w:vAlign w:val="center"/>
          </w:tcPr>
          <w:p w14:paraId="7DA12933" w14:textId="77777777" w:rsidR="00CC6CC3" w:rsidRDefault="00CC6CC3" w:rsidP="0046505C">
            <w:pPr>
              <w:rPr>
                <w:rFonts w:ascii="宋体" w:hAnsi="宋体" w:cs="宋体"/>
                <w:sz w:val="18"/>
                <w:szCs w:val="18"/>
              </w:rPr>
            </w:pPr>
            <w:r>
              <w:rPr>
                <w:rFonts w:ascii="宋体" w:hAnsi="宋体" w:cs="宋体"/>
                <w:sz w:val="18"/>
                <w:szCs w:val="18"/>
              </w:rPr>
              <w:t>装盒机前端活动防护罩打开运行设备</w:t>
            </w:r>
          </w:p>
        </w:tc>
        <w:tc>
          <w:tcPr>
            <w:tcW w:w="709" w:type="dxa"/>
            <w:tcBorders>
              <w:top w:val="single" w:sz="4" w:space="0" w:color="auto"/>
              <w:bottom w:val="single" w:sz="4" w:space="0" w:color="auto"/>
            </w:tcBorders>
            <w:vAlign w:val="center"/>
          </w:tcPr>
          <w:p w14:paraId="2AB67533"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34BB001E" w14:textId="77777777" w:rsidR="00CC6CC3" w:rsidRDefault="00CC6CC3" w:rsidP="0046505C">
            <w:pPr>
              <w:rPr>
                <w:rFonts w:ascii="宋体" w:hAnsi="宋体" w:cs="宋体"/>
                <w:sz w:val="18"/>
                <w:szCs w:val="18"/>
              </w:rPr>
            </w:pPr>
            <w:r>
              <w:rPr>
                <w:rFonts w:ascii="宋体" w:hAnsi="宋体" w:cs="宋体" w:hint="eastAsia"/>
                <w:sz w:val="18"/>
                <w:szCs w:val="18"/>
              </w:rPr>
              <w:t>旋转</w:t>
            </w:r>
            <w:r>
              <w:rPr>
                <w:rFonts w:ascii="宋体" w:hAnsi="宋体" w:cs="宋体"/>
                <w:sz w:val="18"/>
                <w:szCs w:val="18"/>
              </w:rPr>
              <w:t>部位伤人</w:t>
            </w:r>
          </w:p>
        </w:tc>
        <w:tc>
          <w:tcPr>
            <w:tcW w:w="709" w:type="dxa"/>
            <w:tcBorders>
              <w:top w:val="single" w:sz="4" w:space="0" w:color="auto"/>
              <w:bottom w:val="single" w:sz="4" w:space="0" w:color="auto"/>
            </w:tcBorders>
            <w:vAlign w:val="center"/>
          </w:tcPr>
          <w:p w14:paraId="05004988" w14:textId="77777777" w:rsidR="00CC6CC3" w:rsidRDefault="00CC6CC3" w:rsidP="0046505C">
            <w:pPr>
              <w:rPr>
                <w:rFonts w:eastAsiaTheme="minorEastAsia"/>
                <w:sz w:val="18"/>
                <w:szCs w:val="18"/>
              </w:rPr>
            </w:pPr>
            <w:r>
              <w:rPr>
                <w:rFonts w:hint="eastAsia"/>
                <w:sz w:val="18"/>
                <w:szCs w:val="18"/>
              </w:rPr>
              <w:t>伤害人体</w:t>
            </w:r>
          </w:p>
        </w:tc>
        <w:tc>
          <w:tcPr>
            <w:tcW w:w="992" w:type="dxa"/>
            <w:tcBorders>
              <w:top w:val="single" w:sz="4" w:space="0" w:color="auto"/>
              <w:bottom w:val="single" w:sz="4" w:space="0" w:color="auto"/>
            </w:tcBorders>
            <w:vAlign w:val="center"/>
          </w:tcPr>
          <w:p w14:paraId="77119695"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78CACA76" w14:textId="77777777" w:rsidR="00CC6CC3" w:rsidRDefault="00CC6CC3" w:rsidP="0046505C">
            <w:pPr>
              <w:rPr>
                <w:sz w:val="18"/>
                <w:szCs w:val="18"/>
              </w:rPr>
            </w:pPr>
            <w:r w:rsidRPr="00D17A66">
              <w:rPr>
                <w:rFonts w:hint="eastAsia"/>
                <w:sz w:val="18"/>
                <w:szCs w:val="18"/>
              </w:rPr>
              <w:t>因此区域的安全门暂没有安全门控开关，不得在设备运转过程中人工干预，并严禁打开安全门运行设备，另处理卡药必须等设备停机</w:t>
            </w:r>
          </w:p>
        </w:tc>
        <w:tc>
          <w:tcPr>
            <w:tcW w:w="1134" w:type="dxa"/>
            <w:tcBorders>
              <w:top w:val="single" w:sz="4" w:space="0" w:color="auto"/>
              <w:bottom w:val="single" w:sz="4" w:space="0" w:color="auto"/>
            </w:tcBorders>
            <w:vAlign w:val="center"/>
          </w:tcPr>
          <w:p w14:paraId="16C60648" w14:textId="77777777" w:rsidR="00CC6CC3" w:rsidRPr="00D92C1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5EBC3E9"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00C78DA0"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0290EDA6"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0CF9A777" w14:textId="77777777" w:rsidR="00CC6CC3" w:rsidRPr="00582222" w:rsidRDefault="00CC6CC3" w:rsidP="0046505C">
            <w:pPr>
              <w:rPr>
                <w:rFonts w:eastAsiaTheme="minorEastAsia"/>
                <w:sz w:val="18"/>
                <w:szCs w:val="18"/>
              </w:rPr>
            </w:pPr>
            <w:r>
              <w:rPr>
                <w:rFonts w:eastAsiaTheme="minorEastAsia"/>
                <w:sz w:val="18"/>
                <w:szCs w:val="18"/>
              </w:rPr>
              <w:t>6</w:t>
            </w:r>
          </w:p>
        </w:tc>
        <w:tc>
          <w:tcPr>
            <w:tcW w:w="425" w:type="dxa"/>
            <w:tcBorders>
              <w:top w:val="single" w:sz="4" w:space="0" w:color="auto"/>
              <w:bottom w:val="single" w:sz="4" w:space="0" w:color="auto"/>
            </w:tcBorders>
            <w:vAlign w:val="center"/>
          </w:tcPr>
          <w:p w14:paraId="609A3B02" w14:textId="77777777" w:rsidR="00CC6CC3" w:rsidRPr="00582222" w:rsidRDefault="00CC6CC3" w:rsidP="0046505C">
            <w:pPr>
              <w:rPr>
                <w:rFonts w:eastAsiaTheme="minorEastAsia"/>
                <w:sz w:val="18"/>
                <w:szCs w:val="18"/>
              </w:rPr>
            </w:pPr>
            <w:r>
              <w:rPr>
                <w:rFonts w:eastAsiaTheme="minorEastAsia" w:hint="eastAsia"/>
                <w:sz w:val="18"/>
                <w:szCs w:val="18"/>
              </w:rPr>
              <w:t>2</w:t>
            </w:r>
          </w:p>
        </w:tc>
        <w:tc>
          <w:tcPr>
            <w:tcW w:w="425" w:type="dxa"/>
            <w:tcBorders>
              <w:top w:val="single" w:sz="4" w:space="0" w:color="auto"/>
              <w:bottom w:val="single" w:sz="4" w:space="0" w:color="auto"/>
            </w:tcBorders>
            <w:vAlign w:val="center"/>
          </w:tcPr>
          <w:p w14:paraId="17D6A4D3" w14:textId="77777777" w:rsidR="00CC6CC3" w:rsidRPr="00582222" w:rsidRDefault="00CC6CC3" w:rsidP="0046505C">
            <w:pPr>
              <w:rPr>
                <w:rFonts w:eastAsiaTheme="minorEastAsia"/>
                <w:sz w:val="18"/>
                <w:szCs w:val="18"/>
              </w:rPr>
            </w:pPr>
            <w:r>
              <w:rPr>
                <w:rFonts w:eastAsiaTheme="minorEastAsia" w:hint="eastAsia"/>
                <w:sz w:val="18"/>
                <w:szCs w:val="18"/>
              </w:rPr>
              <w:t>12</w:t>
            </w:r>
          </w:p>
        </w:tc>
        <w:tc>
          <w:tcPr>
            <w:tcW w:w="425" w:type="dxa"/>
            <w:tcBorders>
              <w:top w:val="single" w:sz="4" w:space="0" w:color="auto"/>
              <w:bottom w:val="single" w:sz="4" w:space="0" w:color="auto"/>
            </w:tcBorders>
            <w:vAlign w:val="center"/>
          </w:tcPr>
          <w:p w14:paraId="207DFF02"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1CACA6BA" w14:textId="77777777" w:rsidR="00CC6CC3" w:rsidRPr="00582222" w:rsidRDefault="00CC6CC3" w:rsidP="0046505C">
            <w:pPr>
              <w:rPr>
                <w:rFonts w:eastAsiaTheme="minorEastAsia"/>
                <w:sz w:val="18"/>
                <w:szCs w:val="18"/>
              </w:rPr>
            </w:pPr>
          </w:p>
        </w:tc>
        <w:tc>
          <w:tcPr>
            <w:tcW w:w="396" w:type="dxa"/>
            <w:vMerge/>
            <w:vAlign w:val="center"/>
          </w:tcPr>
          <w:p w14:paraId="2684ED7C"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54978590" w14:textId="77777777" w:rsidR="00CC6CC3" w:rsidRPr="00582222" w:rsidRDefault="00CC6CC3" w:rsidP="0046505C">
            <w:pPr>
              <w:rPr>
                <w:rFonts w:eastAsiaTheme="minorEastAsia"/>
                <w:sz w:val="18"/>
                <w:szCs w:val="18"/>
              </w:rPr>
            </w:pPr>
          </w:p>
        </w:tc>
      </w:tr>
      <w:tr w:rsidR="00CC6CC3" w:rsidRPr="00582222" w14:paraId="37D415CD" w14:textId="77777777" w:rsidTr="008E3961">
        <w:trPr>
          <w:trHeight w:val="5057"/>
          <w:jc w:val="center"/>
        </w:trPr>
        <w:tc>
          <w:tcPr>
            <w:tcW w:w="416" w:type="dxa"/>
            <w:tcBorders>
              <w:top w:val="single" w:sz="4" w:space="0" w:color="auto"/>
              <w:bottom w:val="single" w:sz="4" w:space="0" w:color="auto"/>
            </w:tcBorders>
            <w:vAlign w:val="center"/>
          </w:tcPr>
          <w:p w14:paraId="16F7027F" w14:textId="77777777" w:rsidR="00CC6CC3" w:rsidRDefault="0046505C" w:rsidP="0046505C">
            <w:pPr>
              <w:rPr>
                <w:rFonts w:eastAsiaTheme="minorEastAsia"/>
                <w:sz w:val="18"/>
                <w:szCs w:val="18"/>
              </w:rPr>
            </w:pPr>
            <w:r>
              <w:rPr>
                <w:rFonts w:eastAsiaTheme="minorEastAsia"/>
                <w:sz w:val="18"/>
                <w:szCs w:val="18"/>
              </w:rPr>
              <w:lastRenderedPageBreak/>
              <w:t>140</w:t>
            </w:r>
          </w:p>
        </w:tc>
        <w:tc>
          <w:tcPr>
            <w:tcW w:w="708" w:type="dxa"/>
            <w:vAlign w:val="center"/>
          </w:tcPr>
          <w:p w14:paraId="1D2784C0"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101C7F96"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30575C0F" w14:textId="77777777" w:rsidR="00CC6CC3" w:rsidRDefault="00CC6CC3" w:rsidP="0046505C">
            <w:pPr>
              <w:rPr>
                <w:rFonts w:ascii="宋体" w:hAnsi="宋体" w:cs="宋体"/>
                <w:sz w:val="18"/>
                <w:szCs w:val="18"/>
              </w:rPr>
            </w:pPr>
            <w:r>
              <w:rPr>
                <w:rFonts w:ascii="宋体" w:hAnsi="宋体" w:cs="宋体" w:hint="eastAsia"/>
                <w:sz w:val="18"/>
                <w:szCs w:val="18"/>
              </w:rPr>
              <w:t>短接</w:t>
            </w:r>
            <w:r>
              <w:rPr>
                <w:rFonts w:ascii="宋体" w:hAnsi="宋体" w:cs="宋体"/>
                <w:sz w:val="18"/>
                <w:szCs w:val="18"/>
              </w:rPr>
              <w:t>安全门</w:t>
            </w:r>
          </w:p>
        </w:tc>
        <w:tc>
          <w:tcPr>
            <w:tcW w:w="709" w:type="dxa"/>
            <w:tcBorders>
              <w:top w:val="single" w:sz="4" w:space="0" w:color="auto"/>
              <w:bottom w:val="single" w:sz="4" w:space="0" w:color="auto"/>
            </w:tcBorders>
            <w:vAlign w:val="center"/>
          </w:tcPr>
          <w:p w14:paraId="227378A1"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42E76F69" w14:textId="77777777" w:rsidR="00CC6CC3" w:rsidRDefault="00CC6CC3" w:rsidP="0046505C">
            <w:pPr>
              <w:rPr>
                <w:rFonts w:ascii="宋体" w:hAnsi="宋体" w:cs="宋体"/>
                <w:sz w:val="18"/>
                <w:szCs w:val="18"/>
              </w:rPr>
            </w:pPr>
            <w:r>
              <w:rPr>
                <w:rFonts w:hint="eastAsia"/>
                <w:sz w:val="18"/>
                <w:szCs w:val="18"/>
              </w:rPr>
              <w:t>安全门短接设备运行伤害</w:t>
            </w:r>
          </w:p>
        </w:tc>
        <w:tc>
          <w:tcPr>
            <w:tcW w:w="709" w:type="dxa"/>
            <w:tcBorders>
              <w:top w:val="single" w:sz="4" w:space="0" w:color="auto"/>
              <w:bottom w:val="single" w:sz="4" w:space="0" w:color="auto"/>
            </w:tcBorders>
            <w:vAlign w:val="center"/>
          </w:tcPr>
          <w:p w14:paraId="43A9EE74" w14:textId="77777777" w:rsidR="00CC6CC3" w:rsidRDefault="00CC6CC3" w:rsidP="0046505C">
            <w:pPr>
              <w:rPr>
                <w:sz w:val="18"/>
                <w:szCs w:val="18"/>
              </w:rPr>
            </w:pPr>
            <w:r>
              <w:rPr>
                <w:rFonts w:hint="eastAsia"/>
                <w:sz w:val="18"/>
                <w:szCs w:val="18"/>
              </w:rPr>
              <w:t>伤害人体</w:t>
            </w:r>
          </w:p>
        </w:tc>
        <w:tc>
          <w:tcPr>
            <w:tcW w:w="992" w:type="dxa"/>
            <w:tcBorders>
              <w:top w:val="single" w:sz="4" w:space="0" w:color="auto"/>
              <w:bottom w:val="single" w:sz="4" w:space="0" w:color="auto"/>
            </w:tcBorders>
            <w:vAlign w:val="center"/>
          </w:tcPr>
          <w:p w14:paraId="692DB3C7" w14:textId="77777777" w:rsidR="00CC6CC3" w:rsidRPr="00582222" w:rsidRDefault="00CC6CC3" w:rsidP="0046505C">
            <w:pPr>
              <w:rPr>
                <w:rFonts w:eastAsiaTheme="minorEastAsia"/>
                <w:sz w:val="18"/>
                <w:szCs w:val="18"/>
              </w:rPr>
            </w:pPr>
            <w:r>
              <w:rPr>
                <w:rFonts w:eastAsiaTheme="minorEastAsia" w:hint="eastAsia"/>
                <w:sz w:val="18"/>
                <w:szCs w:val="18"/>
              </w:rPr>
              <w:t>打开</w:t>
            </w:r>
            <w:r>
              <w:rPr>
                <w:rFonts w:eastAsiaTheme="minorEastAsia"/>
                <w:sz w:val="18"/>
                <w:szCs w:val="18"/>
              </w:rPr>
              <w:t>安全门设备停止运行</w:t>
            </w:r>
          </w:p>
        </w:tc>
        <w:tc>
          <w:tcPr>
            <w:tcW w:w="1418" w:type="dxa"/>
            <w:tcBorders>
              <w:top w:val="single" w:sz="4" w:space="0" w:color="auto"/>
              <w:bottom w:val="single" w:sz="4" w:space="0" w:color="auto"/>
            </w:tcBorders>
            <w:vAlign w:val="center"/>
          </w:tcPr>
          <w:p w14:paraId="1956B8C1" w14:textId="77777777" w:rsidR="00CC6CC3" w:rsidRPr="00D17A66" w:rsidRDefault="00CC6CC3" w:rsidP="0046505C">
            <w:pPr>
              <w:rPr>
                <w:sz w:val="18"/>
                <w:szCs w:val="18"/>
              </w:rPr>
            </w:pPr>
            <w:r>
              <w:rPr>
                <w:rFonts w:hint="eastAsia"/>
                <w:sz w:val="18"/>
                <w:szCs w:val="18"/>
              </w:rPr>
              <w:t>1</w:t>
            </w:r>
            <w:r>
              <w:rPr>
                <w:rFonts w:hint="eastAsia"/>
                <w:sz w:val="18"/>
                <w:szCs w:val="18"/>
              </w:rPr>
              <w:t>、</w:t>
            </w:r>
            <w:r w:rsidRPr="00D17A66">
              <w:rPr>
                <w:rFonts w:hint="eastAsia"/>
                <w:sz w:val="18"/>
                <w:szCs w:val="18"/>
              </w:rPr>
              <w:t>设备安全门有门控保护，严禁将门打开或短接门控开关运行设备</w:t>
            </w:r>
            <w:r>
              <w:rPr>
                <w:rFonts w:hint="eastAsia"/>
                <w:sz w:val="18"/>
                <w:szCs w:val="18"/>
              </w:rPr>
              <w:t>2</w:t>
            </w:r>
            <w:r>
              <w:rPr>
                <w:rFonts w:hint="eastAsia"/>
                <w:sz w:val="18"/>
                <w:szCs w:val="18"/>
              </w:rPr>
              <w:t>、</w:t>
            </w:r>
            <w:r w:rsidRPr="00D17A66">
              <w:rPr>
                <w:rFonts w:hint="eastAsia"/>
                <w:sz w:val="18"/>
                <w:szCs w:val="18"/>
              </w:rPr>
              <w:t>设备出现故</w:t>
            </w:r>
            <w:r>
              <w:rPr>
                <w:rFonts w:hint="eastAsia"/>
                <w:sz w:val="18"/>
                <w:szCs w:val="18"/>
              </w:rPr>
              <w:t>障停机后，打开安全门处理故障，严禁运转过称中短接门控处理故障；</w:t>
            </w:r>
            <w:r w:rsidRPr="00D17A66">
              <w:rPr>
                <w:rFonts w:hint="eastAsia"/>
                <w:sz w:val="18"/>
                <w:szCs w:val="18"/>
              </w:rPr>
              <w:t xml:space="preserve"> </w:t>
            </w:r>
          </w:p>
        </w:tc>
        <w:tc>
          <w:tcPr>
            <w:tcW w:w="1134" w:type="dxa"/>
            <w:tcBorders>
              <w:top w:val="single" w:sz="4" w:space="0" w:color="auto"/>
              <w:bottom w:val="single" w:sz="4" w:space="0" w:color="auto"/>
            </w:tcBorders>
            <w:vAlign w:val="center"/>
          </w:tcPr>
          <w:p w14:paraId="2EFA8753" w14:textId="77777777" w:rsidR="00CC6CC3" w:rsidRPr="00D92C1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5C26525E"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4532CA79"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488E5421"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173E5D78" w14:textId="77777777" w:rsidR="00CC6CC3" w:rsidRPr="00582222" w:rsidRDefault="00CC6CC3" w:rsidP="0046505C">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4E947226" w14:textId="77777777" w:rsidR="00CC6CC3" w:rsidRPr="00582222" w:rsidRDefault="00CC6CC3" w:rsidP="0046505C">
            <w:pPr>
              <w:rPr>
                <w:rFonts w:eastAsiaTheme="minorEastAsia"/>
                <w:sz w:val="18"/>
                <w:szCs w:val="18"/>
              </w:rPr>
            </w:pPr>
            <w:r>
              <w:rPr>
                <w:rFonts w:eastAsiaTheme="minorEastAsia" w:hint="eastAsia"/>
                <w:sz w:val="18"/>
                <w:szCs w:val="18"/>
              </w:rPr>
              <w:t>2</w:t>
            </w:r>
          </w:p>
        </w:tc>
        <w:tc>
          <w:tcPr>
            <w:tcW w:w="425" w:type="dxa"/>
            <w:tcBorders>
              <w:top w:val="single" w:sz="4" w:space="0" w:color="auto"/>
              <w:bottom w:val="single" w:sz="4" w:space="0" w:color="auto"/>
            </w:tcBorders>
            <w:vAlign w:val="center"/>
          </w:tcPr>
          <w:p w14:paraId="2FEC066E" w14:textId="77777777" w:rsidR="00CC6CC3" w:rsidRPr="00582222" w:rsidRDefault="00CC6CC3" w:rsidP="0046505C">
            <w:pPr>
              <w:rPr>
                <w:rFonts w:eastAsiaTheme="minorEastAsia"/>
                <w:sz w:val="18"/>
                <w:szCs w:val="18"/>
              </w:rPr>
            </w:pPr>
            <w:r>
              <w:rPr>
                <w:rFonts w:eastAsiaTheme="minorEastAsia" w:hint="eastAsia"/>
                <w:sz w:val="18"/>
                <w:szCs w:val="18"/>
              </w:rPr>
              <w:t>12</w:t>
            </w:r>
          </w:p>
        </w:tc>
        <w:tc>
          <w:tcPr>
            <w:tcW w:w="425" w:type="dxa"/>
            <w:tcBorders>
              <w:top w:val="single" w:sz="4" w:space="0" w:color="auto"/>
              <w:bottom w:val="single" w:sz="4" w:space="0" w:color="auto"/>
            </w:tcBorders>
            <w:vAlign w:val="center"/>
          </w:tcPr>
          <w:p w14:paraId="0CBF6FA6"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272AE3EF" w14:textId="77777777" w:rsidR="00CC6CC3" w:rsidRPr="00582222" w:rsidRDefault="00CC6CC3" w:rsidP="0046505C">
            <w:pPr>
              <w:rPr>
                <w:rFonts w:eastAsiaTheme="minorEastAsia"/>
                <w:sz w:val="18"/>
                <w:szCs w:val="18"/>
              </w:rPr>
            </w:pPr>
          </w:p>
        </w:tc>
        <w:tc>
          <w:tcPr>
            <w:tcW w:w="396" w:type="dxa"/>
            <w:vMerge/>
            <w:vAlign w:val="center"/>
          </w:tcPr>
          <w:p w14:paraId="33771D3E"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7BA9B00E" w14:textId="77777777" w:rsidR="00CC6CC3" w:rsidRPr="00582222" w:rsidRDefault="00CC6CC3" w:rsidP="0046505C">
            <w:pPr>
              <w:rPr>
                <w:rFonts w:eastAsiaTheme="minorEastAsia"/>
                <w:sz w:val="18"/>
                <w:szCs w:val="18"/>
              </w:rPr>
            </w:pPr>
          </w:p>
        </w:tc>
      </w:tr>
      <w:tr w:rsidR="00CC6CC3" w:rsidRPr="00582222" w14:paraId="6FD4BCBF" w14:textId="77777777" w:rsidTr="008E3961">
        <w:trPr>
          <w:trHeight w:val="8188"/>
          <w:jc w:val="center"/>
        </w:trPr>
        <w:tc>
          <w:tcPr>
            <w:tcW w:w="416" w:type="dxa"/>
            <w:tcBorders>
              <w:top w:val="single" w:sz="4" w:space="0" w:color="auto"/>
              <w:bottom w:val="single" w:sz="4" w:space="0" w:color="auto"/>
            </w:tcBorders>
            <w:vAlign w:val="center"/>
          </w:tcPr>
          <w:p w14:paraId="5E55381B" w14:textId="77777777" w:rsidR="00CC6CC3" w:rsidRDefault="0046505C" w:rsidP="0046505C">
            <w:pPr>
              <w:rPr>
                <w:rFonts w:eastAsiaTheme="minorEastAsia"/>
                <w:sz w:val="18"/>
                <w:szCs w:val="18"/>
              </w:rPr>
            </w:pPr>
            <w:r>
              <w:rPr>
                <w:rFonts w:eastAsiaTheme="minorEastAsia"/>
                <w:sz w:val="18"/>
                <w:szCs w:val="18"/>
              </w:rPr>
              <w:t>141</w:t>
            </w:r>
          </w:p>
        </w:tc>
        <w:tc>
          <w:tcPr>
            <w:tcW w:w="708" w:type="dxa"/>
            <w:vAlign w:val="center"/>
          </w:tcPr>
          <w:p w14:paraId="06564D76"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37E65FB1" w14:textId="77777777" w:rsidR="00CC6CC3" w:rsidRDefault="00CC6CC3" w:rsidP="0046505C">
            <w:pPr>
              <w:rPr>
                <w:rFonts w:eastAsiaTheme="minorEastAsia"/>
                <w:sz w:val="18"/>
                <w:szCs w:val="18"/>
              </w:rPr>
            </w:pPr>
            <w:r>
              <w:rPr>
                <w:rFonts w:eastAsiaTheme="minorEastAsia" w:hint="eastAsia"/>
                <w:sz w:val="18"/>
                <w:szCs w:val="18"/>
              </w:rPr>
              <w:t>设备类</w:t>
            </w:r>
          </w:p>
        </w:tc>
        <w:tc>
          <w:tcPr>
            <w:tcW w:w="709" w:type="dxa"/>
            <w:tcBorders>
              <w:top w:val="single" w:sz="4" w:space="0" w:color="auto"/>
              <w:bottom w:val="single" w:sz="4" w:space="0" w:color="auto"/>
            </w:tcBorders>
            <w:vAlign w:val="center"/>
          </w:tcPr>
          <w:p w14:paraId="1BF1C924" w14:textId="77777777" w:rsidR="00CC6CC3" w:rsidRDefault="00CC6CC3" w:rsidP="0046505C">
            <w:pPr>
              <w:rPr>
                <w:rFonts w:ascii="宋体" w:hAnsi="宋体" w:cs="宋体"/>
                <w:sz w:val="18"/>
                <w:szCs w:val="18"/>
              </w:rPr>
            </w:pPr>
            <w:r>
              <w:rPr>
                <w:rFonts w:ascii="宋体" w:hAnsi="宋体" w:cs="宋体" w:hint="eastAsia"/>
                <w:sz w:val="18"/>
                <w:szCs w:val="18"/>
              </w:rPr>
              <w:t>传动</w:t>
            </w:r>
            <w:r>
              <w:rPr>
                <w:rFonts w:ascii="宋体" w:hAnsi="宋体" w:cs="宋体"/>
                <w:sz w:val="18"/>
                <w:szCs w:val="18"/>
              </w:rPr>
              <w:t>部件</w:t>
            </w:r>
          </w:p>
        </w:tc>
        <w:tc>
          <w:tcPr>
            <w:tcW w:w="709" w:type="dxa"/>
            <w:tcBorders>
              <w:top w:val="single" w:sz="4" w:space="0" w:color="auto"/>
              <w:bottom w:val="single" w:sz="4" w:space="0" w:color="auto"/>
            </w:tcBorders>
            <w:vAlign w:val="center"/>
          </w:tcPr>
          <w:p w14:paraId="25BE3AA1" w14:textId="77777777" w:rsidR="00CC6CC3" w:rsidRDefault="00CC6CC3" w:rsidP="0046505C">
            <w:pPr>
              <w:rPr>
                <w:rFonts w:eastAsiaTheme="minorEastAsia"/>
                <w:sz w:val="18"/>
                <w:szCs w:val="18"/>
              </w:rPr>
            </w:pPr>
            <w:r>
              <w:rPr>
                <w:rFonts w:eastAsiaTheme="minorEastAsia" w:hint="eastAsia"/>
                <w:sz w:val="18"/>
                <w:szCs w:val="18"/>
              </w:rPr>
              <w:t>设备</w:t>
            </w:r>
            <w:r>
              <w:rPr>
                <w:rFonts w:eastAsiaTheme="minorEastAsia"/>
                <w:sz w:val="18"/>
                <w:szCs w:val="18"/>
              </w:rPr>
              <w:t>保养</w:t>
            </w:r>
          </w:p>
        </w:tc>
        <w:tc>
          <w:tcPr>
            <w:tcW w:w="850" w:type="dxa"/>
            <w:tcBorders>
              <w:top w:val="single" w:sz="4" w:space="0" w:color="auto"/>
              <w:bottom w:val="single" w:sz="4" w:space="0" w:color="auto"/>
            </w:tcBorders>
            <w:vAlign w:val="center"/>
          </w:tcPr>
          <w:p w14:paraId="0DDBF015" w14:textId="77777777" w:rsidR="00CC6CC3" w:rsidRDefault="00CC6CC3" w:rsidP="0046505C">
            <w:pPr>
              <w:rPr>
                <w:sz w:val="18"/>
                <w:szCs w:val="18"/>
              </w:rPr>
            </w:pPr>
            <w:r>
              <w:rPr>
                <w:rFonts w:hint="eastAsia"/>
                <w:sz w:val="18"/>
                <w:szCs w:val="18"/>
              </w:rPr>
              <w:t>润滑包装设备内部传动部件时伤手</w:t>
            </w:r>
          </w:p>
        </w:tc>
        <w:tc>
          <w:tcPr>
            <w:tcW w:w="709" w:type="dxa"/>
            <w:tcBorders>
              <w:top w:val="single" w:sz="4" w:space="0" w:color="auto"/>
              <w:bottom w:val="single" w:sz="4" w:space="0" w:color="auto"/>
            </w:tcBorders>
            <w:vAlign w:val="center"/>
          </w:tcPr>
          <w:p w14:paraId="499614F1" w14:textId="77777777" w:rsidR="00CC6CC3" w:rsidRDefault="00CC6CC3" w:rsidP="0046505C">
            <w:pPr>
              <w:rPr>
                <w:sz w:val="18"/>
                <w:szCs w:val="18"/>
              </w:rPr>
            </w:pPr>
            <w:r>
              <w:rPr>
                <w:rFonts w:hint="eastAsia"/>
                <w:sz w:val="18"/>
                <w:szCs w:val="18"/>
              </w:rPr>
              <w:t>伤害人体</w:t>
            </w:r>
          </w:p>
        </w:tc>
        <w:tc>
          <w:tcPr>
            <w:tcW w:w="992" w:type="dxa"/>
            <w:tcBorders>
              <w:top w:val="single" w:sz="4" w:space="0" w:color="auto"/>
              <w:bottom w:val="single" w:sz="4" w:space="0" w:color="auto"/>
            </w:tcBorders>
            <w:vAlign w:val="center"/>
          </w:tcPr>
          <w:p w14:paraId="1DAE4E0D" w14:textId="77777777" w:rsidR="00CC6CC3" w:rsidRDefault="00CC6CC3" w:rsidP="0046505C">
            <w:pPr>
              <w:rPr>
                <w:sz w:val="18"/>
                <w:szCs w:val="18"/>
              </w:rPr>
            </w:pPr>
            <w:r>
              <w:rPr>
                <w:rFonts w:hint="eastAsia"/>
                <w:sz w:val="18"/>
                <w:szCs w:val="18"/>
              </w:rPr>
              <w:t>使用油枪及专门的加油装置</w:t>
            </w:r>
          </w:p>
          <w:p w14:paraId="42F4FCCC" w14:textId="77777777" w:rsidR="00CC6CC3" w:rsidRPr="00D92C13" w:rsidRDefault="00CC6CC3" w:rsidP="0046505C">
            <w:pPr>
              <w:rPr>
                <w:rFonts w:eastAsiaTheme="minorEastAsia"/>
                <w:sz w:val="18"/>
                <w:szCs w:val="18"/>
              </w:rPr>
            </w:pPr>
          </w:p>
        </w:tc>
        <w:tc>
          <w:tcPr>
            <w:tcW w:w="1418" w:type="dxa"/>
            <w:tcBorders>
              <w:top w:val="single" w:sz="4" w:space="0" w:color="auto"/>
              <w:bottom w:val="single" w:sz="4" w:space="0" w:color="auto"/>
            </w:tcBorders>
            <w:vAlign w:val="center"/>
          </w:tcPr>
          <w:p w14:paraId="4B93012A" w14:textId="77777777" w:rsidR="00CC6CC3" w:rsidRDefault="00CC6CC3" w:rsidP="0046505C">
            <w:pPr>
              <w:rPr>
                <w:sz w:val="18"/>
                <w:szCs w:val="18"/>
              </w:rPr>
            </w:pPr>
            <w:r>
              <w:rPr>
                <w:sz w:val="18"/>
                <w:szCs w:val="18"/>
              </w:rPr>
              <w:t>1</w:t>
            </w:r>
            <w:r>
              <w:rPr>
                <w:rFonts w:hint="eastAsia"/>
                <w:sz w:val="18"/>
                <w:szCs w:val="18"/>
              </w:rPr>
              <w:t>、机械检修完毕试运转前，必须确认机械部位的人员和维修工具全部彻底撤离才可合闸及运行设备</w:t>
            </w:r>
            <w:r>
              <w:rPr>
                <w:rFonts w:hint="eastAsia"/>
                <w:sz w:val="18"/>
                <w:szCs w:val="18"/>
              </w:rPr>
              <w:t>2</w:t>
            </w:r>
            <w:r>
              <w:rPr>
                <w:rFonts w:hint="eastAsia"/>
                <w:sz w:val="18"/>
                <w:szCs w:val="18"/>
              </w:rPr>
              <w:t>、拆卸机械设备一定要先停机后断电再修理</w:t>
            </w:r>
            <w:r>
              <w:rPr>
                <w:rFonts w:hint="eastAsia"/>
                <w:sz w:val="18"/>
                <w:szCs w:val="18"/>
              </w:rPr>
              <w:t>3</w:t>
            </w:r>
            <w:r>
              <w:rPr>
                <w:rFonts w:hint="eastAsia"/>
                <w:sz w:val="18"/>
                <w:szCs w:val="18"/>
              </w:rPr>
              <w:t>、在模具调试或传动部位润滑时，严禁一手点动、另一手调整或加油，必须在设备完全静止下方可调整或润滑，且此时任何人不得触摸点动装置；不允许短接设备的安全开关运行设备进行加注润滑油</w:t>
            </w:r>
          </w:p>
        </w:tc>
        <w:tc>
          <w:tcPr>
            <w:tcW w:w="1134" w:type="dxa"/>
            <w:tcBorders>
              <w:top w:val="single" w:sz="4" w:space="0" w:color="auto"/>
              <w:bottom w:val="single" w:sz="4" w:space="0" w:color="auto"/>
            </w:tcBorders>
            <w:vAlign w:val="center"/>
          </w:tcPr>
          <w:p w14:paraId="61A0870A" w14:textId="77777777" w:rsidR="00CC6CC3" w:rsidRPr="00D92C13" w:rsidRDefault="00CC6CC3" w:rsidP="0046505C">
            <w:pPr>
              <w:rPr>
                <w:rFonts w:eastAsiaTheme="minorEastAsia"/>
                <w:sz w:val="18"/>
                <w:szCs w:val="18"/>
              </w:rPr>
            </w:pPr>
            <w:r>
              <w:rPr>
                <w:rFonts w:eastAsiaTheme="minorEastAsia" w:hint="eastAsia"/>
                <w:sz w:val="18"/>
                <w:szCs w:val="18"/>
              </w:rPr>
              <w:t>如需</w:t>
            </w:r>
            <w:r>
              <w:rPr>
                <w:rFonts w:eastAsiaTheme="minorEastAsia"/>
                <w:sz w:val="18"/>
                <w:szCs w:val="18"/>
              </w:rPr>
              <w:t>断电操作，注意悬挂</w:t>
            </w:r>
            <w:r>
              <w:rPr>
                <w:rFonts w:eastAsiaTheme="minorEastAsia"/>
                <w:sz w:val="18"/>
                <w:szCs w:val="18"/>
              </w:rPr>
              <w:t>“</w:t>
            </w:r>
            <w:r>
              <w:rPr>
                <w:rFonts w:eastAsiaTheme="minorEastAsia" w:hint="eastAsia"/>
                <w:sz w:val="18"/>
                <w:szCs w:val="18"/>
              </w:rPr>
              <w:t>有人</w:t>
            </w:r>
            <w:r>
              <w:rPr>
                <w:rFonts w:eastAsiaTheme="minorEastAsia"/>
                <w:sz w:val="18"/>
                <w:szCs w:val="18"/>
              </w:rPr>
              <w:t>操作，禁止合闸</w:t>
            </w:r>
            <w:r>
              <w:rPr>
                <w:rFonts w:eastAsiaTheme="minorEastAsia"/>
                <w:sz w:val="18"/>
                <w:szCs w:val="18"/>
              </w:rPr>
              <w:t>”</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66698237" w14:textId="77777777" w:rsidR="00CC6CC3" w:rsidRDefault="00CC6CC3" w:rsidP="0046505C">
            <w:pPr>
              <w:rPr>
                <w:rFonts w:eastAsiaTheme="minorEastAsia"/>
                <w:sz w:val="18"/>
                <w:szCs w:val="18"/>
              </w:rPr>
            </w:pPr>
            <w:r>
              <w:rPr>
                <w:rFonts w:eastAsiaTheme="minorEastAsia" w:hint="eastAsia"/>
                <w:sz w:val="18"/>
                <w:szCs w:val="18"/>
              </w:rPr>
              <w:t>佩戴</w:t>
            </w:r>
            <w:r>
              <w:rPr>
                <w:rFonts w:eastAsiaTheme="minorEastAsia"/>
                <w:sz w:val="18"/>
                <w:szCs w:val="18"/>
              </w:rPr>
              <w:t>劳保手套进行操作</w:t>
            </w:r>
          </w:p>
        </w:tc>
        <w:tc>
          <w:tcPr>
            <w:tcW w:w="880" w:type="dxa"/>
            <w:tcBorders>
              <w:top w:val="single" w:sz="4" w:space="0" w:color="auto"/>
              <w:bottom w:val="single" w:sz="4" w:space="0" w:color="auto"/>
            </w:tcBorders>
            <w:vAlign w:val="center"/>
          </w:tcPr>
          <w:p w14:paraId="78B57449"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643AFB78"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45CE1A9D" w14:textId="77777777" w:rsidR="00CC6CC3" w:rsidRPr="00582222" w:rsidRDefault="00CC6CC3" w:rsidP="0046505C">
            <w:pPr>
              <w:rPr>
                <w:rFonts w:eastAsiaTheme="minorEastAsia"/>
                <w:sz w:val="18"/>
                <w:szCs w:val="18"/>
              </w:rPr>
            </w:pPr>
            <w:r>
              <w:rPr>
                <w:rFonts w:eastAsiaTheme="minorEastAsia" w:hint="eastAsia"/>
                <w:sz w:val="18"/>
                <w:szCs w:val="18"/>
              </w:rPr>
              <w:t>3</w:t>
            </w:r>
          </w:p>
        </w:tc>
        <w:tc>
          <w:tcPr>
            <w:tcW w:w="425" w:type="dxa"/>
            <w:tcBorders>
              <w:top w:val="single" w:sz="4" w:space="0" w:color="auto"/>
              <w:bottom w:val="single" w:sz="4" w:space="0" w:color="auto"/>
            </w:tcBorders>
            <w:vAlign w:val="center"/>
          </w:tcPr>
          <w:p w14:paraId="0EDFC1B8" w14:textId="77777777" w:rsidR="00CC6CC3" w:rsidRPr="00582222" w:rsidRDefault="00CC6CC3" w:rsidP="0046505C">
            <w:pPr>
              <w:rPr>
                <w:rFonts w:eastAsiaTheme="minorEastAsia"/>
                <w:sz w:val="18"/>
                <w:szCs w:val="18"/>
              </w:rPr>
            </w:pPr>
            <w:r>
              <w:rPr>
                <w:rFonts w:eastAsiaTheme="minorEastAsia" w:hint="eastAsia"/>
                <w:sz w:val="18"/>
                <w:szCs w:val="18"/>
              </w:rPr>
              <w:t>2</w:t>
            </w:r>
          </w:p>
        </w:tc>
        <w:tc>
          <w:tcPr>
            <w:tcW w:w="425" w:type="dxa"/>
            <w:tcBorders>
              <w:top w:val="single" w:sz="4" w:space="0" w:color="auto"/>
              <w:bottom w:val="single" w:sz="4" w:space="0" w:color="auto"/>
            </w:tcBorders>
            <w:vAlign w:val="center"/>
          </w:tcPr>
          <w:p w14:paraId="39176AAA" w14:textId="77777777" w:rsidR="00CC6CC3" w:rsidRPr="00582222" w:rsidRDefault="00CC6CC3" w:rsidP="0046505C">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5263C5C9"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58A79B8A" w14:textId="77777777" w:rsidR="00CC6CC3" w:rsidRPr="00582222" w:rsidRDefault="00CC6CC3" w:rsidP="0046505C">
            <w:pPr>
              <w:rPr>
                <w:rFonts w:eastAsiaTheme="minorEastAsia"/>
                <w:sz w:val="18"/>
                <w:szCs w:val="18"/>
              </w:rPr>
            </w:pPr>
          </w:p>
        </w:tc>
        <w:tc>
          <w:tcPr>
            <w:tcW w:w="396" w:type="dxa"/>
            <w:vMerge/>
            <w:vAlign w:val="center"/>
          </w:tcPr>
          <w:p w14:paraId="3106F013"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7234D4CD" w14:textId="77777777" w:rsidR="00CC6CC3" w:rsidRPr="00582222" w:rsidRDefault="00CC6CC3" w:rsidP="0046505C">
            <w:pPr>
              <w:rPr>
                <w:rFonts w:eastAsiaTheme="minorEastAsia"/>
                <w:sz w:val="18"/>
                <w:szCs w:val="18"/>
              </w:rPr>
            </w:pPr>
          </w:p>
        </w:tc>
      </w:tr>
      <w:tr w:rsidR="00CC6CC3" w:rsidRPr="00582222" w14:paraId="12655024" w14:textId="77777777" w:rsidTr="008E3961">
        <w:trPr>
          <w:trHeight w:val="566"/>
          <w:jc w:val="center"/>
        </w:trPr>
        <w:tc>
          <w:tcPr>
            <w:tcW w:w="416" w:type="dxa"/>
            <w:tcBorders>
              <w:top w:val="single" w:sz="4" w:space="0" w:color="auto"/>
              <w:bottom w:val="single" w:sz="4" w:space="0" w:color="auto"/>
            </w:tcBorders>
            <w:vAlign w:val="center"/>
          </w:tcPr>
          <w:p w14:paraId="4F59EA64" w14:textId="77777777" w:rsidR="00CC6CC3" w:rsidRDefault="0046505C" w:rsidP="0046505C">
            <w:pPr>
              <w:rPr>
                <w:rFonts w:eastAsiaTheme="minorEastAsia"/>
                <w:sz w:val="18"/>
                <w:szCs w:val="18"/>
              </w:rPr>
            </w:pPr>
            <w:r>
              <w:rPr>
                <w:rFonts w:eastAsiaTheme="minorEastAsia"/>
                <w:sz w:val="18"/>
                <w:szCs w:val="18"/>
              </w:rPr>
              <w:lastRenderedPageBreak/>
              <w:t>142</w:t>
            </w:r>
          </w:p>
        </w:tc>
        <w:tc>
          <w:tcPr>
            <w:tcW w:w="708" w:type="dxa"/>
            <w:vAlign w:val="center"/>
          </w:tcPr>
          <w:p w14:paraId="4781D3AC"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5AA2430D" w14:textId="77777777" w:rsidR="00CC6CC3" w:rsidRDefault="00CC6CC3" w:rsidP="0046505C">
            <w:pPr>
              <w:rPr>
                <w:rFonts w:eastAsiaTheme="minorEastAsia"/>
                <w:sz w:val="18"/>
                <w:szCs w:val="18"/>
              </w:rPr>
            </w:pPr>
            <w:r>
              <w:rPr>
                <w:rFonts w:eastAsiaTheme="minorEastAsia" w:hint="eastAsia"/>
                <w:sz w:val="18"/>
                <w:szCs w:val="18"/>
              </w:rPr>
              <w:t>设备</w:t>
            </w:r>
            <w:r>
              <w:rPr>
                <w:rFonts w:eastAsiaTheme="minorEastAsia"/>
                <w:sz w:val="18"/>
                <w:szCs w:val="18"/>
              </w:rPr>
              <w:t>类</w:t>
            </w:r>
          </w:p>
        </w:tc>
        <w:tc>
          <w:tcPr>
            <w:tcW w:w="709" w:type="dxa"/>
            <w:tcBorders>
              <w:top w:val="single" w:sz="4" w:space="0" w:color="auto"/>
              <w:bottom w:val="single" w:sz="4" w:space="0" w:color="auto"/>
            </w:tcBorders>
            <w:vAlign w:val="center"/>
          </w:tcPr>
          <w:p w14:paraId="1DF33433" w14:textId="77777777" w:rsidR="00CC6CC3" w:rsidRDefault="00CC6CC3" w:rsidP="0046505C">
            <w:pPr>
              <w:rPr>
                <w:rFonts w:ascii="宋体" w:hAnsi="宋体" w:cs="宋体"/>
                <w:sz w:val="18"/>
                <w:szCs w:val="18"/>
              </w:rPr>
            </w:pPr>
            <w:r>
              <w:rPr>
                <w:rFonts w:ascii="宋体" w:hAnsi="宋体" w:cs="宋体" w:hint="eastAsia"/>
                <w:sz w:val="18"/>
                <w:szCs w:val="18"/>
              </w:rPr>
              <w:t>设备</w:t>
            </w:r>
            <w:r>
              <w:rPr>
                <w:rFonts w:ascii="宋体" w:hAnsi="宋体" w:cs="宋体"/>
                <w:sz w:val="18"/>
                <w:szCs w:val="18"/>
              </w:rPr>
              <w:t>调试</w:t>
            </w:r>
          </w:p>
        </w:tc>
        <w:tc>
          <w:tcPr>
            <w:tcW w:w="709" w:type="dxa"/>
            <w:tcBorders>
              <w:top w:val="single" w:sz="4" w:space="0" w:color="auto"/>
              <w:bottom w:val="single" w:sz="4" w:space="0" w:color="auto"/>
            </w:tcBorders>
            <w:vAlign w:val="center"/>
          </w:tcPr>
          <w:p w14:paraId="16264047" w14:textId="77777777" w:rsidR="00CC6CC3" w:rsidRDefault="00CC6CC3" w:rsidP="0046505C">
            <w:pPr>
              <w:rPr>
                <w:rFonts w:eastAsiaTheme="minorEastAsia"/>
                <w:sz w:val="18"/>
                <w:szCs w:val="18"/>
              </w:rPr>
            </w:pPr>
            <w:r>
              <w:rPr>
                <w:rFonts w:eastAsiaTheme="minorEastAsia" w:hint="eastAsia"/>
                <w:sz w:val="18"/>
                <w:szCs w:val="18"/>
              </w:rPr>
              <w:t>设备保养</w:t>
            </w:r>
          </w:p>
        </w:tc>
        <w:tc>
          <w:tcPr>
            <w:tcW w:w="850" w:type="dxa"/>
            <w:tcBorders>
              <w:top w:val="single" w:sz="4" w:space="0" w:color="auto"/>
              <w:bottom w:val="single" w:sz="4" w:space="0" w:color="auto"/>
            </w:tcBorders>
            <w:vAlign w:val="center"/>
          </w:tcPr>
          <w:p w14:paraId="547C9CAA" w14:textId="77777777" w:rsidR="00CC6CC3" w:rsidRDefault="00CC6CC3" w:rsidP="0046505C">
            <w:pPr>
              <w:rPr>
                <w:sz w:val="18"/>
                <w:szCs w:val="18"/>
              </w:rPr>
            </w:pPr>
            <w:r>
              <w:rPr>
                <w:rFonts w:hint="eastAsia"/>
                <w:sz w:val="18"/>
                <w:szCs w:val="18"/>
              </w:rPr>
              <w:t>包装设备调试过程中误开机</w:t>
            </w:r>
            <w:r>
              <w:rPr>
                <w:rFonts w:hint="eastAsia"/>
                <w:sz w:val="18"/>
                <w:szCs w:val="18"/>
              </w:rPr>
              <w:lastRenderedPageBreak/>
              <w:t>引起伤害</w:t>
            </w:r>
          </w:p>
        </w:tc>
        <w:tc>
          <w:tcPr>
            <w:tcW w:w="709" w:type="dxa"/>
            <w:tcBorders>
              <w:top w:val="single" w:sz="4" w:space="0" w:color="auto"/>
              <w:bottom w:val="single" w:sz="4" w:space="0" w:color="auto"/>
            </w:tcBorders>
            <w:vAlign w:val="center"/>
          </w:tcPr>
          <w:p w14:paraId="4B92FA6D" w14:textId="77777777" w:rsidR="00CC6CC3" w:rsidRDefault="00CC6CC3" w:rsidP="0046505C">
            <w:pPr>
              <w:rPr>
                <w:sz w:val="18"/>
                <w:szCs w:val="18"/>
              </w:rPr>
            </w:pPr>
            <w:r>
              <w:rPr>
                <w:rFonts w:hint="eastAsia"/>
                <w:sz w:val="18"/>
                <w:szCs w:val="18"/>
              </w:rPr>
              <w:lastRenderedPageBreak/>
              <w:t>伤害人体</w:t>
            </w:r>
          </w:p>
        </w:tc>
        <w:tc>
          <w:tcPr>
            <w:tcW w:w="992" w:type="dxa"/>
            <w:tcBorders>
              <w:top w:val="single" w:sz="4" w:space="0" w:color="auto"/>
              <w:bottom w:val="single" w:sz="4" w:space="0" w:color="auto"/>
            </w:tcBorders>
            <w:vAlign w:val="center"/>
          </w:tcPr>
          <w:p w14:paraId="609E0B2D" w14:textId="77777777" w:rsidR="00CC6CC3" w:rsidRDefault="00CC6CC3" w:rsidP="0046505C">
            <w:pPr>
              <w:rPr>
                <w:sz w:val="18"/>
                <w:szCs w:val="18"/>
              </w:rPr>
            </w:pPr>
            <w:r>
              <w:rPr>
                <w:rFonts w:eastAsiaTheme="minorEastAsia" w:hint="eastAsia"/>
                <w:sz w:val="18"/>
                <w:szCs w:val="18"/>
              </w:rPr>
              <w:t>打开</w:t>
            </w:r>
            <w:r>
              <w:rPr>
                <w:rFonts w:eastAsiaTheme="minorEastAsia"/>
                <w:sz w:val="18"/>
                <w:szCs w:val="18"/>
              </w:rPr>
              <w:t>安全门设备停止运行</w:t>
            </w:r>
          </w:p>
        </w:tc>
        <w:tc>
          <w:tcPr>
            <w:tcW w:w="1418" w:type="dxa"/>
            <w:tcBorders>
              <w:top w:val="single" w:sz="4" w:space="0" w:color="auto"/>
              <w:bottom w:val="single" w:sz="4" w:space="0" w:color="auto"/>
            </w:tcBorders>
            <w:vAlign w:val="center"/>
          </w:tcPr>
          <w:p w14:paraId="2A1FA68C" w14:textId="77777777" w:rsidR="00CC6CC3" w:rsidRDefault="00CC6CC3" w:rsidP="0046505C">
            <w:pPr>
              <w:rPr>
                <w:sz w:val="18"/>
                <w:szCs w:val="18"/>
              </w:rPr>
            </w:pPr>
            <w:r>
              <w:rPr>
                <w:rFonts w:hint="eastAsia"/>
                <w:sz w:val="18"/>
                <w:szCs w:val="18"/>
              </w:rPr>
              <w:t>1</w:t>
            </w:r>
            <w:r>
              <w:rPr>
                <w:rFonts w:hint="eastAsia"/>
                <w:sz w:val="18"/>
                <w:szCs w:val="18"/>
              </w:rPr>
              <w:t>、调试设备时禁止多人操作，引起混乱；开机试机之前要语</w:t>
            </w:r>
            <w:r>
              <w:rPr>
                <w:rFonts w:hint="eastAsia"/>
                <w:sz w:val="18"/>
                <w:szCs w:val="18"/>
              </w:rPr>
              <w:lastRenderedPageBreak/>
              <w:t>言相互提示。</w:t>
            </w:r>
            <w:r>
              <w:rPr>
                <w:rFonts w:hint="eastAsia"/>
                <w:sz w:val="18"/>
                <w:szCs w:val="18"/>
              </w:rPr>
              <w:t>2</w:t>
            </w:r>
            <w:r>
              <w:rPr>
                <w:rFonts w:hint="eastAsia"/>
                <w:sz w:val="18"/>
                <w:szCs w:val="18"/>
              </w:rPr>
              <w:t>、机械转动部件断电后，必须确认惯性运转彻底消除后才可进行工作</w:t>
            </w:r>
          </w:p>
        </w:tc>
        <w:tc>
          <w:tcPr>
            <w:tcW w:w="1134" w:type="dxa"/>
            <w:tcBorders>
              <w:top w:val="single" w:sz="4" w:space="0" w:color="auto"/>
              <w:bottom w:val="single" w:sz="4" w:space="0" w:color="auto"/>
            </w:tcBorders>
            <w:vAlign w:val="center"/>
          </w:tcPr>
          <w:p w14:paraId="1B45239A"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lastRenderedPageBreak/>
              <w:t>N/A</w:t>
            </w:r>
          </w:p>
        </w:tc>
        <w:tc>
          <w:tcPr>
            <w:tcW w:w="1134" w:type="dxa"/>
            <w:tcBorders>
              <w:top w:val="single" w:sz="4" w:space="0" w:color="auto"/>
              <w:bottom w:val="single" w:sz="4" w:space="0" w:color="auto"/>
            </w:tcBorders>
            <w:vAlign w:val="center"/>
          </w:tcPr>
          <w:p w14:paraId="46737D26"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5794E91B"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06BF8389"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7C25C042" w14:textId="77777777" w:rsidR="00CC6CC3" w:rsidRPr="00582222" w:rsidRDefault="00CC6CC3" w:rsidP="0046505C">
            <w:pPr>
              <w:rPr>
                <w:rFonts w:eastAsiaTheme="minorEastAsia"/>
                <w:sz w:val="18"/>
                <w:szCs w:val="18"/>
              </w:rPr>
            </w:pPr>
            <w:r>
              <w:rPr>
                <w:rFonts w:eastAsiaTheme="minorEastAsia" w:hint="eastAsia"/>
                <w:sz w:val="18"/>
                <w:szCs w:val="18"/>
              </w:rPr>
              <w:t>3</w:t>
            </w:r>
          </w:p>
        </w:tc>
        <w:tc>
          <w:tcPr>
            <w:tcW w:w="425" w:type="dxa"/>
            <w:tcBorders>
              <w:top w:val="single" w:sz="4" w:space="0" w:color="auto"/>
              <w:bottom w:val="single" w:sz="4" w:space="0" w:color="auto"/>
            </w:tcBorders>
            <w:vAlign w:val="center"/>
          </w:tcPr>
          <w:p w14:paraId="4F4DAB99"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71BCDDBA" w14:textId="77777777" w:rsidR="00CC6CC3" w:rsidRPr="00582222" w:rsidRDefault="00CC6CC3" w:rsidP="0046505C">
            <w:pPr>
              <w:rPr>
                <w:rFonts w:eastAsiaTheme="minorEastAsia"/>
                <w:sz w:val="18"/>
                <w:szCs w:val="18"/>
              </w:rPr>
            </w:pPr>
            <w:r>
              <w:rPr>
                <w:rFonts w:eastAsiaTheme="minorEastAsia" w:hint="eastAsia"/>
                <w:sz w:val="18"/>
                <w:szCs w:val="18"/>
              </w:rPr>
              <w:t>3</w:t>
            </w:r>
          </w:p>
        </w:tc>
        <w:tc>
          <w:tcPr>
            <w:tcW w:w="425" w:type="dxa"/>
            <w:tcBorders>
              <w:top w:val="single" w:sz="4" w:space="0" w:color="auto"/>
              <w:bottom w:val="single" w:sz="4" w:space="0" w:color="auto"/>
            </w:tcBorders>
            <w:vAlign w:val="center"/>
          </w:tcPr>
          <w:p w14:paraId="75931DE8"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27EF3881" w14:textId="77777777" w:rsidR="00CC6CC3" w:rsidRPr="00582222" w:rsidRDefault="00CC6CC3" w:rsidP="0046505C">
            <w:pPr>
              <w:rPr>
                <w:rFonts w:eastAsiaTheme="minorEastAsia"/>
                <w:sz w:val="18"/>
                <w:szCs w:val="18"/>
              </w:rPr>
            </w:pPr>
          </w:p>
        </w:tc>
        <w:tc>
          <w:tcPr>
            <w:tcW w:w="396" w:type="dxa"/>
            <w:vMerge/>
            <w:vAlign w:val="center"/>
          </w:tcPr>
          <w:p w14:paraId="1F578402"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7B6FFDB7" w14:textId="77777777" w:rsidR="00CC6CC3" w:rsidRPr="00582222" w:rsidRDefault="00CC6CC3" w:rsidP="0046505C">
            <w:pPr>
              <w:rPr>
                <w:rFonts w:eastAsiaTheme="minorEastAsia"/>
                <w:sz w:val="18"/>
                <w:szCs w:val="18"/>
              </w:rPr>
            </w:pPr>
          </w:p>
        </w:tc>
      </w:tr>
      <w:tr w:rsidR="00CC6CC3" w:rsidRPr="00582222" w14:paraId="5C069D7C" w14:textId="77777777" w:rsidTr="008E3961">
        <w:trPr>
          <w:trHeight w:val="566"/>
          <w:jc w:val="center"/>
        </w:trPr>
        <w:tc>
          <w:tcPr>
            <w:tcW w:w="416" w:type="dxa"/>
            <w:tcBorders>
              <w:top w:val="single" w:sz="4" w:space="0" w:color="auto"/>
              <w:bottom w:val="single" w:sz="4" w:space="0" w:color="auto"/>
            </w:tcBorders>
            <w:vAlign w:val="center"/>
          </w:tcPr>
          <w:p w14:paraId="53C035E4" w14:textId="77777777" w:rsidR="00CC6CC3" w:rsidRDefault="0046505C" w:rsidP="0046505C">
            <w:pPr>
              <w:rPr>
                <w:rFonts w:eastAsiaTheme="minorEastAsia"/>
                <w:sz w:val="18"/>
                <w:szCs w:val="18"/>
              </w:rPr>
            </w:pPr>
            <w:r>
              <w:rPr>
                <w:rFonts w:eastAsiaTheme="minorEastAsia"/>
                <w:sz w:val="18"/>
                <w:szCs w:val="18"/>
              </w:rPr>
              <w:t>143</w:t>
            </w:r>
          </w:p>
        </w:tc>
        <w:tc>
          <w:tcPr>
            <w:tcW w:w="708" w:type="dxa"/>
            <w:vAlign w:val="center"/>
          </w:tcPr>
          <w:p w14:paraId="0FE04A3E"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2A8CDAE8" w14:textId="77777777" w:rsidR="00CC6CC3" w:rsidRDefault="00CC6CC3" w:rsidP="0046505C">
            <w:pPr>
              <w:rPr>
                <w:rFonts w:eastAsiaTheme="minorEastAsia"/>
                <w:sz w:val="18"/>
                <w:szCs w:val="18"/>
              </w:rPr>
            </w:pPr>
            <w:r>
              <w:rPr>
                <w:rFonts w:eastAsiaTheme="minorEastAsia" w:hint="eastAsia"/>
                <w:sz w:val="18"/>
                <w:szCs w:val="18"/>
              </w:rPr>
              <w:t>设备</w:t>
            </w:r>
            <w:r>
              <w:rPr>
                <w:rFonts w:eastAsiaTheme="minorEastAsia"/>
                <w:sz w:val="18"/>
                <w:szCs w:val="18"/>
              </w:rPr>
              <w:t>类</w:t>
            </w:r>
          </w:p>
        </w:tc>
        <w:tc>
          <w:tcPr>
            <w:tcW w:w="709" w:type="dxa"/>
            <w:tcBorders>
              <w:top w:val="single" w:sz="4" w:space="0" w:color="auto"/>
              <w:bottom w:val="single" w:sz="4" w:space="0" w:color="auto"/>
            </w:tcBorders>
            <w:vAlign w:val="center"/>
          </w:tcPr>
          <w:p w14:paraId="78B6BA76" w14:textId="77777777" w:rsidR="00CC6CC3" w:rsidRDefault="00CC6CC3" w:rsidP="0046505C">
            <w:pPr>
              <w:rPr>
                <w:rFonts w:ascii="宋体" w:hAnsi="宋体" w:cs="宋体"/>
                <w:sz w:val="18"/>
                <w:szCs w:val="18"/>
              </w:rPr>
            </w:pPr>
            <w:r>
              <w:rPr>
                <w:rFonts w:ascii="宋体" w:hAnsi="宋体" w:cs="宋体" w:hint="eastAsia"/>
                <w:sz w:val="18"/>
                <w:szCs w:val="18"/>
              </w:rPr>
              <w:t>设备</w:t>
            </w:r>
            <w:r>
              <w:rPr>
                <w:rFonts w:ascii="宋体" w:hAnsi="宋体" w:cs="宋体"/>
                <w:sz w:val="18"/>
                <w:szCs w:val="18"/>
              </w:rPr>
              <w:t>调试</w:t>
            </w:r>
          </w:p>
        </w:tc>
        <w:tc>
          <w:tcPr>
            <w:tcW w:w="709" w:type="dxa"/>
            <w:tcBorders>
              <w:top w:val="single" w:sz="4" w:space="0" w:color="auto"/>
              <w:bottom w:val="single" w:sz="4" w:space="0" w:color="auto"/>
            </w:tcBorders>
            <w:vAlign w:val="center"/>
          </w:tcPr>
          <w:p w14:paraId="151C4C50" w14:textId="77777777" w:rsidR="00CC6CC3" w:rsidRDefault="00CC6CC3" w:rsidP="0046505C">
            <w:pPr>
              <w:rPr>
                <w:rFonts w:eastAsiaTheme="minorEastAsia"/>
                <w:sz w:val="18"/>
                <w:szCs w:val="18"/>
              </w:rPr>
            </w:pPr>
            <w:r>
              <w:rPr>
                <w:rFonts w:eastAsiaTheme="minorEastAsia" w:hint="eastAsia"/>
                <w:sz w:val="18"/>
                <w:szCs w:val="18"/>
              </w:rPr>
              <w:t>设备</w:t>
            </w:r>
            <w:r>
              <w:rPr>
                <w:rFonts w:eastAsiaTheme="minorEastAsia"/>
                <w:sz w:val="18"/>
                <w:szCs w:val="18"/>
              </w:rPr>
              <w:t>维修</w:t>
            </w:r>
          </w:p>
        </w:tc>
        <w:tc>
          <w:tcPr>
            <w:tcW w:w="850" w:type="dxa"/>
            <w:tcBorders>
              <w:top w:val="single" w:sz="4" w:space="0" w:color="auto"/>
              <w:bottom w:val="single" w:sz="4" w:space="0" w:color="auto"/>
            </w:tcBorders>
            <w:vAlign w:val="center"/>
          </w:tcPr>
          <w:p w14:paraId="79A84DE2" w14:textId="77777777" w:rsidR="00CC6CC3" w:rsidRDefault="00CC6CC3" w:rsidP="0046505C">
            <w:pPr>
              <w:rPr>
                <w:sz w:val="18"/>
                <w:szCs w:val="18"/>
              </w:rPr>
            </w:pPr>
            <w:r>
              <w:rPr>
                <w:rFonts w:hint="eastAsia"/>
                <w:sz w:val="18"/>
                <w:szCs w:val="18"/>
              </w:rPr>
              <w:t>设备调试过程中意外伤害</w:t>
            </w:r>
          </w:p>
        </w:tc>
        <w:tc>
          <w:tcPr>
            <w:tcW w:w="709" w:type="dxa"/>
            <w:tcBorders>
              <w:top w:val="single" w:sz="4" w:space="0" w:color="auto"/>
              <w:bottom w:val="single" w:sz="4" w:space="0" w:color="auto"/>
            </w:tcBorders>
            <w:vAlign w:val="center"/>
          </w:tcPr>
          <w:p w14:paraId="48C0D97A" w14:textId="77777777" w:rsidR="00CC6CC3" w:rsidRDefault="00CC6CC3" w:rsidP="0046505C">
            <w:pPr>
              <w:rPr>
                <w:sz w:val="18"/>
                <w:szCs w:val="18"/>
              </w:rPr>
            </w:pPr>
            <w:r>
              <w:rPr>
                <w:rFonts w:hint="eastAsia"/>
                <w:sz w:val="18"/>
                <w:szCs w:val="18"/>
              </w:rPr>
              <w:t>伤害人体</w:t>
            </w:r>
          </w:p>
        </w:tc>
        <w:tc>
          <w:tcPr>
            <w:tcW w:w="992" w:type="dxa"/>
            <w:tcBorders>
              <w:top w:val="single" w:sz="4" w:space="0" w:color="auto"/>
              <w:bottom w:val="single" w:sz="4" w:space="0" w:color="auto"/>
            </w:tcBorders>
            <w:vAlign w:val="center"/>
          </w:tcPr>
          <w:p w14:paraId="2963F942" w14:textId="77777777" w:rsidR="00CC6CC3" w:rsidRDefault="00CC6CC3" w:rsidP="0046505C">
            <w:pPr>
              <w:rPr>
                <w:rFonts w:eastAsiaTheme="minorEastAsia"/>
                <w:sz w:val="18"/>
                <w:szCs w:val="18"/>
              </w:rPr>
            </w:pPr>
            <w:r>
              <w:rPr>
                <w:rFonts w:eastAsiaTheme="minorEastAsia" w:hint="eastAsia"/>
                <w:sz w:val="18"/>
                <w:szCs w:val="18"/>
              </w:rPr>
              <w:t>打开</w:t>
            </w:r>
            <w:r>
              <w:rPr>
                <w:rFonts w:eastAsiaTheme="minorEastAsia"/>
                <w:sz w:val="18"/>
                <w:szCs w:val="18"/>
              </w:rPr>
              <w:t>安全门设备停止运行</w:t>
            </w:r>
          </w:p>
        </w:tc>
        <w:tc>
          <w:tcPr>
            <w:tcW w:w="1418" w:type="dxa"/>
            <w:tcBorders>
              <w:top w:val="single" w:sz="4" w:space="0" w:color="auto"/>
              <w:bottom w:val="single" w:sz="4" w:space="0" w:color="auto"/>
            </w:tcBorders>
            <w:vAlign w:val="center"/>
          </w:tcPr>
          <w:p w14:paraId="7B5E2DF1" w14:textId="77777777" w:rsidR="00CC6CC3" w:rsidRDefault="00CC6CC3" w:rsidP="0046505C">
            <w:pPr>
              <w:widowControl/>
              <w:adjustRightInd w:val="0"/>
              <w:snapToGrid w:val="0"/>
              <w:spacing w:line="240" w:lineRule="exact"/>
              <w:rPr>
                <w:sz w:val="18"/>
                <w:szCs w:val="18"/>
              </w:rPr>
            </w:pPr>
            <w:r>
              <w:rPr>
                <w:rFonts w:hint="eastAsia"/>
                <w:sz w:val="18"/>
                <w:szCs w:val="18"/>
              </w:rPr>
              <w:t>1</w:t>
            </w:r>
            <w:r>
              <w:rPr>
                <w:rFonts w:hint="eastAsia"/>
                <w:sz w:val="18"/>
                <w:szCs w:val="18"/>
              </w:rPr>
              <w:t>、设备调试时必须由单人操作，避免双人操作时产生误操作。</w:t>
            </w:r>
          </w:p>
          <w:p w14:paraId="67157600" w14:textId="77777777" w:rsidR="00CC6CC3" w:rsidRPr="004B2BC3" w:rsidRDefault="00CC6CC3" w:rsidP="0046505C">
            <w:pPr>
              <w:widowControl/>
              <w:adjustRightInd w:val="0"/>
              <w:snapToGrid w:val="0"/>
              <w:spacing w:line="240" w:lineRule="exact"/>
              <w:rPr>
                <w:sz w:val="18"/>
                <w:szCs w:val="18"/>
              </w:rPr>
            </w:pPr>
            <w:r>
              <w:rPr>
                <w:rFonts w:hint="eastAsia"/>
                <w:sz w:val="18"/>
                <w:szCs w:val="18"/>
              </w:rPr>
              <w:t>2</w:t>
            </w:r>
            <w:r>
              <w:rPr>
                <w:rFonts w:hint="eastAsia"/>
                <w:sz w:val="18"/>
                <w:szCs w:val="18"/>
              </w:rPr>
              <w:t>、遵循谁关机谁开机的原则</w:t>
            </w:r>
            <w:r>
              <w:rPr>
                <w:rFonts w:hint="eastAsia"/>
                <w:sz w:val="18"/>
                <w:szCs w:val="18"/>
              </w:rPr>
              <w:t>3</w:t>
            </w:r>
            <w:r>
              <w:rPr>
                <w:rFonts w:hint="eastAsia"/>
                <w:sz w:val="18"/>
                <w:szCs w:val="18"/>
              </w:rPr>
              <w:t>、设备调试时应检查设备周围无其他人员操作</w:t>
            </w:r>
          </w:p>
        </w:tc>
        <w:tc>
          <w:tcPr>
            <w:tcW w:w="1134" w:type="dxa"/>
            <w:tcBorders>
              <w:top w:val="single" w:sz="4" w:space="0" w:color="auto"/>
              <w:bottom w:val="single" w:sz="4" w:space="0" w:color="auto"/>
            </w:tcBorders>
            <w:vAlign w:val="center"/>
          </w:tcPr>
          <w:p w14:paraId="3D5CDD27"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2E9D0460"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58BD9D3B"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7D45CFC6" w14:textId="77777777" w:rsidR="00CC6CC3" w:rsidRPr="00582222" w:rsidRDefault="00CC6CC3" w:rsidP="0046505C">
            <w:pPr>
              <w:rPr>
                <w:rFonts w:eastAsiaTheme="minorEastAsia"/>
                <w:sz w:val="18"/>
                <w:szCs w:val="18"/>
              </w:rPr>
            </w:pPr>
            <w:r>
              <w:rPr>
                <w:rFonts w:eastAsiaTheme="minorEastAsia"/>
                <w:sz w:val="18"/>
                <w:szCs w:val="18"/>
              </w:rPr>
              <w:t>3</w:t>
            </w:r>
          </w:p>
        </w:tc>
        <w:tc>
          <w:tcPr>
            <w:tcW w:w="426" w:type="dxa"/>
            <w:tcBorders>
              <w:top w:val="single" w:sz="4" w:space="0" w:color="auto"/>
              <w:bottom w:val="single" w:sz="4" w:space="0" w:color="auto"/>
            </w:tcBorders>
            <w:vAlign w:val="center"/>
          </w:tcPr>
          <w:p w14:paraId="7A40DBFB" w14:textId="77777777" w:rsidR="00CC6CC3" w:rsidRPr="00582222" w:rsidRDefault="00CC6CC3" w:rsidP="0046505C">
            <w:pPr>
              <w:rPr>
                <w:rFonts w:eastAsiaTheme="minorEastAsia"/>
                <w:sz w:val="18"/>
                <w:szCs w:val="18"/>
              </w:rPr>
            </w:pPr>
            <w:r>
              <w:rPr>
                <w:rFonts w:eastAsiaTheme="minorEastAsia"/>
                <w:sz w:val="18"/>
                <w:szCs w:val="18"/>
              </w:rPr>
              <w:t>6</w:t>
            </w:r>
          </w:p>
        </w:tc>
        <w:tc>
          <w:tcPr>
            <w:tcW w:w="425" w:type="dxa"/>
            <w:tcBorders>
              <w:top w:val="single" w:sz="4" w:space="0" w:color="auto"/>
              <w:bottom w:val="single" w:sz="4" w:space="0" w:color="auto"/>
            </w:tcBorders>
            <w:vAlign w:val="center"/>
          </w:tcPr>
          <w:p w14:paraId="25443288"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4453591B" w14:textId="77777777" w:rsidR="00CC6CC3" w:rsidRPr="00582222" w:rsidRDefault="00CC6CC3" w:rsidP="0046505C">
            <w:pPr>
              <w:rPr>
                <w:rFonts w:eastAsiaTheme="minorEastAsia"/>
                <w:sz w:val="18"/>
                <w:szCs w:val="18"/>
              </w:rPr>
            </w:pPr>
            <w:r>
              <w:rPr>
                <w:rFonts w:eastAsiaTheme="minorEastAsia" w:hint="eastAsia"/>
                <w:sz w:val="18"/>
                <w:szCs w:val="18"/>
              </w:rPr>
              <w:t>18</w:t>
            </w:r>
          </w:p>
        </w:tc>
        <w:tc>
          <w:tcPr>
            <w:tcW w:w="425" w:type="dxa"/>
            <w:tcBorders>
              <w:top w:val="single" w:sz="4" w:space="0" w:color="auto"/>
              <w:bottom w:val="single" w:sz="4" w:space="0" w:color="auto"/>
            </w:tcBorders>
            <w:vAlign w:val="center"/>
          </w:tcPr>
          <w:p w14:paraId="4C8E4882"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09808C0E" w14:textId="77777777" w:rsidR="00CC6CC3" w:rsidRPr="00582222" w:rsidRDefault="00CC6CC3" w:rsidP="0046505C">
            <w:pPr>
              <w:rPr>
                <w:rFonts w:eastAsiaTheme="minorEastAsia"/>
                <w:sz w:val="18"/>
                <w:szCs w:val="18"/>
              </w:rPr>
            </w:pPr>
          </w:p>
        </w:tc>
        <w:tc>
          <w:tcPr>
            <w:tcW w:w="396" w:type="dxa"/>
            <w:vMerge/>
            <w:vAlign w:val="center"/>
          </w:tcPr>
          <w:p w14:paraId="2389ACFC"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73BE065A" w14:textId="77777777" w:rsidR="00CC6CC3" w:rsidRPr="00582222" w:rsidRDefault="00CC6CC3" w:rsidP="0046505C">
            <w:pPr>
              <w:rPr>
                <w:rFonts w:eastAsiaTheme="minorEastAsia"/>
                <w:sz w:val="18"/>
                <w:szCs w:val="18"/>
              </w:rPr>
            </w:pPr>
          </w:p>
        </w:tc>
      </w:tr>
      <w:tr w:rsidR="00CC6CC3" w:rsidRPr="00582222" w14:paraId="772EC36E" w14:textId="77777777" w:rsidTr="008E3961">
        <w:trPr>
          <w:trHeight w:val="566"/>
          <w:jc w:val="center"/>
        </w:trPr>
        <w:tc>
          <w:tcPr>
            <w:tcW w:w="416" w:type="dxa"/>
            <w:tcBorders>
              <w:top w:val="single" w:sz="4" w:space="0" w:color="auto"/>
              <w:bottom w:val="single" w:sz="4" w:space="0" w:color="auto"/>
            </w:tcBorders>
            <w:vAlign w:val="center"/>
          </w:tcPr>
          <w:p w14:paraId="04D48261" w14:textId="77777777" w:rsidR="00CC6CC3" w:rsidRDefault="0046505C" w:rsidP="0046505C">
            <w:pPr>
              <w:rPr>
                <w:rFonts w:eastAsiaTheme="minorEastAsia"/>
                <w:sz w:val="18"/>
                <w:szCs w:val="18"/>
              </w:rPr>
            </w:pPr>
            <w:r>
              <w:rPr>
                <w:rFonts w:eastAsiaTheme="minorEastAsia"/>
                <w:sz w:val="18"/>
                <w:szCs w:val="18"/>
              </w:rPr>
              <w:t>144</w:t>
            </w:r>
          </w:p>
        </w:tc>
        <w:tc>
          <w:tcPr>
            <w:tcW w:w="708" w:type="dxa"/>
            <w:vAlign w:val="center"/>
          </w:tcPr>
          <w:p w14:paraId="679A7F07"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2D082DCC" w14:textId="77777777" w:rsidR="00CC6CC3" w:rsidRDefault="00CC6CC3" w:rsidP="0046505C">
            <w:pPr>
              <w:rPr>
                <w:rFonts w:eastAsiaTheme="minorEastAsia"/>
                <w:sz w:val="18"/>
                <w:szCs w:val="18"/>
              </w:rPr>
            </w:pPr>
            <w:r>
              <w:rPr>
                <w:rFonts w:eastAsiaTheme="minorEastAsia" w:hint="eastAsia"/>
                <w:sz w:val="18"/>
                <w:szCs w:val="18"/>
              </w:rPr>
              <w:t>设备</w:t>
            </w:r>
            <w:r>
              <w:rPr>
                <w:rFonts w:eastAsiaTheme="minorEastAsia"/>
                <w:sz w:val="18"/>
                <w:szCs w:val="18"/>
              </w:rPr>
              <w:t>类</w:t>
            </w:r>
          </w:p>
        </w:tc>
        <w:tc>
          <w:tcPr>
            <w:tcW w:w="709" w:type="dxa"/>
            <w:tcBorders>
              <w:top w:val="single" w:sz="4" w:space="0" w:color="auto"/>
              <w:bottom w:val="single" w:sz="4" w:space="0" w:color="auto"/>
            </w:tcBorders>
            <w:vAlign w:val="center"/>
          </w:tcPr>
          <w:p w14:paraId="2DD1C76C" w14:textId="77777777" w:rsidR="00CC6CC3" w:rsidRDefault="00CC6CC3" w:rsidP="0046505C">
            <w:pPr>
              <w:rPr>
                <w:rFonts w:ascii="宋体" w:hAnsi="宋体" w:cs="宋体"/>
                <w:sz w:val="18"/>
                <w:szCs w:val="18"/>
              </w:rPr>
            </w:pPr>
            <w:r>
              <w:rPr>
                <w:rFonts w:ascii="宋体" w:hAnsi="宋体" w:cs="宋体" w:hint="eastAsia"/>
                <w:sz w:val="18"/>
                <w:szCs w:val="18"/>
              </w:rPr>
              <w:t>设备</w:t>
            </w:r>
            <w:r>
              <w:rPr>
                <w:rFonts w:ascii="宋体" w:hAnsi="宋体" w:cs="宋体"/>
                <w:sz w:val="18"/>
                <w:szCs w:val="18"/>
              </w:rPr>
              <w:t>维修</w:t>
            </w:r>
          </w:p>
        </w:tc>
        <w:tc>
          <w:tcPr>
            <w:tcW w:w="709" w:type="dxa"/>
            <w:tcBorders>
              <w:top w:val="single" w:sz="4" w:space="0" w:color="auto"/>
              <w:bottom w:val="single" w:sz="4" w:space="0" w:color="auto"/>
            </w:tcBorders>
            <w:vAlign w:val="center"/>
          </w:tcPr>
          <w:p w14:paraId="63DC4BAE" w14:textId="77777777" w:rsidR="00CC6CC3" w:rsidRDefault="00CC6CC3" w:rsidP="0046505C">
            <w:pPr>
              <w:rPr>
                <w:rFonts w:eastAsiaTheme="minorEastAsia"/>
                <w:sz w:val="18"/>
                <w:szCs w:val="18"/>
              </w:rPr>
            </w:pPr>
            <w:r>
              <w:rPr>
                <w:rFonts w:eastAsiaTheme="minorEastAsia" w:hint="eastAsia"/>
                <w:sz w:val="18"/>
                <w:szCs w:val="18"/>
              </w:rPr>
              <w:t>电器</w:t>
            </w:r>
            <w:r>
              <w:rPr>
                <w:rFonts w:eastAsiaTheme="minorEastAsia"/>
                <w:sz w:val="18"/>
                <w:szCs w:val="18"/>
              </w:rPr>
              <w:t>维修</w:t>
            </w:r>
          </w:p>
        </w:tc>
        <w:tc>
          <w:tcPr>
            <w:tcW w:w="850" w:type="dxa"/>
            <w:tcBorders>
              <w:top w:val="single" w:sz="4" w:space="0" w:color="auto"/>
              <w:bottom w:val="single" w:sz="4" w:space="0" w:color="auto"/>
            </w:tcBorders>
            <w:vAlign w:val="center"/>
          </w:tcPr>
          <w:p w14:paraId="15503D10" w14:textId="77777777" w:rsidR="00CC6CC3" w:rsidRDefault="00CC6CC3" w:rsidP="0046505C">
            <w:pPr>
              <w:rPr>
                <w:sz w:val="18"/>
                <w:szCs w:val="18"/>
              </w:rPr>
            </w:pPr>
            <w:r>
              <w:rPr>
                <w:rFonts w:hint="eastAsia"/>
                <w:color w:val="000000"/>
                <w:sz w:val="18"/>
                <w:szCs w:val="18"/>
              </w:rPr>
              <w:t>电气（灯）维护意外触电</w:t>
            </w:r>
          </w:p>
        </w:tc>
        <w:tc>
          <w:tcPr>
            <w:tcW w:w="709" w:type="dxa"/>
            <w:tcBorders>
              <w:top w:val="single" w:sz="4" w:space="0" w:color="auto"/>
              <w:bottom w:val="single" w:sz="4" w:space="0" w:color="auto"/>
            </w:tcBorders>
            <w:vAlign w:val="center"/>
          </w:tcPr>
          <w:p w14:paraId="4243430A" w14:textId="77777777" w:rsidR="00CC6CC3" w:rsidRDefault="00CC6CC3" w:rsidP="0046505C">
            <w:pPr>
              <w:rPr>
                <w:sz w:val="18"/>
                <w:szCs w:val="18"/>
              </w:rPr>
            </w:pPr>
            <w:r>
              <w:rPr>
                <w:rFonts w:hint="eastAsia"/>
                <w:sz w:val="18"/>
                <w:szCs w:val="18"/>
              </w:rPr>
              <w:t>人员</w:t>
            </w:r>
            <w:r>
              <w:rPr>
                <w:sz w:val="18"/>
                <w:szCs w:val="18"/>
              </w:rPr>
              <w:t>死亡</w:t>
            </w:r>
          </w:p>
        </w:tc>
        <w:tc>
          <w:tcPr>
            <w:tcW w:w="992" w:type="dxa"/>
            <w:tcBorders>
              <w:top w:val="single" w:sz="4" w:space="0" w:color="auto"/>
              <w:bottom w:val="single" w:sz="4" w:space="0" w:color="auto"/>
            </w:tcBorders>
            <w:vAlign w:val="center"/>
          </w:tcPr>
          <w:p w14:paraId="296FA143" w14:textId="77777777" w:rsidR="00CC6CC3" w:rsidRPr="004B2BC3" w:rsidRDefault="00CC6CC3" w:rsidP="0046505C">
            <w:pPr>
              <w:widowControl/>
              <w:adjustRightInd w:val="0"/>
              <w:snapToGrid w:val="0"/>
              <w:spacing w:line="240" w:lineRule="exact"/>
              <w:rPr>
                <w:color w:val="000000"/>
                <w:sz w:val="18"/>
                <w:szCs w:val="18"/>
              </w:rPr>
            </w:pPr>
            <w:r>
              <w:rPr>
                <w:rFonts w:hint="eastAsia"/>
                <w:color w:val="000000"/>
                <w:sz w:val="18"/>
                <w:szCs w:val="18"/>
              </w:rPr>
              <w:t>设备电气故障必须由持有电工操作证人员进行拆卸维护；</w:t>
            </w:r>
          </w:p>
        </w:tc>
        <w:tc>
          <w:tcPr>
            <w:tcW w:w="1418" w:type="dxa"/>
            <w:tcBorders>
              <w:top w:val="single" w:sz="4" w:space="0" w:color="auto"/>
              <w:bottom w:val="single" w:sz="4" w:space="0" w:color="auto"/>
            </w:tcBorders>
            <w:vAlign w:val="center"/>
          </w:tcPr>
          <w:p w14:paraId="3A8A5DE2" w14:textId="77777777" w:rsidR="00CC6CC3" w:rsidRDefault="00CC6CC3" w:rsidP="0046505C">
            <w:pPr>
              <w:widowControl/>
              <w:adjustRightInd w:val="0"/>
              <w:snapToGrid w:val="0"/>
              <w:spacing w:line="240" w:lineRule="exact"/>
              <w:rPr>
                <w:color w:val="000000"/>
                <w:sz w:val="18"/>
                <w:szCs w:val="18"/>
              </w:rPr>
            </w:pPr>
            <w:r>
              <w:rPr>
                <w:rFonts w:hint="eastAsia"/>
                <w:sz w:val="18"/>
                <w:szCs w:val="18"/>
              </w:rPr>
              <w:t>1</w:t>
            </w:r>
            <w:r>
              <w:rPr>
                <w:rFonts w:hint="eastAsia"/>
                <w:sz w:val="18"/>
                <w:szCs w:val="18"/>
              </w:rPr>
              <w:t>、</w:t>
            </w:r>
            <w:r>
              <w:rPr>
                <w:rFonts w:hint="eastAsia"/>
                <w:color w:val="000000"/>
                <w:sz w:val="18"/>
                <w:szCs w:val="18"/>
              </w:rPr>
              <w:t>维护日光灯时必须断电维护</w:t>
            </w:r>
          </w:p>
          <w:p w14:paraId="69407912" w14:textId="77777777" w:rsidR="00CC6CC3" w:rsidRPr="004B2BC3" w:rsidRDefault="00CC6CC3" w:rsidP="0046505C">
            <w:pPr>
              <w:widowControl/>
              <w:adjustRightInd w:val="0"/>
              <w:snapToGrid w:val="0"/>
              <w:spacing w:line="240" w:lineRule="exact"/>
              <w:rPr>
                <w:sz w:val="18"/>
                <w:szCs w:val="18"/>
              </w:rPr>
            </w:pPr>
            <w:r>
              <w:rPr>
                <w:rFonts w:hint="eastAsia"/>
                <w:color w:val="000000"/>
                <w:sz w:val="18"/>
                <w:szCs w:val="18"/>
              </w:rPr>
              <w:t>2</w:t>
            </w:r>
            <w:r>
              <w:rPr>
                <w:rFonts w:hint="eastAsia"/>
                <w:color w:val="000000"/>
                <w:sz w:val="18"/>
                <w:szCs w:val="18"/>
              </w:rPr>
              <w:t>、至少两人且不得湿手操作</w:t>
            </w:r>
            <w:r>
              <w:rPr>
                <w:rFonts w:hint="eastAsia"/>
                <w:color w:val="000000"/>
                <w:sz w:val="18"/>
                <w:szCs w:val="18"/>
              </w:rPr>
              <w:t>3</w:t>
            </w:r>
            <w:r>
              <w:rPr>
                <w:rFonts w:hint="eastAsia"/>
                <w:color w:val="000000"/>
                <w:sz w:val="18"/>
                <w:szCs w:val="18"/>
              </w:rPr>
              <w:t>、检修带电设备必须先断电，断电后在验电</w:t>
            </w:r>
            <w:r>
              <w:rPr>
                <w:rFonts w:hint="eastAsia"/>
                <w:color w:val="000000"/>
                <w:sz w:val="18"/>
                <w:szCs w:val="18"/>
              </w:rPr>
              <w:t xml:space="preserve"> </w:t>
            </w:r>
            <w:r>
              <w:rPr>
                <w:rFonts w:hint="eastAsia"/>
                <w:color w:val="000000"/>
                <w:sz w:val="18"/>
                <w:szCs w:val="18"/>
              </w:rPr>
              <w:t>，确认无电后在操作</w:t>
            </w:r>
          </w:p>
        </w:tc>
        <w:tc>
          <w:tcPr>
            <w:tcW w:w="1134" w:type="dxa"/>
            <w:tcBorders>
              <w:top w:val="single" w:sz="4" w:space="0" w:color="auto"/>
              <w:bottom w:val="single" w:sz="4" w:space="0" w:color="auto"/>
            </w:tcBorders>
            <w:vAlign w:val="center"/>
          </w:tcPr>
          <w:p w14:paraId="69719CCD" w14:textId="77777777" w:rsidR="00CC6CC3" w:rsidRDefault="00CC6CC3" w:rsidP="0046505C">
            <w:pPr>
              <w:rPr>
                <w:rFonts w:eastAsiaTheme="minorEastAsia"/>
                <w:sz w:val="18"/>
                <w:szCs w:val="18"/>
              </w:rPr>
            </w:pPr>
            <w:r>
              <w:rPr>
                <w:rFonts w:eastAsiaTheme="minorEastAsia"/>
                <w:sz w:val="18"/>
                <w:szCs w:val="18"/>
              </w:rPr>
              <w:t>注意悬挂</w:t>
            </w:r>
            <w:r>
              <w:rPr>
                <w:rFonts w:eastAsiaTheme="minorEastAsia"/>
                <w:sz w:val="18"/>
                <w:szCs w:val="18"/>
              </w:rPr>
              <w:t>“</w:t>
            </w:r>
            <w:r>
              <w:rPr>
                <w:rFonts w:eastAsiaTheme="minorEastAsia" w:hint="eastAsia"/>
                <w:sz w:val="18"/>
                <w:szCs w:val="18"/>
              </w:rPr>
              <w:t>有人</w:t>
            </w:r>
            <w:r>
              <w:rPr>
                <w:rFonts w:eastAsiaTheme="minorEastAsia"/>
                <w:sz w:val="18"/>
                <w:szCs w:val="18"/>
              </w:rPr>
              <w:t>操作，禁止合闸</w:t>
            </w:r>
            <w:r>
              <w:rPr>
                <w:rFonts w:eastAsiaTheme="minorEastAsia"/>
                <w:sz w:val="18"/>
                <w:szCs w:val="18"/>
              </w:rPr>
              <w:t>”</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46994894" w14:textId="77777777" w:rsidR="00CC6CC3" w:rsidRDefault="00CC6CC3" w:rsidP="0046505C">
            <w:pPr>
              <w:rPr>
                <w:rFonts w:eastAsiaTheme="minorEastAsia"/>
                <w:sz w:val="18"/>
                <w:szCs w:val="18"/>
              </w:rPr>
            </w:pPr>
            <w:r>
              <w:rPr>
                <w:rFonts w:eastAsiaTheme="minorEastAsia" w:hint="eastAsia"/>
                <w:sz w:val="18"/>
                <w:szCs w:val="18"/>
              </w:rPr>
              <w:t>佩戴绝缘手套</w:t>
            </w:r>
          </w:p>
        </w:tc>
        <w:tc>
          <w:tcPr>
            <w:tcW w:w="880" w:type="dxa"/>
            <w:tcBorders>
              <w:top w:val="single" w:sz="4" w:space="0" w:color="auto"/>
              <w:bottom w:val="single" w:sz="4" w:space="0" w:color="auto"/>
            </w:tcBorders>
            <w:vAlign w:val="center"/>
          </w:tcPr>
          <w:p w14:paraId="01822305"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788634B4" w14:textId="77777777" w:rsidR="00CC6CC3" w:rsidRPr="00582222" w:rsidRDefault="00CC6CC3" w:rsidP="0046505C">
            <w:pPr>
              <w:rPr>
                <w:rFonts w:eastAsiaTheme="minorEastAsia"/>
                <w:sz w:val="18"/>
                <w:szCs w:val="18"/>
              </w:rPr>
            </w:pPr>
            <w:r>
              <w:rPr>
                <w:rFonts w:eastAsiaTheme="minorEastAsia" w:hint="eastAsia"/>
                <w:sz w:val="18"/>
                <w:szCs w:val="18"/>
              </w:rPr>
              <w:t>3</w:t>
            </w:r>
          </w:p>
        </w:tc>
        <w:tc>
          <w:tcPr>
            <w:tcW w:w="426" w:type="dxa"/>
            <w:tcBorders>
              <w:top w:val="single" w:sz="4" w:space="0" w:color="auto"/>
              <w:bottom w:val="single" w:sz="4" w:space="0" w:color="auto"/>
            </w:tcBorders>
            <w:vAlign w:val="center"/>
          </w:tcPr>
          <w:p w14:paraId="4FA0DEF1" w14:textId="77777777" w:rsidR="00CC6CC3" w:rsidRPr="00582222" w:rsidRDefault="00CC6CC3" w:rsidP="0046505C">
            <w:pPr>
              <w:rPr>
                <w:rFonts w:eastAsiaTheme="minorEastAsia"/>
                <w:sz w:val="18"/>
                <w:szCs w:val="18"/>
              </w:rPr>
            </w:pPr>
            <w:r>
              <w:rPr>
                <w:rFonts w:eastAsiaTheme="minorEastAsia"/>
                <w:sz w:val="18"/>
                <w:szCs w:val="18"/>
              </w:rPr>
              <w:t>3</w:t>
            </w:r>
          </w:p>
        </w:tc>
        <w:tc>
          <w:tcPr>
            <w:tcW w:w="425" w:type="dxa"/>
            <w:tcBorders>
              <w:top w:val="single" w:sz="4" w:space="0" w:color="auto"/>
              <w:bottom w:val="single" w:sz="4" w:space="0" w:color="auto"/>
            </w:tcBorders>
            <w:vAlign w:val="center"/>
          </w:tcPr>
          <w:p w14:paraId="6995AB2D" w14:textId="77777777" w:rsidR="00CC6CC3" w:rsidRPr="00582222" w:rsidRDefault="00CC6CC3" w:rsidP="0046505C">
            <w:pPr>
              <w:rPr>
                <w:rFonts w:eastAsiaTheme="minorEastAsia"/>
                <w:sz w:val="18"/>
                <w:szCs w:val="18"/>
              </w:rPr>
            </w:pPr>
            <w:r>
              <w:rPr>
                <w:rFonts w:eastAsiaTheme="minorEastAsia" w:hint="eastAsia"/>
                <w:sz w:val="18"/>
                <w:szCs w:val="18"/>
              </w:rPr>
              <w:t>7</w:t>
            </w:r>
          </w:p>
        </w:tc>
        <w:tc>
          <w:tcPr>
            <w:tcW w:w="425" w:type="dxa"/>
            <w:tcBorders>
              <w:top w:val="single" w:sz="4" w:space="0" w:color="auto"/>
              <w:bottom w:val="single" w:sz="4" w:space="0" w:color="auto"/>
            </w:tcBorders>
            <w:vAlign w:val="center"/>
          </w:tcPr>
          <w:p w14:paraId="2DD4BF35" w14:textId="77777777" w:rsidR="00CC6CC3" w:rsidRPr="00582222" w:rsidRDefault="00CC6CC3" w:rsidP="0046505C">
            <w:pPr>
              <w:rPr>
                <w:rFonts w:eastAsiaTheme="minorEastAsia"/>
                <w:sz w:val="18"/>
                <w:szCs w:val="18"/>
              </w:rPr>
            </w:pPr>
            <w:r>
              <w:rPr>
                <w:rFonts w:eastAsiaTheme="minorEastAsia" w:hint="eastAsia"/>
                <w:sz w:val="18"/>
                <w:szCs w:val="18"/>
              </w:rPr>
              <w:t>63</w:t>
            </w:r>
          </w:p>
        </w:tc>
        <w:tc>
          <w:tcPr>
            <w:tcW w:w="425" w:type="dxa"/>
            <w:tcBorders>
              <w:top w:val="single" w:sz="4" w:space="0" w:color="auto"/>
              <w:bottom w:val="single" w:sz="4" w:space="0" w:color="auto"/>
            </w:tcBorders>
            <w:vAlign w:val="center"/>
          </w:tcPr>
          <w:p w14:paraId="55B81045"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115513DE" w14:textId="77777777" w:rsidR="00CC6CC3" w:rsidRPr="00582222" w:rsidRDefault="00CC6CC3" w:rsidP="0046505C">
            <w:pPr>
              <w:rPr>
                <w:rFonts w:eastAsiaTheme="minorEastAsia"/>
                <w:sz w:val="18"/>
                <w:szCs w:val="18"/>
              </w:rPr>
            </w:pPr>
          </w:p>
        </w:tc>
        <w:tc>
          <w:tcPr>
            <w:tcW w:w="396" w:type="dxa"/>
            <w:vMerge/>
            <w:vAlign w:val="center"/>
          </w:tcPr>
          <w:p w14:paraId="07E7D53D"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63EC315E" w14:textId="77777777" w:rsidR="00CC6CC3" w:rsidRPr="00582222" w:rsidRDefault="00CC6CC3" w:rsidP="0046505C">
            <w:pPr>
              <w:rPr>
                <w:rFonts w:eastAsiaTheme="minorEastAsia"/>
                <w:sz w:val="18"/>
                <w:szCs w:val="18"/>
              </w:rPr>
            </w:pPr>
          </w:p>
        </w:tc>
      </w:tr>
      <w:tr w:rsidR="00CC6CC3" w:rsidRPr="00582222" w14:paraId="7BDC4586" w14:textId="77777777" w:rsidTr="008E3961">
        <w:trPr>
          <w:trHeight w:val="566"/>
          <w:jc w:val="center"/>
        </w:trPr>
        <w:tc>
          <w:tcPr>
            <w:tcW w:w="416" w:type="dxa"/>
            <w:tcBorders>
              <w:top w:val="single" w:sz="4" w:space="0" w:color="auto"/>
              <w:bottom w:val="single" w:sz="4" w:space="0" w:color="auto"/>
            </w:tcBorders>
            <w:vAlign w:val="center"/>
          </w:tcPr>
          <w:p w14:paraId="580C3C75" w14:textId="77777777" w:rsidR="00CC6CC3" w:rsidRDefault="0046505C" w:rsidP="0046505C">
            <w:pPr>
              <w:rPr>
                <w:rFonts w:eastAsiaTheme="minorEastAsia"/>
                <w:sz w:val="18"/>
                <w:szCs w:val="18"/>
              </w:rPr>
            </w:pPr>
            <w:r>
              <w:rPr>
                <w:rFonts w:eastAsiaTheme="minorEastAsia"/>
                <w:sz w:val="18"/>
                <w:szCs w:val="18"/>
              </w:rPr>
              <w:t>145</w:t>
            </w:r>
          </w:p>
        </w:tc>
        <w:tc>
          <w:tcPr>
            <w:tcW w:w="708" w:type="dxa"/>
            <w:vAlign w:val="center"/>
          </w:tcPr>
          <w:p w14:paraId="68784B1D"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69E685FA" w14:textId="77777777" w:rsidR="00CC6CC3" w:rsidRDefault="00CC6CC3" w:rsidP="0046505C">
            <w:pPr>
              <w:rPr>
                <w:rFonts w:eastAsiaTheme="minorEastAsia"/>
                <w:sz w:val="18"/>
                <w:szCs w:val="18"/>
              </w:rPr>
            </w:pPr>
            <w:r>
              <w:rPr>
                <w:rFonts w:eastAsiaTheme="minorEastAsia" w:hint="eastAsia"/>
                <w:sz w:val="18"/>
                <w:szCs w:val="18"/>
              </w:rPr>
              <w:t>设备</w:t>
            </w:r>
            <w:r>
              <w:rPr>
                <w:rFonts w:eastAsiaTheme="minorEastAsia"/>
                <w:sz w:val="18"/>
                <w:szCs w:val="18"/>
              </w:rPr>
              <w:t>类</w:t>
            </w:r>
          </w:p>
        </w:tc>
        <w:tc>
          <w:tcPr>
            <w:tcW w:w="709" w:type="dxa"/>
            <w:tcBorders>
              <w:top w:val="single" w:sz="4" w:space="0" w:color="auto"/>
              <w:bottom w:val="single" w:sz="4" w:space="0" w:color="auto"/>
            </w:tcBorders>
            <w:vAlign w:val="center"/>
          </w:tcPr>
          <w:p w14:paraId="4BAEBDFB" w14:textId="77777777" w:rsidR="00CC6CC3" w:rsidRDefault="00CC6CC3" w:rsidP="0046505C">
            <w:pPr>
              <w:rPr>
                <w:rFonts w:ascii="宋体" w:hAnsi="宋体" w:cs="宋体"/>
                <w:sz w:val="18"/>
                <w:szCs w:val="18"/>
              </w:rPr>
            </w:pPr>
            <w:r>
              <w:rPr>
                <w:rFonts w:ascii="宋体" w:hAnsi="宋体" w:cs="宋体" w:hint="eastAsia"/>
                <w:sz w:val="18"/>
                <w:szCs w:val="18"/>
              </w:rPr>
              <w:t>设备</w:t>
            </w:r>
            <w:r>
              <w:rPr>
                <w:rFonts w:ascii="宋体" w:hAnsi="宋体" w:cs="宋体"/>
                <w:sz w:val="18"/>
                <w:szCs w:val="18"/>
              </w:rPr>
              <w:t>维修</w:t>
            </w:r>
          </w:p>
        </w:tc>
        <w:tc>
          <w:tcPr>
            <w:tcW w:w="709" w:type="dxa"/>
            <w:tcBorders>
              <w:top w:val="single" w:sz="4" w:space="0" w:color="auto"/>
              <w:bottom w:val="single" w:sz="4" w:space="0" w:color="auto"/>
            </w:tcBorders>
            <w:vAlign w:val="center"/>
          </w:tcPr>
          <w:p w14:paraId="09BB312F" w14:textId="77777777" w:rsidR="00CC6CC3" w:rsidRDefault="00CC6CC3" w:rsidP="0046505C">
            <w:pPr>
              <w:rPr>
                <w:rFonts w:eastAsiaTheme="minorEastAsia"/>
                <w:sz w:val="18"/>
                <w:szCs w:val="18"/>
              </w:rPr>
            </w:pPr>
            <w:r>
              <w:rPr>
                <w:rFonts w:eastAsiaTheme="minorEastAsia" w:hint="eastAsia"/>
                <w:sz w:val="18"/>
                <w:szCs w:val="18"/>
              </w:rPr>
              <w:t>电器</w:t>
            </w:r>
            <w:r>
              <w:rPr>
                <w:rFonts w:eastAsiaTheme="minorEastAsia"/>
                <w:sz w:val="18"/>
                <w:szCs w:val="18"/>
              </w:rPr>
              <w:t>维修</w:t>
            </w:r>
          </w:p>
        </w:tc>
        <w:tc>
          <w:tcPr>
            <w:tcW w:w="850" w:type="dxa"/>
            <w:tcBorders>
              <w:top w:val="single" w:sz="4" w:space="0" w:color="auto"/>
              <w:bottom w:val="single" w:sz="4" w:space="0" w:color="auto"/>
            </w:tcBorders>
            <w:vAlign w:val="center"/>
          </w:tcPr>
          <w:p w14:paraId="6D5A9A3C" w14:textId="77777777" w:rsidR="00CC6CC3" w:rsidRDefault="00CC6CC3" w:rsidP="0046505C">
            <w:pPr>
              <w:rPr>
                <w:color w:val="000000"/>
                <w:sz w:val="18"/>
                <w:szCs w:val="18"/>
              </w:rPr>
            </w:pPr>
            <w:r>
              <w:rPr>
                <w:rFonts w:hint="eastAsia"/>
                <w:sz w:val="18"/>
                <w:szCs w:val="18"/>
              </w:rPr>
              <w:t>设备电气漏电、短路</w:t>
            </w:r>
          </w:p>
        </w:tc>
        <w:tc>
          <w:tcPr>
            <w:tcW w:w="709" w:type="dxa"/>
            <w:tcBorders>
              <w:top w:val="single" w:sz="4" w:space="0" w:color="auto"/>
              <w:bottom w:val="single" w:sz="4" w:space="0" w:color="auto"/>
            </w:tcBorders>
            <w:vAlign w:val="center"/>
          </w:tcPr>
          <w:p w14:paraId="47DBD88C" w14:textId="77777777" w:rsidR="00CC6CC3" w:rsidRDefault="00CC6CC3" w:rsidP="0046505C">
            <w:pPr>
              <w:rPr>
                <w:sz w:val="18"/>
                <w:szCs w:val="18"/>
              </w:rPr>
            </w:pPr>
            <w:r>
              <w:rPr>
                <w:rFonts w:hint="eastAsia"/>
                <w:sz w:val="18"/>
                <w:szCs w:val="18"/>
              </w:rPr>
              <w:t>人员死亡</w:t>
            </w:r>
          </w:p>
        </w:tc>
        <w:tc>
          <w:tcPr>
            <w:tcW w:w="992" w:type="dxa"/>
            <w:tcBorders>
              <w:top w:val="single" w:sz="4" w:space="0" w:color="auto"/>
              <w:bottom w:val="single" w:sz="4" w:space="0" w:color="auto"/>
            </w:tcBorders>
            <w:vAlign w:val="center"/>
          </w:tcPr>
          <w:p w14:paraId="580F4A4D" w14:textId="77777777" w:rsidR="00CC6CC3" w:rsidRDefault="00CC6CC3" w:rsidP="0046505C">
            <w:pPr>
              <w:widowControl/>
              <w:adjustRightInd w:val="0"/>
              <w:snapToGrid w:val="0"/>
              <w:spacing w:line="240" w:lineRule="exact"/>
              <w:rPr>
                <w:sz w:val="18"/>
                <w:szCs w:val="18"/>
              </w:rPr>
            </w:pPr>
            <w:r>
              <w:rPr>
                <w:rFonts w:hint="eastAsia"/>
                <w:sz w:val="18"/>
                <w:szCs w:val="18"/>
              </w:rPr>
              <w:t>设备电气故障必须由持有电工操作证人员进行拆卸维护；</w:t>
            </w:r>
          </w:p>
          <w:p w14:paraId="5DA244D6" w14:textId="77777777" w:rsidR="00CC6CC3" w:rsidRPr="004B2BC3" w:rsidRDefault="00CC6CC3" w:rsidP="0046505C">
            <w:pPr>
              <w:widowControl/>
              <w:adjustRightInd w:val="0"/>
              <w:snapToGrid w:val="0"/>
              <w:spacing w:line="240" w:lineRule="exact"/>
              <w:rPr>
                <w:color w:val="000000"/>
                <w:sz w:val="18"/>
                <w:szCs w:val="18"/>
              </w:rPr>
            </w:pPr>
          </w:p>
        </w:tc>
        <w:tc>
          <w:tcPr>
            <w:tcW w:w="1418" w:type="dxa"/>
            <w:tcBorders>
              <w:top w:val="single" w:sz="4" w:space="0" w:color="auto"/>
              <w:bottom w:val="single" w:sz="4" w:space="0" w:color="auto"/>
            </w:tcBorders>
            <w:vAlign w:val="center"/>
          </w:tcPr>
          <w:p w14:paraId="3537AFEB" w14:textId="77777777" w:rsidR="00CC6CC3" w:rsidRDefault="00CC6CC3" w:rsidP="0046505C">
            <w:pPr>
              <w:widowControl/>
              <w:adjustRightInd w:val="0"/>
              <w:snapToGrid w:val="0"/>
              <w:spacing w:line="240" w:lineRule="exact"/>
              <w:rPr>
                <w:sz w:val="18"/>
                <w:szCs w:val="18"/>
              </w:rPr>
            </w:pPr>
            <w:r>
              <w:rPr>
                <w:rFonts w:hint="eastAsia"/>
                <w:sz w:val="18"/>
                <w:szCs w:val="18"/>
              </w:rPr>
              <w:t>1</w:t>
            </w:r>
            <w:r>
              <w:rPr>
                <w:rFonts w:hint="eastAsia"/>
                <w:sz w:val="18"/>
                <w:szCs w:val="18"/>
              </w:rPr>
              <w:t>、普通操作人员不允许接触和拆卸电气元件。</w:t>
            </w:r>
            <w:r>
              <w:rPr>
                <w:rFonts w:hint="eastAsia"/>
                <w:sz w:val="18"/>
                <w:szCs w:val="18"/>
              </w:rPr>
              <w:t>2</w:t>
            </w:r>
            <w:r>
              <w:rPr>
                <w:rFonts w:hint="eastAsia"/>
                <w:sz w:val="18"/>
                <w:szCs w:val="18"/>
              </w:rPr>
              <w:t>、至少两人且不得湿手操作</w:t>
            </w:r>
            <w:r>
              <w:rPr>
                <w:rFonts w:hint="eastAsia"/>
                <w:sz w:val="18"/>
                <w:szCs w:val="18"/>
              </w:rPr>
              <w:t>3</w:t>
            </w:r>
            <w:r>
              <w:rPr>
                <w:rFonts w:hint="eastAsia"/>
                <w:sz w:val="18"/>
                <w:szCs w:val="18"/>
              </w:rPr>
              <w:t>、打扫配电箱时，应先断电后用干燥纱布擦拭</w:t>
            </w:r>
            <w:r>
              <w:rPr>
                <w:rFonts w:hint="eastAsia"/>
                <w:sz w:val="18"/>
                <w:szCs w:val="18"/>
              </w:rPr>
              <w:t>4</w:t>
            </w:r>
            <w:r>
              <w:rPr>
                <w:rFonts w:hint="eastAsia"/>
                <w:sz w:val="18"/>
                <w:szCs w:val="18"/>
              </w:rPr>
              <w:t>、检修带电设备必须先</w:t>
            </w:r>
            <w:r>
              <w:rPr>
                <w:rFonts w:hint="eastAsia"/>
                <w:sz w:val="18"/>
                <w:szCs w:val="18"/>
              </w:rPr>
              <w:lastRenderedPageBreak/>
              <w:t>断电，断电后在验电</w:t>
            </w:r>
            <w:r>
              <w:rPr>
                <w:rFonts w:hint="eastAsia"/>
                <w:sz w:val="18"/>
                <w:szCs w:val="18"/>
              </w:rPr>
              <w:t xml:space="preserve"> </w:t>
            </w:r>
            <w:r>
              <w:rPr>
                <w:rFonts w:hint="eastAsia"/>
                <w:sz w:val="18"/>
                <w:szCs w:val="18"/>
              </w:rPr>
              <w:t>，确认无电后在操作</w:t>
            </w:r>
          </w:p>
        </w:tc>
        <w:tc>
          <w:tcPr>
            <w:tcW w:w="1134" w:type="dxa"/>
            <w:tcBorders>
              <w:top w:val="single" w:sz="4" w:space="0" w:color="auto"/>
              <w:bottom w:val="single" w:sz="4" w:space="0" w:color="auto"/>
            </w:tcBorders>
            <w:vAlign w:val="center"/>
          </w:tcPr>
          <w:p w14:paraId="34648C9C" w14:textId="77777777" w:rsidR="00CC6CC3" w:rsidRDefault="00CC6CC3" w:rsidP="0046505C">
            <w:pPr>
              <w:rPr>
                <w:rFonts w:eastAsiaTheme="minorEastAsia"/>
                <w:sz w:val="18"/>
                <w:szCs w:val="18"/>
              </w:rPr>
            </w:pPr>
            <w:r>
              <w:rPr>
                <w:rFonts w:eastAsiaTheme="minorEastAsia"/>
                <w:sz w:val="18"/>
                <w:szCs w:val="18"/>
              </w:rPr>
              <w:lastRenderedPageBreak/>
              <w:t>注意悬挂</w:t>
            </w:r>
            <w:r>
              <w:rPr>
                <w:rFonts w:eastAsiaTheme="minorEastAsia"/>
                <w:sz w:val="18"/>
                <w:szCs w:val="18"/>
              </w:rPr>
              <w:t>“</w:t>
            </w:r>
            <w:r>
              <w:rPr>
                <w:rFonts w:eastAsiaTheme="minorEastAsia" w:hint="eastAsia"/>
                <w:sz w:val="18"/>
                <w:szCs w:val="18"/>
              </w:rPr>
              <w:t>有人</w:t>
            </w:r>
            <w:r>
              <w:rPr>
                <w:rFonts w:eastAsiaTheme="minorEastAsia"/>
                <w:sz w:val="18"/>
                <w:szCs w:val="18"/>
              </w:rPr>
              <w:t>操作，禁止合闸</w:t>
            </w:r>
            <w:r>
              <w:rPr>
                <w:rFonts w:eastAsiaTheme="minorEastAsia"/>
                <w:sz w:val="18"/>
                <w:szCs w:val="18"/>
              </w:rPr>
              <w:t>”</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10730608" w14:textId="77777777" w:rsidR="00CC6CC3" w:rsidRDefault="00CC6CC3" w:rsidP="0046505C">
            <w:pPr>
              <w:rPr>
                <w:rFonts w:eastAsiaTheme="minorEastAsia"/>
                <w:sz w:val="18"/>
                <w:szCs w:val="18"/>
              </w:rPr>
            </w:pPr>
            <w:r>
              <w:rPr>
                <w:rFonts w:eastAsiaTheme="minorEastAsia" w:hint="eastAsia"/>
                <w:sz w:val="18"/>
                <w:szCs w:val="18"/>
              </w:rPr>
              <w:t>佩戴绝缘手套</w:t>
            </w:r>
          </w:p>
        </w:tc>
        <w:tc>
          <w:tcPr>
            <w:tcW w:w="880" w:type="dxa"/>
            <w:tcBorders>
              <w:top w:val="single" w:sz="4" w:space="0" w:color="auto"/>
              <w:bottom w:val="single" w:sz="4" w:space="0" w:color="auto"/>
            </w:tcBorders>
            <w:vAlign w:val="center"/>
          </w:tcPr>
          <w:p w14:paraId="27BB0DB7"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4E09F0C8" w14:textId="77777777" w:rsidR="00CC6CC3" w:rsidRPr="00582222" w:rsidRDefault="00CC6CC3" w:rsidP="0046505C">
            <w:pPr>
              <w:rPr>
                <w:rFonts w:eastAsiaTheme="minorEastAsia"/>
                <w:sz w:val="18"/>
                <w:szCs w:val="18"/>
              </w:rPr>
            </w:pPr>
            <w:r>
              <w:rPr>
                <w:rFonts w:eastAsiaTheme="minorEastAsia" w:hint="eastAsia"/>
                <w:sz w:val="18"/>
                <w:szCs w:val="18"/>
              </w:rPr>
              <w:t>3</w:t>
            </w:r>
          </w:p>
        </w:tc>
        <w:tc>
          <w:tcPr>
            <w:tcW w:w="426" w:type="dxa"/>
            <w:tcBorders>
              <w:top w:val="single" w:sz="4" w:space="0" w:color="auto"/>
              <w:bottom w:val="single" w:sz="4" w:space="0" w:color="auto"/>
            </w:tcBorders>
            <w:vAlign w:val="center"/>
          </w:tcPr>
          <w:p w14:paraId="6E67178C" w14:textId="77777777" w:rsidR="00CC6CC3" w:rsidRPr="00582222" w:rsidRDefault="00CC6CC3" w:rsidP="0046505C">
            <w:pPr>
              <w:rPr>
                <w:rFonts w:eastAsiaTheme="minorEastAsia"/>
                <w:sz w:val="18"/>
                <w:szCs w:val="18"/>
              </w:rPr>
            </w:pPr>
            <w:r>
              <w:rPr>
                <w:rFonts w:eastAsiaTheme="minorEastAsia" w:hint="eastAsia"/>
                <w:sz w:val="18"/>
                <w:szCs w:val="18"/>
              </w:rPr>
              <w:t>3</w:t>
            </w:r>
          </w:p>
        </w:tc>
        <w:tc>
          <w:tcPr>
            <w:tcW w:w="425" w:type="dxa"/>
            <w:tcBorders>
              <w:top w:val="single" w:sz="4" w:space="0" w:color="auto"/>
              <w:bottom w:val="single" w:sz="4" w:space="0" w:color="auto"/>
            </w:tcBorders>
            <w:vAlign w:val="center"/>
          </w:tcPr>
          <w:p w14:paraId="03FF4F79" w14:textId="77777777" w:rsidR="00CC6CC3" w:rsidRPr="00582222" w:rsidRDefault="00CC6CC3" w:rsidP="0046505C">
            <w:pPr>
              <w:rPr>
                <w:rFonts w:eastAsiaTheme="minorEastAsia"/>
                <w:sz w:val="18"/>
                <w:szCs w:val="18"/>
              </w:rPr>
            </w:pPr>
            <w:r>
              <w:rPr>
                <w:rFonts w:eastAsiaTheme="minorEastAsia" w:hint="eastAsia"/>
                <w:sz w:val="18"/>
                <w:szCs w:val="18"/>
              </w:rPr>
              <w:t>7</w:t>
            </w:r>
          </w:p>
        </w:tc>
        <w:tc>
          <w:tcPr>
            <w:tcW w:w="425" w:type="dxa"/>
            <w:tcBorders>
              <w:top w:val="single" w:sz="4" w:space="0" w:color="auto"/>
              <w:bottom w:val="single" w:sz="4" w:space="0" w:color="auto"/>
            </w:tcBorders>
            <w:vAlign w:val="center"/>
          </w:tcPr>
          <w:p w14:paraId="749880F0" w14:textId="77777777" w:rsidR="00CC6CC3" w:rsidRPr="00582222" w:rsidRDefault="00CC6CC3" w:rsidP="0046505C">
            <w:pPr>
              <w:rPr>
                <w:rFonts w:eastAsiaTheme="minorEastAsia"/>
                <w:sz w:val="18"/>
                <w:szCs w:val="18"/>
              </w:rPr>
            </w:pPr>
            <w:r>
              <w:rPr>
                <w:rFonts w:eastAsiaTheme="minorEastAsia" w:hint="eastAsia"/>
                <w:sz w:val="18"/>
                <w:szCs w:val="18"/>
              </w:rPr>
              <w:t>63</w:t>
            </w:r>
          </w:p>
        </w:tc>
        <w:tc>
          <w:tcPr>
            <w:tcW w:w="425" w:type="dxa"/>
            <w:tcBorders>
              <w:top w:val="single" w:sz="4" w:space="0" w:color="auto"/>
              <w:bottom w:val="single" w:sz="4" w:space="0" w:color="auto"/>
            </w:tcBorders>
            <w:vAlign w:val="center"/>
          </w:tcPr>
          <w:p w14:paraId="199768EE"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60A1421C" w14:textId="77777777" w:rsidR="00CC6CC3" w:rsidRPr="00582222" w:rsidRDefault="00CC6CC3" w:rsidP="0046505C">
            <w:pPr>
              <w:rPr>
                <w:rFonts w:eastAsiaTheme="minorEastAsia"/>
                <w:sz w:val="18"/>
                <w:szCs w:val="18"/>
              </w:rPr>
            </w:pPr>
          </w:p>
        </w:tc>
        <w:tc>
          <w:tcPr>
            <w:tcW w:w="396" w:type="dxa"/>
            <w:vMerge/>
            <w:vAlign w:val="center"/>
          </w:tcPr>
          <w:p w14:paraId="2572093C"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22D90D34" w14:textId="77777777" w:rsidR="00CC6CC3" w:rsidRPr="00582222" w:rsidRDefault="00CC6CC3" w:rsidP="0046505C">
            <w:pPr>
              <w:rPr>
                <w:rFonts w:eastAsiaTheme="minorEastAsia"/>
                <w:sz w:val="18"/>
                <w:szCs w:val="18"/>
              </w:rPr>
            </w:pPr>
          </w:p>
        </w:tc>
      </w:tr>
      <w:tr w:rsidR="00CC6CC3" w:rsidRPr="00582222" w14:paraId="6EAF73FE" w14:textId="77777777" w:rsidTr="008E3961">
        <w:trPr>
          <w:trHeight w:val="946"/>
          <w:jc w:val="center"/>
        </w:trPr>
        <w:tc>
          <w:tcPr>
            <w:tcW w:w="416" w:type="dxa"/>
            <w:tcBorders>
              <w:top w:val="single" w:sz="4" w:space="0" w:color="auto"/>
              <w:bottom w:val="single" w:sz="4" w:space="0" w:color="auto"/>
            </w:tcBorders>
            <w:vAlign w:val="center"/>
          </w:tcPr>
          <w:p w14:paraId="4C642A61" w14:textId="77777777" w:rsidR="00CC6CC3" w:rsidRDefault="0046505C" w:rsidP="0046505C">
            <w:pPr>
              <w:rPr>
                <w:rFonts w:eastAsiaTheme="minorEastAsia"/>
                <w:sz w:val="18"/>
                <w:szCs w:val="18"/>
              </w:rPr>
            </w:pPr>
            <w:r>
              <w:rPr>
                <w:rFonts w:eastAsiaTheme="minorEastAsia"/>
                <w:sz w:val="18"/>
                <w:szCs w:val="18"/>
              </w:rPr>
              <w:t>146</w:t>
            </w:r>
          </w:p>
        </w:tc>
        <w:tc>
          <w:tcPr>
            <w:tcW w:w="708" w:type="dxa"/>
            <w:vAlign w:val="center"/>
          </w:tcPr>
          <w:p w14:paraId="39BA9917"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468FD6A1" w14:textId="77777777" w:rsidR="00CC6CC3" w:rsidRDefault="00CC6CC3" w:rsidP="0046505C">
            <w:pPr>
              <w:rPr>
                <w:rFonts w:eastAsiaTheme="minorEastAsia"/>
                <w:sz w:val="18"/>
                <w:szCs w:val="18"/>
              </w:rPr>
            </w:pPr>
            <w:r>
              <w:rPr>
                <w:rFonts w:eastAsiaTheme="minorEastAsia" w:hint="eastAsia"/>
                <w:sz w:val="18"/>
                <w:szCs w:val="18"/>
              </w:rPr>
              <w:t>设备</w:t>
            </w:r>
            <w:r>
              <w:rPr>
                <w:rFonts w:eastAsiaTheme="minorEastAsia"/>
                <w:sz w:val="18"/>
                <w:szCs w:val="18"/>
              </w:rPr>
              <w:t>类</w:t>
            </w:r>
          </w:p>
        </w:tc>
        <w:tc>
          <w:tcPr>
            <w:tcW w:w="709" w:type="dxa"/>
            <w:tcBorders>
              <w:top w:val="single" w:sz="4" w:space="0" w:color="auto"/>
              <w:bottom w:val="single" w:sz="4" w:space="0" w:color="auto"/>
            </w:tcBorders>
            <w:vAlign w:val="center"/>
          </w:tcPr>
          <w:p w14:paraId="1729BF13" w14:textId="77777777" w:rsidR="00CC6CC3" w:rsidRDefault="00CC6CC3" w:rsidP="0046505C">
            <w:pPr>
              <w:rPr>
                <w:rFonts w:ascii="宋体" w:hAnsi="宋体" w:cs="宋体"/>
                <w:sz w:val="18"/>
                <w:szCs w:val="18"/>
              </w:rPr>
            </w:pPr>
            <w:r>
              <w:rPr>
                <w:rFonts w:ascii="宋体" w:hAnsi="宋体" w:cs="宋体" w:hint="eastAsia"/>
                <w:sz w:val="18"/>
                <w:szCs w:val="18"/>
              </w:rPr>
              <w:t>设备</w:t>
            </w:r>
            <w:r>
              <w:rPr>
                <w:rFonts w:ascii="宋体" w:hAnsi="宋体" w:cs="宋体"/>
                <w:sz w:val="18"/>
                <w:szCs w:val="18"/>
              </w:rPr>
              <w:t>维修</w:t>
            </w:r>
          </w:p>
        </w:tc>
        <w:tc>
          <w:tcPr>
            <w:tcW w:w="709" w:type="dxa"/>
            <w:tcBorders>
              <w:top w:val="single" w:sz="4" w:space="0" w:color="auto"/>
              <w:bottom w:val="single" w:sz="4" w:space="0" w:color="auto"/>
            </w:tcBorders>
            <w:vAlign w:val="center"/>
          </w:tcPr>
          <w:p w14:paraId="3793F48D" w14:textId="77777777" w:rsidR="00CC6CC3" w:rsidRDefault="00CC6CC3" w:rsidP="0046505C">
            <w:pPr>
              <w:rPr>
                <w:rFonts w:eastAsiaTheme="minorEastAsia"/>
                <w:sz w:val="18"/>
                <w:szCs w:val="18"/>
              </w:rPr>
            </w:pPr>
            <w:r>
              <w:rPr>
                <w:rFonts w:eastAsiaTheme="minorEastAsia" w:hint="eastAsia"/>
                <w:sz w:val="18"/>
                <w:szCs w:val="18"/>
              </w:rPr>
              <w:t>电器</w:t>
            </w:r>
            <w:r>
              <w:rPr>
                <w:rFonts w:eastAsiaTheme="minorEastAsia"/>
                <w:sz w:val="18"/>
                <w:szCs w:val="18"/>
              </w:rPr>
              <w:t>维修</w:t>
            </w:r>
          </w:p>
        </w:tc>
        <w:tc>
          <w:tcPr>
            <w:tcW w:w="850" w:type="dxa"/>
            <w:tcBorders>
              <w:top w:val="single" w:sz="4" w:space="0" w:color="auto"/>
              <w:bottom w:val="single" w:sz="4" w:space="0" w:color="auto"/>
            </w:tcBorders>
            <w:vAlign w:val="center"/>
          </w:tcPr>
          <w:p w14:paraId="421984FD" w14:textId="77777777" w:rsidR="00CC6CC3" w:rsidRDefault="00CC6CC3" w:rsidP="0046505C">
            <w:pPr>
              <w:rPr>
                <w:sz w:val="18"/>
                <w:szCs w:val="18"/>
              </w:rPr>
            </w:pPr>
            <w:r>
              <w:rPr>
                <w:rFonts w:hint="eastAsia"/>
                <w:sz w:val="18"/>
                <w:szCs w:val="18"/>
              </w:rPr>
              <w:t>电气维修时误送电引起触电</w:t>
            </w:r>
          </w:p>
        </w:tc>
        <w:tc>
          <w:tcPr>
            <w:tcW w:w="709" w:type="dxa"/>
            <w:tcBorders>
              <w:top w:val="single" w:sz="4" w:space="0" w:color="auto"/>
              <w:bottom w:val="single" w:sz="4" w:space="0" w:color="auto"/>
            </w:tcBorders>
            <w:vAlign w:val="center"/>
          </w:tcPr>
          <w:p w14:paraId="680FA77D" w14:textId="77777777" w:rsidR="00CC6CC3" w:rsidRDefault="00CC6CC3" w:rsidP="0046505C">
            <w:pPr>
              <w:rPr>
                <w:sz w:val="18"/>
                <w:szCs w:val="18"/>
              </w:rPr>
            </w:pPr>
            <w:r>
              <w:rPr>
                <w:rFonts w:hint="eastAsia"/>
                <w:sz w:val="18"/>
                <w:szCs w:val="18"/>
              </w:rPr>
              <w:t>人员死亡</w:t>
            </w:r>
          </w:p>
        </w:tc>
        <w:tc>
          <w:tcPr>
            <w:tcW w:w="992" w:type="dxa"/>
            <w:tcBorders>
              <w:top w:val="single" w:sz="4" w:space="0" w:color="auto"/>
              <w:bottom w:val="single" w:sz="4" w:space="0" w:color="auto"/>
            </w:tcBorders>
            <w:vAlign w:val="center"/>
          </w:tcPr>
          <w:p w14:paraId="3B994E7C" w14:textId="77777777" w:rsidR="00CC6CC3" w:rsidRDefault="00CC6CC3" w:rsidP="0046505C">
            <w:pPr>
              <w:widowControl/>
              <w:adjustRightInd w:val="0"/>
              <w:snapToGrid w:val="0"/>
              <w:spacing w:line="240" w:lineRule="exact"/>
              <w:rPr>
                <w:sz w:val="18"/>
                <w:szCs w:val="18"/>
              </w:rPr>
            </w:pPr>
            <w:r>
              <w:rPr>
                <w:rFonts w:hint="eastAsia"/>
                <w:sz w:val="18"/>
                <w:szCs w:val="18"/>
              </w:rPr>
              <w:t>设备电气故障必须由持有电工操作证人员进行拆卸维护；</w:t>
            </w:r>
          </w:p>
          <w:p w14:paraId="0364D05B" w14:textId="77777777" w:rsidR="00CC6CC3" w:rsidRPr="004B2BC3" w:rsidRDefault="00CC6CC3" w:rsidP="0046505C">
            <w:pPr>
              <w:widowControl/>
              <w:adjustRightInd w:val="0"/>
              <w:snapToGrid w:val="0"/>
              <w:spacing w:line="240" w:lineRule="exact"/>
              <w:rPr>
                <w:sz w:val="18"/>
                <w:szCs w:val="18"/>
              </w:rPr>
            </w:pPr>
          </w:p>
        </w:tc>
        <w:tc>
          <w:tcPr>
            <w:tcW w:w="1418" w:type="dxa"/>
            <w:tcBorders>
              <w:top w:val="single" w:sz="4" w:space="0" w:color="auto"/>
              <w:bottom w:val="single" w:sz="4" w:space="0" w:color="auto"/>
            </w:tcBorders>
            <w:vAlign w:val="center"/>
          </w:tcPr>
          <w:p w14:paraId="4D99D659" w14:textId="77777777" w:rsidR="00CC6CC3" w:rsidRDefault="00CC6CC3" w:rsidP="0046505C">
            <w:pPr>
              <w:widowControl/>
              <w:adjustRightInd w:val="0"/>
              <w:snapToGrid w:val="0"/>
              <w:spacing w:line="240" w:lineRule="exact"/>
              <w:rPr>
                <w:sz w:val="18"/>
                <w:szCs w:val="18"/>
              </w:rPr>
            </w:pPr>
            <w:r>
              <w:rPr>
                <w:rFonts w:hint="eastAsia"/>
                <w:sz w:val="18"/>
                <w:szCs w:val="18"/>
              </w:rPr>
              <w:t>1</w:t>
            </w:r>
            <w:r>
              <w:rPr>
                <w:rFonts w:hint="eastAsia"/>
                <w:sz w:val="18"/>
                <w:szCs w:val="18"/>
              </w:rPr>
              <w:t>、普通操作人员不允许接触和拆卸电气元件。</w:t>
            </w:r>
            <w:r>
              <w:rPr>
                <w:rFonts w:hint="eastAsia"/>
                <w:sz w:val="18"/>
                <w:szCs w:val="18"/>
              </w:rPr>
              <w:t>2</w:t>
            </w:r>
            <w:r>
              <w:rPr>
                <w:rFonts w:hint="eastAsia"/>
                <w:sz w:val="18"/>
                <w:szCs w:val="18"/>
              </w:rPr>
              <w:t>、至少两人且不得湿手操作</w:t>
            </w:r>
            <w:r>
              <w:rPr>
                <w:rFonts w:hint="eastAsia"/>
                <w:sz w:val="18"/>
                <w:szCs w:val="18"/>
              </w:rPr>
              <w:t>3</w:t>
            </w:r>
            <w:r>
              <w:rPr>
                <w:rFonts w:hint="eastAsia"/>
                <w:sz w:val="18"/>
                <w:szCs w:val="18"/>
              </w:rPr>
              <w:t>、打扫配电箱时，应先断电后用干燥纱布擦拭</w:t>
            </w:r>
            <w:r>
              <w:rPr>
                <w:rFonts w:hint="eastAsia"/>
                <w:sz w:val="18"/>
                <w:szCs w:val="18"/>
              </w:rPr>
              <w:t>4</w:t>
            </w:r>
            <w:r>
              <w:rPr>
                <w:rFonts w:hint="eastAsia"/>
                <w:sz w:val="18"/>
                <w:szCs w:val="18"/>
              </w:rPr>
              <w:t>、检修带电设备必须先断电，断电后在验电</w:t>
            </w:r>
            <w:r>
              <w:rPr>
                <w:rFonts w:hint="eastAsia"/>
                <w:sz w:val="18"/>
                <w:szCs w:val="18"/>
              </w:rPr>
              <w:t xml:space="preserve"> </w:t>
            </w:r>
            <w:r>
              <w:rPr>
                <w:rFonts w:hint="eastAsia"/>
                <w:sz w:val="18"/>
                <w:szCs w:val="18"/>
              </w:rPr>
              <w:t>，确认无电后在操作</w:t>
            </w:r>
          </w:p>
        </w:tc>
        <w:tc>
          <w:tcPr>
            <w:tcW w:w="1134" w:type="dxa"/>
            <w:tcBorders>
              <w:top w:val="single" w:sz="4" w:space="0" w:color="auto"/>
              <w:bottom w:val="single" w:sz="4" w:space="0" w:color="auto"/>
            </w:tcBorders>
            <w:vAlign w:val="center"/>
          </w:tcPr>
          <w:p w14:paraId="21C10361" w14:textId="77777777" w:rsidR="00CC6CC3" w:rsidRDefault="00CC6CC3" w:rsidP="0046505C">
            <w:pPr>
              <w:rPr>
                <w:rFonts w:eastAsiaTheme="minorEastAsia"/>
                <w:sz w:val="18"/>
                <w:szCs w:val="18"/>
              </w:rPr>
            </w:pPr>
            <w:r>
              <w:rPr>
                <w:rFonts w:eastAsiaTheme="minorEastAsia"/>
                <w:sz w:val="18"/>
                <w:szCs w:val="18"/>
              </w:rPr>
              <w:t>注意悬挂</w:t>
            </w:r>
            <w:r>
              <w:rPr>
                <w:rFonts w:eastAsiaTheme="minorEastAsia"/>
                <w:sz w:val="18"/>
                <w:szCs w:val="18"/>
              </w:rPr>
              <w:t>“</w:t>
            </w:r>
            <w:r>
              <w:rPr>
                <w:rFonts w:eastAsiaTheme="minorEastAsia" w:hint="eastAsia"/>
                <w:sz w:val="18"/>
                <w:szCs w:val="18"/>
              </w:rPr>
              <w:t>有人</w:t>
            </w:r>
            <w:r>
              <w:rPr>
                <w:rFonts w:eastAsiaTheme="minorEastAsia"/>
                <w:sz w:val="18"/>
                <w:szCs w:val="18"/>
              </w:rPr>
              <w:t>操作，禁止合闸</w:t>
            </w:r>
            <w:r>
              <w:rPr>
                <w:rFonts w:eastAsiaTheme="minorEastAsia"/>
                <w:sz w:val="18"/>
                <w:szCs w:val="18"/>
              </w:rPr>
              <w:t>”</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04AB5B10" w14:textId="77777777" w:rsidR="00CC6CC3" w:rsidRDefault="00CC6CC3" w:rsidP="0046505C">
            <w:pPr>
              <w:rPr>
                <w:rFonts w:eastAsiaTheme="minorEastAsia"/>
                <w:sz w:val="18"/>
                <w:szCs w:val="18"/>
              </w:rPr>
            </w:pPr>
            <w:r>
              <w:rPr>
                <w:rFonts w:eastAsiaTheme="minorEastAsia" w:hint="eastAsia"/>
                <w:sz w:val="18"/>
                <w:szCs w:val="18"/>
              </w:rPr>
              <w:t>佩戴绝缘手套</w:t>
            </w:r>
          </w:p>
        </w:tc>
        <w:tc>
          <w:tcPr>
            <w:tcW w:w="880" w:type="dxa"/>
            <w:tcBorders>
              <w:top w:val="single" w:sz="4" w:space="0" w:color="auto"/>
              <w:bottom w:val="single" w:sz="4" w:space="0" w:color="auto"/>
            </w:tcBorders>
            <w:vAlign w:val="center"/>
          </w:tcPr>
          <w:p w14:paraId="3CD1187B"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3CA4EBD8" w14:textId="77777777" w:rsidR="00CC6CC3" w:rsidRPr="00582222" w:rsidRDefault="00CC6CC3" w:rsidP="0046505C">
            <w:pPr>
              <w:rPr>
                <w:rFonts w:eastAsiaTheme="minorEastAsia"/>
                <w:sz w:val="18"/>
                <w:szCs w:val="18"/>
              </w:rPr>
            </w:pPr>
            <w:r>
              <w:rPr>
                <w:rFonts w:eastAsiaTheme="minorEastAsia" w:hint="eastAsia"/>
                <w:sz w:val="18"/>
                <w:szCs w:val="18"/>
              </w:rPr>
              <w:t>3</w:t>
            </w:r>
          </w:p>
        </w:tc>
        <w:tc>
          <w:tcPr>
            <w:tcW w:w="426" w:type="dxa"/>
            <w:tcBorders>
              <w:top w:val="single" w:sz="4" w:space="0" w:color="auto"/>
              <w:bottom w:val="single" w:sz="4" w:space="0" w:color="auto"/>
            </w:tcBorders>
            <w:vAlign w:val="center"/>
          </w:tcPr>
          <w:p w14:paraId="1DF88A0C" w14:textId="77777777" w:rsidR="00CC6CC3" w:rsidRPr="00582222" w:rsidRDefault="00CC6CC3" w:rsidP="0046505C">
            <w:pPr>
              <w:rPr>
                <w:rFonts w:eastAsiaTheme="minorEastAsia"/>
                <w:sz w:val="18"/>
                <w:szCs w:val="18"/>
              </w:rPr>
            </w:pPr>
            <w:r>
              <w:rPr>
                <w:rFonts w:eastAsiaTheme="minorEastAsia" w:hint="eastAsia"/>
                <w:sz w:val="18"/>
                <w:szCs w:val="18"/>
              </w:rPr>
              <w:t>3</w:t>
            </w:r>
          </w:p>
        </w:tc>
        <w:tc>
          <w:tcPr>
            <w:tcW w:w="425" w:type="dxa"/>
            <w:tcBorders>
              <w:top w:val="single" w:sz="4" w:space="0" w:color="auto"/>
              <w:bottom w:val="single" w:sz="4" w:space="0" w:color="auto"/>
            </w:tcBorders>
            <w:vAlign w:val="center"/>
          </w:tcPr>
          <w:p w14:paraId="62D4BA43" w14:textId="77777777" w:rsidR="00CC6CC3" w:rsidRPr="00582222" w:rsidRDefault="00CC6CC3" w:rsidP="0046505C">
            <w:pPr>
              <w:rPr>
                <w:rFonts w:eastAsiaTheme="minorEastAsia"/>
                <w:sz w:val="18"/>
                <w:szCs w:val="18"/>
              </w:rPr>
            </w:pPr>
            <w:r>
              <w:rPr>
                <w:rFonts w:eastAsiaTheme="minorEastAsia" w:hint="eastAsia"/>
                <w:sz w:val="18"/>
                <w:szCs w:val="18"/>
              </w:rPr>
              <w:t>7</w:t>
            </w:r>
          </w:p>
        </w:tc>
        <w:tc>
          <w:tcPr>
            <w:tcW w:w="425" w:type="dxa"/>
            <w:tcBorders>
              <w:top w:val="single" w:sz="4" w:space="0" w:color="auto"/>
              <w:bottom w:val="single" w:sz="4" w:space="0" w:color="auto"/>
            </w:tcBorders>
            <w:vAlign w:val="center"/>
          </w:tcPr>
          <w:p w14:paraId="15FA7642" w14:textId="77777777" w:rsidR="00CC6CC3" w:rsidRPr="00582222" w:rsidRDefault="00CC6CC3" w:rsidP="0046505C">
            <w:pPr>
              <w:rPr>
                <w:rFonts w:eastAsiaTheme="minorEastAsia"/>
                <w:sz w:val="18"/>
                <w:szCs w:val="18"/>
              </w:rPr>
            </w:pPr>
            <w:r>
              <w:rPr>
                <w:rFonts w:eastAsiaTheme="minorEastAsia" w:hint="eastAsia"/>
                <w:sz w:val="18"/>
                <w:szCs w:val="18"/>
              </w:rPr>
              <w:t>63</w:t>
            </w:r>
          </w:p>
        </w:tc>
        <w:tc>
          <w:tcPr>
            <w:tcW w:w="425" w:type="dxa"/>
            <w:tcBorders>
              <w:top w:val="single" w:sz="4" w:space="0" w:color="auto"/>
              <w:bottom w:val="single" w:sz="4" w:space="0" w:color="auto"/>
            </w:tcBorders>
            <w:vAlign w:val="center"/>
          </w:tcPr>
          <w:p w14:paraId="44977441"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0153B6E3" w14:textId="77777777" w:rsidR="00CC6CC3" w:rsidRPr="00582222" w:rsidRDefault="00CC6CC3" w:rsidP="0046505C">
            <w:pPr>
              <w:rPr>
                <w:rFonts w:eastAsiaTheme="minorEastAsia"/>
                <w:sz w:val="18"/>
                <w:szCs w:val="18"/>
              </w:rPr>
            </w:pPr>
          </w:p>
        </w:tc>
        <w:tc>
          <w:tcPr>
            <w:tcW w:w="396" w:type="dxa"/>
            <w:vMerge/>
            <w:vAlign w:val="center"/>
          </w:tcPr>
          <w:p w14:paraId="039BCAB5"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0ABC23A0" w14:textId="77777777" w:rsidR="00CC6CC3" w:rsidRPr="00582222" w:rsidRDefault="00CC6CC3" w:rsidP="0046505C">
            <w:pPr>
              <w:rPr>
                <w:rFonts w:eastAsiaTheme="minorEastAsia"/>
                <w:sz w:val="18"/>
                <w:szCs w:val="18"/>
              </w:rPr>
            </w:pPr>
          </w:p>
        </w:tc>
      </w:tr>
      <w:tr w:rsidR="00CC6CC3" w:rsidRPr="00582222" w14:paraId="4FE04EC6" w14:textId="77777777" w:rsidTr="008E3961">
        <w:trPr>
          <w:trHeight w:val="946"/>
          <w:jc w:val="center"/>
        </w:trPr>
        <w:tc>
          <w:tcPr>
            <w:tcW w:w="416" w:type="dxa"/>
            <w:tcBorders>
              <w:top w:val="single" w:sz="4" w:space="0" w:color="auto"/>
              <w:bottom w:val="single" w:sz="4" w:space="0" w:color="auto"/>
            </w:tcBorders>
            <w:vAlign w:val="center"/>
          </w:tcPr>
          <w:p w14:paraId="5C01C10D" w14:textId="77777777" w:rsidR="00CC6CC3" w:rsidRDefault="0046505C" w:rsidP="0046505C">
            <w:pPr>
              <w:rPr>
                <w:rFonts w:eastAsiaTheme="minorEastAsia"/>
                <w:sz w:val="18"/>
                <w:szCs w:val="18"/>
              </w:rPr>
            </w:pPr>
            <w:r>
              <w:rPr>
                <w:rFonts w:eastAsiaTheme="minorEastAsia"/>
                <w:sz w:val="18"/>
                <w:szCs w:val="18"/>
              </w:rPr>
              <w:t>147</w:t>
            </w:r>
          </w:p>
        </w:tc>
        <w:tc>
          <w:tcPr>
            <w:tcW w:w="708" w:type="dxa"/>
            <w:vAlign w:val="center"/>
          </w:tcPr>
          <w:p w14:paraId="4A5803C9"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2D961DB9" w14:textId="77777777" w:rsidR="00CC6CC3" w:rsidRDefault="00CC6CC3" w:rsidP="0046505C">
            <w:pPr>
              <w:rPr>
                <w:rFonts w:eastAsiaTheme="minorEastAsia"/>
                <w:sz w:val="18"/>
                <w:szCs w:val="18"/>
              </w:rPr>
            </w:pPr>
            <w:r>
              <w:rPr>
                <w:rFonts w:eastAsiaTheme="minorEastAsia" w:hint="eastAsia"/>
                <w:sz w:val="18"/>
                <w:szCs w:val="18"/>
              </w:rPr>
              <w:t>设备</w:t>
            </w:r>
            <w:r>
              <w:rPr>
                <w:rFonts w:eastAsiaTheme="minorEastAsia"/>
                <w:sz w:val="18"/>
                <w:szCs w:val="18"/>
              </w:rPr>
              <w:t>类</w:t>
            </w:r>
          </w:p>
        </w:tc>
        <w:tc>
          <w:tcPr>
            <w:tcW w:w="709" w:type="dxa"/>
            <w:tcBorders>
              <w:top w:val="single" w:sz="4" w:space="0" w:color="auto"/>
              <w:bottom w:val="single" w:sz="4" w:space="0" w:color="auto"/>
            </w:tcBorders>
            <w:vAlign w:val="center"/>
          </w:tcPr>
          <w:p w14:paraId="72FF04AA" w14:textId="77777777" w:rsidR="00CC6CC3" w:rsidRDefault="00CC6CC3" w:rsidP="0046505C">
            <w:pPr>
              <w:rPr>
                <w:rFonts w:ascii="宋体" w:hAnsi="宋体" w:cs="宋体"/>
                <w:sz w:val="18"/>
                <w:szCs w:val="18"/>
              </w:rPr>
            </w:pPr>
            <w:r>
              <w:rPr>
                <w:rFonts w:ascii="宋体" w:hAnsi="宋体" w:cs="宋体" w:hint="eastAsia"/>
                <w:sz w:val="18"/>
                <w:szCs w:val="18"/>
              </w:rPr>
              <w:t>设备</w:t>
            </w:r>
            <w:r>
              <w:rPr>
                <w:rFonts w:ascii="宋体" w:hAnsi="宋体" w:cs="宋体"/>
                <w:sz w:val="18"/>
                <w:szCs w:val="18"/>
              </w:rPr>
              <w:t>维修</w:t>
            </w:r>
          </w:p>
        </w:tc>
        <w:tc>
          <w:tcPr>
            <w:tcW w:w="709" w:type="dxa"/>
            <w:tcBorders>
              <w:top w:val="single" w:sz="4" w:space="0" w:color="auto"/>
              <w:bottom w:val="single" w:sz="4" w:space="0" w:color="auto"/>
            </w:tcBorders>
            <w:vAlign w:val="center"/>
          </w:tcPr>
          <w:p w14:paraId="3C62F262" w14:textId="77777777" w:rsidR="00CC6CC3" w:rsidRDefault="00CC6CC3" w:rsidP="0046505C">
            <w:pPr>
              <w:rPr>
                <w:rFonts w:eastAsiaTheme="minorEastAsia"/>
                <w:sz w:val="18"/>
                <w:szCs w:val="18"/>
              </w:rPr>
            </w:pPr>
            <w:r>
              <w:rPr>
                <w:rFonts w:eastAsiaTheme="minorEastAsia" w:hint="eastAsia"/>
                <w:sz w:val="18"/>
                <w:szCs w:val="18"/>
              </w:rPr>
              <w:t>电器</w:t>
            </w:r>
            <w:r>
              <w:rPr>
                <w:rFonts w:eastAsiaTheme="minorEastAsia"/>
                <w:sz w:val="18"/>
                <w:szCs w:val="18"/>
              </w:rPr>
              <w:t>维修</w:t>
            </w:r>
          </w:p>
        </w:tc>
        <w:tc>
          <w:tcPr>
            <w:tcW w:w="850" w:type="dxa"/>
            <w:tcBorders>
              <w:top w:val="single" w:sz="4" w:space="0" w:color="auto"/>
              <w:bottom w:val="single" w:sz="4" w:space="0" w:color="auto"/>
            </w:tcBorders>
            <w:vAlign w:val="center"/>
          </w:tcPr>
          <w:p w14:paraId="3AF9608F" w14:textId="77777777" w:rsidR="00CC6CC3" w:rsidRDefault="00CC6CC3" w:rsidP="0046505C">
            <w:pPr>
              <w:rPr>
                <w:sz w:val="18"/>
                <w:szCs w:val="18"/>
              </w:rPr>
            </w:pPr>
            <w:r>
              <w:rPr>
                <w:rFonts w:hint="eastAsia"/>
                <w:sz w:val="18"/>
                <w:szCs w:val="18"/>
              </w:rPr>
              <w:t>控制柜接触器、继电器保护，手动复位时引起触电</w:t>
            </w:r>
          </w:p>
        </w:tc>
        <w:tc>
          <w:tcPr>
            <w:tcW w:w="709" w:type="dxa"/>
            <w:tcBorders>
              <w:top w:val="single" w:sz="4" w:space="0" w:color="auto"/>
              <w:bottom w:val="single" w:sz="4" w:space="0" w:color="auto"/>
            </w:tcBorders>
            <w:vAlign w:val="center"/>
          </w:tcPr>
          <w:p w14:paraId="0BFA2851" w14:textId="77777777" w:rsidR="00CC6CC3" w:rsidRDefault="00CC6CC3" w:rsidP="0046505C">
            <w:pPr>
              <w:rPr>
                <w:sz w:val="18"/>
                <w:szCs w:val="18"/>
              </w:rPr>
            </w:pPr>
            <w:r>
              <w:rPr>
                <w:rFonts w:hint="eastAsia"/>
                <w:sz w:val="18"/>
                <w:szCs w:val="18"/>
              </w:rPr>
              <w:t>人员死亡</w:t>
            </w:r>
          </w:p>
        </w:tc>
        <w:tc>
          <w:tcPr>
            <w:tcW w:w="992" w:type="dxa"/>
            <w:tcBorders>
              <w:top w:val="single" w:sz="4" w:space="0" w:color="auto"/>
              <w:bottom w:val="single" w:sz="4" w:space="0" w:color="auto"/>
            </w:tcBorders>
            <w:vAlign w:val="center"/>
          </w:tcPr>
          <w:p w14:paraId="16E96127" w14:textId="77777777" w:rsidR="00CC6CC3" w:rsidRDefault="00CC6CC3" w:rsidP="0046505C">
            <w:pPr>
              <w:widowControl/>
              <w:adjustRightInd w:val="0"/>
              <w:snapToGrid w:val="0"/>
              <w:spacing w:line="240" w:lineRule="exact"/>
              <w:rPr>
                <w:sz w:val="18"/>
                <w:szCs w:val="18"/>
              </w:rPr>
            </w:pPr>
            <w:r>
              <w:rPr>
                <w:rFonts w:hint="eastAsia"/>
                <w:sz w:val="18"/>
                <w:szCs w:val="18"/>
              </w:rPr>
              <w:t>设备电气故障必须由持有电工操作证人员进行拆卸维护；</w:t>
            </w:r>
          </w:p>
          <w:p w14:paraId="1240D1B7" w14:textId="77777777" w:rsidR="00CC6CC3" w:rsidRPr="004B2BC3" w:rsidRDefault="00CC6CC3" w:rsidP="0046505C">
            <w:pPr>
              <w:widowControl/>
              <w:adjustRightInd w:val="0"/>
              <w:snapToGrid w:val="0"/>
              <w:spacing w:line="240" w:lineRule="exact"/>
              <w:rPr>
                <w:sz w:val="18"/>
                <w:szCs w:val="18"/>
              </w:rPr>
            </w:pPr>
          </w:p>
        </w:tc>
        <w:tc>
          <w:tcPr>
            <w:tcW w:w="1418" w:type="dxa"/>
            <w:tcBorders>
              <w:top w:val="single" w:sz="4" w:space="0" w:color="auto"/>
              <w:bottom w:val="single" w:sz="4" w:space="0" w:color="auto"/>
            </w:tcBorders>
            <w:vAlign w:val="center"/>
          </w:tcPr>
          <w:p w14:paraId="5BBA03F7" w14:textId="77777777" w:rsidR="00CC6CC3" w:rsidRDefault="00CC6CC3" w:rsidP="0046505C">
            <w:pPr>
              <w:widowControl/>
              <w:adjustRightInd w:val="0"/>
              <w:snapToGrid w:val="0"/>
              <w:spacing w:line="240" w:lineRule="exact"/>
              <w:rPr>
                <w:sz w:val="18"/>
                <w:szCs w:val="18"/>
              </w:rPr>
            </w:pPr>
            <w:r w:rsidRPr="00006283">
              <w:rPr>
                <w:rFonts w:hint="eastAsia"/>
                <w:sz w:val="18"/>
                <w:szCs w:val="18"/>
              </w:rPr>
              <w:t>（</w:t>
            </w:r>
            <w:r>
              <w:rPr>
                <w:sz w:val="18"/>
                <w:szCs w:val="18"/>
              </w:rPr>
              <w:t>1</w:t>
            </w:r>
            <w:r w:rsidRPr="00006283">
              <w:rPr>
                <w:rFonts w:hint="eastAsia"/>
                <w:sz w:val="18"/>
                <w:szCs w:val="18"/>
              </w:rPr>
              <w:t>）复位前先进行验电，防止电气元件烧毁漏电；（</w:t>
            </w:r>
            <w:r>
              <w:rPr>
                <w:sz w:val="18"/>
                <w:szCs w:val="18"/>
              </w:rPr>
              <w:t>2</w:t>
            </w:r>
            <w:r w:rsidRPr="00006283">
              <w:rPr>
                <w:rFonts w:hint="eastAsia"/>
                <w:sz w:val="18"/>
                <w:szCs w:val="18"/>
              </w:rPr>
              <w:t>）不得直接用手复位，必须借助绝缘工具</w:t>
            </w:r>
          </w:p>
        </w:tc>
        <w:tc>
          <w:tcPr>
            <w:tcW w:w="1134" w:type="dxa"/>
            <w:tcBorders>
              <w:top w:val="single" w:sz="4" w:space="0" w:color="auto"/>
              <w:bottom w:val="single" w:sz="4" w:space="0" w:color="auto"/>
            </w:tcBorders>
            <w:vAlign w:val="center"/>
          </w:tcPr>
          <w:p w14:paraId="0A36F433" w14:textId="77777777" w:rsidR="00CC6CC3" w:rsidRDefault="00CC6CC3" w:rsidP="0046505C">
            <w:pPr>
              <w:rPr>
                <w:rFonts w:eastAsiaTheme="minorEastAsia"/>
                <w:sz w:val="18"/>
                <w:szCs w:val="18"/>
              </w:rPr>
            </w:pPr>
            <w:r>
              <w:rPr>
                <w:rFonts w:eastAsiaTheme="minorEastAsia"/>
                <w:sz w:val="18"/>
                <w:szCs w:val="18"/>
              </w:rPr>
              <w:t>注意悬挂</w:t>
            </w:r>
            <w:r>
              <w:rPr>
                <w:rFonts w:eastAsiaTheme="minorEastAsia"/>
                <w:sz w:val="18"/>
                <w:szCs w:val="18"/>
              </w:rPr>
              <w:t>“</w:t>
            </w:r>
            <w:r>
              <w:rPr>
                <w:rFonts w:eastAsiaTheme="minorEastAsia" w:hint="eastAsia"/>
                <w:sz w:val="18"/>
                <w:szCs w:val="18"/>
              </w:rPr>
              <w:t>有人</w:t>
            </w:r>
            <w:r>
              <w:rPr>
                <w:rFonts w:eastAsiaTheme="minorEastAsia"/>
                <w:sz w:val="18"/>
                <w:szCs w:val="18"/>
              </w:rPr>
              <w:t>操作，禁止合闸</w:t>
            </w:r>
            <w:r>
              <w:rPr>
                <w:rFonts w:eastAsiaTheme="minorEastAsia"/>
                <w:sz w:val="18"/>
                <w:szCs w:val="18"/>
              </w:rPr>
              <w:t>”</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7942F75B" w14:textId="77777777" w:rsidR="00CC6CC3" w:rsidRDefault="00CC6CC3" w:rsidP="0046505C">
            <w:pPr>
              <w:rPr>
                <w:rFonts w:eastAsiaTheme="minorEastAsia"/>
                <w:sz w:val="18"/>
                <w:szCs w:val="18"/>
              </w:rPr>
            </w:pPr>
            <w:r>
              <w:rPr>
                <w:rFonts w:eastAsiaTheme="minorEastAsia" w:hint="eastAsia"/>
                <w:sz w:val="18"/>
                <w:szCs w:val="18"/>
              </w:rPr>
              <w:t>佩戴绝缘手套</w:t>
            </w:r>
          </w:p>
        </w:tc>
        <w:tc>
          <w:tcPr>
            <w:tcW w:w="880" w:type="dxa"/>
            <w:tcBorders>
              <w:top w:val="single" w:sz="4" w:space="0" w:color="auto"/>
              <w:bottom w:val="single" w:sz="4" w:space="0" w:color="auto"/>
            </w:tcBorders>
            <w:vAlign w:val="center"/>
          </w:tcPr>
          <w:p w14:paraId="19184C0E"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542A8170" w14:textId="77777777" w:rsidR="00CC6CC3" w:rsidRPr="00582222" w:rsidRDefault="00CC6CC3" w:rsidP="0046505C">
            <w:pPr>
              <w:rPr>
                <w:rFonts w:eastAsiaTheme="minorEastAsia"/>
                <w:sz w:val="18"/>
                <w:szCs w:val="18"/>
              </w:rPr>
            </w:pPr>
            <w:r>
              <w:rPr>
                <w:rFonts w:eastAsiaTheme="minorEastAsia" w:hint="eastAsia"/>
                <w:sz w:val="18"/>
                <w:szCs w:val="18"/>
              </w:rPr>
              <w:t>3</w:t>
            </w:r>
          </w:p>
        </w:tc>
        <w:tc>
          <w:tcPr>
            <w:tcW w:w="426" w:type="dxa"/>
            <w:tcBorders>
              <w:top w:val="single" w:sz="4" w:space="0" w:color="auto"/>
              <w:bottom w:val="single" w:sz="4" w:space="0" w:color="auto"/>
            </w:tcBorders>
            <w:vAlign w:val="center"/>
          </w:tcPr>
          <w:p w14:paraId="7DB4830B" w14:textId="77777777" w:rsidR="00CC6CC3" w:rsidRPr="00582222" w:rsidRDefault="00CC6CC3" w:rsidP="0046505C">
            <w:pPr>
              <w:rPr>
                <w:rFonts w:eastAsiaTheme="minorEastAsia"/>
                <w:sz w:val="18"/>
                <w:szCs w:val="18"/>
              </w:rPr>
            </w:pPr>
            <w:r>
              <w:rPr>
                <w:rFonts w:eastAsiaTheme="minorEastAsia" w:hint="eastAsia"/>
                <w:sz w:val="18"/>
                <w:szCs w:val="18"/>
              </w:rPr>
              <w:t>3</w:t>
            </w:r>
          </w:p>
        </w:tc>
        <w:tc>
          <w:tcPr>
            <w:tcW w:w="425" w:type="dxa"/>
            <w:tcBorders>
              <w:top w:val="single" w:sz="4" w:space="0" w:color="auto"/>
              <w:bottom w:val="single" w:sz="4" w:space="0" w:color="auto"/>
            </w:tcBorders>
            <w:vAlign w:val="center"/>
          </w:tcPr>
          <w:p w14:paraId="111449A4" w14:textId="77777777" w:rsidR="00CC6CC3" w:rsidRPr="00582222" w:rsidRDefault="00CC6CC3" w:rsidP="0046505C">
            <w:pPr>
              <w:rPr>
                <w:rFonts w:eastAsiaTheme="minorEastAsia"/>
                <w:sz w:val="18"/>
                <w:szCs w:val="18"/>
              </w:rPr>
            </w:pPr>
            <w:r>
              <w:rPr>
                <w:rFonts w:eastAsiaTheme="minorEastAsia" w:hint="eastAsia"/>
                <w:sz w:val="18"/>
                <w:szCs w:val="18"/>
              </w:rPr>
              <w:t>7</w:t>
            </w:r>
          </w:p>
        </w:tc>
        <w:tc>
          <w:tcPr>
            <w:tcW w:w="425" w:type="dxa"/>
            <w:tcBorders>
              <w:top w:val="single" w:sz="4" w:space="0" w:color="auto"/>
              <w:bottom w:val="single" w:sz="4" w:space="0" w:color="auto"/>
            </w:tcBorders>
            <w:vAlign w:val="center"/>
          </w:tcPr>
          <w:p w14:paraId="5259C9CE" w14:textId="77777777" w:rsidR="00CC6CC3" w:rsidRPr="00582222" w:rsidRDefault="00CC6CC3" w:rsidP="0046505C">
            <w:pPr>
              <w:rPr>
                <w:rFonts w:eastAsiaTheme="minorEastAsia"/>
                <w:sz w:val="18"/>
                <w:szCs w:val="18"/>
              </w:rPr>
            </w:pPr>
            <w:r>
              <w:rPr>
                <w:rFonts w:eastAsiaTheme="minorEastAsia" w:hint="eastAsia"/>
                <w:sz w:val="18"/>
                <w:szCs w:val="18"/>
              </w:rPr>
              <w:t>63</w:t>
            </w:r>
          </w:p>
        </w:tc>
        <w:tc>
          <w:tcPr>
            <w:tcW w:w="425" w:type="dxa"/>
            <w:tcBorders>
              <w:top w:val="single" w:sz="4" w:space="0" w:color="auto"/>
              <w:bottom w:val="single" w:sz="4" w:space="0" w:color="auto"/>
            </w:tcBorders>
            <w:vAlign w:val="center"/>
          </w:tcPr>
          <w:p w14:paraId="599FCAA3"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622DB125" w14:textId="77777777" w:rsidR="00CC6CC3" w:rsidRPr="00582222" w:rsidRDefault="00CC6CC3" w:rsidP="0046505C">
            <w:pPr>
              <w:rPr>
                <w:rFonts w:eastAsiaTheme="minorEastAsia"/>
                <w:sz w:val="18"/>
                <w:szCs w:val="18"/>
              </w:rPr>
            </w:pPr>
          </w:p>
        </w:tc>
        <w:tc>
          <w:tcPr>
            <w:tcW w:w="396" w:type="dxa"/>
            <w:vMerge/>
            <w:vAlign w:val="center"/>
          </w:tcPr>
          <w:p w14:paraId="0DF1C1CB"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0EA44B10" w14:textId="77777777" w:rsidR="00CC6CC3" w:rsidRPr="00582222" w:rsidRDefault="00CC6CC3" w:rsidP="0046505C">
            <w:pPr>
              <w:rPr>
                <w:rFonts w:eastAsiaTheme="minorEastAsia"/>
                <w:sz w:val="18"/>
                <w:szCs w:val="18"/>
              </w:rPr>
            </w:pPr>
          </w:p>
        </w:tc>
      </w:tr>
      <w:tr w:rsidR="00CC6CC3" w:rsidRPr="00582222" w14:paraId="343FE8AB" w14:textId="77777777" w:rsidTr="008E3961">
        <w:trPr>
          <w:trHeight w:val="946"/>
          <w:jc w:val="center"/>
        </w:trPr>
        <w:tc>
          <w:tcPr>
            <w:tcW w:w="416" w:type="dxa"/>
            <w:tcBorders>
              <w:top w:val="single" w:sz="4" w:space="0" w:color="auto"/>
              <w:bottom w:val="single" w:sz="4" w:space="0" w:color="auto"/>
            </w:tcBorders>
            <w:vAlign w:val="center"/>
          </w:tcPr>
          <w:p w14:paraId="6B3AD0FA" w14:textId="77777777" w:rsidR="00CC6CC3" w:rsidRDefault="0046505C" w:rsidP="0046505C">
            <w:pPr>
              <w:rPr>
                <w:rFonts w:eastAsiaTheme="minorEastAsia"/>
                <w:sz w:val="18"/>
                <w:szCs w:val="18"/>
              </w:rPr>
            </w:pPr>
            <w:r>
              <w:rPr>
                <w:rFonts w:eastAsiaTheme="minorEastAsia"/>
                <w:sz w:val="18"/>
                <w:szCs w:val="18"/>
              </w:rPr>
              <w:t>148</w:t>
            </w:r>
          </w:p>
        </w:tc>
        <w:tc>
          <w:tcPr>
            <w:tcW w:w="708" w:type="dxa"/>
            <w:vAlign w:val="center"/>
          </w:tcPr>
          <w:p w14:paraId="4A6FF8DC"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44AAFB72" w14:textId="77777777" w:rsidR="00CC6CC3" w:rsidRDefault="00CC6CC3" w:rsidP="0046505C">
            <w:pPr>
              <w:rPr>
                <w:rFonts w:eastAsiaTheme="minorEastAsia"/>
                <w:sz w:val="18"/>
                <w:szCs w:val="18"/>
              </w:rPr>
            </w:pPr>
            <w:r>
              <w:rPr>
                <w:rFonts w:eastAsiaTheme="minorEastAsia" w:hint="eastAsia"/>
                <w:sz w:val="18"/>
                <w:szCs w:val="18"/>
              </w:rPr>
              <w:t>设备</w:t>
            </w:r>
            <w:r>
              <w:rPr>
                <w:rFonts w:eastAsiaTheme="minorEastAsia"/>
                <w:sz w:val="18"/>
                <w:szCs w:val="18"/>
              </w:rPr>
              <w:t>类</w:t>
            </w:r>
          </w:p>
        </w:tc>
        <w:tc>
          <w:tcPr>
            <w:tcW w:w="709" w:type="dxa"/>
            <w:tcBorders>
              <w:top w:val="single" w:sz="4" w:space="0" w:color="auto"/>
              <w:bottom w:val="single" w:sz="4" w:space="0" w:color="auto"/>
            </w:tcBorders>
            <w:vAlign w:val="center"/>
          </w:tcPr>
          <w:p w14:paraId="6E7D10FD" w14:textId="77777777" w:rsidR="00CC6CC3" w:rsidRDefault="00CC6CC3" w:rsidP="0046505C">
            <w:pPr>
              <w:rPr>
                <w:rFonts w:ascii="宋体" w:hAnsi="宋体" w:cs="宋体"/>
                <w:sz w:val="18"/>
                <w:szCs w:val="18"/>
              </w:rPr>
            </w:pPr>
            <w:r>
              <w:rPr>
                <w:rFonts w:ascii="宋体" w:hAnsi="宋体" w:cs="宋体" w:hint="eastAsia"/>
                <w:sz w:val="18"/>
                <w:szCs w:val="18"/>
              </w:rPr>
              <w:t>设备</w:t>
            </w:r>
            <w:r>
              <w:rPr>
                <w:rFonts w:ascii="宋体" w:hAnsi="宋体" w:cs="宋体"/>
                <w:sz w:val="18"/>
                <w:szCs w:val="18"/>
              </w:rPr>
              <w:t>维修</w:t>
            </w:r>
          </w:p>
        </w:tc>
        <w:tc>
          <w:tcPr>
            <w:tcW w:w="709" w:type="dxa"/>
            <w:tcBorders>
              <w:top w:val="single" w:sz="4" w:space="0" w:color="auto"/>
              <w:bottom w:val="single" w:sz="4" w:space="0" w:color="auto"/>
            </w:tcBorders>
            <w:vAlign w:val="center"/>
          </w:tcPr>
          <w:p w14:paraId="4F01AC2D" w14:textId="77777777" w:rsidR="00CC6CC3" w:rsidRDefault="00CC6CC3" w:rsidP="0046505C">
            <w:pPr>
              <w:rPr>
                <w:rFonts w:eastAsiaTheme="minorEastAsia"/>
                <w:sz w:val="18"/>
                <w:szCs w:val="18"/>
              </w:rPr>
            </w:pPr>
            <w:r>
              <w:rPr>
                <w:rFonts w:eastAsiaTheme="minorEastAsia" w:hint="eastAsia"/>
                <w:sz w:val="18"/>
                <w:szCs w:val="18"/>
              </w:rPr>
              <w:t>设备</w:t>
            </w:r>
            <w:r>
              <w:rPr>
                <w:rFonts w:eastAsiaTheme="minorEastAsia"/>
                <w:sz w:val="18"/>
                <w:szCs w:val="18"/>
              </w:rPr>
              <w:t>维修</w:t>
            </w:r>
          </w:p>
        </w:tc>
        <w:tc>
          <w:tcPr>
            <w:tcW w:w="850" w:type="dxa"/>
            <w:tcBorders>
              <w:top w:val="single" w:sz="4" w:space="0" w:color="auto"/>
              <w:bottom w:val="single" w:sz="4" w:space="0" w:color="auto"/>
            </w:tcBorders>
            <w:vAlign w:val="center"/>
          </w:tcPr>
          <w:p w14:paraId="0E371457" w14:textId="77777777" w:rsidR="00CC6CC3" w:rsidRDefault="00CC6CC3" w:rsidP="0046505C">
            <w:pPr>
              <w:rPr>
                <w:sz w:val="18"/>
                <w:szCs w:val="18"/>
              </w:rPr>
            </w:pPr>
            <w:r>
              <w:rPr>
                <w:rFonts w:hint="eastAsia"/>
                <w:sz w:val="18"/>
                <w:szCs w:val="18"/>
              </w:rPr>
              <w:t>人力或使用工具移动重负荷减速箱时扎伤腿部、脚部</w:t>
            </w:r>
          </w:p>
        </w:tc>
        <w:tc>
          <w:tcPr>
            <w:tcW w:w="709" w:type="dxa"/>
            <w:tcBorders>
              <w:top w:val="single" w:sz="4" w:space="0" w:color="auto"/>
              <w:bottom w:val="single" w:sz="4" w:space="0" w:color="auto"/>
            </w:tcBorders>
            <w:vAlign w:val="center"/>
          </w:tcPr>
          <w:p w14:paraId="721406D9"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0557AA59" w14:textId="77777777" w:rsidR="00CC6CC3" w:rsidRDefault="004E516E" w:rsidP="0046505C">
            <w:pPr>
              <w:widowControl/>
              <w:adjustRightInd w:val="0"/>
              <w:snapToGrid w:val="0"/>
              <w:spacing w:line="240" w:lineRule="exact"/>
              <w:rPr>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0F2EC105" w14:textId="77777777" w:rsidR="00CC6CC3" w:rsidRPr="00006283" w:rsidRDefault="00CC6CC3" w:rsidP="0046505C">
            <w:pPr>
              <w:widowControl/>
              <w:adjustRightInd w:val="0"/>
              <w:snapToGrid w:val="0"/>
              <w:spacing w:line="240" w:lineRule="exact"/>
              <w:rPr>
                <w:sz w:val="18"/>
                <w:szCs w:val="18"/>
              </w:rPr>
            </w:pPr>
            <w:r w:rsidRPr="00006283">
              <w:rPr>
                <w:rFonts w:hint="eastAsia"/>
                <w:sz w:val="18"/>
                <w:szCs w:val="18"/>
              </w:rPr>
              <w:t>（</w:t>
            </w:r>
            <w:r w:rsidRPr="00006283">
              <w:rPr>
                <w:rFonts w:hint="eastAsia"/>
                <w:sz w:val="18"/>
                <w:szCs w:val="18"/>
              </w:rPr>
              <w:t>1</w:t>
            </w:r>
            <w:r w:rsidRPr="00006283">
              <w:rPr>
                <w:rFonts w:hint="eastAsia"/>
                <w:sz w:val="18"/>
                <w:szCs w:val="18"/>
              </w:rPr>
              <w:t>）人力移动机件时，人员要妥善配备，多人搬抬应有一人统一指挥，工作时动作要一致；（</w:t>
            </w:r>
            <w:r w:rsidRPr="00006283">
              <w:rPr>
                <w:rFonts w:hint="eastAsia"/>
                <w:sz w:val="18"/>
                <w:szCs w:val="18"/>
              </w:rPr>
              <w:t>2</w:t>
            </w:r>
            <w:r w:rsidRPr="00006283">
              <w:rPr>
                <w:rFonts w:hint="eastAsia"/>
                <w:sz w:val="18"/>
                <w:szCs w:val="18"/>
              </w:rPr>
              <w:t>）危险性高或没有把握的机件移动必须请仓库人员协助；（</w:t>
            </w:r>
            <w:r w:rsidRPr="00006283">
              <w:rPr>
                <w:rFonts w:hint="eastAsia"/>
                <w:sz w:val="18"/>
                <w:szCs w:val="18"/>
              </w:rPr>
              <w:t>3</w:t>
            </w:r>
            <w:r w:rsidRPr="00006283">
              <w:rPr>
                <w:rFonts w:hint="eastAsia"/>
                <w:sz w:val="18"/>
                <w:szCs w:val="18"/>
              </w:rPr>
              <w:t>）使用手拉葫芦、千斤顶等工具移动重物要确认承载</w:t>
            </w:r>
            <w:r w:rsidRPr="00006283">
              <w:rPr>
                <w:rFonts w:hint="eastAsia"/>
                <w:sz w:val="18"/>
                <w:szCs w:val="18"/>
              </w:rPr>
              <w:lastRenderedPageBreak/>
              <w:t>负荷，使用前进行试操作，防止打滑或下沉。</w:t>
            </w:r>
          </w:p>
        </w:tc>
        <w:tc>
          <w:tcPr>
            <w:tcW w:w="1134" w:type="dxa"/>
            <w:tcBorders>
              <w:top w:val="single" w:sz="4" w:space="0" w:color="auto"/>
              <w:bottom w:val="single" w:sz="4" w:space="0" w:color="auto"/>
            </w:tcBorders>
            <w:vAlign w:val="center"/>
          </w:tcPr>
          <w:p w14:paraId="0FAFA87F"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lastRenderedPageBreak/>
              <w:t>N/A</w:t>
            </w:r>
          </w:p>
        </w:tc>
        <w:tc>
          <w:tcPr>
            <w:tcW w:w="1134" w:type="dxa"/>
            <w:tcBorders>
              <w:top w:val="single" w:sz="4" w:space="0" w:color="auto"/>
              <w:bottom w:val="single" w:sz="4" w:space="0" w:color="auto"/>
            </w:tcBorders>
            <w:vAlign w:val="center"/>
          </w:tcPr>
          <w:p w14:paraId="60DFD525"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0600D173"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686FD68E"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2587051E" w14:textId="77777777" w:rsidR="00CC6CC3" w:rsidRPr="00582222" w:rsidRDefault="00CC6CC3" w:rsidP="0046505C">
            <w:pPr>
              <w:rPr>
                <w:rFonts w:eastAsiaTheme="minorEastAsia"/>
                <w:sz w:val="18"/>
                <w:szCs w:val="18"/>
              </w:rPr>
            </w:pPr>
            <w:r>
              <w:rPr>
                <w:rFonts w:eastAsiaTheme="minorEastAsia" w:hint="eastAsia"/>
                <w:sz w:val="18"/>
                <w:szCs w:val="18"/>
              </w:rPr>
              <w:t>3</w:t>
            </w:r>
          </w:p>
        </w:tc>
        <w:tc>
          <w:tcPr>
            <w:tcW w:w="425" w:type="dxa"/>
            <w:tcBorders>
              <w:top w:val="single" w:sz="4" w:space="0" w:color="auto"/>
              <w:bottom w:val="single" w:sz="4" w:space="0" w:color="auto"/>
            </w:tcBorders>
            <w:vAlign w:val="center"/>
          </w:tcPr>
          <w:p w14:paraId="47DC0938" w14:textId="77777777" w:rsidR="00CC6CC3" w:rsidRPr="00582222" w:rsidRDefault="00CC6CC3" w:rsidP="0046505C">
            <w:pPr>
              <w:rPr>
                <w:rFonts w:eastAsiaTheme="minorEastAsia"/>
                <w:sz w:val="18"/>
                <w:szCs w:val="18"/>
              </w:rPr>
            </w:pPr>
            <w:r>
              <w:rPr>
                <w:rFonts w:eastAsiaTheme="minorEastAsia" w:hint="eastAsia"/>
                <w:sz w:val="18"/>
                <w:szCs w:val="18"/>
              </w:rPr>
              <w:t>7</w:t>
            </w:r>
          </w:p>
        </w:tc>
        <w:tc>
          <w:tcPr>
            <w:tcW w:w="425" w:type="dxa"/>
            <w:tcBorders>
              <w:top w:val="single" w:sz="4" w:space="0" w:color="auto"/>
              <w:bottom w:val="single" w:sz="4" w:space="0" w:color="auto"/>
            </w:tcBorders>
            <w:vAlign w:val="center"/>
          </w:tcPr>
          <w:p w14:paraId="5F5A8175" w14:textId="77777777" w:rsidR="00CC6CC3" w:rsidRPr="00582222" w:rsidRDefault="00CC6CC3" w:rsidP="0046505C">
            <w:pPr>
              <w:rPr>
                <w:rFonts w:eastAsiaTheme="minorEastAsia"/>
                <w:sz w:val="18"/>
                <w:szCs w:val="18"/>
              </w:rPr>
            </w:pPr>
            <w:r>
              <w:rPr>
                <w:rFonts w:eastAsiaTheme="minorEastAsia" w:hint="eastAsia"/>
                <w:sz w:val="18"/>
                <w:szCs w:val="18"/>
              </w:rPr>
              <w:t>21</w:t>
            </w:r>
          </w:p>
        </w:tc>
        <w:tc>
          <w:tcPr>
            <w:tcW w:w="425" w:type="dxa"/>
            <w:tcBorders>
              <w:top w:val="single" w:sz="4" w:space="0" w:color="auto"/>
              <w:bottom w:val="single" w:sz="4" w:space="0" w:color="auto"/>
            </w:tcBorders>
            <w:vAlign w:val="center"/>
          </w:tcPr>
          <w:p w14:paraId="2E2556B9"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697CBC4A" w14:textId="77777777" w:rsidR="00CC6CC3" w:rsidRPr="00582222" w:rsidRDefault="00CC6CC3" w:rsidP="0046505C">
            <w:pPr>
              <w:rPr>
                <w:rFonts w:eastAsiaTheme="minorEastAsia"/>
                <w:sz w:val="18"/>
                <w:szCs w:val="18"/>
              </w:rPr>
            </w:pPr>
          </w:p>
        </w:tc>
        <w:tc>
          <w:tcPr>
            <w:tcW w:w="396" w:type="dxa"/>
            <w:vMerge/>
            <w:vAlign w:val="center"/>
          </w:tcPr>
          <w:p w14:paraId="71504EDA"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30EDF795" w14:textId="77777777" w:rsidR="00CC6CC3" w:rsidRPr="00582222" w:rsidRDefault="00CC6CC3" w:rsidP="0046505C">
            <w:pPr>
              <w:rPr>
                <w:rFonts w:eastAsiaTheme="minorEastAsia"/>
                <w:sz w:val="18"/>
                <w:szCs w:val="18"/>
              </w:rPr>
            </w:pPr>
          </w:p>
        </w:tc>
      </w:tr>
      <w:tr w:rsidR="00CC6CC3" w:rsidRPr="004B2BC3" w14:paraId="19E5844E" w14:textId="77777777" w:rsidTr="008E3961">
        <w:trPr>
          <w:trHeight w:val="1967"/>
          <w:jc w:val="center"/>
        </w:trPr>
        <w:tc>
          <w:tcPr>
            <w:tcW w:w="416" w:type="dxa"/>
            <w:tcBorders>
              <w:top w:val="single" w:sz="4" w:space="0" w:color="auto"/>
              <w:bottom w:val="single" w:sz="4" w:space="0" w:color="auto"/>
            </w:tcBorders>
            <w:vAlign w:val="center"/>
          </w:tcPr>
          <w:p w14:paraId="12CDC449" w14:textId="77777777" w:rsidR="00CC6CC3" w:rsidRDefault="0046505C" w:rsidP="0046505C">
            <w:pPr>
              <w:rPr>
                <w:rFonts w:eastAsiaTheme="minorEastAsia"/>
                <w:sz w:val="18"/>
                <w:szCs w:val="18"/>
              </w:rPr>
            </w:pPr>
            <w:r>
              <w:rPr>
                <w:rFonts w:eastAsiaTheme="minorEastAsia"/>
                <w:sz w:val="18"/>
                <w:szCs w:val="18"/>
              </w:rPr>
              <w:t>149</w:t>
            </w:r>
          </w:p>
        </w:tc>
        <w:tc>
          <w:tcPr>
            <w:tcW w:w="708" w:type="dxa"/>
            <w:vAlign w:val="center"/>
          </w:tcPr>
          <w:p w14:paraId="7AEFE807"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60A547A2"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3FB9EBB1" w14:textId="77777777" w:rsidR="00CC6CC3" w:rsidRDefault="00CC6CC3" w:rsidP="0046505C">
            <w:pPr>
              <w:rPr>
                <w:rFonts w:ascii="宋体" w:hAnsi="宋体" w:cs="宋体"/>
                <w:sz w:val="18"/>
                <w:szCs w:val="18"/>
              </w:rPr>
            </w:pPr>
            <w:r>
              <w:rPr>
                <w:rFonts w:ascii="宋体" w:hAnsi="宋体" w:cs="宋体" w:hint="eastAsia"/>
                <w:sz w:val="18"/>
                <w:szCs w:val="18"/>
              </w:rPr>
              <w:t>装盒机</w:t>
            </w:r>
            <w:r>
              <w:rPr>
                <w:rFonts w:ascii="宋体" w:hAnsi="宋体" w:cs="宋体"/>
                <w:sz w:val="18"/>
                <w:szCs w:val="18"/>
              </w:rPr>
              <w:t>入料机构</w:t>
            </w:r>
          </w:p>
        </w:tc>
        <w:tc>
          <w:tcPr>
            <w:tcW w:w="709" w:type="dxa"/>
            <w:tcBorders>
              <w:top w:val="single" w:sz="4" w:space="0" w:color="auto"/>
              <w:bottom w:val="single" w:sz="4" w:space="0" w:color="auto"/>
            </w:tcBorders>
            <w:vAlign w:val="center"/>
          </w:tcPr>
          <w:p w14:paraId="5A93B6F9"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6FDF47D8" w14:textId="77777777" w:rsidR="00CC6CC3" w:rsidRDefault="00CC6CC3" w:rsidP="0046505C">
            <w:pPr>
              <w:rPr>
                <w:sz w:val="18"/>
                <w:szCs w:val="18"/>
              </w:rPr>
            </w:pPr>
            <w:r>
              <w:rPr>
                <w:rFonts w:hint="eastAsia"/>
                <w:sz w:val="18"/>
                <w:szCs w:val="18"/>
              </w:rPr>
              <w:t>装盒机</w:t>
            </w:r>
            <w:r>
              <w:rPr>
                <w:sz w:val="18"/>
                <w:szCs w:val="18"/>
              </w:rPr>
              <w:t>入料口伤人</w:t>
            </w:r>
          </w:p>
        </w:tc>
        <w:tc>
          <w:tcPr>
            <w:tcW w:w="709" w:type="dxa"/>
            <w:tcBorders>
              <w:top w:val="single" w:sz="4" w:space="0" w:color="auto"/>
              <w:bottom w:val="single" w:sz="4" w:space="0" w:color="auto"/>
            </w:tcBorders>
            <w:vAlign w:val="center"/>
          </w:tcPr>
          <w:p w14:paraId="63D41E0E"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5B91F133" w14:textId="77777777" w:rsidR="00CC6CC3" w:rsidRDefault="00CC6CC3" w:rsidP="0046505C">
            <w:pPr>
              <w:widowControl/>
              <w:adjustRightInd w:val="0"/>
              <w:snapToGrid w:val="0"/>
              <w:spacing w:line="240" w:lineRule="exact"/>
              <w:rPr>
                <w:sz w:val="18"/>
                <w:szCs w:val="18"/>
              </w:rPr>
            </w:pPr>
            <w:r>
              <w:rPr>
                <w:rFonts w:eastAsiaTheme="minorEastAsia" w:hint="eastAsia"/>
                <w:sz w:val="18"/>
                <w:szCs w:val="18"/>
              </w:rPr>
              <w:t>打开</w:t>
            </w:r>
            <w:r>
              <w:rPr>
                <w:rFonts w:eastAsiaTheme="minorEastAsia"/>
                <w:sz w:val="18"/>
                <w:szCs w:val="18"/>
              </w:rPr>
              <w:t>安全门设备停止运行</w:t>
            </w:r>
          </w:p>
        </w:tc>
        <w:tc>
          <w:tcPr>
            <w:tcW w:w="1418" w:type="dxa"/>
            <w:tcBorders>
              <w:top w:val="single" w:sz="4" w:space="0" w:color="auto"/>
              <w:bottom w:val="single" w:sz="4" w:space="0" w:color="auto"/>
            </w:tcBorders>
            <w:vAlign w:val="center"/>
          </w:tcPr>
          <w:p w14:paraId="08DF23DF" w14:textId="77777777" w:rsidR="00CC6CC3" w:rsidRPr="00006283" w:rsidRDefault="00CC6CC3" w:rsidP="0046505C">
            <w:pPr>
              <w:widowControl/>
              <w:adjustRightInd w:val="0"/>
              <w:snapToGrid w:val="0"/>
              <w:spacing w:line="240" w:lineRule="exact"/>
              <w:rPr>
                <w:sz w:val="18"/>
                <w:szCs w:val="18"/>
              </w:rPr>
            </w:pPr>
            <w:r>
              <w:rPr>
                <w:rFonts w:hint="eastAsia"/>
                <w:sz w:val="18"/>
                <w:szCs w:val="18"/>
              </w:rPr>
              <w:t>1</w:t>
            </w:r>
            <w:r>
              <w:rPr>
                <w:rFonts w:hint="eastAsia"/>
                <w:sz w:val="18"/>
                <w:szCs w:val="18"/>
              </w:rPr>
              <w:t>、设备</w:t>
            </w:r>
            <w:r>
              <w:rPr>
                <w:sz w:val="18"/>
                <w:szCs w:val="18"/>
              </w:rPr>
              <w:t>运行过程中禁止打开安全门操作</w:t>
            </w:r>
            <w:r>
              <w:rPr>
                <w:rFonts w:hint="eastAsia"/>
                <w:sz w:val="18"/>
                <w:szCs w:val="18"/>
              </w:rPr>
              <w:t>2</w:t>
            </w:r>
            <w:r>
              <w:rPr>
                <w:rFonts w:hint="eastAsia"/>
                <w:sz w:val="18"/>
                <w:szCs w:val="18"/>
              </w:rPr>
              <w:t>、设备</w:t>
            </w:r>
            <w:r>
              <w:rPr>
                <w:sz w:val="18"/>
                <w:szCs w:val="18"/>
              </w:rPr>
              <w:t>运行过程中禁止扶瓶</w:t>
            </w:r>
            <w:r>
              <w:rPr>
                <w:rFonts w:hint="eastAsia"/>
                <w:sz w:val="18"/>
                <w:szCs w:val="18"/>
              </w:rPr>
              <w:t>3</w:t>
            </w:r>
            <w:r>
              <w:rPr>
                <w:rFonts w:hint="eastAsia"/>
                <w:sz w:val="18"/>
                <w:szCs w:val="18"/>
              </w:rPr>
              <w:t>、</w:t>
            </w:r>
            <w:r>
              <w:rPr>
                <w:sz w:val="18"/>
                <w:szCs w:val="18"/>
              </w:rPr>
              <w:t>处理故障时，</w:t>
            </w:r>
            <w:r>
              <w:rPr>
                <w:rFonts w:hint="eastAsia"/>
                <w:sz w:val="18"/>
                <w:szCs w:val="18"/>
              </w:rPr>
              <w:t>要</w:t>
            </w:r>
            <w:r>
              <w:rPr>
                <w:sz w:val="18"/>
                <w:szCs w:val="18"/>
              </w:rPr>
              <w:t>先</w:t>
            </w:r>
            <w:r>
              <w:rPr>
                <w:rFonts w:hint="eastAsia"/>
                <w:sz w:val="18"/>
                <w:szCs w:val="18"/>
              </w:rPr>
              <w:t>停机</w:t>
            </w:r>
            <w:r>
              <w:rPr>
                <w:sz w:val="18"/>
                <w:szCs w:val="18"/>
              </w:rPr>
              <w:t>后处理</w:t>
            </w:r>
          </w:p>
        </w:tc>
        <w:tc>
          <w:tcPr>
            <w:tcW w:w="1134" w:type="dxa"/>
            <w:tcBorders>
              <w:top w:val="single" w:sz="4" w:space="0" w:color="auto"/>
              <w:bottom w:val="single" w:sz="4" w:space="0" w:color="auto"/>
            </w:tcBorders>
            <w:vAlign w:val="center"/>
          </w:tcPr>
          <w:p w14:paraId="736FDC87" w14:textId="77777777" w:rsidR="00CC6CC3" w:rsidRDefault="00CC6CC3" w:rsidP="0046505C">
            <w:pPr>
              <w:rPr>
                <w:rFonts w:eastAsiaTheme="minorEastAsia"/>
                <w:sz w:val="18"/>
                <w:szCs w:val="18"/>
              </w:rPr>
            </w:pPr>
            <w:r>
              <w:rPr>
                <w:rFonts w:eastAsiaTheme="minorEastAsia" w:hint="eastAsia"/>
                <w:sz w:val="18"/>
                <w:szCs w:val="18"/>
              </w:rPr>
              <w:t>张贴“注意机械</w:t>
            </w:r>
            <w:r>
              <w:rPr>
                <w:rFonts w:eastAsiaTheme="minorEastAsia"/>
                <w:sz w:val="18"/>
                <w:szCs w:val="18"/>
              </w:rPr>
              <w:t>伤害</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256C21ED"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405E56BE"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7E328219"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72B5F96E"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4A2EF702" w14:textId="77777777" w:rsidR="00CC6CC3" w:rsidRPr="00582222" w:rsidRDefault="00CC6CC3" w:rsidP="0046505C">
            <w:pPr>
              <w:rPr>
                <w:rFonts w:eastAsiaTheme="minorEastAsia"/>
                <w:sz w:val="18"/>
                <w:szCs w:val="18"/>
              </w:rPr>
            </w:pPr>
            <w:r>
              <w:rPr>
                <w:rFonts w:eastAsiaTheme="minorEastAsia" w:hint="eastAsia"/>
                <w:sz w:val="18"/>
                <w:szCs w:val="18"/>
              </w:rPr>
              <w:t>2</w:t>
            </w:r>
          </w:p>
        </w:tc>
        <w:tc>
          <w:tcPr>
            <w:tcW w:w="425" w:type="dxa"/>
            <w:tcBorders>
              <w:top w:val="single" w:sz="4" w:space="0" w:color="auto"/>
              <w:bottom w:val="single" w:sz="4" w:space="0" w:color="auto"/>
            </w:tcBorders>
            <w:vAlign w:val="center"/>
          </w:tcPr>
          <w:p w14:paraId="06C6DFEC" w14:textId="77777777" w:rsidR="00CC6CC3" w:rsidRPr="00582222" w:rsidRDefault="00CC6CC3" w:rsidP="0046505C">
            <w:pPr>
              <w:rPr>
                <w:rFonts w:eastAsiaTheme="minorEastAsia"/>
                <w:sz w:val="18"/>
                <w:szCs w:val="18"/>
              </w:rPr>
            </w:pPr>
            <w:r>
              <w:rPr>
                <w:rFonts w:eastAsiaTheme="minorEastAsia" w:hint="eastAsia"/>
                <w:sz w:val="18"/>
                <w:szCs w:val="18"/>
              </w:rPr>
              <w:t>2</w:t>
            </w:r>
            <w:r>
              <w:rPr>
                <w:rFonts w:eastAsiaTheme="minorEastAsia"/>
                <w:sz w:val="18"/>
                <w:szCs w:val="18"/>
              </w:rPr>
              <w:t>0</w:t>
            </w:r>
          </w:p>
        </w:tc>
        <w:tc>
          <w:tcPr>
            <w:tcW w:w="425" w:type="dxa"/>
            <w:tcBorders>
              <w:top w:val="single" w:sz="4" w:space="0" w:color="auto"/>
              <w:bottom w:val="single" w:sz="4" w:space="0" w:color="auto"/>
            </w:tcBorders>
            <w:vAlign w:val="center"/>
          </w:tcPr>
          <w:p w14:paraId="16890C32"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22A59B21" w14:textId="77777777" w:rsidR="00CC6CC3" w:rsidRPr="00582222" w:rsidRDefault="00CC6CC3" w:rsidP="0046505C">
            <w:pPr>
              <w:rPr>
                <w:rFonts w:eastAsiaTheme="minorEastAsia"/>
                <w:sz w:val="18"/>
                <w:szCs w:val="18"/>
              </w:rPr>
            </w:pPr>
          </w:p>
        </w:tc>
        <w:tc>
          <w:tcPr>
            <w:tcW w:w="396" w:type="dxa"/>
            <w:vMerge/>
            <w:vAlign w:val="center"/>
          </w:tcPr>
          <w:p w14:paraId="463D06F9"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2E414AF6" w14:textId="77777777" w:rsidR="00CC6CC3" w:rsidRPr="00582222" w:rsidRDefault="00CC6CC3" w:rsidP="0046505C">
            <w:pPr>
              <w:rPr>
                <w:rFonts w:eastAsiaTheme="minorEastAsia"/>
                <w:sz w:val="18"/>
                <w:szCs w:val="18"/>
              </w:rPr>
            </w:pPr>
          </w:p>
        </w:tc>
      </w:tr>
      <w:tr w:rsidR="00CC6CC3" w:rsidRPr="004B2BC3" w14:paraId="6D968AA7" w14:textId="77777777" w:rsidTr="008E3961">
        <w:trPr>
          <w:trHeight w:val="946"/>
          <w:jc w:val="center"/>
        </w:trPr>
        <w:tc>
          <w:tcPr>
            <w:tcW w:w="416" w:type="dxa"/>
            <w:tcBorders>
              <w:top w:val="single" w:sz="4" w:space="0" w:color="auto"/>
              <w:bottom w:val="single" w:sz="4" w:space="0" w:color="auto"/>
            </w:tcBorders>
            <w:vAlign w:val="center"/>
          </w:tcPr>
          <w:p w14:paraId="15115C03" w14:textId="77777777" w:rsidR="00CC6CC3" w:rsidRDefault="0046505C" w:rsidP="0046505C">
            <w:pPr>
              <w:rPr>
                <w:rFonts w:eastAsiaTheme="minorEastAsia"/>
                <w:sz w:val="18"/>
                <w:szCs w:val="18"/>
              </w:rPr>
            </w:pPr>
            <w:r>
              <w:rPr>
                <w:rFonts w:eastAsiaTheme="minorEastAsia"/>
                <w:sz w:val="18"/>
                <w:szCs w:val="18"/>
              </w:rPr>
              <w:t>150</w:t>
            </w:r>
          </w:p>
        </w:tc>
        <w:tc>
          <w:tcPr>
            <w:tcW w:w="708" w:type="dxa"/>
            <w:vAlign w:val="center"/>
          </w:tcPr>
          <w:p w14:paraId="560390FE"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61DE3910"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253FFE05" w14:textId="77777777" w:rsidR="00CC6CC3" w:rsidRDefault="00CC6CC3" w:rsidP="0046505C">
            <w:pPr>
              <w:rPr>
                <w:rFonts w:ascii="宋体" w:hAnsi="宋体" w:cs="宋体"/>
                <w:sz w:val="18"/>
                <w:szCs w:val="18"/>
              </w:rPr>
            </w:pPr>
            <w:r>
              <w:rPr>
                <w:rFonts w:ascii="宋体" w:hAnsi="宋体" w:cs="宋体" w:hint="eastAsia"/>
                <w:sz w:val="18"/>
                <w:szCs w:val="18"/>
              </w:rPr>
              <w:t>装盒机</w:t>
            </w:r>
            <w:r>
              <w:rPr>
                <w:rFonts w:ascii="宋体" w:hAnsi="宋体" w:cs="宋体"/>
                <w:sz w:val="18"/>
                <w:szCs w:val="18"/>
              </w:rPr>
              <w:t>船舱</w:t>
            </w:r>
          </w:p>
        </w:tc>
        <w:tc>
          <w:tcPr>
            <w:tcW w:w="709" w:type="dxa"/>
            <w:tcBorders>
              <w:top w:val="single" w:sz="4" w:space="0" w:color="auto"/>
              <w:bottom w:val="single" w:sz="4" w:space="0" w:color="auto"/>
            </w:tcBorders>
            <w:vAlign w:val="center"/>
          </w:tcPr>
          <w:p w14:paraId="2300CC2D"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70A5A353" w14:textId="77777777" w:rsidR="00CC6CC3" w:rsidRDefault="00CC6CC3" w:rsidP="0046505C">
            <w:pPr>
              <w:rPr>
                <w:sz w:val="18"/>
                <w:szCs w:val="18"/>
              </w:rPr>
            </w:pPr>
            <w:r>
              <w:rPr>
                <w:rFonts w:hint="eastAsia"/>
                <w:sz w:val="18"/>
                <w:szCs w:val="18"/>
              </w:rPr>
              <w:t>装盒机船舱</w:t>
            </w:r>
            <w:r>
              <w:rPr>
                <w:sz w:val="18"/>
                <w:szCs w:val="18"/>
              </w:rPr>
              <w:t>伤人</w:t>
            </w:r>
          </w:p>
        </w:tc>
        <w:tc>
          <w:tcPr>
            <w:tcW w:w="709" w:type="dxa"/>
            <w:tcBorders>
              <w:top w:val="single" w:sz="4" w:space="0" w:color="auto"/>
              <w:bottom w:val="single" w:sz="4" w:space="0" w:color="auto"/>
            </w:tcBorders>
            <w:vAlign w:val="center"/>
          </w:tcPr>
          <w:p w14:paraId="1D77A436"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11E3653D" w14:textId="77777777" w:rsidR="00CC6CC3" w:rsidRDefault="00CC6CC3" w:rsidP="0046505C">
            <w:pPr>
              <w:widowControl/>
              <w:adjustRightInd w:val="0"/>
              <w:snapToGrid w:val="0"/>
              <w:spacing w:line="240" w:lineRule="exact"/>
              <w:rPr>
                <w:rFonts w:eastAsiaTheme="minorEastAsia"/>
                <w:sz w:val="18"/>
                <w:szCs w:val="18"/>
              </w:rPr>
            </w:pPr>
            <w:r>
              <w:rPr>
                <w:rFonts w:eastAsiaTheme="minorEastAsia" w:hint="eastAsia"/>
                <w:sz w:val="18"/>
                <w:szCs w:val="18"/>
              </w:rPr>
              <w:t>打开</w:t>
            </w:r>
            <w:r>
              <w:rPr>
                <w:rFonts w:eastAsiaTheme="minorEastAsia"/>
                <w:sz w:val="18"/>
                <w:szCs w:val="18"/>
              </w:rPr>
              <w:t>安全门设备停止运行</w:t>
            </w:r>
          </w:p>
        </w:tc>
        <w:tc>
          <w:tcPr>
            <w:tcW w:w="1418" w:type="dxa"/>
            <w:tcBorders>
              <w:top w:val="single" w:sz="4" w:space="0" w:color="auto"/>
              <w:bottom w:val="single" w:sz="4" w:space="0" w:color="auto"/>
            </w:tcBorders>
            <w:vAlign w:val="center"/>
          </w:tcPr>
          <w:p w14:paraId="5BAFA2C9" w14:textId="77777777" w:rsidR="00CC6CC3" w:rsidRDefault="00CC6CC3" w:rsidP="0046505C">
            <w:pPr>
              <w:widowControl/>
              <w:adjustRightInd w:val="0"/>
              <w:snapToGrid w:val="0"/>
              <w:spacing w:line="240" w:lineRule="exact"/>
              <w:rPr>
                <w:sz w:val="18"/>
                <w:szCs w:val="18"/>
              </w:rPr>
            </w:pPr>
            <w:r>
              <w:rPr>
                <w:rFonts w:hint="eastAsia"/>
                <w:sz w:val="18"/>
                <w:szCs w:val="18"/>
              </w:rPr>
              <w:t>1</w:t>
            </w:r>
            <w:r>
              <w:rPr>
                <w:rFonts w:hint="eastAsia"/>
                <w:sz w:val="18"/>
                <w:szCs w:val="18"/>
              </w:rPr>
              <w:t>、设备</w:t>
            </w:r>
            <w:r>
              <w:rPr>
                <w:sz w:val="18"/>
                <w:szCs w:val="18"/>
              </w:rPr>
              <w:t>运行过程中禁止打开安全门操作</w:t>
            </w:r>
            <w:r>
              <w:rPr>
                <w:rFonts w:hint="eastAsia"/>
                <w:sz w:val="18"/>
                <w:szCs w:val="18"/>
              </w:rPr>
              <w:t>2</w:t>
            </w:r>
            <w:r>
              <w:rPr>
                <w:rFonts w:hint="eastAsia"/>
                <w:sz w:val="18"/>
                <w:szCs w:val="18"/>
              </w:rPr>
              <w:t>、设备</w:t>
            </w:r>
            <w:r>
              <w:rPr>
                <w:sz w:val="18"/>
                <w:szCs w:val="18"/>
              </w:rPr>
              <w:t>运行过程中禁止扶瓶</w:t>
            </w:r>
            <w:r>
              <w:rPr>
                <w:rFonts w:hint="eastAsia"/>
                <w:sz w:val="18"/>
                <w:szCs w:val="18"/>
              </w:rPr>
              <w:t>3</w:t>
            </w:r>
            <w:r>
              <w:rPr>
                <w:rFonts w:hint="eastAsia"/>
                <w:sz w:val="18"/>
                <w:szCs w:val="18"/>
              </w:rPr>
              <w:t>、</w:t>
            </w:r>
            <w:r>
              <w:rPr>
                <w:sz w:val="18"/>
                <w:szCs w:val="18"/>
              </w:rPr>
              <w:t>处理故障时，</w:t>
            </w:r>
            <w:r>
              <w:rPr>
                <w:rFonts w:hint="eastAsia"/>
                <w:sz w:val="18"/>
                <w:szCs w:val="18"/>
              </w:rPr>
              <w:t>要</w:t>
            </w:r>
            <w:r>
              <w:rPr>
                <w:sz w:val="18"/>
                <w:szCs w:val="18"/>
              </w:rPr>
              <w:t>先</w:t>
            </w:r>
            <w:r>
              <w:rPr>
                <w:rFonts w:hint="eastAsia"/>
                <w:sz w:val="18"/>
                <w:szCs w:val="18"/>
              </w:rPr>
              <w:t>停机</w:t>
            </w:r>
            <w:r>
              <w:rPr>
                <w:sz w:val="18"/>
                <w:szCs w:val="18"/>
              </w:rPr>
              <w:t>后处理</w:t>
            </w:r>
          </w:p>
        </w:tc>
        <w:tc>
          <w:tcPr>
            <w:tcW w:w="1134" w:type="dxa"/>
            <w:tcBorders>
              <w:top w:val="single" w:sz="4" w:space="0" w:color="auto"/>
              <w:bottom w:val="single" w:sz="4" w:space="0" w:color="auto"/>
            </w:tcBorders>
            <w:vAlign w:val="center"/>
          </w:tcPr>
          <w:p w14:paraId="7C04D9C0" w14:textId="77777777" w:rsidR="00CC6CC3" w:rsidRDefault="00CC6CC3" w:rsidP="0046505C">
            <w:pPr>
              <w:rPr>
                <w:rFonts w:eastAsiaTheme="minorEastAsia"/>
                <w:sz w:val="18"/>
                <w:szCs w:val="18"/>
              </w:rPr>
            </w:pPr>
            <w:r>
              <w:rPr>
                <w:rFonts w:eastAsiaTheme="minorEastAsia" w:hint="eastAsia"/>
                <w:sz w:val="18"/>
                <w:szCs w:val="18"/>
              </w:rPr>
              <w:t>张贴“注意机械</w:t>
            </w:r>
            <w:r>
              <w:rPr>
                <w:rFonts w:eastAsiaTheme="minorEastAsia"/>
                <w:sz w:val="18"/>
                <w:szCs w:val="18"/>
              </w:rPr>
              <w:t>伤害</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612287B2"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04BC95B4"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51C7CC4B"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78F53208"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718D6679" w14:textId="77777777" w:rsidR="00CC6CC3" w:rsidRPr="00582222" w:rsidRDefault="00CC6CC3" w:rsidP="0046505C">
            <w:pPr>
              <w:rPr>
                <w:rFonts w:eastAsiaTheme="minorEastAsia"/>
                <w:sz w:val="18"/>
                <w:szCs w:val="18"/>
              </w:rPr>
            </w:pPr>
            <w:r>
              <w:rPr>
                <w:rFonts w:eastAsiaTheme="minorEastAsia" w:hint="eastAsia"/>
                <w:sz w:val="18"/>
                <w:szCs w:val="18"/>
              </w:rPr>
              <w:t>2</w:t>
            </w:r>
          </w:p>
        </w:tc>
        <w:tc>
          <w:tcPr>
            <w:tcW w:w="425" w:type="dxa"/>
            <w:tcBorders>
              <w:top w:val="single" w:sz="4" w:space="0" w:color="auto"/>
              <w:bottom w:val="single" w:sz="4" w:space="0" w:color="auto"/>
            </w:tcBorders>
            <w:vAlign w:val="center"/>
          </w:tcPr>
          <w:p w14:paraId="58A11CAD" w14:textId="77777777" w:rsidR="00CC6CC3" w:rsidRPr="00582222" w:rsidRDefault="00CC6CC3" w:rsidP="0046505C">
            <w:pPr>
              <w:rPr>
                <w:rFonts w:eastAsiaTheme="minorEastAsia"/>
                <w:sz w:val="18"/>
                <w:szCs w:val="18"/>
              </w:rPr>
            </w:pPr>
            <w:r>
              <w:rPr>
                <w:rFonts w:eastAsiaTheme="minorEastAsia" w:hint="eastAsia"/>
                <w:sz w:val="18"/>
                <w:szCs w:val="18"/>
              </w:rPr>
              <w:t>20</w:t>
            </w:r>
          </w:p>
        </w:tc>
        <w:tc>
          <w:tcPr>
            <w:tcW w:w="425" w:type="dxa"/>
            <w:tcBorders>
              <w:top w:val="single" w:sz="4" w:space="0" w:color="auto"/>
              <w:bottom w:val="single" w:sz="4" w:space="0" w:color="auto"/>
            </w:tcBorders>
            <w:vAlign w:val="center"/>
          </w:tcPr>
          <w:p w14:paraId="37D60844"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2907F65D" w14:textId="77777777" w:rsidR="00CC6CC3" w:rsidRPr="00582222" w:rsidRDefault="00CC6CC3" w:rsidP="0046505C">
            <w:pPr>
              <w:rPr>
                <w:rFonts w:eastAsiaTheme="minorEastAsia"/>
                <w:sz w:val="18"/>
                <w:szCs w:val="18"/>
              </w:rPr>
            </w:pPr>
          </w:p>
        </w:tc>
        <w:tc>
          <w:tcPr>
            <w:tcW w:w="396" w:type="dxa"/>
            <w:vMerge/>
            <w:vAlign w:val="center"/>
          </w:tcPr>
          <w:p w14:paraId="31832993"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0FDEB370" w14:textId="77777777" w:rsidR="00CC6CC3" w:rsidRPr="00582222" w:rsidRDefault="00CC6CC3" w:rsidP="0046505C">
            <w:pPr>
              <w:rPr>
                <w:rFonts w:eastAsiaTheme="minorEastAsia"/>
                <w:sz w:val="18"/>
                <w:szCs w:val="18"/>
              </w:rPr>
            </w:pPr>
          </w:p>
        </w:tc>
      </w:tr>
      <w:tr w:rsidR="00CC6CC3" w:rsidRPr="004B2BC3" w14:paraId="54BB9252" w14:textId="77777777" w:rsidTr="008E3961">
        <w:trPr>
          <w:trHeight w:val="1135"/>
          <w:jc w:val="center"/>
        </w:trPr>
        <w:tc>
          <w:tcPr>
            <w:tcW w:w="416" w:type="dxa"/>
            <w:tcBorders>
              <w:top w:val="single" w:sz="4" w:space="0" w:color="auto"/>
              <w:bottom w:val="single" w:sz="4" w:space="0" w:color="auto"/>
            </w:tcBorders>
            <w:vAlign w:val="center"/>
          </w:tcPr>
          <w:p w14:paraId="435226FF" w14:textId="77777777" w:rsidR="00CC6CC3" w:rsidRDefault="0046505C" w:rsidP="0046505C">
            <w:pPr>
              <w:rPr>
                <w:rFonts w:eastAsiaTheme="minorEastAsia"/>
                <w:sz w:val="18"/>
                <w:szCs w:val="18"/>
              </w:rPr>
            </w:pPr>
            <w:r>
              <w:rPr>
                <w:rFonts w:eastAsiaTheme="minorEastAsia"/>
                <w:sz w:val="18"/>
                <w:szCs w:val="18"/>
              </w:rPr>
              <w:t>151</w:t>
            </w:r>
          </w:p>
        </w:tc>
        <w:tc>
          <w:tcPr>
            <w:tcW w:w="708" w:type="dxa"/>
            <w:vAlign w:val="center"/>
          </w:tcPr>
          <w:p w14:paraId="41AEE811"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6E09AF70"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049C3EAC" w14:textId="77777777" w:rsidR="00CC6CC3" w:rsidRDefault="00CC6CC3" w:rsidP="0046505C">
            <w:pPr>
              <w:rPr>
                <w:rFonts w:ascii="宋体" w:hAnsi="宋体" w:cs="宋体"/>
                <w:sz w:val="18"/>
                <w:szCs w:val="18"/>
              </w:rPr>
            </w:pPr>
            <w:r>
              <w:rPr>
                <w:rFonts w:ascii="宋体" w:hAnsi="宋体" w:cs="宋体" w:hint="eastAsia"/>
                <w:sz w:val="18"/>
                <w:szCs w:val="18"/>
              </w:rPr>
              <w:t>装盒机开盒</w:t>
            </w:r>
            <w:r>
              <w:rPr>
                <w:rFonts w:ascii="宋体" w:hAnsi="宋体" w:cs="宋体"/>
                <w:sz w:val="18"/>
                <w:szCs w:val="18"/>
              </w:rPr>
              <w:t>机构</w:t>
            </w:r>
          </w:p>
        </w:tc>
        <w:tc>
          <w:tcPr>
            <w:tcW w:w="709" w:type="dxa"/>
            <w:tcBorders>
              <w:top w:val="single" w:sz="4" w:space="0" w:color="auto"/>
              <w:bottom w:val="single" w:sz="4" w:space="0" w:color="auto"/>
            </w:tcBorders>
            <w:vAlign w:val="center"/>
          </w:tcPr>
          <w:p w14:paraId="791CFE02"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68499566" w14:textId="77777777" w:rsidR="00CC6CC3" w:rsidRDefault="00CC6CC3" w:rsidP="0046505C">
            <w:pPr>
              <w:rPr>
                <w:sz w:val="18"/>
                <w:szCs w:val="18"/>
              </w:rPr>
            </w:pPr>
            <w:r>
              <w:rPr>
                <w:rFonts w:ascii="宋体" w:hAnsi="宋体" w:cs="宋体" w:hint="eastAsia"/>
                <w:sz w:val="18"/>
                <w:szCs w:val="18"/>
              </w:rPr>
              <w:t>装盒机开盒</w:t>
            </w:r>
            <w:r>
              <w:rPr>
                <w:rFonts w:ascii="宋体" w:hAnsi="宋体" w:cs="宋体"/>
                <w:sz w:val="18"/>
                <w:szCs w:val="18"/>
              </w:rPr>
              <w:t>机构</w:t>
            </w:r>
            <w:r>
              <w:rPr>
                <w:rFonts w:ascii="宋体" w:hAnsi="宋体" w:cs="宋体" w:hint="eastAsia"/>
                <w:sz w:val="18"/>
                <w:szCs w:val="18"/>
              </w:rPr>
              <w:t>伤人</w:t>
            </w:r>
          </w:p>
        </w:tc>
        <w:tc>
          <w:tcPr>
            <w:tcW w:w="709" w:type="dxa"/>
            <w:tcBorders>
              <w:top w:val="single" w:sz="4" w:space="0" w:color="auto"/>
              <w:bottom w:val="single" w:sz="4" w:space="0" w:color="auto"/>
            </w:tcBorders>
            <w:vAlign w:val="center"/>
          </w:tcPr>
          <w:p w14:paraId="69F561DD"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05B84623" w14:textId="77777777" w:rsidR="00CC6CC3" w:rsidRDefault="00CC6CC3" w:rsidP="0046505C">
            <w:pPr>
              <w:widowControl/>
              <w:adjustRightInd w:val="0"/>
              <w:snapToGrid w:val="0"/>
              <w:spacing w:line="240" w:lineRule="exact"/>
              <w:rPr>
                <w:rFonts w:eastAsiaTheme="minorEastAsia"/>
                <w:sz w:val="18"/>
                <w:szCs w:val="18"/>
              </w:rPr>
            </w:pPr>
            <w:r>
              <w:rPr>
                <w:rFonts w:eastAsiaTheme="minorEastAsia" w:hint="eastAsia"/>
                <w:sz w:val="18"/>
                <w:szCs w:val="18"/>
              </w:rPr>
              <w:t>打开</w:t>
            </w:r>
            <w:r>
              <w:rPr>
                <w:rFonts w:eastAsiaTheme="minorEastAsia"/>
                <w:sz w:val="18"/>
                <w:szCs w:val="18"/>
              </w:rPr>
              <w:t>安全门设备停止运行</w:t>
            </w:r>
          </w:p>
        </w:tc>
        <w:tc>
          <w:tcPr>
            <w:tcW w:w="1418" w:type="dxa"/>
            <w:tcBorders>
              <w:top w:val="single" w:sz="4" w:space="0" w:color="auto"/>
              <w:bottom w:val="single" w:sz="4" w:space="0" w:color="auto"/>
            </w:tcBorders>
            <w:vAlign w:val="center"/>
          </w:tcPr>
          <w:p w14:paraId="096760F2" w14:textId="77777777" w:rsidR="00CC6CC3" w:rsidRDefault="00CC6CC3" w:rsidP="0046505C">
            <w:pPr>
              <w:widowControl/>
              <w:adjustRightInd w:val="0"/>
              <w:snapToGrid w:val="0"/>
              <w:spacing w:line="240" w:lineRule="exact"/>
              <w:rPr>
                <w:sz w:val="18"/>
                <w:szCs w:val="18"/>
              </w:rPr>
            </w:pPr>
            <w:r>
              <w:rPr>
                <w:rFonts w:hint="eastAsia"/>
                <w:sz w:val="18"/>
                <w:szCs w:val="18"/>
              </w:rPr>
              <w:t>1</w:t>
            </w:r>
            <w:r>
              <w:rPr>
                <w:rFonts w:hint="eastAsia"/>
                <w:sz w:val="18"/>
                <w:szCs w:val="18"/>
              </w:rPr>
              <w:t>、设备</w:t>
            </w:r>
            <w:r>
              <w:rPr>
                <w:sz w:val="18"/>
                <w:szCs w:val="18"/>
              </w:rPr>
              <w:t>运行过程中禁止打开安全门操作</w:t>
            </w:r>
            <w:r>
              <w:rPr>
                <w:rFonts w:hint="eastAsia"/>
                <w:sz w:val="18"/>
                <w:szCs w:val="18"/>
              </w:rPr>
              <w:t>2</w:t>
            </w:r>
            <w:r>
              <w:rPr>
                <w:rFonts w:hint="eastAsia"/>
                <w:sz w:val="18"/>
                <w:szCs w:val="18"/>
              </w:rPr>
              <w:t>、设备</w:t>
            </w:r>
            <w:r>
              <w:rPr>
                <w:sz w:val="18"/>
                <w:szCs w:val="18"/>
              </w:rPr>
              <w:t>运行过程中禁止</w:t>
            </w:r>
            <w:r>
              <w:rPr>
                <w:rFonts w:hint="eastAsia"/>
                <w:sz w:val="18"/>
                <w:szCs w:val="18"/>
              </w:rPr>
              <w:t>扶盒</w:t>
            </w:r>
            <w:r>
              <w:rPr>
                <w:rFonts w:hint="eastAsia"/>
                <w:sz w:val="18"/>
                <w:szCs w:val="18"/>
              </w:rPr>
              <w:t>3</w:t>
            </w:r>
            <w:r>
              <w:rPr>
                <w:rFonts w:hint="eastAsia"/>
                <w:sz w:val="18"/>
                <w:szCs w:val="18"/>
              </w:rPr>
              <w:t>、</w:t>
            </w:r>
            <w:r>
              <w:rPr>
                <w:sz w:val="18"/>
                <w:szCs w:val="18"/>
              </w:rPr>
              <w:t>处理故障时，</w:t>
            </w:r>
            <w:r>
              <w:rPr>
                <w:rFonts w:hint="eastAsia"/>
                <w:sz w:val="18"/>
                <w:szCs w:val="18"/>
              </w:rPr>
              <w:t>要</w:t>
            </w:r>
            <w:r>
              <w:rPr>
                <w:sz w:val="18"/>
                <w:szCs w:val="18"/>
              </w:rPr>
              <w:t>先</w:t>
            </w:r>
            <w:r>
              <w:rPr>
                <w:rFonts w:hint="eastAsia"/>
                <w:sz w:val="18"/>
                <w:szCs w:val="18"/>
              </w:rPr>
              <w:t>停机</w:t>
            </w:r>
            <w:r>
              <w:rPr>
                <w:sz w:val="18"/>
                <w:szCs w:val="18"/>
              </w:rPr>
              <w:t>后处理</w:t>
            </w:r>
          </w:p>
        </w:tc>
        <w:tc>
          <w:tcPr>
            <w:tcW w:w="1134" w:type="dxa"/>
            <w:tcBorders>
              <w:top w:val="single" w:sz="4" w:space="0" w:color="auto"/>
              <w:bottom w:val="single" w:sz="4" w:space="0" w:color="auto"/>
            </w:tcBorders>
            <w:vAlign w:val="center"/>
          </w:tcPr>
          <w:p w14:paraId="5DFEC82E"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12526342"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7DB68695"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5E55F764"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23009B82"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695A9E72" w14:textId="77777777" w:rsidR="00CC6CC3" w:rsidRPr="00582222" w:rsidRDefault="00CC6CC3" w:rsidP="0046505C">
            <w:pPr>
              <w:rPr>
                <w:rFonts w:eastAsiaTheme="minorEastAsia"/>
                <w:sz w:val="18"/>
                <w:szCs w:val="18"/>
              </w:rPr>
            </w:pPr>
            <w:r>
              <w:rPr>
                <w:rFonts w:eastAsiaTheme="minorEastAsia" w:hint="eastAsia"/>
                <w:sz w:val="18"/>
                <w:szCs w:val="18"/>
              </w:rPr>
              <w:t>2</w:t>
            </w:r>
          </w:p>
        </w:tc>
        <w:tc>
          <w:tcPr>
            <w:tcW w:w="425" w:type="dxa"/>
            <w:tcBorders>
              <w:top w:val="single" w:sz="4" w:space="0" w:color="auto"/>
              <w:bottom w:val="single" w:sz="4" w:space="0" w:color="auto"/>
            </w:tcBorders>
            <w:vAlign w:val="center"/>
          </w:tcPr>
          <w:p w14:paraId="547D5B8C" w14:textId="77777777" w:rsidR="00CC6CC3" w:rsidRPr="00582222" w:rsidRDefault="00CC6CC3" w:rsidP="0046505C">
            <w:pPr>
              <w:rPr>
                <w:rFonts w:eastAsiaTheme="minorEastAsia"/>
                <w:sz w:val="18"/>
                <w:szCs w:val="18"/>
              </w:rPr>
            </w:pPr>
            <w:r>
              <w:rPr>
                <w:rFonts w:eastAsiaTheme="minorEastAsia" w:hint="eastAsia"/>
                <w:sz w:val="18"/>
                <w:szCs w:val="18"/>
              </w:rPr>
              <w:t>20</w:t>
            </w:r>
          </w:p>
        </w:tc>
        <w:tc>
          <w:tcPr>
            <w:tcW w:w="425" w:type="dxa"/>
            <w:tcBorders>
              <w:top w:val="single" w:sz="4" w:space="0" w:color="auto"/>
              <w:bottom w:val="single" w:sz="4" w:space="0" w:color="auto"/>
            </w:tcBorders>
            <w:vAlign w:val="center"/>
          </w:tcPr>
          <w:p w14:paraId="682DE56B"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43C738BA" w14:textId="77777777" w:rsidR="00CC6CC3" w:rsidRPr="00582222" w:rsidRDefault="00CC6CC3" w:rsidP="0046505C">
            <w:pPr>
              <w:rPr>
                <w:rFonts w:eastAsiaTheme="minorEastAsia"/>
                <w:sz w:val="18"/>
                <w:szCs w:val="18"/>
              </w:rPr>
            </w:pPr>
          </w:p>
        </w:tc>
        <w:tc>
          <w:tcPr>
            <w:tcW w:w="396" w:type="dxa"/>
            <w:vMerge/>
            <w:vAlign w:val="center"/>
          </w:tcPr>
          <w:p w14:paraId="4CD7FEE7"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155ABAC3" w14:textId="77777777" w:rsidR="00CC6CC3" w:rsidRPr="00582222" w:rsidRDefault="00CC6CC3" w:rsidP="0046505C">
            <w:pPr>
              <w:rPr>
                <w:rFonts w:eastAsiaTheme="minorEastAsia"/>
                <w:sz w:val="18"/>
                <w:szCs w:val="18"/>
              </w:rPr>
            </w:pPr>
          </w:p>
        </w:tc>
      </w:tr>
      <w:tr w:rsidR="00CC6CC3" w:rsidRPr="004B2BC3" w14:paraId="2EF444AB" w14:textId="77777777" w:rsidTr="008E3961">
        <w:trPr>
          <w:trHeight w:val="1135"/>
          <w:jc w:val="center"/>
        </w:trPr>
        <w:tc>
          <w:tcPr>
            <w:tcW w:w="416" w:type="dxa"/>
            <w:tcBorders>
              <w:top w:val="single" w:sz="4" w:space="0" w:color="auto"/>
              <w:bottom w:val="single" w:sz="4" w:space="0" w:color="auto"/>
            </w:tcBorders>
            <w:vAlign w:val="center"/>
          </w:tcPr>
          <w:p w14:paraId="3AE93891" w14:textId="77777777" w:rsidR="00CC6CC3" w:rsidRDefault="0046505C" w:rsidP="0046505C">
            <w:pPr>
              <w:rPr>
                <w:rFonts w:eastAsiaTheme="minorEastAsia"/>
                <w:sz w:val="18"/>
                <w:szCs w:val="18"/>
              </w:rPr>
            </w:pPr>
            <w:r>
              <w:rPr>
                <w:rFonts w:eastAsiaTheme="minorEastAsia"/>
                <w:sz w:val="18"/>
                <w:szCs w:val="18"/>
              </w:rPr>
              <w:t>152</w:t>
            </w:r>
          </w:p>
        </w:tc>
        <w:tc>
          <w:tcPr>
            <w:tcW w:w="708" w:type="dxa"/>
            <w:vAlign w:val="center"/>
          </w:tcPr>
          <w:p w14:paraId="202BF848"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51E0A152"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3199A55A" w14:textId="77777777" w:rsidR="00CC6CC3" w:rsidRDefault="00CC6CC3" w:rsidP="0046505C">
            <w:pPr>
              <w:rPr>
                <w:rFonts w:ascii="宋体" w:hAnsi="宋体" w:cs="宋体"/>
                <w:sz w:val="18"/>
                <w:szCs w:val="18"/>
              </w:rPr>
            </w:pPr>
            <w:r>
              <w:rPr>
                <w:rFonts w:ascii="宋体" w:hAnsi="宋体" w:cs="宋体" w:hint="eastAsia"/>
                <w:sz w:val="18"/>
                <w:szCs w:val="18"/>
              </w:rPr>
              <w:t>装盒机</w:t>
            </w:r>
            <w:r>
              <w:rPr>
                <w:rFonts w:ascii="宋体" w:hAnsi="宋体" w:cs="宋体"/>
                <w:sz w:val="18"/>
                <w:szCs w:val="18"/>
              </w:rPr>
              <w:t>踢废机构</w:t>
            </w:r>
          </w:p>
        </w:tc>
        <w:tc>
          <w:tcPr>
            <w:tcW w:w="709" w:type="dxa"/>
            <w:tcBorders>
              <w:top w:val="single" w:sz="4" w:space="0" w:color="auto"/>
              <w:bottom w:val="single" w:sz="4" w:space="0" w:color="auto"/>
            </w:tcBorders>
            <w:vAlign w:val="center"/>
          </w:tcPr>
          <w:p w14:paraId="6E692A03"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537D9765" w14:textId="77777777" w:rsidR="00CC6CC3" w:rsidRDefault="00CC6CC3" w:rsidP="0046505C">
            <w:pPr>
              <w:rPr>
                <w:rFonts w:ascii="宋体" w:hAnsi="宋体" w:cs="宋体"/>
                <w:sz w:val="18"/>
                <w:szCs w:val="18"/>
              </w:rPr>
            </w:pPr>
            <w:r>
              <w:rPr>
                <w:rFonts w:ascii="宋体" w:hAnsi="宋体" w:cs="宋体" w:hint="eastAsia"/>
                <w:sz w:val="18"/>
                <w:szCs w:val="18"/>
              </w:rPr>
              <w:t>装盒机</w:t>
            </w:r>
            <w:r>
              <w:rPr>
                <w:rFonts w:ascii="宋体" w:hAnsi="宋体" w:cs="宋体"/>
                <w:sz w:val="18"/>
                <w:szCs w:val="18"/>
              </w:rPr>
              <w:t>踢废机构伤人</w:t>
            </w:r>
          </w:p>
        </w:tc>
        <w:tc>
          <w:tcPr>
            <w:tcW w:w="709" w:type="dxa"/>
            <w:tcBorders>
              <w:top w:val="single" w:sz="4" w:space="0" w:color="auto"/>
              <w:bottom w:val="single" w:sz="4" w:space="0" w:color="auto"/>
            </w:tcBorders>
            <w:vAlign w:val="center"/>
          </w:tcPr>
          <w:p w14:paraId="1425E386"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0C963964" w14:textId="77777777" w:rsidR="00CC6CC3" w:rsidRDefault="00CC6CC3" w:rsidP="0046505C">
            <w:pPr>
              <w:widowControl/>
              <w:adjustRightInd w:val="0"/>
              <w:snapToGrid w:val="0"/>
              <w:spacing w:line="240" w:lineRule="exact"/>
              <w:rPr>
                <w:rFonts w:eastAsiaTheme="minorEastAsia"/>
                <w:sz w:val="18"/>
                <w:szCs w:val="18"/>
              </w:rPr>
            </w:pPr>
            <w:r>
              <w:rPr>
                <w:rFonts w:eastAsiaTheme="minorEastAsia" w:hint="eastAsia"/>
                <w:sz w:val="18"/>
                <w:szCs w:val="18"/>
              </w:rPr>
              <w:t>打开</w:t>
            </w:r>
            <w:r>
              <w:rPr>
                <w:rFonts w:eastAsiaTheme="minorEastAsia"/>
                <w:sz w:val="18"/>
                <w:szCs w:val="18"/>
              </w:rPr>
              <w:t>安全门设备停止运行</w:t>
            </w:r>
          </w:p>
        </w:tc>
        <w:tc>
          <w:tcPr>
            <w:tcW w:w="1418" w:type="dxa"/>
            <w:tcBorders>
              <w:top w:val="single" w:sz="4" w:space="0" w:color="auto"/>
              <w:bottom w:val="single" w:sz="4" w:space="0" w:color="auto"/>
            </w:tcBorders>
            <w:vAlign w:val="center"/>
          </w:tcPr>
          <w:p w14:paraId="7A245D28" w14:textId="77777777" w:rsidR="00CC6CC3" w:rsidRDefault="00CC6CC3" w:rsidP="0046505C">
            <w:pPr>
              <w:widowControl/>
              <w:adjustRightInd w:val="0"/>
              <w:snapToGrid w:val="0"/>
              <w:spacing w:line="240" w:lineRule="exact"/>
              <w:rPr>
                <w:sz w:val="18"/>
                <w:szCs w:val="18"/>
              </w:rPr>
            </w:pPr>
            <w:r>
              <w:rPr>
                <w:rFonts w:hint="eastAsia"/>
                <w:sz w:val="18"/>
                <w:szCs w:val="18"/>
              </w:rPr>
              <w:t>1</w:t>
            </w:r>
            <w:r>
              <w:rPr>
                <w:rFonts w:hint="eastAsia"/>
                <w:sz w:val="18"/>
                <w:szCs w:val="18"/>
              </w:rPr>
              <w:t>、设备</w:t>
            </w:r>
            <w:r>
              <w:rPr>
                <w:sz w:val="18"/>
                <w:szCs w:val="18"/>
              </w:rPr>
              <w:t>运行过程中禁止打开安全门操作</w:t>
            </w:r>
            <w:r>
              <w:rPr>
                <w:rFonts w:hint="eastAsia"/>
                <w:sz w:val="18"/>
                <w:szCs w:val="18"/>
              </w:rPr>
              <w:t>2</w:t>
            </w:r>
            <w:r>
              <w:rPr>
                <w:rFonts w:hint="eastAsia"/>
                <w:sz w:val="18"/>
                <w:szCs w:val="18"/>
              </w:rPr>
              <w:t>、设备</w:t>
            </w:r>
            <w:r>
              <w:rPr>
                <w:sz w:val="18"/>
                <w:szCs w:val="18"/>
              </w:rPr>
              <w:t>运行过程中禁止扶</w:t>
            </w:r>
            <w:r>
              <w:rPr>
                <w:rFonts w:hint="eastAsia"/>
                <w:sz w:val="18"/>
                <w:szCs w:val="18"/>
              </w:rPr>
              <w:t>盒</w:t>
            </w:r>
            <w:r>
              <w:rPr>
                <w:rFonts w:hint="eastAsia"/>
                <w:sz w:val="18"/>
                <w:szCs w:val="18"/>
              </w:rPr>
              <w:t>3</w:t>
            </w:r>
            <w:r>
              <w:rPr>
                <w:rFonts w:hint="eastAsia"/>
                <w:sz w:val="18"/>
                <w:szCs w:val="18"/>
              </w:rPr>
              <w:t>、</w:t>
            </w:r>
            <w:r>
              <w:rPr>
                <w:sz w:val="18"/>
                <w:szCs w:val="18"/>
              </w:rPr>
              <w:t>处理故障时，</w:t>
            </w:r>
            <w:r>
              <w:rPr>
                <w:rFonts w:hint="eastAsia"/>
                <w:sz w:val="18"/>
                <w:szCs w:val="18"/>
              </w:rPr>
              <w:t>要</w:t>
            </w:r>
            <w:r>
              <w:rPr>
                <w:sz w:val="18"/>
                <w:szCs w:val="18"/>
              </w:rPr>
              <w:t>先</w:t>
            </w:r>
            <w:r>
              <w:rPr>
                <w:rFonts w:hint="eastAsia"/>
                <w:sz w:val="18"/>
                <w:szCs w:val="18"/>
              </w:rPr>
              <w:t>停机</w:t>
            </w:r>
            <w:r>
              <w:rPr>
                <w:sz w:val="18"/>
                <w:szCs w:val="18"/>
              </w:rPr>
              <w:t>后处理</w:t>
            </w:r>
          </w:p>
        </w:tc>
        <w:tc>
          <w:tcPr>
            <w:tcW w:w="1134" w:type="dxa"/>
            <w:tcBorders>
              <w:top w:val="single" w:sz="4" w:space="0" w:color="auto"/>
              <w:bottom w:val="single" w:sz="4" w:space="0" w:color="auto"/>
            </w:tcBorders>
            <w:vAlign w:val="center"/>
          </w:tcPr>
          <w:p w14:paraId="6016D1B3"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667797C4"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15062EF2"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2943AD3E"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2459E743"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2809B09C"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16C91E27"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3C966A9A"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718464C4" w14:textId="77777777" w:rsidR="00CC6CC3" w:rsidRPr="00582222" w:rsidRDefault="00CC6CC3" w:rsidP="0046505C">
            <w:pPr>
              <w:rPr>
                <w:rFonts w:eastAsiaTheme="minorEastAsia"/>
                <w:sz w:val="18"/>
                <w:szCs w:val="18"/>
              </w:rPr>
            </w:pPr>
          </w:p>
        </w:tc>
        <w:tc>
          <w:tcPr>
            <w:tcW w:w="396" w:type="dxa"/>
            <w:vMerge/>
            <w:vAlign w:val="center"/>
          </w:tcPr>
          <w:p w14:paraId="7F1AB6B3"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3EDFE8D7" w14:textId="77777777" w:rsidR="00CC6CC3" w:rsidRPr="00582222" w:rsidRDefault="00CC6CC3" w:rsidP="0046505C">
            <w:pPr>
              <w:rPr>
                <w:rFonts w:eastAsiaTheme="minorEastAsia"/>
                <w:sz w:val="18"/>
                <w:szCs w:val="18"/>
              </w:rPr>
            </w:pPr>
          </w:p>
        </w:tc>
      </w:tr>
      <w:tr w:rsidR="00CC6CC3" w:rsidRPr="00B477E7" w14:paraId="5416BDEF" w14:textId="77777777" w:rsidTr="008E3961">
        <w:trPr>
          <w:trHeight w:val="1135"/>
          <w:jc w:val="center"/>
        </w:trPr>
        <w:tc>
          <w:tcPr>
            <w:tcW w:w="416" w:type="dxa"/>
            <w:tcBorders>
              <w:top w:val="single" w:sz="4" w:space="0" w:color="auto"/>
              <w:bottom w:val="single" w:sz="4" w:space="0" w:color="auto"/>
            </w:tcBorders>
            <w:vAlign w:val="center"/>
          </w:tcPr>
          <w:p w14:paraId="6BFB0F50" w14:textId="77777777" w:rsidR="00CC6CC3" w:rsidRDefault="0046505C" w:rsidP="0046505C">
            <w:pPr>
              <w:rPr>
                <w:rFonts w:eastAsiaTheme="minorEastAsia"/>
                <w:sz w:val="18"/>
                <w:szCs w:val="18"/>
              </w:rPr>
            </w:pPr>
            <w:r>
              <w:rPr>
                <w:rFonts w:eastAsiaTheme="minorEastAsia"/>
                <w:sz w:val="18"/>
                <w:szCs w:val="18"/>
              </w:rPr>
              <w:t>153</w:t>
            </w:r>
          </w:p>
        </w:tc>
        <w:tc>
          <w:tcPr>
            <w:tcW w:w="708" w:type="dxa"/>
            <w:vAlign w:val="center"/>
          </w:tcPr>
          <w:p w14:paraId="19875CF0"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790513D0"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52D60E58" w14:textId="77777777" w:rsidR="00CC6CC3" w:rsidRDefault="00CC6CC3" w:rsidP="0046505C">
            <w:pPr>
              <w:rPr>
                <w:rFonts w:ascii="宋体" w:hAnsi="宋体" w:cs="宋体"/>
                <w:sz w:val="18"/>
                <w:szCs w:val="18"/>
              </w:rPr>
            </w:pPr>
            <w:r>
              <w:rPr>
                <w:rFonts w:ascii="宋体" w:hAnsi="宋体" w:cs="宋体" w:hint="eastAsia"/>
                <w:sz w:val="18"/>
                <w:szCs w:val="18"/>
              </w:rPr>
              <w:t>检重秤</w:t>
            </w:r>
            <w:r>
              <w:rPr>
                <w:rFonts w:ascii="宋体" w:hAnsi="宋体" w:cs="宋体"/>
                <w:sz w:val="18"/>
                <w:szCs w:val="18"/>
              </w:rPr>
              <w:t>踢废机构</w:t>
            </w:r>
          </w:p>
        </w:tc>
        <w:tc>
          <w:tcPr>
            <w:tcW w:w="709" w:type="dxa"/>
            <w:tcBorders>
              <w:top w:val="single" w:sz="4" w:space="0" w:color="auto"/>
              <w:bottom w:val="single" w:sz="4" w:space="0" w:color="auto"/>
            </w:tcBorders>
            <w:vAlign w:val="center"/>
          </w:tcPr>
          <w:p w14:paraId="78F12281"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55C59537" w14:textId="77777777" w:rsidR="00CC6CC3" w:rsidRDefault="00CC6CC3" w:rsidP="0046505C">
            <w:pPr>
              <w:rPr>
                <w:rFonts w:ascii="宋体" w:hAnsi="宋体" w:cs="宋体"/>
                <w:sz w:val="18"/>
                <w:szCs w:val="18"/>
              </w:rPr>
            </w:pPr>
            <w:r>
              <w:rPr>
                <w:rFonts w:ascii="宋体" w:hAnsi="宋体" w:cs="宋体" w:hint="eastAsia"/>
                <w:sz w:val="18"/>
                <w:szCs w:val="18"/>
              </w:rPr>
              <w:t>检重秤</w:t>
            </w:r>
            <w:r>
              <w:rPr>
                <w:rFonts w:ascii="宋体" w:hAnsi="宋体" w:cs="宋体"/>
                <w:sz w:val="18"/>
                <w:szCs w:val="18"/>
              </w:rPr>
              <w:t>踢废机构伤人</w:t>
            </w:r>
          </w:p>
        </w:tc>
        <w:tc>
          <w:tcPr>
            <w:tcW w:w="709" w:type="dxa"/>
            <w:tcBorders>
              <w:top w:val="single" w:sz="4" w:space="0" w:color="auto"/>
              <w:bottom w:val="single" w:sz="4" w:space="0" w:color="auto"/>
            </w:tcBorders>
            <w:vAlign w:val="center"/>
          </w:tcPr>
          <w:p w14:paraId="17FA3D9E"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761A99AE" w14:textId="77777777" w:rsidR="00CC6CC3" w:rsidRDefault="004E516E" w:rsidP="0046505C">
            <w:pPr>
              <w:widowControl/>
              <w:adjustRightInd w:val="0"/>
              <w:snapToGrid w:val="0"/>
              <w:spacing w:line="240" w:lineRule="exact"/>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7586ACC2" w14:textId="77777777" w:rsidR="00CC6CC3" w:rsidRDefault="00CC6CC3" w:rsidP="0046505C">
            <w:pPr>
              <w:widowControl/>
              <w:adjustRightInd w:val="0"/>
              <w:snapToGrid w:val="0"/>
              <w:spacing w:line="240" w:lineRule="exact"/>
              <w:rPr>
                <w:sz w:val="18"/>
                <w:szCs w:val="18"/>
              </w:rPr>
            </w:pPr>
            <w:r>
              <w:rPr>
                <w:rFonts w:hint="eastAsia"/>
                <w:sz w:val="18"/>
                <w:szCs w:val="18"/>
              </w:rPr>
              <w:t>1</w:t>
            </w:r>
            <w:r>
              <w:rPr>
                <w:rFonts w:hint="eastAsia"/>
                <w:sz w:val="18"/>
                <w:szCs w:val="18"/>
              </w:rPr>
              <w:t>、</w:t>
            </w:r>
            <w:r>
              <w:rPr>
                <w:sz w:val="18"/>
                <w:szCs w:val="18"/>
              </w:rPr>
              <w:t>设备运行过程中禁止</w:t>
            </w:r>
            <w:r>
              <w:rPr>
                <w:rFonts w:hint="eastAsia"/>
                <w:sz w:val="18"/>
                <w:szCs w:val="18"/>
              </w:rPr>
              <w:t>将</w:t>
            </w:r>
            <w:r>
              <w:rPr>
                <w:sz w:val="18"/>
                <w:szCs w:val="18"/>
              </w:rPr>
              <w:t>手伸入踢废缸内</w:t>
            </w:r>
            <w:r>
              <w:rPr>
                <w:rFonts w:hint="eastAsia"/>
                <w:sz w:val="18"/>
                <w:szCs w:val="18"/>
              </w:rPr>
              <w:t>2</w:t>
            </w:r>
            <w:r>
              <w:rPr>
                <w:rFonts w:hint="eastAsia"/>
                <w:sz w:val="18"/>
                <w:szCs w:val="18"/>
              </w:rPr>
              <w:t>、</w:t>
            </w:r>
            <w:r>
              <w:rPr>
                <w:sz w:val="18"/>
                <w:szCs w:val="18"/>
              </w:rPr>
              <w:t>设备运行过程中禁止</w:t>
            </w:r>
            <w:r>
              <w:rPr>
                <w:rFonts w:hint="eastAsia"/>
                <w:sz w:val="18"/>
                <w:szCs w:val="18"/>
              </w:rPr>
              <w:t>将</w:t>
            </w:r>
            <w:r>
              <w:rPr>
                <w:sz w:val="18"/>
                <w:szCs w:val="18"/>
              </w:rPr>
              <w:t>手</w:t>
            </w:r>
            <w:r>
              <w:rPr>
                <w:sz w:val="18"/>
                <w:szCs w:val="18"/>
              </w:rPr>
              <w:lastRenderedPageBreak/>
              <w:t>伸入</w:t>
            </w:r>
            <w:r>
              <w:rPr>
                <w:rFonts w:hint="eastAsia"/>
                <w:sz w:val="18"/>
                <w:szCs w:val="18"/>
              </w:rPr>
              <w:t>踢废</w:t>
            </w:r>
            <w:r>
              <w:rPr>
                <w:sz w:val="18"/>
                <w:szCs w:val="18"/>
              </w:rPr>
              <w:t>气缸周围</w:t>
            </w:r>
          </w:p>
        </w:tc>
        <w:tc>
          <w:tcPr>
            <w:tcW w:w="1134" w:type="dxa"/>
            <w:tcBorders>
              <w:top w:val="single" w:sz="4" w:space="0" w:color="auto"/>
              <w:bottom w:val="single" w:sz="4" w:space="0" w:color="auto"/>
            </w:tcBorders>
            <w:vAlign w:val="center"/>
          </w:tcPr>
          <w:p w14:paraId="4A9E74C1" w14:textId="77777777" w:rsidR="00CC6CC3" w:rsidRDefault="00CC6CC3" w:rsidP="0046505C">
            <w:pPr>
              <w:rPr>
                <w:rFonts w:eastAsiaTheme="minorEastAsia"/>
                <w:sz w:val="18"/>
                <w:szCs w:val="18"/>
              </w:rPr>
            </w:pPr>
            <w:r>
              <w:rPr>
                <w:rFonts w:eastAsiaTheme="minorEastAsia" w:hint="eastAsia"/>
                <w:sz w:val="18"/>
                <w:szCs w:val="18"/>
              </w:rPr>
              <w:lastRenderedPageBreak/>
              <w:t>张贴“注意</w:t>
            </w:r>
            <w:r>
              <w:rPr>
                <w:rFonts w:eastAsiaTheme="minorEastAsia"/>
                <w:sz w:val="18"/>
                <w:szCs w:val="18"/>
              </w:rPr>
              <w:t>安全</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3BF1E7B4"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4A52CB31"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6549F8BB"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61D80748"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379C3DD5"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7FFCE4B3"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23DE9C71"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2E2466CE" w14:textId="77777777" w:rsidR="00CC6CC3" w:rsidRPr="00582222" w:rsidRDefault="00CC6CC3" w:rsidP="0046505C">
            <w:pPr>
              <w:rPr>
                <w:rFonts w:eastAsiaTheme="minorEastAsia"/>
                <w:sz w:val="18"/>
                <w:szCs w:val="18"/>
              </w:rPr>
            </w:pPr>
          </w:p>
        </w:tc>
        <w:tc>
          <w:tcPr>
            <w:tcW w:w="396" w:type="dxa"/>
            <w:vMerge/>
            <w:vAlign w:val="center"/>
          </w:tcPr>
          <w:p w14:paraId="4588B8D0"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2926E472" w14:textId="77777777" w:rsidR="00CC6CC3" w:rsidRPr="00582222" w:rsidRDefault="00CC6CC3" w:rsidP="0046505C">
            <w:pPr>
              <w:rPr>
                <w:rFonts w:eastAsiaTheme="minorEastAsia"/>
                <w:sz w:val="18"/>
                <w:szCs w:val="18"/>
              </w:rPr>
            </w:pPr>
          </w:p>
        </w:tc>
      </w:tr>
      <w:tr w:rsidR="00CC6CC3" w:rsidRPr="00B477E7" w14:paraId="76F067B2" w14:textId="77777777" w:rsidTr="008E3961">
        <w:trPr>
          <w:trHeight w:val="1135"/>
          <w:jc w:val="center"/>
        </w:trPr>
        <w:tc>
          <w:tcPr>
            <w:tcW w:w="416" w:type="dxa"/>
            <w:tcBorders>
              <w:top w:val="single" w:sz="4" w:space="0" w:color="auto"/>
              <w:bottom w:val="single" w:sz="4" w:space="0" w:color="auto"/>
            </w:tcBorders>
            <w:vAlign w:val="center"/>
          </w:tcPr>
          <w:p w14:paraId="07814F79" w14:textId="77777777" w:rsidR="00CC6CC3" w:rsidRDefault="0046505C" w:rsidP="0046505C">
            <w:pPr>
              <w:rPr>
                <w:rFonts w:eastAsiaTheme="minorEastAsia"/>
                <w:sz w:val="18"/>
                <w:szCs w:val="18"/>
              </w:rPr>
            </w:pPr>
            <w:r>
              <w:rPr>
                <w:rFonts w:eastAsiaTheme="minorEastAsia"/>
                <w:sz w:val="18"/>
                <w:szCs w:val="18"/>
              </w:rPr>
              <w:t>154</w:t>
            </w:r>
          </w:p>
        </w:tc>
        <w:tc>
          <w:tcPr>
            <w:tcW w:w="708" w:type="dxa"/>
            <w:vAlign w:val="center"/>
          </w:tcPr>
          <w:p w14:paraId="06D279AD"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53929579"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397D2291" w14:textId="77777777" w:rsidR="00CC6CC3" w:rsidRDefault="00CC6CC3" w:rsidP="0046505C">
            <w:pPr>
              <w:rPr>
                <w:rFonts w:ascii="宋体" w:hAnsi="宋体" w:cs="宋体"/>
                <w:sz w:val="18"/>
                <w:szCs w:val="18"/>
              </w:rPr>
            </w:pPr>
            <w:r>
              <w:rPr>
                <w:rFonts w:ascii="宋体" w:hAnsi="宋体" w:cs="宋体" w:hint="eastAsia"/>
                <w:sz w:val="18"/>
                <w:szCs w:val="18"/>
              </w:rPr>
              <w:t>输送</w:t>
            </w:r>
            <w:r>
              <w:rPr>
                <w:rFonts w:ascii="宋体" w:hAnsi="宋体" w:cs="宋体"/>
                <w:sz w:val="18"/>
                <w:szCs w:val="18"/>
              </w:rPr>
              <w:t>夹带</w:t>
            </w:r>
          </w:p>
        </w:tc>
        <w:tc>
          <w:tcPr>
            <w:tcW w:w="709" w:type="dxa"/>
            <w:tcBorders>
              <w:top w:val="single" w:sz="4" w:space="0" w:color="auto"/>
              <w:bottom w:val="single" w:sz="4" w:space="0" w:color="auto"/>
            </w:tcBorders>
            <w:vAlign w:val="center"/>
          </w:tcPr>
          <w:p w14:paraId="10A3E5D4"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7AB49EA0" w14:textId="77777777" w:rsidR="00CC6CC3" w:rsidRDefault="00CC6CC3" w:rsidP="0046505C">
            <w:pPr>
              <w:rPr>
                <w:rFonts w:ascii="宋体" w:hAnsi="宋体" w:cs="宋体"/>
                <w:sz w:val="18"/>
                <w:szCs w:val="18"/>
              </w:rPr>
            </w:pPr>
            <w:r>
              <w:rPr>
                <w:rFonts w:ascii="宋体" w:hAnsi="宋体" w:cs="宋体" w:hint="eastAsia"/>
                <w:sz w:val="18"/>
                <w:szCs w:val="18"/>
              </w:rPr>
              <w:t>输送</w:t>
            </w:r>
            <w:r>
              <w:rPr>
                <w:rFonts w:ascii="宋体" w:hAnsi="宋体" w:cs="宋体"/>
                <w:sz w:val="18"/>
                <w:szCs w:val="18"/>
              </w:rPr>
              <w:t>夹带伤人</w:t>
            </w:r>
          </w:p>
        </w:tc>
        <w:tc>
          <w:tcPr>
            <w:tcW w:w="709" w:type="dxa"/>
            <w:tcBorders>
              <w:top w:val="single" w:sz="4" w:space="0" w:color="auto"/>
              <w:bottom w:val="single" w:sz="4" w:space="0" w:color="auto"/>
            </w:tcBorders>
            <w:vAlign w:val="center"/>
          </w:tcPr>
          <w:p w14:paraId="7E364B32"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03EFACBC" w14:textId="77777777" w:rsidR="00CC6CC3" w:rsidRDefault="004E516E" w:rsidP="0046505C">
            <w:pPr>
              <w:widowControl/>
              <w:adjustRightInd w:val="0"/>
              <w:snapToGrid w:val="0"/>
              <w:spacing w:line="240" w:lineRule="exact"/>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1CC26D9C" w14:textId="77777777" w:rsidR="00CC6CC3" w:rsidRDefault="00CC6CC3" w:rsidP="0046505C">
            <w:pPr>
              <w:widowControl/>
              <w:adjustRightInd w:val="0"/>
              <w:snapToGrid w:val="0"/>
              <w:spacing w:line="240" w:lineRule="exact"/>
              <w:rPr>
                <w:sz w:val="18"/>
                <w:szCs w:val="18"/>
              </w:rPr>
            </w:pPr>
            <w:r>
              <w:rPr>
                <w:rFonts w:hint="eastAsia"/>
                <w:sz w:val="18"/>
                <w:szCs w:val="18"/>
              </w:rPr>
              <w:t>1</w:t>
            </w:r>
            <w:r>
              <w:rPr>
                <w:rFonts w:hint="eastAsia"/>
                <w:sz w:val="18"/>
                <w:szCs w:val="18"/>
              </w:rPr>
              <w:t>、</w:t>
            </w:r>
            <w:r>
              <w:rPr>
                <w:sz w:val="18"/>
                <w:szCs w:val="18"/>
              </w:rPr>
              <w:t>设备运行过程中</w:t>
            </w:r>
            <w:r>
              <w:rPr>
                <w:rFonts w:hint="eastAsia"/>
                <w:sz w:val="18"/>
                <w:szCs w:val="18"/>
              </w:rPr>
              <w:t>禁止</w:t>
            </w:r>
            <w:r>
              <w:rPr>
                <w:sz w:val="18"/>
                <w:szCs w:val="18"/>
              </w:rPr>
              <w:t>将手伸入输送带周围</w:t>
            </w:r>
            <w:r>
              <w:rPr>
                <w:rFonts w:hint="eastAsia"/>
                <w:sz w:val="18"/>
                <w:szCs w:val="18"/>
              </w:rPr>
              <w:t>2</w:t>
            </w:r>
            <w:r>
              <w:rPr>
                <w:rFonts w:hint="eastAsia"/>
                <w:sz w:val="18"/>
                <w:szCs w:val="18"/>
              </w:rPr>
              <w:t>、碰到</w:t>
            </w:r>
            <w:r>
              <w:rPr>
                <w:sz w:val="18"/>
                <w:szCs w:val="18"/>
              </w:rPr>
              <w:t>设备故障时</w:t>
            </w:r>
            <w:r>
              <w:rPr>
                <w:rFonts w:hint="eastAsia"/>
                <w:sz w:val="18"/>
                <w:szCs w:val="18"/>
              </w:rPr>
              <w:t>，先</w:t>
            </w:r>
            <w:r>
              <w:rPr>
                <w:sz w:val="18"/>
                <w:szCs w:val="18"/>
              </w:rPr>
              <w:t>停机</w:t>
            </w:r>
            <w:r>
              <w:rPr>
                <w:rFonts w:hint="eastAsia"/>
                <w:sz w:val="18"/>
                <w:szCs w:val="18"/>
              </w:rPr>
              <w:t>再</w:t>
            </w:r>
            <w:r>
              <w:rPr>
                <w:sz w:val="18"/>
                <w:szCs w:val="18"/>
              </w:rPr>
              <w:t>处理。</w:t>
            </w:r>
          </w:p>
        </w:tc>
        <w:tc>
          <w:tcPr>
            <w:tcW w:w="1134" w:type="dxa"/>
            <w:tcBorders>
              <w:top w:val="single" w:sz="4" w:space="0" w:color="auto"/>
              <w:bottom w:val="single" w:sz="4" w:space="0" w:color="auto"/>
            </w:tcBorders>
            <w:vAlign w:val="center"/>
          </w:tcPr>
          <w:p w14:paraId="69F3ADD2" w14:textId="77777777" w:rsidR="00CC6CC3" w:rsidRDefault="00CC6CC3" w:rsidP="0046505C">
            <w:pPr>
              <w:rPr>
                <w:rFonts w:eastAsiaTheme="minorEastAsia"/>
                <w:sz w:val="18"/>
                <w:szCs w:val="18"/>
              </w:rPr>
            </w:pPr>
            <w:r>
              <w:rPr>
                <w:rFonts w:eastAsiaTheme="minorEastAsia" w:hint="eastAsia"/>
                <w:sz w:val="18"/>
                <w:szCs w:val="18"/>
              </w:rPr>
              <w:t>张贴“注意</w:t>
            </w:r>
            <w:r>
              <w:rPr>
                <w:rFonts w:eastAsiaTheme="minorEastAsia"/>
                <w:sz w:val="18"/>
                <w:szCs w:val="18"/>
              </w:rPr>
              <w:t>安全</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44603B50"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3AD046BA"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63361F2A" w14:textId="77777777" w:rsidR="00CC6CC3" w:rsidRPr="00582222" w:rsidRDefault="00CC6CC3" w:rsidP="0046505C">
            <w:pPr>
              <w:rPr>
                <w:rFonts w:eastAsiaTheme="minorEastAsia"/>
                <w:sz w:val="18"/>
                <w:szCs w:val="18"/>
              </w:rPr>
            </w:pPr>
            <w:r>
              <w:rPr>
                <w:rFonts w:eastAsiaTheme="minorEastAsia" w:hint="eastAsia"/>
                <w:sz w:val="18"/>
                <w:szCs w:val="18"/>
              </w:rPr>
              <w:t>0.5</w:t>
            </w:r>
          </w:p>
        </w:tc>
        <w:tc>
          <w:tcPr>
            <w:tcW w:w="426" w:type="dxa"/>
            <w:tcBorders>
              <w:top w:val="single" w:sz="4" w:space="0" w:color="auto"/>
              <w:bottom w:val="single" w:sz="4" w:space="0" w:color="auto"/>
            </w:tcBorders>
            <w:vAlign w:val="center"/>
          </w:tcPr>
          <w:p w14:paraId="2E56870B"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48878358"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11C6925A" w14:textId="77777777" w:rsidR="00CC6CC3" w:rsidRPr="00582222" w:rsidRDefault="00CC6CC3" w:rsidP="0046505C">
            <w:pPr>
              <w:rPr>
                <w:rFonts w:eastAsiaTheme="minorEastAsia"/>
                <w:sz w:val="18"/>
                <w:szCs w:val="18"/>
              </w:rPr>
            </w:pPr>
            <w:r>
              <w:rPr>
                <w:rFonts w:eastAsiaTheme="minorEastAsia" w:hint="eastAsia"/>
                <w:sz w:val="18"/>
                <w:szCs w:val="18"/>
              </w:rPr>
              <w:t>5</w:t>
            </w:r>
          </w:p>
        </w:tc>
        <w:tc>
          <w:tcPr>
            <w:tcW w:w="425" w:type="dxa"/>
            <w:tcBorders>
              <w:top w:val="single" w:sz="4" w:space="0" w:color="auto"/>
              <w:bottom w:val="single" w:sz="4" w:space="0" w:color="auto"/>
            </w:tcBorders>
            <w:vAlign w:val="center"/>
          </w:tcPr>
          <w:p w14:paraId="09E92FD6"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51DCCD81" w14:textId="77777777" w:rsidR="00CC6CC3" w:rsidRPr="00582222" w:rsidRDefault="00CC6CC3" w:rsidP="0046505C">
            <w:pPr>
              <w:rPr>
                <w:rFonts w:eastAsiaTheme="minorEastAsia"/>
                <w:sz w:val="18"/>
                <w:szCs w:val="18"/>
              </w:rPr>
            </w:pPr>
          </w:p>
        </w:tc>
        <w:tc>
          <w:tcPr>
            <w:tcW w:w="396" w:type="dxa"/>
            <w:vMerge/>
            <w:vAlign w:val="center"/>
          </w:tcPr>
          <w:p w14:paraId="1EC4A083"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784E827A" w14:textId="77777777" w:rsidR="00CC6CC3" w:rsidRPr="00582222" w:rsidRDefault="00CC6CC3" w:rsidP="0046505C">
            <w:pPr>
              <w:rPr>
                <w:rFonts w:eastAsiaTheme="minorEastAsia"/>
                <w:sz w:val="18"/>
                <w:szCs w:val="18"/>
              </w:rPr>
            </w:pPr>
          </w:p>
        </w:tc>
      </w:tr>
      <w:tr w:rsidR="00CC6CC3" w:rsidRPr="00B477E7" w14:paraId="17561BF2" w14:textId="77777777" w:rsidTr="008E3961">
        <w:trPr>
          <w:trHeight w:val="1135"/>
          <w:jc w:val="center"/>
        </w:trPr>
        <w:tc>
          <w:tcPr>
            <w:tcW w:w="416" w:type="dxa"/>
            <w:tcBorders>
              <w:top w:val="single" w:sz="4" w:space="0" w:color="auto"/>
              <w:bottom w:val="single" w:sz="4" w:space="0" w:color="auto"/>
            </w:tcBorders>
            <w:vAlign w:val="center"/>
          </w:tcPr>
          <w:p w14:paraId="7FC70EB9" w14:textId="77777777" w:rsidR="00CC6CC3" w:rsidRDefault="0046505C" w:rsidP="0046505C">
            <w:pPr>
              <w:rPr>
                <w:rFonts w:eastAsiaTheme="minorEastAsia"/>
                <w:sz w:val="18"/>
                <w:szCs w:val="18"/>
              </w:rPr>
            </w:pPr>
            <w:r>
              <w:rPr>
                <w:rFonts w:eastAsiaTheme="minorEastAsia"/>
                <w:sz w:val="18"/>
                <w:szCs w:val="18"/>
              </w:rPr>
              <w:t>155</w:t>
            </w:r>
          </w:p>
        </w:tc>
        <w:tc>
          <w:tcPr>
            <w:tcW w:w="708" w:type="dxa"/>
            <w:vAlign w:val="center"/>
          </w:tcPr>
          <w:p w14:paraId="128CC12D"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3CDB9977"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4F9B33F6" w14:textId="77777777" w:rsidR="00CC6CC3" w:rsidRDefault="00CC6CC3" w:rsidP="0046505C">
            <w:pPr>
              <w:rPr>
                <w:rFonts w:ascii="宋体" w:hAnsi="宋体" w:cs="宋体"/>
                <w:sz w:val="18"/>
                <w:szCs w:val="18"/>
              </w:rPr>
            </w:pPr>
            <w:r>
              <w:rPr>
                <w:rFonts w:ascii="宋体" w:hAnsi="宋体" w:cs="宋体" w:hint="eastAsia"/>
                <w:sz w:val="18"/>
                <w:szCs w:val="18"/>
              </w:rPr>
              <w:t>扫码枪</w:t>
            </w:r>
          </w:p>
        </w:tc>
        <w:tc>
          <w:tcPr>
            <w:tcW w:w="709" w:type="dxa"/>
            <w:tcBorders>
              <w:top w:val="single" w:sz="4" w:space="0" w:color="auto"/>
              <w:bottom w:val="single" w:sz="4" w:space="0" w:color="auto"/>
            </w:tcBorders>
            <w:vAlign w:val="center"/>
          </w:tcPr>
          <w:p w14:paraId="10253405"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7E495A83" w14:textId="77777777" w:rsidR="00CC6CC3" w:rsidRDefault="00CC6CC3" w:rsidP="0046505C">
            <w:pPr>
              <w:rPr>
                <w:rFonts w:ascii="宋体" w:hAnsi="宋体" w:cs="宋体"/>
                <w:sz w:val="18"/>
                <w:szCs w:val="18"/>
              </w:rPr>
            </w:pPr>
            <w:r>
              <w:rPr>
                <w:rFonts w:ascii="宋体" w:hAnsi="宋体" w:cs="宋体" w:hint="eastAsia"/>
                <w:sz w:val="18"/>
                <w:szCs w:val="18"/>
              </w:rPr>
              <w:t>扫码枪</w:t>
            </w:r>
            <w:r>
              <w:rPr>
                <w:rFonts w:ascii="宋体" w:hAnsi="宋体" w:cs="宋体"/>
                <w:sz w:val="18"/>
                <w:szCs w:val="18"/>
              </w:rPr>
              <w:t>伤人</w:t>
            </w:r>
          </w:p>
        </w:tc>
        <w:tc>
          <w:tcPr>
            <w:tcW w:w="709" w:type="dxa"/>
            <w:tcBorders>
              <w:top w:val="single" w:sz="4" w:space="0" w:color="auto"/>
              <w:bottom w:val="single" w:sz="4" w:space="0" w:color="auto"/>
            </w:tcBorders>
            <w:vAlign w:val="center"/>
          </w:tcPr>
          <w:p w14:paraId="5F22445B"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40A53F22" w14:textId="77777777" w:rsidR="00CC6CC3" w:rsidRDefault="004E516E" w:rsidP="0046505C">
            <w:pPr>
              <w:widowControl/>
              <w:adjustRightInd w:val="0"/>
              <w:snapToGrid w:val="0"/>
              <w:spacing w:line="240" w:lineRule="exact"/>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1E73E0A8" w14:textId="77777777" w:rsidR="00CC6CC3" w:rsidRDefault="00CC6CC3" w:rsidP="0046505C">
            <w:pPr>
              <w:widowControl/>
              <w:adjustRightInd w:val="0"/>
              <w:snapToGrid w:val="0"/>
              <w:spacing w:line="240" w:lineRule="exact"/>
              <w:rPr>
                <w:sz w:val="18"/>
                <w:szCs w:val="18"/>
              </w:rPr>
            </w:pPr>
            <w:r>
              <w:rPr>
                <w:rFonts w:hint="eastAsia"/>
                <w:sz w:val="18"/>
                <w:szCs w:val="18"/>
              </w:rPr>
              <w:t>1</w:t>
            </w:r>
            <w:r>
              <w:rPr>
                <w:rFonts w:hint="eastAsia"/>
                <w:sz w:val="18"/>
                <w:szCs w:val="18"/>
              </w:rPr>
              <w:t>、</w:t>
            </w:r>
            <w:r>
              <w:rPr>
                <w:sz w:val="18"/>
                <w:szCs w:val="18"/>
              </w:rPr>
              <w:t>设备运行过程中禁止直射眼睛</w:t>
            </w:r>
          </w:p>
        </w:tc>
        <w:tc>
          <w:tcPr>
            <w:tcW w:w="1134" w:type="dxa"/>
            <w:tcBorders>
              <w:top w:val="single" w:sz="4" w:space="0" w:color="auto"/>
              <w:bottom w:val="single" w:sz="4" w:space="0" w:color="auto"/>
            </w:tcBorders>
            <w:vAlign w:val="center"/>
          </w:tcPr>
          <w:p w14:paraId="5E7E56AF"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2FD0669F"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68FD9C94"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646CCA28" w14:textId="77777777" w:rsidR="00CC6CC3" w:rsidRPr="00582222" w:rsidRDefault="00CC6CC3" w:rsidP="0046505C">
            <w:pPr>
              <w:rPr>
                <w:rFonts w:eastAsiaTheme="minorEastAsia"/>
                <w:sz w:val="18"/>
                <w:szCs w:val="18"/>
              </w:rPr>
            </w:pPr>
            <w:r>
              <w:rPr>
                <w:rFonts w:eastAsiaTheme="minorEastAsia" w:hint="eastAsia"/>
                <w:sz w:val="18"/>
                <w:szCs w:val="18"/>
              </w:rPr>
              <w:t>0.5</w:t>
            </w:r>
          </w:p>
        </w:tc>
        <w:tc>
          <w:tcPr>
            <w:tcW w:w="426" w:type="dxa"/>
            <w:tcBorders>
              <w:top w:val="single" w:sz="4" w:space="0" w:color="auto"/>
              <w:bottom w:val="single" w:sz="4" w:space="0" w:color="auto"/>
            </w:tcBorders>
            <w:vAlign w:val="center"/>
          </w:tcPr>
          <w:p w14:paraId="3C944C0E"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203681AA"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661922A8" w14:textId="77777777" w:rsidR="00CC6CC3" w:rsidRPr="00582222" w:rsidRDefault="00CC6CC3" w:rsidP="0046505C">
            <w:pPr>
              <w:rPr>
                <w:rFonts w:eastAsiaTheme="minorEastAsia"/>
                <w:sz w:val="18"/>
                <w:szCs w:val="18"/>
              </w:rPr>
            </w:pPr>
            <w:r>
              <w:rPr>
                <w:rFonts w:eastAsiaTheme="minorEastAsia" w:hint="eastAsia"/>
                <w:sz w:val="18"/>
                <w:szCs w:val="18"/>
              </w:rPr>
              <w:t>5</w:t>
            </w:r>
          </w:p>
        </w:tc>
        <w:tc>
          <w:tcPr>
            <w:tcW w:w="425" w:type="dxa"/>
            <w:tcBorders>
              <w:top w:val="single" w:sz="4" w:space="0" w:color="auto"/>
              <w:bottom w:val="single" w:sz="4" w:space="0" w:color="auto"/>
            </w:tcBorders>
            <w:vAlign w:val="center"/>
          </w:tcPr>
          <w:p w14:paraId="6D53874E"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387ABA57" w14:textId="77777777" w:rsidR="00CC6CC3" w:rsidRPr="00582222" w:rsidRDefault="00CC6CC3" w:rsidP="0046505C">
            <w:pPr>
              <w:rPr>
                <w:rFonts w:eastAsiaTheme="minorEastAsia"/>
                <w:sz w:val="18"/>
                <w:szCs w:val="18"/>
              </w:rPr>
            </w:pPr>
          </w:p>
        </w:tc>
        <w:tc>
          <w:tcPr>
            <w:tcW w:w="396" w:type="dxa"/>
            <w:vMerge/>
            <w:vAlign w:val="center"/>
          </w:tcPr>
          <w:p w14:paraId="574B70F3"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0438EFD9" w14:textId="77777777" w:rsidR="00CC6CC3" w:rsidRPr="00582222" w:rsidRDefault="00CC6CC3" w:rsidP="0046505C">
            <w:pPr>
              <w:rPr>
                <w:rFonts w:eastAsiaTheme="minorEastAsia"/>
                <w:sz w:val="18"/>
                <w:szCs w:val="18"/>
              </w:rPr>
            </w:pPr>
          </w:p>
        </w:tc>
      </w:tr>
      <w:tr w:rsidR="00CC6CC3" w:rsidRPr="00224271" w14:paraId="34048D60" w14:textId="77777777" w:rsidTr="008E3961">
        <w:trPr>
          <w:trHeight w:val="1135"/>
          <w:jc w:val="center"/>
        </w:trPr>
        <w:tc>
          <w:tcPr>
            <w:tcW w:w="416" w:type="dxa"/>
            <w:tcBorders>
              <w:top w:val="single" w:sz="4" w:space="0" w:color="auto"/>
              <w:bottom w:val="single" w:sz="4" w:space="0" w:color="auto"/>
            </w:tcBorders>
            <w:vAlign w:val="center"/>
          </w:tcPr>
          <w:p w14:paraId="5D7ACAA9" w14:textId="77777777" w:rsidR="00CC6CC3" w:rsidRDefault="0046505C" w:rsidP="0046505C">
            <w:pPr>
              <w:rPr>
                <w:rFonts w:eastAsiaTheme="minorEastAsia"/>
                <w:sz w:val="18"/>
                <w:szCs w:val="18"/>
              </w:rPr>
            </w:pPr>
            <w:r>
              <w:rPr>
                <w:rFonts w:eastAsiaTheme="minorEastAsia"/>
                <w:sz w:val="18"/>
                <w:szCs w:val="18"/>
              </w:rPr>
              <w:t>156</w:t>
            </w:r>
          </w:p>
        </w:tc>
        <w:tc>
          <w:tcPr>
            <w:tcW w:w="708" w:type="dxa"/>
            <w:vAlign w:val="center"/>
          </w:tcPr>
          <w:p w14:paraId="4ABD94A1"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65FBB928"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04FB171D" w14:textId="77777777" w:rsidR="00CC6CC3" w:rsidRDefault="00CC6CC3" w:rsidP="0046505C">
            <w:pPr>
              <w:rPr>
                <w:rFonts w:ascii="宋体" w:hAnsi="宋体" w:cs="宋体"/>
                <w:sz w:val="18"/>
                <w:szCs w:val="18"/>
              </w:rPr>
            </w:pPr>
            <w:r>
              <w:rPr>
                <w:rFonts w:hint="eastAsia"/>
                <w:sz w:val="18"/>
                <w:szCs w:val="18"/>
              </w:rPr>
              <w:t>泡罩机储料</w:t>
            </w:r>
            <w:r>
              <w:rPr>
                <w:sz w:val="18"/>
                <w:szCs w:val="18"/>
              </w:rPr>
              <w:t>机构</w:t>
            </w:r>
          </w:p>
        </w:tc>
        <w:tc>
          <w:tcPr>
            <w:tcW w:w="709" w:type="dxa"/>
            <w:tcBorders>
              <w:top w:val="single" w:sz="4" w:space="0" w:color="auto"/>
              <w:bottom w:val="single" w:sz="4" w:space="0" w:color="auto"/>
            </w:tcBorders>
            <w:vAlign w:val="center"/>
          </w:tcPr>
          <w:p w14:paraId="2FB2765F"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6C73F53F" w14:textId="77777777" w:rsidR="00CC6CC3" w:rsidRDefault="00CC6CC3" w:rsidP="0046505C">
            <w:pPr>
              <w:rPr>
                <w:rFonts w:ascii="宋体" w:hAnsi="宋体" w:cs="宋体"/>
                <w:sz w:val="18"/>
                <w:szCs w:val="18"/>
              </w:rPr>
            </w:pPr>
            <w:r>
              <w:rPr>
                <w:rFonts w:hint="eastAsia"/>
                <w:sz w:val="18"/>
                <w:szCs w:val="18"/>
              </w:rPr>
              <w:t>泡罩机上</w:t>
            </w:r>
            <w:r>
              <w:rPr>
                <w:sz w:val="18"/>
                <w:szCs w:val="18"/>
              </w:rPr>
              <w:t>吸塑时压脚</w:t>
            </w:r>
          </w:p>
        </w:tc>
        <w:tc>
          <w:tcPr>
            <w:tcW w:w="709" w:type="dxa"/>
            <w:tcBorders>
              <w:top w:val="single" w:sz="4" w:space="0" w:color="auto"/>
              <w:bottom w:val="single" w:sz="4" w:space="0" w:color="auto"/>
            </w:tcBorders>
            <w:vAlign w:val="center"/>
          </w:tcPr>
          <w:p w14:paraId="379470D1"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54B8D060" w14:textId="77777777" w:rsidR="00CC6CC3" w:rsidRDefault="00CC6CC3" w:rsidP="0046505C">
            <w:pPr>
              <w:widowControl/>
              <w:adjustRightInd w:val="0"/>
              <w:snapToGrid w:val="0"/>
              <w:spacing w:line="240" w:lineRule="exact"/>
              <w:rPr>
                <w:rFonts w:eastAsiaTheme="minorEastAsia"/>
                <w:sz w:val="18"/>
                <w:szCs w:val="18"/>
              </w:rPr>
            </w:pPr>
            <w:r>
              <w:rPr>
                <w:rFonts w:eastAsiaTheme="minorEastAsia" w:hint="eastAsia"/>
                <w:sz w:val="18"/>
                <w:szCs w:val="18"/>
              </w:rPr>
              <w:t>打开</w:t>
            </w:r>
            <w:r>
              <w:rPr>
                <w:rFonts w:eastAsiaTheme="minorEastAsia"/>
                <w:sz w:val="18"/>
                <w:szCs w:val="18"/>
              </w:rPr>
              <w:t>安全门设备停止运行</w:t>
            </w:r>
          </w:p>
        </w:tc>
        <w:tc>
          <w:tcPr>
            <w:tcW w:w="1418" w:type="dxa"/>
            <w:tcBorders>
              <w:top w:val="single" w:sz="4" w:space="0" w:color="auto"/>
              <w:bottom w:val="single" w:sz="4" w:space="0" w:color="auto"/>
            </w:tcBorders>
            <w:vAlign w:val="center"/>
          </w:tcPr>
          <w:p w14:paraId="511ED388" w14:textId="77777777" w:rsidR="00CC6CC3" w:rsidRDefault="00CC6CC3" w:rsidP="0046505C">
            <w:pPr>
              <w:rPr>
                <w:sz w:val="18"/>
                <w:szCs w:val="18"/>
              </w:rPr>
            </w:pPr>
            <w:r>
              <w:rPr>
                <w:rFonts w:hint="eastAsia"/>
                <w:sz w:val="18"/>
                <w:szCs w:val="18"/>
              </w:rPr>
              <w:t>1</w:t>
            </w:r>
            <w:r>
              <w:rPr>
                <w:rFonts w:hint="eastAsia"/>
                <w:sz w:val="18"/>
                <w:szCs w:val="18"/>
              </w:rPr>
              <w:t>、</w:t>
            </w:r>
            <w:r w:rsidRPr="00224271">
              <w:rPr>
                <w:rFonts w:hint="eastAsia"/>
                <w:sz w:val="18"/>
                <w:szCs w:val="18"/>
              </w:rPr>
              <w:t>任何情况不得打开安全门或使用调试状态运行设备；</w:t>
            </w:r>
            <w:r>
              <w:rPr>
                <w:rFonts w:hint="eastAsia"/>
                <w:sz w:val="18"/>
                <w:szCs w:val="18"/>
              </w:rPr>
              <w:t>2</w:t>
            </w:r>
            <w:r>
              <w:rPr>
                <w:rFonts w:hint="eastAsia"/>
                <w:sz w:val="18"/>
                <w:szCs w:val="18"/>
              </w:rPr>
              <w:t>、在更换</w:t>
            </w:r>
            <w:r>
              <w:rPr>
                <w:sz w:val="18"/>
                <w:szCs w:val="18"/>
              </w:rPr>
              <w:t>吸塑的时候</w:t>
            </w:r>
            <w:r>
              <w:rPr>
                <w:rFonts w:hint="eastAsia"/>
                <w:sz w:val="18"/>
                <w:szCs w:val="18"/>
              </w:rPr>
              <w:t>必须</w:t>
            </w:r>
            <w:r>
              <w:rPr>
                <w:sz w:val="18"/>
                <w:szCs w:val="18"/>
              </w:rPr>
              <w:t>由两人同时操作</w:t>
            </w:r>
          </w:p>
          <w:p w14:paraId="26A5EE63" w14:textId="77777777" w:rsidR="00CC6CC3" w:rsidRPr="00224271" w:rsidRDefault="00CC6CC3" w:rsidP="0046505C">
            <w:pPr>
              <w:rPr>
                <w:sz w:val="18"/>
                <w:szCs w:val="18"/>
              </w:rPr>
            </w:pPr>
            <w:r>
              <w:rPr>
                <w:rFonts w:hint="eastAsia"/>
                <w:sz w:val="18"/>
                <w:szCs w:val="18"/>
              </w:rPr>
              <w:t>3</w:t>
            </w:r>
            <w:r>
              <w:rPr>
                <w:rFonts w:hint="eastAsia"/>
                <w:sz w:val="18"/>
                <w:szCs w:val="18"/>
              </w:rPr>
              <w:t>、上</w:t>
            </w:r>
            <w:r>
              <w:rPr>
                <w:sz w:val="18"/>
                <w:szCs w:val="18"/>
              </w:rPr>
              <w:t>下料开关必须完好</w:t>
            </w:r>
          </w:p>
        </w:tc>
        <w:tc>
          <w:tcPr>
            <w:tcW w:w="1134" w:type="dxa"/>
            <w:tcBorders>
              <w:top w:val="single" w:sz="4" w:space="0" w:color="auto"/>
              <w:bottom w:val="single" w:sz="4" w:space="0" w:color="auto"/>
            </w:tcBorders>
            <w:vAlign w:val="center"/>
          </w:tcPr>
          <w:p w14:paraId="46B7079C" w14:textId="77777777" w:rsidR="00CC6CC3" w:rsidRDefault="00CC6CC3" w:rsidP="0046505C">
            <w:pPr>
              <w:rPr>
                <w:rFonts w:eastAsiaTheme="minorEastAsia"/>
                <w:sz w:val="18"/>
                <w:szCs w:val="18"/>
              </w:rPr>
            </w:pPr>
            <w:r>
              <w:rPr>
                <w:rFonts w:eastAsiaTheme="minorEastAsia" w:hint="eastAsia"/>
                <w:sz w:val="18"/>
                <w:szCs w:val="18"/>
              </w:rPr>
              <w:t>张贴“注意</w:t>
            </w:r>
            <w:r>
              <w:rPr>
                <w:rFonts w:eastAsiaTheme="minorEastAsia"/>
                <w:sz w:val="18"/>
                <w:szCs w:val="18"/>
              </w:rPr>
              <w:t>安全</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76ABB5A0" w14:textId="77777777" w:rsidR="00CC6CC3" w:rsidRPr="00224271" w:rsidRDefault="00CC6CC3" w:rsidP="0046505C">
            <w:pPr>
              <w:rPr>
                <w:rFonts w:eastAsiaTheme="minorEastAsia"/>
                <w:sz w:val="18"/>
                <w:szCs w:val="18"/>
              </w:rPr>
            </w:pPr>
            <w:r>
              <w:rPr>
                <w:rFonts w:eastAsiaTheme="minorEastAsia" w:hint="eastAsia"/>
                <w:sz w:val="18"/>
                <w:szCs w:val="18"/>
              </w:rPr>
              <w:t>更换时穿戴</w:t>
            </w:r>
            <w:r>
              <w:rPr>
                <w:rFonts w:eastAsiaTheme="minorEastAsia"/>
                <w:sz w:val="18"/>
                <w:szCs w:val="18"/>
              </w:rPr>
              <w:t>“</w:t>
            </w:r>
            <w:r>
              <w:rPr>
                <w:rFonts w:eastAsiaTheme="minorEastAsia" w:hint="eastAsia"/>
                <w:sz w:val="18"/>
                <w:szCs w:val="18"/>
              </w:rPr>
              <w:t>劳保鞋</w:t>
            </w:r>
            <w:r>
              <w:rPr>
                <w:rFonts w:eastAsiaTheme="minorEastAsia"/>
                <w:sz w:val="18"/>
                <w:szCs w:val="18"/>
              </w:rPr>
              <w:t>”</w:t>
            </w:r>
          </w:p>
        </w:tc>
        <w:tc>
          <w:tcPr>
            <w:tcW w:w="880" w:type="dxa"/>
            <w:tcBorders>
              <w:top w:val="single" w:sz="4" w:space="0" w:color="auto"/>
              <w:bottom w:val="single" w:sz="4" w:space="0" w:color="auto"/>
            </w:tcBorders>
            <w:vAlign w:val="center"/>
          </w:tcPr>
          <w:p w14:paraId="34639FAE"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6CF1A70E" w14:textId="77777777" w:rsidR="00CC6CC3" w:rsidRPr="00582222" w:rsidRDefault="00CC6CC3" w:rsidP="0046505C">
            <w:pPr>
              <w:rPr>
                <w:rFonts w:eastAsiaTheme="minorEastAsia"/>
                <w:sz w:val="18"/>
                <w:szCs w:val="18"/>
              </w:rPr>
            </w:pPr>
            <w:r>
              <w:rPr>
                <w:rFonts w:eastAsiaTheme="minorEastAsia" w:hint="eastAsia"/>
                <w:sz w:val="18"/>
                <w:szCs w:val="18"/>
              </w:rPr>
              <w:t>0.5</w:t>
            </w:r>
          </w:p>
        </w:tc>
        <w:tc>
          <w:tcPr>
            <w:tcW w:w="426" w:type="dxa"/>
            <w:tcBorders>
              <w:top w:val="single" w:sz="4" w:space="0" w:color="auto"/>
              <w:bottom w:val="single" w:sz="4" w:space="0" w:color="auto"/>
            </w:tcBorders>
            <w:vAlign w:val="center"/>
          </w:tcPr>
          <w:p w14:paraId="0DA2C3EB"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3842BD5A" w14:textId="77777777" w:rsidR="00CC6CC3" w:rsidRPr="00582222" w:rsidRDefault="00CC6CC3" w:rsidP="0046505C">
            <w:pPr>
              <w:rPr>
                <w:rFonts w:eastAsiaTheme="minorEastAsia"/>
                <w:sz w:val="18"/>
                <w:szCs w:val="18"/>
              </w:rPr>
            </w:pPr>
            <w:r>
              <w:rPr>
                <w:rFonts w:eastAsiaTheme="minorEastAsia"/>
                <w:sz w:val="18"/>
                <w:szCs w:val="18"/>
              </w:rPr>
              <w:t>2</w:t>
            </w:r>
          </w:p>
        </w:tc>
        <w:tc>
          <w:tcPr>
            <w:tcW w:w="425" w:type="dxa"/>
            <w:tcBorders>
              <w:top w:val="single" w:sz="4" w:space="0" w:color="auto"/>
              <w:bottom w:val="single" w:sz="4" w:space="0" w:color="auto"/>
            </w:tcBorders>
            <w:vAlign w:val="center"/>
          </w:tcPr>
          <w:p w14:paraId="7366FB43"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50C223D0"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42E4C0BF" w14:textId="77777777" w:rsidR="00CC6CC3" w:rsidRPr="00582222" w:rsidRDefault="00CC6CC3" w:rsidP="0046505C">
            <w:pPr>
              <w:rPr>
                <w:rFonts w:eastAsiaTheme="minorEastAsia"/>
                <w:sz w:val="18"/>
                <w:szCs w:val="18"/>
              </w:rPr>
            </w:pPr>
          </w:p>
        </w:tc>
        <w:tc>
          <w:tcPr>
            <w:tcW w:w="396" w:type="dxa"/>
            <w:vMerge/>
            <w:vAlign w:val="center"/>
          </w:tcPr>
          <w:p w14:paraId="5CC34596"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4A518267" w14:textId="77777777" w:rsidR="00CC6CC3" w:rsidRPr="00582222" w:rsidRDefault="00CC6CC3" w:rsidP="0046505C">
            <w:pPr>
              <w:rPr>
                <w:rFonts w:eastAsiaTheme="minorEastAsia"/>
                <w:sz w:val="18"/>
                <w:szCs w:val="18"/>
              </w:rPr>
            </w:pPr>
          </w:p>
        </w:tc>
      </w:tr>
      <w:tr w:rsidR="00CC6CC3" w:rsidRPr="00224271" w14:paraId="3E5496E2" w14:textId="77777777" w:rsidTr="008E3961">
        <w:trPr>
          <w:trHeight w:val="1135"/>
          <w:jc w:val="center"/>
        </w:trPr>
        <w:tc>
          <w:tcPr>
            <w:tcW w:w="416" w:type="dxa"/>
            <w:tcBorders>
              <w:top w:val="single" w:sz="4" w:space="0" w:color="auto"/>
              <w:bottom w:val="single" w:sz="4" w:space="0" w:color="auto"/>
            </w:tcBorders>
            <w:vAlign w:val="center"/>
          </w:tcPr>
          <w:p w14:paraId="2DB05B31" w14:textId="77777777" w:rsidR="00CC6CC3" w:rsidRDefault="0046505C" w:rsidP="0046505C">
            <w:pPr>
              <w:rPr>
                <w:rFonts w:eastAsiaTheme="minorEastAsia"/>
                <w:sz w:val="18"/>
                <w:szCs w:val="18"/>
              </w:rPr>
            </w:pPr>
            <w:r>
              <w:rPr>
                <w:rFonts w:eastAsiaTheme="minorEastAsia"/>
                <w:sz w:val="18"/>
                <w:szCs w:val="18"/>
              </w:rPr>
              <w:t>157</w:t>
            </w:r>
          </w:p>
        </w:tc>
        <w:tc>
          <w:tcPr>
            <w:tcW w:w="708" w:type="dxa"/>
            <w:vAlign w:val="center"/>
          </w:tcPr>
          <w:p w14:paraId="61A72CEF"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6573A743"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20E49866" w14:textId="77777777" w:rsidR="00CC6CC3" w:rsidRDefault="00CC6CC3" w:rsidP="0046505C">
            <w:pPr>
              <w:rPr>
                <w:sz w:val="18"/>
                <w:szCs w:val="18"/>
              </w:rPr>
            </w:pPr>
            <w:r>
              <w:rPr>
                <w:rFonts w:hint="eastAsia"/>
                <w:sz w:val="18"/>
                <w:szCs w:val="18"/>
              </w:rPr>
              <w:t>泡罩机</w:t>
            </w:r>
            <w:r>
              <w:rPr>
                <w:sz w:val="18"/>
                <w:szCs w:val="18"/>
              </w:rPr>
              <w:t>加热板</w:t>
            </w:r>
          </w:p>
        </w:tc>
        <w:tc>
          <w:tcPr>
            <w:tcW w:w="709" w:type="dxa"/>
            <w:tcBorders>
              <w:top w:val="single" w:sz="4" w:space="0" w:color="auto"/>
              <w:bottom w:val="single" w:sz="4" w:space="0" w:color="auto"/>
            </w:tcBorders>
            <w:vAlign w:val="center"/>
          </w:tcPr>
          <w:p w14:paraId="7CB73979"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1C24CE8C" w14:textId="77777777" w:rsidR="00CC6CC3" w:rsidRDefault="00CC6CC3" w:rsidP="0046505C">
            <w:pPr>
              <w:rPr>
                <w:sz w:val="18"/>
                <w:szCs w:val="18"/>
              </w:rPr>
            </w:pPr>
            <w:r>
              <w:rPr>
                <w:rFonts w:hint="eastAsia"/>
                <w:sz w:val="18"/>
                <w:szCs w:val="18"/>
              </w:rPr>
              <w:t>泡罩机加热板</w:t>
            </w:r>
            <w:r>
              <w:rPr>
                <w:sz w:val="18"/>
                <w:szCs w:val="18"/>
              </w:rPr>
              <w:t>高温烫伤</w:t>
            </w:r>
          </w:p>
        </w:tc>
        <w:tc>
          <w:tcPr>
            <w:tcW w:w="709" w:type="dxa"/>
            <w:tcBorders>
              <w:top w:val="single" w:sz="4" w:space="0" w:color="auto"/>
              <w:bottom w:val="single" w:sz="4" w:space="0" w:color="auto"/>
            </w:tcBorders>
            <w:vAlign w:val="center"/>
          </w:tcPr>
          <w:p w14:paraId="4B148070"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6C902FA3" w14:textId="77777777" w:rsidR="00CC6CC3" w:rsidRDefault="00CC6CC3" w:rsidP="0046505C">
            <w:pPr>
              <w:widowControl/>
              <w:adjustRightInd w:val="0"/>
              <w:snapToGrid w:val="0"/>
              <w:spacing w:line="240" w:lineRule="exact"/>
              <w:rPr>
                <w:rFonts w:eastAsiaTheme="minorEastAsia"/>
                <w:sz w:val="18"/>
                <w:szCs w:val="18"/>
              </w:rPr>
            </w:pPr>
            <w:r>
              <w:rPr>
                <w:rFonts w:eastAsiaTheme="minorEastAsia" w:hint="eastAsia"/>
                <w:sz w:val="18"/>
                <w:szCs w:val="18"/>
              </w:rPr>
              <w:t>打开</w:t>
            </w:r>
            <w:r>
              <w:rPr>
                <w:rFonts w:eastAsiaTheme="minorEastAsia"/>
                <w:sz w:val="18"/>
                <w:szCs w:val="18"/>
              </w:rPr>
              <w:t>安全门设备停止运行</w:t>
            </w:r>
          </w:p>
        </w:tc>
        <w:tc>
          <w:tcPr>
            <w:tcW w:w="1418" w:type="dxa"/>
            <w:tcBorders>
              <w:top w:val="single" w:sz="4" w:space="0" w:color="auto"/>
              <w:bottom w:val="single" w:sz="4" w:space="0" w:color="auto"/>
            </w:tcBorders>
            <w:vAlign w:val="center"/>
          </w:tcPr>
          <w:p w14:paraId="72807014" w14:textId="77777777" w:rsidR="00CC6CC3" w:rsidRPr="00224271" w:rsidRDefault="00CC6CC3" w:rsidP="0046505C">
            <w:pPr>
              <w:rPr>
                <w:sz w:val="18"/>
                <w:szCs w:val="18"/>
              </w:rPr>
            </w:pPr>
            <w:r w:rsidRPr="00224271">
              <w:rPr>
                <w:rFonts w:hint="eastAsia"/>
                <w:sz w:val="18"/>
                <w:szCs w:val="18"/>
              </w:rPr>
              <w:t>1.</w:t>
            </w:r>
            <w:r w:rsidRPr="00224271">
              <w:rPr>
                <w:rFonts w:hint="eastAsia"/>
                <w:sz w:val="18"/>
                <w:szCs w:val="18"/>
              </w:rPr>
              <w:tab/>
            </w:r>
            <w:r w:rsidRPr="00224271">
              <w:rPr>
                <w:rFonts w:hint="eastAsia"/>
                <w:sz w:val="18"/>
                <w:szCs w:val="18"/>
              </w:rPr>
              <w:t>设备运行过程中禁止打开安全门</w:t>
            </w:r>
            <w:r>
              <w:rPr>
                <w:rFonts w:hint="eastAsia"/>
                <w:sz w:val="18"/>
                <w:szCs w:val="18"/>
              </w:rPr>
              <w:t>2</w:t>
            </w:r>
            <w:r>
              <w:rPr>
                <w:rFonts w:hint="eastAsia"/>
                <w:sz w:val="18"/>
                <w:szCs w:val="18"/>
              </w:rPr>
              <w:t>、</w:t>
            </w:r>
            <w:r>
              <w:rPr>
                <w:rFonts w:hint="eastAsia"/>
                <w:sz w:val="18"/>
                <w:szCs w:val="18"/>
              </w:rPr>
              <w:t>.</w:t>
            </w:r>
            <w:r w:rsidRPr="00224271">
              <w:rPr>
                <w:rFonts w:hint="eastAsia"/>
                <w:sz w:val="18"/>
                <w:szCs w:val="18"/>
              </w:rPr>
              <w:t>停机后禁止直接用手触碰加热板</w:t>
            </w:r>
          </w:p>
        </w:tc>
        <w:tc>
          <w:tcPr>
            <w:tcW w:w="1134" w:type="dxa"/>
            <w:tcBorders>
              <w:top w:val="single" w:sz="4" w:space="0" w:color="auto"/>
              <w:bottom w:val="single" w:sz="4" w:space="0" w:color="auto"/>
            </w:tcBorders>
            <w:vAlign w:val="center"/>
          </w:tcPr>
          <w:p w14:paraId="4458B6D0" w14:textId="77777777" w:rsidR="00CC6CC3" w:rsidRDefault="00CC6CC3" w:rsidP="0046505C">
            <w:pPr>
              <w:rPr>
                <w:rFonts w:eastAsiaTheme="minorEastAsia"/>
                <w:sz w:val="18"/>
                <w:szCs w:val="18"/>
              </w:rPr>
            </w:pPr>
            <w:r>
              <w:rPr>
                <w:rFonts w:eastAsiaTheme="minorEastAsia" w:hint="eastAsia"/>
                <w:sz w:val="18"/>
                <w:szCs w:val="18"/>
              </w:rPr>
              <w:t>张贴</w:t>
            </w:r>
            <w:r>
              <w:rPr>
                <w:rFonts w:eastAsiaTheme="minorEastAsia"/>
                <w:sz w:val="18"/>
                <w:szCs w:val="18"/>
              </w:rPr>
              <w:t>“</w:t>
            </w:r>
            <w:r>
              <w:rPr>
                <w:rFonts w:eastAsiaTheme="minorEastAsia" w:hint="eastAsia"/>
                <w:sz w:val="18"/>
                <w:szCs w:val="18"/>
              </w:rPr>
              <w:t>注意</w:t>
            </w:r>
            <w:r>
              <w:rPr>
                <w:rFonts w:eastAsiaTheme="minorEastAsia"/>
                <w:sz w:val="18"/>
                <w:szCs w:val="18"/>
              </w:rPr>
              <w:t>烫伤</w:t>
            </w:r>
            <w:r>
              <w:rPr>
                <w:rFonts w:eastAsiaTheme="minorEastAsia"/>
                <w:sz w:val="18"/>
                <w:szCs w:val="18"/>
              </w:rPr>
              <w:t>”</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1A6A13AB" w14:textId="77777777" w:rsidR="00CC6CC3" w:rsidRDefault="00CC6CC3" w:rsidP="0046505C">
            <w:pPr>
              <w:rPr>
                <w:rFonts w:eastAsiaTheme="minorEastAsia"/>
                <w:sz w:val="18"/>
                <w:szCs w:val="18"/>
              </w:rPr>
            </w:pPr>
            <w:r>
              <w:rPr>
                <w:rFonts w:hint="eastAsia"/>
                <w:sz w:val="18"/>
                <w:szCs w:val="18"/>
              </w:rPr>
              <w:t>穿</w:t>
            </w:r>
            <w:r>
              <w:rPr>
                <w:sz w:val="18"/>
                <w:szCs w:val="18"/>
              </w:rPr>
              <w:t>膜过程中</w:t>
            </w:r>
            <w:r>
              <w:rPr>
                <w:rFonts w:hint="eastAsia"/>
                <w:sz w:val="18"/>
                <w:szCs w:val="18"/>
              </w:rPr>
              <w:t>需</w:t>
            </w:r>
            <w:r>
              <w:rPr>
                <w:sz w:val="18"/>
                <w:szCs w:val="18"/>
              </w:rPr>
              <w:t>佩戴</w:t>
            </w:r>
            <w:r>
              <w:rPr>
                <w:rFonts w:hint="eastAsia"/>
                <w:sz w:val="18"/>
                <w:szCs w:val="18"/>
              </w:rPr>
              <w:t>防</w:t>
            </w:r>
            <w:r>
              <w:rPr>
                <w:sz w:val="18"/>
                <w:szCs w:val="18"/>
              </w:rPr>
              <w:t>烫伤劳动防护用品</w:t>
            </w:r>
          </w:p>
        </w:tc>
        <w:tc>
          <w:tcPr>
            <w:tcW w:w="880" w:type="dxa"/>
            <w:tcBorders>
              <w:top w:val="single" w:sz="4" w:space="0" w:color="auto"/>
              <w:bottom w:val="single" w:sz="4" w:space="0" w:color="auto"/>
            </w:tcBorders>
            <w:vAlign w:val="center"/>
          </w:tcPr>
          <w:p w14:paraId="7281533F"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666386B4" w14:textId="77777777" w:rsidR="00CC6CC3" w:rsidRPr="00582222" w:rsidRDefault="00CC6CC3" w:rsidP="0046505C">
            <w:pPr>
              <w:rPr>
                <w:rFonts w:eastAsiaTheme="minorEastAsia"/>
                <w:sz w:val="18"/>
                <w:szCs w:val="18"/>
              </w:rPr>
            </w:pPr>
            <w:r>
              <w:rPr>
                <w:rFonts w:eastAsiaTheme="minorEastAsia" w:hint="eastAsia"/>
                <w:sz w:val="18"/>
                <w:szCs w:val="18"/>
              </w:rPr>
              <w:t>0.5</w:t>
            </w:r>
          </w:p>
        </w:tc>
        <w:tc>
          <w:tcPr>
            <w:tcW w:w="426" w:type="dxa"/>
            <w:tcBorders>
              <w:top w:val="single" w:sz="4" w:space="0" w:color="auto"/>
              <w:bottom w:val="single" w:sz="4" w:space="0" w:color="auto"/>
            </w:tcBorders>
            <w:vAlign w:val="center"/>
          </w:tcPr>
          <w:p w14:paraId="13339A1C"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3DABDB2B"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0503E6E7" w14:textId="77777777" w:rsidR="00CC6CC3" w:rsidRPr="00582222" w:rsidRDefault="00CC6CC3" w:rsidP="0046505C">
            <w:pPr>
              <w:rPr>
                <w:rFonts w:eastAsiaTheme="minorEastAsia"/>
                <w:sz w:val="18"/>
                <w:szCs w:val="18"/>
              </w:rPr>
            </w:pPr>
            <w:r>
              <w:rPr>
                <w:rFonts w:eastAsiaTheme="minorEastAsia" w:hint="eastAsia"/>
                <w:sz w:val="18"/>
                <w:szCs w:val="18"/>
              </w:rPr>
              <w:t>5</w:t>
            </w:r>
          </w:p>
        </w:tc>
        <w:tc>
          <w:tcPr>
            <w:tcW w:w="425" w:type="dxa"/>
            <w:tcBorders>
              <w:top w:val="single" w:sz="4" w:space="0" w:color="auto"/>
              <w:bottom w:val="single" w:sz="4" w:space="0" w:color="auto"/>
            </w:tcBorders>
            <w:vAlign w:val="center"/>
          </w:tcPr>
          <w:p w14:paraId="01BDDD13"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6BD6DB5F" w14:textId="77777777" w:rsidR="00CC6CC3" w:rsidRPr="00582222" w:rsidRDefault="00CC6CC3" w:rsidP="0046505C">
            <w:pPr>
              <w:rPr>
                <w:rFonts w:eastAsiaTheme="minorEastAsia"/>
                <w:sz w:val="18"/>
                <w:szCs w:val="18"/>
              </w:rPr>
            </w:pPr>
          </w:p>
        </w:tc>
        <w:tc>
          <w:tcPr>
            <w:tcW w:w="396" w:type="dxa"/>
            <w:vMerge/>
            <w:vAlign w:val="center"/>
          </w:tcPr>
          <w:p w14:paraId="2CAAB191"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2B6AE15E" w14:textId="77777777" w:rsidR="00CC6CC3" w:rsidRPr="00582222" w:rsidRDefault="00CC6CC3" w:rsidP="0046505C">
            <w:pPr>
              <w:rPr>
                <w:rFonts w:eastAsiaTheme="minorEastAsia"/>
                <w:sz w:val="18"/>
                <w:szCs w:val="18"/>
              </w:rPr>
            </w:pPr>
          </w:p>
        </w:tc>
      </w:tr>
      <w:tr w:rsidR="00CC6CC3" w:rsidRPr="00224271" w14:paraId="69E02382" w14:textId="77777777" w:rsidTr="008E3961">
        <w:trPr>
          <w:trHeight w:val="1135"/>
          <w:jc w:val="center"/>
        </w:trPr>
        <w:tc>
          <w:tcPr>
            <w:tcW w:w="416" w:type="dxa"/>
            <w:tcBorders>
              <w:top w:val="single" w:sz="4" w:space="0" w:color="auto"/>
              <w:bottom w:val="single" w:sz="4" w:space="0" w:color="auto"/>
            </w:tcBorders>
            <w:vAlign w:val="center"/>
          </w:tcPr>
          <w:p w14:paraId="4E2D3DBC" w14:textId="77777777" w:rsidR="00CC6CC3" w:rsidRDefault="0046505C" w:rsidP="0046505C">
            <w:pPr>
              <w:rPr>
                <w:rFonts w:eastAsiaTheme="minorEastAsia"/>
                <w:sz w:val="18"/>
                <w:szCs w:val="18"/>
              </w:rPr>
            </w:pPr>
            <w:r>
              <w:rPr>
                <w:rFonts w:eastAsiaTheme="minorEastAsia"/>
                <w:sz w:val="18"/>
                <w:szCs w:val="18"/>
              </w:rPr>
              <w:lastRenderedPageBreak/>
              <w:t>158</w:t>
            </w:r>
          </w:p>
        </w:tc>
        <w:tc>
          <w:tcPr>
            <w:tcW w:w="708" w:type="dxa"/>
            <w:vAlign w:val="center"/>
          </w:tcPr>
          <w:p w14:paraId="38A622C6"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5890D8B9"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47D72665" w14:textId="77777777" w:rsidR="00CC6CC3" w:rsidRDefault="00CC6CC3" w:rsidP="0046505C">
            <w:pPr>
              <w:rPr>
                <w:sz w:val="18"/>
                <w:szCs w:val="18"/>
              </w:rPr>
            </w:pPr>
            <w:r>
              <w:rPr>
                <w:rFonts w:hint="eastAsia"/>
                <w:sz w:val="18"/>
                <w:szCs w:val="18"/>
              </w:rPr>
              <w:t>贴标机</w:t>
            </w:r>
            <w:r>
              <w:rPr>
                <w:sz w:val="18"/>
                <w:szCs w:val="18"/>
              </w:rPr>
              <w:t>上料平台</w:t>
            </w:r>
          </w:p>
        </w:tc>
        <w:tc>
          <w:tcPr>
            <w:tcW w:w="709" w:type="dxa"/>
            <w:tcBorders>
              <w:top w:val="single" w:sz="4" w:space="0" w:color="auto"/>
              <w:bottom w:val="single" w:sz="4" w:space="0" w:color="auto"/>
            </w:tcBorders>
            <w:vAlign w:val="center"/>
          </w:tcPr>
          <w:p w14:paraId="23E8CDD4"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352D0F64" w14:textId="77777777" w:rsidR="00CC6CC3" w:rsidRDefault="00CC6CC3" w:rsidP="0046505C">
            <w:pPr>
              <w:rPr>
                <w:sz w:val="18"/>
                <w:szCs w:val="18"/>
              </w:rPr>
            </w:pPr>
            <w:r>
              <w:rPr>
                <w:rFonts w:hint="eastAsia"/>
                <w:sz w:val="18"/>
                <w:szCs w:val="18"/>
              </w:rPr>
              <w:t>贴标机</w:t>
            </w:r>
            <w:r>
              <w:rPr>
                <w:sz w:val="18"/>
                <w:szCs w:val="18"/>
              </w:rPr>
              <w:t>上料平台</w:t>
            </w:r>
            <w:r>
              <w:rPr>
                <w:rFonts w:hint="eastAsia"/>
                <w:sz w:val="18"/>
                <w:szCs w:val="18"/>
              </w:rPr>
              <w:t>绊倒</w:t>
            </w:r>
          </w:p>
        </w:tc>
        <w:tc>
          <w:tcPr>
            <w:tcW w:w="709" w:type="dxa"/>
            <w:tcBorders>
              <w:top w:val="single" w:sz="4" w:space="0" w:color="auto"/>
              <w:bottom w:val="single" w:sz="4" w:space="0" w:color="auto"/>
            </w:tcBorders>
            <w:vAlign w:val="center"/>
          </w:tcPr>
          <w:p w14:paraId="1CB42CD9"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4729392E" w14:textId="77777777" w:rsidR="00CC6CC3" w:rsidRDefault="004E516E" w:rsidP="0046505C">
            <w:pPr>
              <w:widowControl/>
              <w:adjustRightInd w:val="0"/>
              <w:snapToGrid w:val="0"/>
              <w:spacing w:line="240" w:lineRule="exact"/>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138363F8" w14:textId="77777777" w:rsidR="00CC6CC3" w:rsidRPr="00224271" w:rsidRDefault="00CC6CC3" w:rsidP="0046505C">
            <w:pPr>
              <w:rPr>
                <w:sz w:val="18"/>
                <w:szCs w:val="18"/>
              </w:rPr>
            </w:pPr>
            <w:r>
              <w:rPr>
                <w:rFonts w:hint="eastAsia"/>
                <w:sz w:val="18"/>
                <w:szCs w:val="18"/>
              </w:rPr>
              <w:t>1</w:t>
            </w:r>
            <w:r>
              <w:rPr>
                <w:rFonts w:hint="eastAsia"/>
                <w:sz w:val="18"/>
                <w:szCs w:val="18"/>
              </w:rPr>
              <w:t>、</w:t>
            </w:r>
            <w:r w:rsidRPr="00224271">
              <w:rPr>
                <w:rFonts w:hint="eastAsia"/>
                <w:sz w:val="18"/>
                <w:szCs w:val="18"/>
              </w:rPr>
              <w:t>上料过程中应注意脚下防止滑到、绊倒</w:t>
            </w:r>
            <w:r>
              <w:rPr>
                <w:rFonts w:hint="eastAsia"/>
                <w:sz w:val="18"/>
                <w:szCs w:val="18"/>
              </w:rPr>
              <w:t>2</w:t>
            </w:r>
            <w:r>
              <w:rPr>
                <w:rFonts w:hint="eastAsia"/>
                <w:sz w:val="18"/>
                <w:szCs w:val="18"/>
              </w:rPr>
              <w:t>、</w:t>
            </w:r>
            <w:r>
              <w:rPr>
                <w:rFonts w:hint="eastAsia"/>
                <w:sz w:val="18"/>
                <w:szCs w:val="18"/>
              </w:rPr>
              <w:t>2</w:t>
            </w:r>
            <w:r>
              <w:rPr>
                <w:rFonts w:hint="eastAsia"/>
                <w:sz w:val="18"/>
                <w:szCs w:val="18"/>
              </w:rPr>
              <w:t>、</w:t>
            </w:r>
            <w:r w:rsidRPr="00224271">
              <w:rPr>
                <w:rFonts w:hint="eastAsia"/>
                <w:sz w:val="18"/>
                <w:szCs w:val="18"/>
              </w:rPr>
              <w:t>操作贴标机时禁止穿戴鞋套</w:t>
            </w:r>
            <w:r>
              <w:rPr>
                <w:rFonts w:hint="eastAsia"/>
                <w:sz w:val="18"/>
                <w:szCs w:val="18"/>
              </w:rPr>
              <w:t>2</w:t>
            </w:r>
            <w:r>
              <w:rPr>
                <w:rFonts w:hint="eastAsia"/>
                <w:sz w:val="18"/>
                <w:szCs w:val="18"/>
              </w:rPr>
              <w:t>、在</w:t>
            </w:r>
            <w:r>
              <w:rPr>
                <w:sz w:val="18"/>
                <w:szCs w:val="18"/>
              </w:rPr>
              <w:t>拿取药盆</w:t>
            </w:r>
            <w:r>
              <w:rPr>
                <w:rFonts w:hint="eastAsia"/>
                <w:sz w:val="18"/>
                <w:szCs w:val="18"/>
              </w:rPr>
              <w:t>不锈钢</w:t>
            </w:r>
            <w:r>
              <w:rPr>
                <w:sz w:val="18"/>
                <w:szCs w:val="18"/>
              </w:rPr>
              <w:t>盆时应双手拿起，双手</w:t>
            </w:r>
            <w:r>
              <w:rPr>
                <w:rFonts w:hint="eastAsia"/>
                <w:sz w:val="18"/>
                <w:szCs w:val="18"/>
              </w:rPr>
              <w:t>放下并</w:t>
            </w:r>
            <w:r>
              <w:rPr>
                <w:sz w:val="18"/>
                <w:szCs w:val="18"/>
              </w:rPr>
              <w:t>注意轻拿轻放</w:t>
            </w:r>
          </w:p>
        </w:tc>
        <w:tc>
          <w:tcPr>
            <w:tcW w:w="1134" w:type="dxa"/>
            <w:tcBorders>
              <w:top w:val="single" w:sz="4" w:space="0" w:color="auto"/>
              <w:bottom w:val="single" w:sz="4" w:space="0" w:color="auto"/>
            </w:tcBorders>
            <w:vAlign w:val="center"/>
          </w:tcPr>
          <w:p w14:paraId="329ED4CC" w14:textId="77777777" w:rsidR="00CC6CC3" w:rsidRDefault="00CC6CC3" w:rsidP="0046505C">
            <w:pPr>
              <w:rPr>
                <w:rFonts w:eastAsiaTheme="minorEastAsia"/>
                <w:sz w:val="18"/>
                <w:szCs w:val="18"/>
              </w:rPr>
            </w:pPr>
            <w:r>
              <w:rPr>
                <w:rFonts w:eastAsiaTheme="minorEastAsia" w:hint="eastAsia"/>
                <w:sz w:val="18"/>
                <w:szCs w:val="18"/>
              </w:rPr>
              <w:t>张贴“注意</w:t>
            </w:r>
            <w:r>
              <w:rPr>
                <w:rFonts w:eastAsiaTheme="minorEastAsia"/>
                <w:sz w:val="18"/>
                <w:szCs w:val="18"/>
              </w:rPr>
              <w:t>安全</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12565653" w14:textId="77777777" w:rsidR="00CC6CC3" w:rsidRDefault="004E516E" w:rsidP="0046505C">
            <w:pPr>
              <w:rPr>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153A7B2E"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7F94630E" w14:textId="77777777" w:rsidR="00CC6CC3" w:rsidRPr="00582222" w:rsidRDefault="00CC6CC3" w:rsidP="0046505C">
            <w:pPr>
              <w:rPr>
                <w:rFonts w:eastAsiaTheme="minorEastAsia"/>
                <w:sz w:val="18"/>
                <w:szCs w:val="18"/>
              </w:rPr>
            </w:pPr>
            <w:r>
              <w:rPr>
                <w:rFonts w:eastAsiaTheme="minorEastAsia" w:hint="eastAsia"/>
                <w:sz w:val="18"/>
                <w:szCs w:val="18"/>
              </w:rPr>
              <w:t>0.5</w:t>
            </w:r>
          </w:p>
        </w:tc>
        <w:tc>
          <w:tcPr>
            <w:tcW w:w="426" w:type="dxa"/>
            <w:tcBorders>
              <w:top w:val="single" w:sz="4" w:space="0" w:color="auto"/>
              <w:bottom w:val="single" w:sz="4" w:space="0" w:color="auto"/>
            </w:tcBorders>
            <w:vAlign w:val="center"/>
          </w:tcPr>
          <w:p w14:paraId="7AA91DFF"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44F0C10A"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632A6AC8" w14:textId="77777777" w:rsidR="00CC6CC3" w:rsidRPr="00582222" w:rsidRDefault="00CC6CC3" w:rsidP="0046505C">
            <w:pPr>
              <w:rPr>
                <w:rFonts w:eastAsiaTheme="minorEastAsia"/>
                <w:sz w:val="18"/>
                <w:szCs w:val="18"/>
              </w:rPr>
            </w:pPr>
            <w:r>
              <w:rPr>
                <w:rFonts w:eastAsiaTheme="minorEastAsia" w:hint="eastAsia"/>
                <w:sz w:val="18"/>
                <w:szCs w:val="18"/>
              </w:rPr>
              <w:t>5</w:t>
            </w:r>
          </w:p>
        </w:tc>
        <w:tc>
          <w:tcPr>
            <w:tcW w:w="425" w:type="dxa"/>
            <w:tcBorders>
              <w:top w:val="single" w:sz="4" w:space="0" w:color="auto"/>
              <w:bottom w:val="single" w:sz="4" w:space="0" w:color="auto"/>
            </w:tcBorders>
            <w:vAlign w:val="center"/>
          </w:tcPr>
          <w:p w14:paraId="6D4F65CD"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1A015FF0" w14:textId="77777777" w:rsidR="00CC6CC3" w:rsidRPr="00582222" w:rsidRDefault="00CC6CC3" w:rsidP="0046505C">
            <w:pPr>
              <w:rPr>
                <w:rFonts w:eastAsiaTheme="minorEastAsia"/>
                <w:sz w:val="18"/>
                <w:szCs w:val="18"/>
              </w:rPr>
            </w:pPr>
          </w:p>
        </w:tc>
        <w:tc>
          <w:tcPr>
            <w:tcW w:w="396" w:type="dxa"/>
            <w:vMerge/>
            <w:vAlign w:val="center"/>
          </w:tcPr>
          <w:p w14:paraId="41CA3468"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054958CB" w14:textId="77777777" w:rsidR="00CC6CC3" w:rsidRPr="00582222" w:rsidRDefault="00CC6CC3" w:rsidP="0046505C">
            <w:pPr>
              <w:rPr>
                <w:rFonts w:eastAsiaTheme="minorEastAsia"/>
                <w:sz w:val="18"/>
                <w:szCs w:val="18"/>
              </w:rPr>
            </w:pPr>
          </w:p>
        </w:tc>
      </w:tr>
      <w:tr w:rsidR="00CC6CC3" w:rsidRPr="00224271" w14:paraId="76ED7D23" w14:textId="77777777" w:rsidTr="008E3961">
        <w:trPr>
          <w:trHeight w:val="1135"/>
          <w:jc w:val="center"/>
        </w:trPr>
        <w:tc>
          <w:tcPr>
            <w:tcW w:w="416" w:type="dxa"/>
            <w:tcBorders>
              <w:top w:val="single" w:sz="4" w:space="0" w:color="auto"/>
              <w:bottom w:val="single" w:sz="4" w:space="0" w:color="auto"/>
            </w:tcBorders>
            <w:vAlign w:val="center"/>
          </w:tcPr>
          <w:p w14:paraId="56BF222B" w14:textId="77777777" w:rsidR="00CC6CC3" w:rsidRDefault="0046505C" w:rsidP="0046505C">
            <w:pPr>
              <w:rPr>
                <w:rFonts w:eastAsiaTheme="minorEastAsia"/>
                <w:sz w:val="18"/>
                <w:szCs w:val="18"/>
              </w:rPr>
            </w:pPr>
            <w:r>
              <w:rPr>
                <w:rFonts w:eastAsiaTheme="minorEastAsia"/>
                <w:sz w:val="18"/>
                <w:szCs w:val="18"/>
              </w:rPr>
              <w:t>159</w:t>
            </w:r>
          </w:p>
        </w:tc>
        <w:tc>
          <w:tcPr>
            <w:tcW w:w="708" w:type="dxa"/>
            <w:vAlign w:val="center"/>
          </w:tcPr>
          <w:p w14:paraId="7D8EB3B1"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669098F7"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54492BBF" w14:textId="77777777" w:rsidR="00CC6CC3" w:rsidRDefault="00CC6CC3" w:rsidP="0046505C">
            <w:pPr>
              <w:rPr>
                <w:sz w:val="18"/>
                <w:szCs w:val="18"/>
              </w:rPr>
            </w:pPr>
            <w:r>
              <w:rPr>
                <w:rFonts w:hint="eastAsia"/>
                <w:sz w:val="18"/>
                <w:szCs w:val="18"/>
              </w:rPr>
              <w:t>泡罩机切刀</w:t>
            </w:r>
          </w:p>
        </w:tc>
        <w:tc>
          <w:tcPr>
            <w:tcW w:w="709" w:type="dxa"/>
            <w:tcBorders>
              <w:top w:val="single" w:sz="4" w:space="0" w:color="auto"/>
              <w:bottom w:val="single" w:sz="4" w:space="0" w:color="auto"/>
            </w:tcBorders>
            <w:vAlign w:val="center"/>
          </w:tcPr>
          <w:p w14:paraId="16202D6F"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6B7BB624" w14:textId="77777777" w:rsidR="00CC6CC3" w:rsidRDefault="00CC6CC3" w:rsidP="0046505C">
            <w:pPr>
              <w:rPr>
                <w:sz w:val="18"/>
                <w:szCs w:val="18"/>
              </w:rPr>
            </w:pPr>
            <w:r>
              <w:rPr>
                <w:rFonts w:hint="eastAsia"/>
                <w:sz w:val="18"/>
                <w:szCs w:val="18"/>
              </w:rPr>
              <w:t>泡罩机切刀伤人</w:t>
            </w:r>
          </w:p>
        </w:tc>
        <w:tc>
          <w:tcPr>
            <w:tcW w:w="709" w:type="dxa"/>
            <w:tcBorders>
              <w:top w:val="single" w:sz="4" w:space="0" w:color="auto"/>
              <w:bottom w:val="single" w:sz="4" w:space="0" w:color="auto"/>
            </w:tcBorders>
            <w:vAlign w:val="center"/>
          </w:tcPr>
          <w:p w14:paraId="04077379"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2CE5AE1E" w14:textId="77777777" w:rsidR="00CC6CC3" w:rsidRDefault="00CC6CC3" w:rsidP="0046505C">
            <w:pPr>
              <w:widowControl/>
              <w:adjustRightInd w:val="0"/>
              <w:snapToGrid w:val="0"/>
              <w:spacing w:line="240" w:lineRule="exact"/>
              <w:rPr>
                <w:rFonts w:eastAsiaTheme="minorEastAsia"/>
                <w:sz w:val="18"/>
                <w:szCs w:val="18"/>
              </w:rPr>
            </w:pPr>
            <w:r>
              <w:rPr>
                <w:rFonts w:eastAsiaTheme="minorEastAsia" w:hint="eastAsia"/>
                <w:sz w:val="18"/>
                <w:szCs w:val="18"/>
              </w:rPr>
              <w:t>打开</w:t>
            </w:r>
            <w:r>
              <w:rPr>
                <w:rFonts w:eastAsiaTheme="minorEastAsia"/>
                <w:sz w:val="18"/>
                <w:szCs w:val="18"/>
              </w:rPr>
              <w:t>安全门设备停止运行</w:t>
            </w:r>
          </w:p>
        </w:tc>
        <w:tc>
          <w:tcPr>
            <w:tcW w:w="1418" w:type="dxa"/>
            <w:tcBorders>
              <w:top w:val="single" w:sz="4" w:space="0" w:color="auto"/>
              <w:bottom w:val="single" w:sz="4" w:space="0" w:color="auto"/>
            </w:tcBorders>
            <w:vAlign w:val="center"/>
          </w:tcPr>
          <w:p w14:paraId="0255817B" w14:textId="77777777" w:rsidR="00CC6CC3" w:rsidRPr="00224271" w:rsidRDefault="00CC6CC3" w:rsidP="0046505C">
            <w:pPr>
              <w:rPr>
                <w:sz w:val="18"/>
                <w:szCs w:val="18"/>
              </w:rPr>
            </w:pPr>
            <w:r w:rsidRPr="00224271">
              <w:rPr>
                <w:rFonts w:hint="eastAsia"/>
                <w:sz w:val="18"/>
                <w:szCs w:val="18"/>
              </w:rPr>
              <w:t>1.</w:t>
            </w:r>
            <w:r w:rsidRPr="00224271">
              <w:rPr>
                <w:rFonts w:hint="eastAsia"/>
                <w:sz w:val="18"/>
                <w:szCs w:val="18"/>
              </w:rPr>
              <w:tab/>
            </w:r>
            <w:r w:rsidRPr="00224271">
              <w:rPr>
                <w:rFonts w:hint="eastAsia"/>
                <w:sz w:val="18"/>
                <w:szCs w:val="18"/>
              </w:rPr>
              <w:t>设备运行过程中禁止打开安全门</w:t>
            </w:r>
            <w:r>
              <w:rPr>
                <w:rFonts w:hint="eastAsia"/>
                <w:sz w:val="18"/>
                <w:szCs w:val="18"/>
              </w:rPr>
              <w:t>2</w:t>
            </w:r>
            <w:r>
              <w:rPr>
                <w:rFonts w:hint="eastAsia"/>
                <w:sz w:val="18"/>
                <w:szCs w:val="18"/>
              </w:rPr>
              <w:t>、在</w:t>
            </w:r>
            <w:r>
              <w:rPr>
                <w:sz w:val="18"/>
                <w:szCs w:val="18"/>
              </w:rPr>
              <w:t>设备调试过程中需</w:t>
            </w:r>
            <w:r>
              <w:rPr>
                <w:rFonts w:hint="eastAsia"/>
                <w:sz w:val="18"/>
                <w:szCs w:val="18"/>
              </w:rPr>
              <w:t>遵循</w:t>
            </w:r>
            <w:r>
              <w:rPr>
                <w:sz w:val="18"/>
                <w:szCs w:val="18"/>
              </w:rPr>
              <w:t>“</w:t>
            </w:r>
            <w:r>
              <w:rPr>
                <w:rFonts w:hint="eastAsia"/>
                <w:sz w:val="18"/>
                <w:szCs w:val="18"/>
              </w:rPr>
              <w:t>谁点动</w:t>
            </w:r>
            <w:r>
              <w:rPr>
                <w:sz w:val="18"/>
                <w:szCs w:val="18"/>
              </w:rPr>
              <w:t>，谁操作</w:t>
            </w:r>
            <w:r>
              <w:rPr>
                <w:sz w:val="18"/>
                <w:szCs w:val="18"/>
              </w:rPr>
              <w:t>”</w:t>
            </w:r>
            <w:r>
              <w:rPr>
                <w:rFonts w:hint="eastAsia"/>
                <w:sz w:val="18"/>
                <w:szCs w:val="18"/>
              </w:rPr>
              <w:t>的要求</w:t>
            </w:r>
          </w:p>
        </w:tc>
        <w:tc>
          <w:tcPr>
            <w:tcW w:w="1134" w:type="dxa"/>
            <w:tcBorders>
              <w:top w:val="single" w:sz="4" w:space="0" w:color="auto"/>
              <w:bottom w:val="single" w:sz="4" w:space="0" w:color="auto"/>
            </w:tcBorders>
            <w:vAlign w:val="center"/>
          </w:tcPr>
          <w:p w14:paraId="2554F13A"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6B6F1A0" w14:textId="77777777" w:rsidR="00CC6CC3" w:rsidRDefault="004E516E" w:rsidP="0046505C">
            <w:pPr>
              <w:rPr>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73605067"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50F971FC" w14:textId="77777777" w:rsidR="00CC6CC3" w:rsidRPr="00582222" w:rsidRDefault="00CC6CC3" w:rsidP="0046505C">
            <w:pPr>
              <w:rPr>
                <w:rFonts w:eastAsiaTheme="minorEastAsia"/>
                <w:sz w:val="18"/>
                <w:szCs w:val="18"/>
              </w:rPr>
            </w:pPr>
            <w:r>
              <w:rPr>
                <w:rFonts w:eastAsiaTheme="minorEastAsia"/>
                <w:sz w:val="18"/>
                <w:szCs w:val="18"/>
              </w:rPr>
              <w:t>1</w:t>
            </w:r>
          </w:p>
        </w:tc>
        <w:tc>
          <w:tcPr>
            <w:tcW w:w="426" w:type="dxa"/>
            <w:tcBorders>
              <w:top w:val="single" w:sz="4" w:space="0" w:color="auto"/>
              <w:bottom w:val="single" w:sz="4" w:space="0" w:color="auto"/>
            </w:tcBorders>
            <w:vAlign w:val="center"/>
          </w:tcPr>
          <w:p w14:paraId="0C96A00D"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0986BB7D" w14:textId="77777777" w:rsidR="00CC6CC3" w:rsidRPr="00582222" w:rsidRDefault="00CC6CC3" w:rsidP="0046505C">
            <w:pPr>
              <w:rPr>
                <w:rFonts w:eastAsiaTheme="minorEastAsia"/>
                <w:sz w:val="18"/>
                <w:szCs w:val="18"/>
              </w:rPr>
            </w:pPr>
            <w:r>
              <w:rPr>
                <w:rFonts w:eastAsiaTheme="minorEastAsia" w:hint="eastAsia"/>
                <w:sz w:val="18"/>
                <w:szCs w:val="18"/>
              </w:rPr>
              <w:t>7</w:t>
            </w:r>
          </w:p>
        </w:tc>
        <w:tc>
          <w:tcPr>
            <w:tcW w:w="425" w:type="dxa"/>
            <w:tcBorders>
              <w:top w:val="single" w:sz="4" w:space="0" w:color="auto"/>
              <w:bottom w:val="single" w:sz="4" w:space="0" w:color="auto"/>
            </w:tcBorders>
            <w:vAlign w:val="center"/>
          </w:tcPr>
          <w:p w14:paraId="10D356B2" w14:textId="77777777" w:rsidR="00CC6CC3" w:rsidRPr="00582222" w:rsidRDefault="00CC6CC3" w:rsidP="0046505C">
            <w:pPr>
              <w:rPr>
                <w:rFonts w:eastAsiaTheme="minorEastAsia"/>
                <w:sz w:val="18"/>
                <w:szCs w:val="18"/>
              </w:rPr>
            </w:pPr>
            <w:r>
              <w:rPr>
                <w:rFonts w:eastAsiaTheme="minorEastAsia" w:hint="eastAsia"/>
                <w:sz w:val="18"/>
                <w:szCs w:val="18"/>
              </w:rPr>
              <w:t>70</w:t>
            </w:r>
          </w:p>
        </w:tc>
        <w:tc>
          <w:tcPr>
            <w:tcW w:w="425" w:type="dxa"/>
            <w:tcBorders>
              <w:top w:val="single" w:sz="4" w:space="0" w:color="auto"/>
              <w:bottom w:val="single" w:sz="4" w:space="0" w:color="auto"/>
            </w:tcBorders>
            <w:vAlign w:val="center"/>
          </w:tcPr>
          <w:p w14:paraId="16B1AB8E" w14:textId="77777777" w:rsidR="00CC6CC3" w:rsidRPr="00582222" w:rsidRDefault="00CC6CC3" w:rsidP="0046505C">
            <w:pPr>
              <w:rPr>
                <w:rFonts w:eastAsiaTheme="minorEastAsia"/>
                <w:sz w:val="18"/>
                <w:szCs w:val="18"/>
              </w:rPr>
            </w:pPr>
            <w:r w:rsidRPr="006766C5">
              <w:rPr>
                <w:rFonts w:ascii="宋体" w:hAnsi="宋体" w:cs="宋体" w:hint="eastAsia"/>
                <w:sz w:val="18"/>
                <w:szCs w:val="18"/>
              </w:rPr>
              <w:t>Ⅲ</w:t>
            </w:r>
            <w:r w:rsidRPr="006766C5">
              <w:rPr>
                <w:rFonts w:eastAsiaTheme="minorEastAsia" w:hint="eastAsia"/>
                <w:sz w:val="18"/>
                <w:szCs w:val="18"/>
              </w:rPr>
              <w:t>级</w:t>
            </w:r>
          </w:p>
        </w:tc>
        <w:tc>
          <w:tcPr>
            <w:tcW w:w="425" w:type="dxa"/>
            <w:tcBorders>
              <w:top w:val="single" w:sz="4" w:space="0" w:color="auto"/>
              <w:bottom w:val="single" w:sz="4" w:space="0" w:color="auto"/>
            </w:tcBorders>
            <w:vAlign w:val="center"/>
          </w:tcPr>
          <w:p w14:paraId="390F259A" w14:textId="77777777" w:rsidR="00CC6CC3" w:rsidRPr="00582222" w:rsidRDefault="00CC6CC3" w:rsidP="0046505C">
            <w:pPr>
              <w:rPr>
                <w:rFonts w:eastAsiaTheme="minorEastAsia"/>
                <w:sz w:val="18"/>
                <w:szCs w:val="18"/>
              </w:rPr>
            </w:pPr>
          </w:p>
        </w:tc>
        <w:tc>
          <w:tcPr>
            <w:tcW w:w="396" w:type="dxa"/>
            <w:vMerge/>
            <w:vAlign w:val="center"/>
          </w:tcPr>
          <w:p w14:paraId="15225592"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61398699" w14:textId="77777777" w:rsidR="00CC6CC3" w:rsidRPr="00582222" w:rsidRDefault="00CC6CC3" w:rsidP="0046505C">
            <w:pPr>
              <w:rPr>
                <w:rFonts w:eastAsiaTheme="minorEastAsia"/>
                <w:sz w:val="18"/>
                <w:szCs w:val="18"/>
              </w:rPr>
            </w:pPr>
          </w:p>
        </w:tc>
      </w:tr>
      <w:tr w:rsidR="00CC6CC3" w:rsidRPr="00224271" w14:paraId="78FAFEBD" w14:textId="77777777" w:rsidTr="008E3961">
        <w:trPr>
          <w:trHeight w:val="1135"/>
          <w:jc w:val="center"/>
        </w:trPr>
        <w:tc>
          <w:tcPr>
            <w:tcW w:w="416" w:type="dxa"/>
            <w:tcBorders>
              <w:top w:val="single" w:sz="4" w:space="0" w:color="auto"/>
              <w:bottom w:val="single" w:sz="4" w:space="0" w:color="auto"/>
            </w:tcBorders>
            <w:vAlign w:val="center"/>
          </w:tcPr>
          <w:p w14:paraId="0FE69497" w14:textId="77777777" w:rsidR="00CC6CC3" w:rsidRDefault="0046505C" w:rsidP="0046505C">
            <w:pPr>
              <w:rPr>
                <w:rFonts w:eastAsiaTheme="minorEastAsia"/>
                <w:sz w:val="18"/>
                <w:szCs w:val="18"/>
              </w:rPr>
            </w:pPr>
            <w:r>
              <w:rPr>
                <w:rFonts w:eastAsiaTheme="minorEastAsia"/>
                <w:sz w:val="18"/>
                <w:szCs w:val="18"/>
              </w:rPr>
              <w:t>160</w:t>
            </w:r>
          </w:p>
        </w:tc>
        <w:tc>
          <w:tcPr>
            <w:tcW w:w="708" w:type="dxa"/>
            <w:vAlign w:val="center"/>
          </w:tcPr>
          <w:p w14:paraId="1BDF157D"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58480B77"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5EECB0C4" w14:textId="77777777" w:rsidR="00CC6CC3" w:rsidRDefault="00CC6CC3" w:rsidP="0046505C">
            <w:pPr>
              <w:rPr>
                <w:sz w:val="18"/>
                <w:szCs w:val="18"/>
              </w:rPr>
            </w:pPr>
            <w:r>
              <w:rPr>
                <w:rFonts w:hint="eastAsia"/>
                <w:sz w:val="18"/>
                <w:szCs w:val="18"/>
              </w:rPr>
              <w:t>输送带</w:t>
            </w:r>
            <w:r>
              <w:rPr>
                <w:sz w:val="18"/>
                <w:szCs w:val="18"/>
              </w:rPr>
              <w:t>阻挡机构</w:t>
            </w:r>
          </w:p>
        </w:tc>
        <w:tc>
          <w:tcPr>
            <w:tcW w:w="709" w:type="dxa"/>
            <w:tcBorders>
              <w:top w:val="single" w:sz="4" w:space="0" w:color="auto"/>
              <w:bottom w:val="single" w:sz="4" w:space="0" w:color="auto"/>
            </w:tcBorders>
            <w:vAlign w:val="center"/>
          </w:tcPr>
          <w:p w14:paraId="3946358E"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55816712" w14:textId="77777777" w:rsidR="00CC6CC3" w:rsidRDefault="00CC6CC3" w:rsidP="0046505C">
            <w:pPr>
              <w:rPr>
                <w:sz w:val="18"/>
                <w:szCs w:val="18"/>
              </w:rPr>
            </w:pPr>
            <w:r>
              <w:rPr>
                <w:rFonts w:hint="eastAsia"/>
                <w:sz w:val="18"/>
                <w:szCs w:val="18"/>
              </w:rPr>
              <w:t>输送带</w:t>
            </w:r>
            <w:r>
              <w:rPr>
                <w:sz w:val="18"/>
                <w:szCs w:val="18"/>
              </w:rPr>
              <w:t>阻挡机构</w:t>
            </w:r>
            <w:r>
              <w:rPr>
                <w:rFonts w:hint="eastAsia"/>
                <w:sz w:val="18"/>
                <w:szCs w:val="18"/>
              </w:rPr>
              <w:t>伤人</w:t>
            </w:r>
          </w:p>
        </w:tc>
        <w:tc>
          <w:tcPr>
            <w:tcW w:w="709" w:type="dxa"/>
            <w:tcBorders>
              <w:top w:val="single" w:sz="4" w:space="0" w:color="auto"/>
              <w:bottom w:val="single" w:sz="4" w:space="0" w:color="auto"/>
            </w:tcBorders>
            <w:vAlign w:val="center"/>
          </w:tcPr>
          <w:p w14:paraId="605BF940"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4375F2AD" w14:textId="77777777" w:rsidR="00CC6CC3" w:rsidRDefault="004E516E" w:rsidP="0046505C">
            <w:pPr>
              <w:widowControl/>
              <w:adjustRightInd w:val="0"/>
              <w:snapToGrid w:val="0"/>
              <w:spacing w:line="240" w:lineRule="exact"/>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1EEBBC4E" w14:textId="77777777" w:rsidR="00CC6CC3" w:rsidRPr="00224271" w:rsidRDefault="00CC6CC3" w:rsidP="0046505C">
            <w:pPr>
              <w:rPr>
                <w:sz w:val="18"/>
                <w:szCs w:val="18"/>
              </w:rPr>
            </w:pPr>
            <w:r>
              <w:rPr>
                <w:rFonts w:hint="eastAsia"/>
                <w:sz w:val="18"/>
                <w:szCs w:val="18"/>
              </w:rPr>
              <w:t>1</w:t>
            </w:r>
            <w:r>
              <w:rPr>
                <w:rFonts w:hint="eastAsia"/>
                <w:sz w:val="18"/>
                <w:szCs w:val="18"/>
              </w:rPr>
              <w:t>、</w:t>
            </w:r>
            <w:r w:rsidRPr="00224271">
              <w:rPr>
                <w:rFonts w:hint="eastAsia"/>
                <w:sz w:val="18"/>
                <w:szCs w:val="18"/>
              </w:rPr>
              <w:t>设备运行过程中禁止将手伸入输送带周围</w:t>
            </w:r>
            <w:r>
              <w:rPr>
                <w:rFonts w:hint="eastAsia"/>
                <w:sz w:val="18"/>
                <w:szCs w:val="18"/>
              </w:rPr>
              <w:t>2</w:t>
            </w:r>
            <w:r>
              <w:rPr>
                <w:rFonts w:hint="eastAsia"/>
                <w:sz w:val="18"/>
                <w:szCs w:val="18"/>
              </w:rPr>
              <w:t>、设备运行前先</w:t>
            </w:r>
            <w:r>
              <w:rPr>
                <w:sz w:val="18"/>
                <w:szCs w:val="18"/>
              </w:rPr>
              <w:t>检查有无异物阻塞</w:t>
            </w:r>
          </w:p>
        </w:tc>
        <w:tc>
          <w:tcPr>
            <w:tcW w:w="1134" w:type="dxa"/>
            <w:tcBorders>
              <w:top w:val="single" w:sz="4" w:space="0" w:color="auto"/>
              <w:bottom w:val="single" w:sz="4" w:space="0" w:color="auto"/>
            </w:tcBorders>
            <w:vAlign w:val="center"/>
          </w:tcPr>
          <w:p w14:paraId="54A3AD90" w14:textId="77777777" w:rsidR="00CC6CC3" w:rsidRDefault="00CC6CC3" w:rsidP="0046505C">
            <w:pPr>
              <w:rPr>
                <w:rFonts w:eastAsiaTheme="minorEastAsia"/>
                <w:sz w:val="18"/>
                <w:szCs w:val="18"/>
              </w:rPr>
            </w:pPr>
            <w:r>
              <w:rPr>
                <w:rFonts w:eastAsiaTheme="minorEastAsia" w:hint="eastAsia"/>
                <w:sz w:val="18"/>
                <w:szCs w:val="18"/>
              </w:rPr>
              <w:t>张贴“注意</w:t>
            </w:r>
            <w:r>
              <w:rPr>
                <w:rFonts w:eastAsiaTheme="minorEastAsia"/>
                <w:sz w:val="18"/>
                <w:szCs w:val="18"/>
              </w:rPr>
              <w:t>安全</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2646541E" w14:textId="77777777" w:rsidR="00CC6CC3" w:rsidRDefault="004E516E" w:rsidP="0046505C">
            <w:pPr>
              <w:rPr>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7315BE77"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2438C495"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30DA4A97"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416C611E"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75D682B4"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4161262E"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4702970A" w14:textId="77777777" w:rsidR="00CC6CC3" w:rsidRPr="00582222" w:rsidRDefault="00CC6CC3" w:rsidP="0046505C">
            <w:pPr>
              <w:rPr>
                <w:rFonts w:eastAsiaTheme="minorEastAsia"/>
                <w:sz w:val="18"/>
                <w:szCs w:val="18"/>
              </w:rPr>
            </w:pPr>
          </w:p>
        </w:tc>
        <w:tc>
          <w:tcPr>
            <w:tcW w:w="396" w:type="dxa"/>
            <w:vMerge/>
            <w:vAlign w:val="center"/>
          </w:tcPr>
          <w:p w14:paraId="49693CCA"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654DE946" w14:textId="77777777" w:rsidR="00CC6CC3" w:rsidRPr="00582222" w:rsidRDefault="00CC6CC3" w:rsidP="0046505C">
            <w:pPr>
              <w:rPr>
                <w:rFonts w:eastAsiaTheme="minorEastAsia"/>
                <w:sz w:val="18"/>
                <w:szCs w:val="18"/>
              </w:rPr>
            </w:pPr>
          </w:p>
        </w:tc>
      </w:tr>
      <w:tr w:rsidR="00CC6CC3" w:rsidRPr="00224271" w14:paraId="31FCA2B5" w14:textId="77777777" w:rsidTr="008E3961">
        <w:trPr>
          <w:trHeight w:val="1135"/>
          <w:jc w:val="center"/>
        </w:trPr>
        <w:tc>
          <w:tcPr>
            <w:tcW w:w="416" w:type="dxa"/>
            <w:tcBorders>
              <w:top w:val="single" w:sz="4" w:space="0" w:color="auto"/>
              <w:bottom w:val="single" w:sz="4" w:space="0" w:color="auto"/>
            </w:tcBorders>
            <w:vAlign w:val="center"/>
          </w:tcPr>
          <w:p w14:paraId="500B9078" w14:textId="77777777" w:rsidR="00CC6CC3" w:rsidRDefault="0046505C" w:rsidP="0046505C">
            <w:pPr>
              <w:rPr>
                <w:rFonts w:eastAsiaTheme="minorEastAsia"/>
                <w:sz w:val="18"/>
                <w:szCs w:val="18"/>
              </w:rPr>
            </w:pPr>
            <w:r>
              <w:rPr>
                <w:rFonts w:eastAsiaTheme="minorEastAsia"/>
                <w:sz w:val="18"/>
                <w:szCs w:val="18"/>
              </w:rPr>
              <w:t>161</w:t>
            </w:r>
          </w:p>
        </w:tc>
        <w:tc>
          <w:tcPr>
            <w:tcW w:w="708" w:type="dxa"/>
            <w:vAlign w:val="center"/>
          </w:tcPr>
          <w:p w14:paraId="66B23684"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5DE24782"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4CDE3319" w14:textId="77777777" w:rsidR="00CC6CC3" w:rsidRDefault="00CC6CC3" w:rsidP="0046505C">
            <w:pPr>
              <w:rPr>
                <w:sz w:val="18"/>
                <w:szCs w:val="18"/>
              </w:rPr>
            </w:pPr>
            <w:r>
              <w:rPr>
                <w:rFonts w:hint="eastAsia"/>
                <w:sz w:val="18"/>
                <w:szCs w:val="18"/>
              </w:rPr>
              <w:t>乌尔曼装盒机拨</w:t>
            </w:r>
            <w:r>
              <w:rPr>
                <w:sz w:val="18"/>
                <w:szCs w:val="18"/>
              </w:rPr>
              <w:t>料机构</w:t>
            </w:r>
          </w:p>
        </w:tc>
        <w:tc>
          <w:tcPr>
            <w:tcW w:w="709" w:type="dxa"/>
            <w:tcBorders>
              <w:top w:val="single" w:sz="4" w:space="0" w:color="auto"/>
              <w:bottom w:val="single" w:sz="4" w:space="0" w:color="auto"/>
            </w:tcBorders>
            <w:vAlign w:val="center"/>
          </w:tcPr>
          <w:p w14:paraId="035B1D01"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59745773" w14:textId="77777777" w:rsidR="00CC6CC3" w:rsidRDefault="00CC6CC3" w:rsidP="0046505C">
            <w:pPr>
              <w:rPr>
                <w:sz w:val="18"/>
                <w:szCs w:val="18"/>
              </w:rPr>
            </w:pPr>
            <w:r>
              <w:rPr>
                <w:rFonts w:hint="eastAsia"/>
                <w:sz w:val="18"/>
                <w:szCs w:val="18"/>
              </w:rPr>
              <w:t>乌尔曼装盒机拨</w:t>
            </w:r>
            <w:r>
              <w:rPr>
                <w:sz w:val="18"/>
                <w:szCs w:val="18"/>
              </w:rPr>
              <w:t>料机构</w:t>
            </w:r>
            <w:r>
              <w:rPr>
                <w:rFonts w:hint="eastAsia"/>
                <w:sz w:val="18"/>
                <w:szCs w:val="18"/>
              </w:rPr>
              <w:t>伤人</w:t>
            </w:r>
          </w:p>
        </w:tc>
        <w:tc>
          <w:tcPr>
            <w:tcW w:w="709" w:type="dxa"/>
            <w:tcBorders>
              <w:top w:val="single" w:sz="4" w:space="0" w:color="auto"/>
              <w:bottom w:val="single" w:sz="4" w:space="0" w:color="auto"/>
            </w:tcBorders>
            <w:vAlign w:val="center"/>
          </w:tcPr>
          <w:p w14:paraId="5F4BB76F"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76C9034C" w14:textId="77777777" w:rsidR="00CC6CC3" w:rsidRDefault="00CC6CC3" w:rsidP="0046505C">
            <w:pPr>
              <w:widowControl/>
              <w:adjustRightInd w:val="0"/>
              <w:snapToGrid w:val="0"/>
              <w:spacing w:line="240" w:lineRule="exact"/>
              <w:rPr>
                <w:rFonts w:eastAsiaTheme="minorEastAsia"/>
                <w:sz w:val="18"/>
                <w:szCs w:val="18"/>
              </w:rPr>
            </w:pPr>
            <w:r>
              <w:rPr>
                <w:rFonts w:eastAsiaTheme="minorEastAsia" w:hint="eastAsia"/>
                <w:sz w:val="18"/>
                <w:szCs w:val="18"/>
              </w:rPr>
              <w:t>打开</w:t>
            </w:r>
            <w:r>
              <w:rPr>
                <w:rFonts w:eastAsiaTheme="minorEastAsia"/>
                <w:sz w:val="18"/>
                <w:szCs w:val="18"/>
              </w:rPr>
              <w:t>安全门设备停止运行</w:t>
            </w:r>
          </w:p>
        </w:tc>
        <w:tc>
          <w:tcPr>
            <w:tcW w:w="1418" w:type="dxa"/>
            <w:tcBorders>
              <w:top w:val="single" w:sz="4" w:space="0" w:color="auto"/>
              <w:bottom w:val="single" w:sz="4" w:space="0" w:color="auto"/>
            </w:tcBorders>
            <w:vAlign w:val="center"/>
          </w:tcPr>
          <w:p w14:paraId="189082FB" w14:textId="77777777" w:rsidR="00CC6CC3" w:rsidRDefault="00CC6CC3" w:rsidP="0046505C">
            <w:pPr>
              <w:rPr>
                <w:sz w:val="18"/>
                <w:szCs w:val="18"/>
              </w:rPr>
            </w:pPr>
            <w:r>
              <w:rPr>
                <w:rFonts w:hint="eastAsia"/>
                <w:sz w:val="18"/>
                <w:szCs w:val="18"/>
              </w:rPr>
              <w:t>设备</w:t>
            </w:r>
            <w:r>
              <w:rPr>
                <w:sz w:val="18"/>
                <w:szCs w:val="18"/>
              </w:rPr>
              <w:t>调试过程中需遵循</w:t>
            </w:r>
            <w:r>
              <w:rPr>
                <w:sz w:val="18"/>
                <w:szCs w:val="18"/>
              </w:rPr>
              <w:t>“</w:t>
            </w:r>
            <w:r>
              <w:rPr>
                <w:rFonts w:hint="eastAsia"/>
                <w:sz w:val="18"/>
                <w:szCs w:val="18"/>
              </w:rPr>
              <w:t>谁点动</w:t>
            </w:r>
            <w:r>
              <w:rPr>
                <w:sz w:val="18"/>
                <w:szCs w:val="18"/>
              </w:rPr>
              <w:t>、</w:t>
            </w:r>
            <w:r>
              <w:rPr>
                <w:rFonts w:hint="eastAsia"/>
                <w:sz w:val="18"/>
                <w:szCs w:val="18"/>
              </w:rPr>
              <w:t>谁</w:t>
            </w:r>
            <w:r>
              <w:rPr>
                <w:sz w:val="18"/>
                <w:szCs w:val="18"/>
              </w:rPr>
              <w:t>操作</w:t>
            </w:r>
            <w:r>
              <w:rPr>
                <w:sz w:val="18"/>
                <w:szCs w:val="18"/>
              </w:rPr>
              <w:t>”</w:t>
            </w:r>
            <w:r>
              <w:rPr>
                <w:rFonts w:hint="eastAsia"/>
                <w:sz w:val="18"/>
                <w:szCs w:val="18"/>
              </w:rPr>
              <w:t>的</w:t>
            </w:r>
            <w:r>
              <w:rPr>
                <w:sz w:val="18"/>
                <w:szCs w:val="18"/>
              </w:rPr>
              <w:t>工作流程</w:t>
            </w:r>
          </w:p>
        </w:tc>
        <w:tc>
          <w:tcPr>
            <w:tcW w:w="1134" w:type="dxa"/>
            <w:tcBorders>
              <w:top w:val="single" w:sz="4" w:space="0" w:color="auto"/>
              <w:bottom w:val="single" w:sz="4" w:space="0" w:color="auto"/>
            </w:tcBorders>
            <w:vAlign w:val="center"/>
          </w:tcPr>
          <w:p w14:paraId="7AFDA122"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6F1BA044" w14:textId="77777777" w:rsidR="00CC6CC3" w:rsidRDefault="004E516E" w:rsidP="0046505C">
            <w:pPr>
              <w:rPr>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11E047EB"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6433B58C"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2EC89806"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607CE1B0"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31EB1007"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21D2B662"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2BAB9F46" w14:textId="77777777" w:rsidR="00CC6CC3" w:rsidRPr="00582222" w:rsidRDefault="00CC6CC3" w:rsidP="0046505C">
            <w:pPr>
              <w:rPr>
                <w:rFonts w:eastAsiaTheme="minorEastAsia"/>
                <w:sz w:val="18"/>
                <w:szCs w:val="18"/>
              </w:rPr>
            </w:pPr>
          </w:p>
        </w:tc>
        <w:tc>
          <w:tcPr>
            <w:tcW w:w="396" w:type="dxa"/>
            <w:vMerge/>
            <w:vAlign w:val="center"/>
          </w:tcPr>
          <w:p w14:paraId="720A19D1"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088D5B85" w14:textId="77777777" w:rsidR="00CC6CC3" w:rsidRPr="00582222" w:rsidRDefault="00CC6CC3" w:rsidP="0046505C">
            <w:pPr>
              <w:rPr>
                <w:rFonts w:eastAsiaTheme="minorEastAsia"/>
                <w:sz w:val="18"/>
                <w:szCs w:val="18"/>
              </w:rPr>
            </w:pPr>
          </w:p>
        </w:tc>
      </w:tr>
      <w:tr w:rsidR="00CC6CC3" w:rsidRPr="00224271" w14:paraId="0EDB8F09" w14:textId="77777777" w:rsidTr="008E3961">
        <w:trPr>
          <w:trHeight w:val="1135"/>
          <w:jc w:val="center"/>
        </w:trPr>
        <w:tc>
          <w:tcPr>
            <w:tcW w:w="416" w:type="dxa"/>
            <w:tcBorders>
              <w:top w:val="single" w:sz="4" w:space="0" w:color="auto"/>
              <w:bottom w:val="single" w:sz="4" w:space="0" w:color="auto"/>
            </w:tcBorders>
            <w:vAlign w:val="center"/>
          </w:tcPr>
          <w:p w14:paraId="43FAC5BB" w14:textId="77777777" w:rsidR="00CC6CC3" w:rsidRDefault="0046505C" w:rsidP="0046505C">
            <w:pPr>
              <w:rPr>
                <w:rFonts w:eastAsiaTheme="minorEastAsia"/>
                <w:sz w:val="18"/>
                <w:szCs w:val="18"/>
              </w:rPr>
            </w:pPr>
            <w:r>
              <w:rPr>
                <w:rFonts w:eastAsiaTheme="minorEastAsia"/>
                <w:sz w:val="18"/>
                <w:szCs w:val="18"/>
              </w:rPr>
              <w:lastRenderedPageBreak/>
              <w:t>162</w:t>
            </w:r>
          </w:p>
        </w:tc>
        <w:tc>
          <w:tcPr>
            <w:tcW w:w="708" w:type="dxa"/>
            <w:vAlign w:val="center"/>
          </w:tcPr>
          <w:p w14:paraId="068077D2"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09816173"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4384280F" w14:textId="77777777" w:rsidR="00CC6CC3" w:rsidRDefault="00CC6CC3" w:rsidP="0046505C">
            <w:pPr>
              <w:rPr>
                <w:sz w:val="18"/>
                <w:szCs w:val="18"/>
              </w:rPr>
            </w:pPr>
            <w:r>
              <w:rPr>
                <w:rFonts w:hint="eastAsia"/>
                <w:sz w:val="18"/>
                <w:szCs w:val="18"/>
              </w:rPr>
              <w:t>乌尔曼推托</w:t>
            </w:r>
            <w:r>
              <w:rPr>
                <w:sz w:val="18"/>
                <w:szCs w:val="18"/>
              </w:rPr>
              <w:t>工位</w:t>
            </w:r>
          </w:p>
        </w:tc>
        <w:tc>
          <w:tcPr>
            <w:tcW w:w="709" w:type="dxa"/>
            <w:tcBorders>
              <w:top w:val="single" w:sz="4" w:space="0" w:color="auto"/>
              <w:bottom w:val="single" w:sz="4" w:space="0" w:color="auto"/>
            </w:tcBorders>
            <w:vAlign w:val="center"/>
          </w:tcPr>
          <w:p w14:paraId="40019287"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175F1F09" w14:textId="77777777" w:rsidR="00CC6CC3" w:rsidRDefault="00CC6CC3" w:rsidP="0046505C">
            <w:pPr>
              <w:rPr>
                <w:sz w:val="18"/>
                <w:szCs w:val="18"/>
              </w:rPr>
            </w:pPr>
            <w:r>
              <w:rPr>
                <w:rFonts w:hint="eastAsia"/>
                <w:sz w:val="18"/>
                <w:szCs w:val="18"/>
              </w:rPr>
              <w:t>乌尔曼推托</w:t>
            </w:r>
            <w:r>
              <w:rPr>
                <w:sz w:val="18"/>
                <w:szCs w:val="18"/>
              </w:rPr>
              <w:t>工位伤手</w:t>
            </w:r>
          </w:p>
        </w:tc>
        <w:tc>
          <w:tcPr>
            <w:tcW w:w="709" w:type="dxa"/>
            <w:tcBorders>
              <w:top w:val="single" w:sz="4" w:space="0" w:color="auto"/>
              <w:bottom w:val="single" w:sz="4" w:space="0" w:color="auto"/>
            </w:tcBorders>
            <w:vAlign w:val="center"/>
          </w:tcPr>
          <w:p w14:paraId="37365584"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3A7B7A1A" w14:textId="77777777" w:rsidR="00CC6CC3" w:rsidRDefault="00CC6CC3" w:rsidP="0046505C">
            <w:pPr>
              <w:widowControl/>
              <w:adjustRightInd w:val="0"/>
              <w:snapToGrid w:val="0"/>
              <w:spacing w:line="240" w:lineRule="exact"/>
              <w:rPr>
                <w:rFonts w:eastAsiaTheme="minorEastAsia"/>
                <w:sz w:val="18"/>
                <w:szCs w:val="18"/>
              </w:rPr>
            </w:pPr>
            <w:r>
              <w:rPr>
                <w:rFonts w:eastAsiaTheme="minorEastAsia" w:hint="eastAsia"/>
                <w:sz w:val="18"/>
                <w:szCs w:val="18"/>
              </w:rPr>
              <w:t>打开</w:t>
            </w:r>
            <w:r>
              <w:rPr>
                <w:rFonts w:eastAsiaTheme="minorEastAsia"/>
                <w:sz w:val="18"/>
                <w:szCs w:val="18"/>
              </w:rPr>
              <w:t>安全门设备停止运行</w:t>
            </w:r>
          </w:p>
        </w:tc>
        <w:tc>
          <w:tcPr>
            <w:tcW w:w="1418" w:type="dxa"/>
            <w:tcBorders>
              <w:top w:val="single" w:sz="4" w:space="0" w:color="auto"/>
              <w:bottom w:val="single" w:sz="4" w:space="0" w:color="auto"/>
            </w:tcBorders>
            <w:vAlign w:val="center"/>
          </w:tcPr>
          <w:p w14:paraId="2E08066C" w14:textId="77777777" w:rsidR="00CC6CC3" w:rsidRDefault="00CC6CC3" w:rsidP="0046505C">
            <w:pPr>
              <w:rPr>
                <w:sz w:val="18"/>
                <w:szCs w:val="18"/>
              </w:rPr>
            </w:pPr>
            <w:r w:rsidRPr="00224271">
              <w:rPr>
                <w:rFonts w:hint="eastAsia"/>
                <w:sz w:val="18"/>
                <w:szCs w:val="18"/>
              </w:rPr>
              <w:t>1.</w:t>
            </w:r>
            <w:r w:rsidRPr="00224271">
              <w:rPr>
                <w:rFonts w:hint="eastAsia"/>
                <w:sz w:val="18"/>
                <w:szCs w:val="18"/>
              </w:rPr>
              <w:tab/>
            </w:r>
            <w:r w:rsidRPr="00224271">
              <w:rPr>
                <w:rFonts w:hint="eastAsia"/>
                <w:sz w:val="18"/>
                <w:szCs w:val="18"/>
              </w:rPr>
              <w:t>设备运行过程中禁止将手伸入设备内部</w:t>
            </w:r>
            <w:r w:rsidRPr="00224271">
              <w:rPr>
                <w:rFonts w:hint="eastAsia"/>
                <w:sz w:val="18"/>
                <w:szCs w:val="18"/>
              </w:rPr>
              <w:t>2.</w:t>
            </w:r>
            <w:r w:rsidRPr="00224271">
              <w:rPr>
                <w:rFonts w:hint="eastAsia"/>
                <w:sz w:val="18"/>
                <w:szCs w:val="18"/>
              </w:rPr>
              <w:tab/>
            </w:r>
            <w:r>
              <w:rPr>
                <w:rFonts w:hint="eastAsia"/>
                <w:sz w:val="18"/>
                <w:szCs w:val="18"/>
              </w:rPr>
              <w:t>设备调试过程中需遵循“谁点动、谁</w:t>
            </w:r>
            <w:r w:rsidRPr="00224271">
              <w:rPr>
                <w:rFonts w:hint="eastAsia"/>
                <w:sz w:val="18"/>
                <w:szCs w:val="18"/>
              </w:rPr>
              <w:t>操作”</w:t>
            </w:r>
            <w:r w:rsidRPr="00224271">
              <w:rPr>
                <w:rFonts w:hint="eastAsia"/>
                <w:sz w:val="18"/>
                <w:szCs w:val="18"/>
              </w:rPr>
              <w:t xml:space="preserve"> 3.</w:t>
            </w:r>
            <w:r w:rsidRPr="00224271">
              <w:rPr>
                <w:rFonts w:hint="eastAsia"/>
                <w:sz w:val="18"/>
                <w:szCs w:val="18"/>
              </w:rPr>
              <w:tab/>
            </w:r>
            <w:r w:rsidRPr="00224271">
              <w:rPr>
                <w:rFonts w:hint="eastAsia"/>
                <w:sz w:val="18"/>
                <w:szCs w:val="18"/>
              </w:rPr>
              <w:t>在拿取药托是要注意轻拿轻放</w:t>
            </w:r>
          </w:p>
        </w:tc>
        <w:tc>
          <w:tcPr>
            <w:tcW w:w="1134" w:type="dxa"/>
            <w:tcBorders>
              <w:top w:val="single" w:sz="4" w:space="0" w:color="auto"/>
              <w:bottom w:val="single" w:sz="4" w:space="0" w:color="auto"/>
            </w:tcBorders>
            <w:vAlign w:val="center"/>
          </w:tcPr>
          <w:p w14:paraId="04EB21F3"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4B820A0B" w14:textId="77777777" w:rsidR="00CC6CC3" w:rsidRDefault="004E516E" w:rsidP="0046505C">
            <w:pPr>
              <w:rPr>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56C82CA0"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5864CDCA"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2E37AC27"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28D431FB"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6F8E2D8B"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3C7612A6"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18B64C8A" w14:textId="77777777" w:rsidR="00CC6CC3" w:rsidRPr="00582222" w:rsidRDefault="00CC6CC3" w:rsidP="0046505C">
            <w:pPr>
              <w:rPr>
                <w:rFonts w:eastAsiaTheme="minorEastAsia"/>
                <w:sz w:val="18"/>
                <w:szCs w:val="18"/>
              </w:rPr>
            </w:pPr>
          </w:p>
        </w:tc>
        <w:tc>
          <w:tcPr>
            <w:tcW w:w="396" w:type="dxa"/>
            <w:vMerge/>
            <w:vAlign w:val="center"/>
          </w:tcPr>
          <w:p w14:paraId="24A302A1"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1CA8B2AE" w14:textId="77777777" w:rsidR="00CC6CC3" w:rsidRPr="00582222" w:rsidRDefault="00CC6CC3" w:rsidP="0046505C">
            <w:pPr>
              <w:rPr>
                <w:rFonts w:eastAsiaTheme="minorEastAsia"/>
                <w:sz w:val="18"/>
                <w:szCs w:val="18"/>
              </w:rPr>
            </w:pPr>
          </w:p>
        </w:tc>
      </w:tr>
      <w:tr w:rsidR="00CC6CC3" w:rsidRPr="00224271" w14:paraId="167B8868" w14:textId="77777777" w:rsidTr="008E3961">
        <w:trPr>
          <w:trHeight w:val="3226"/>
          <w:jc w:val="center"/>
        </w:trPr>
        <w:tc>
          <w:tcPr>
            <w:tcW w:w="416" w:type="dxa"/>
            <w:tcBorders>
              <w:top w:val="single" w:sz="4" w:space="0" w:color="auto"/>
              <w:bottom w:val="single" w:sz="4" w:space="0" w:color="auto"/>
            </w:tcBorders>
            <w:vAlign w:val="center"/>
          </w:tcPr>
          <w:p w14:paraId="180B0D3C" w14:textId="77777777" w:rsidR="00CC6CC3" w:rsidRDefault="0046505C" w:rsidP="0046505C">
            <w:pPr>
              <w:rPr>
                <w:rFonts w:eastAsiaTheme="minorEastAsia"/>
                <w:sz w:val="18"/>
                <w:szCs w:val="18"/>
              </w:rPr>
            </w:pPr>
            <w:r>
              <w:rPr>
                <w:rFonts w:eastAsiaTheme="minorEastAsia"/>
                <w:sz w:val="18"/>
                <w:szCs w:val="18"/>
              </w:rPr>
              <w:t>163</w:t>
            </w:r>
          </w:p>
        </w:tc>
        <w:tc>
          <w:tcPr>
            <w:tcW w:w="708" w:type="dxa"/>
            <w:vAlign w:val="center"/>
          </w:tcPr>
          <w:p w14:paraId="7B077CC7"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694AD128"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7646D6E7" w14:textId="77777777" w:rsidR="00CC6CC3" w:rsidRDefault="00CC6CC3" w:rsidP="0046505C">
            <w:pPr>
              <w:rPr>
                <w:sz w:val="18"/>
                <w:szCs w:val="18"/>
              </w:rPr>
            </w:pPr>
            <w:r>
              <w:rPr>
                <w:rFonts w:hint="eastAsia"/>
                <w:sz w:val="18"/>
                <w:szCs w:val="18"/>
              </w:rPr>
              <w:t>乌尔曼封盒机构</w:t>
            </w:r>
          </w:p>
        </w:tc>
        <w:tc>
          <w:tcPr>
            <w:tcW w:w="709" w:type="dxa"/>
            <w:tcBorders>
              <w:top w:val="single" w:sz="4" w:space="0" w:color="auto"/>
              <w:bottom w:val="single" w:sz="4" w:space="0" w:color="auto"/>
            </w:tcBorders>
            <w:vAlign w:val="center"/>
          </w:tcPr>
          <w:p w14:paraId="16AF40ED"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5C5A71E1" w14:textId="77777777" w:rsidR="00CC6CC3" w:rsidRDefault="00CC6CC3" w:rsidP="0046505C">
            <w:pPr>
              <w:rPr>
                <w:sz w:val="18"/>
                <w:szCs w:val="18"/>
              </w:rPr>
            </w:pPr>
            <w:r>
              <w:rPr>
                <w:rFonts w:hint="eastAsia"/>
                <w:sz w:val="18"/>
                <w:szCs w:val="18"/>
              </w:rPr>
              <w:t>乌尔曼封盒机构</w:t>
            </w:r>
            <w:r>
              <w:rPr>
                <w:sz w:val="18"/>
                <w:szCs w:val="18"/>
              </w:rPr>
              <w:t>伤人</w:t>
            </w:r>
          </w:p>
        </w:tc>
        <w:tc>
          <w:tcPr>
            <w:tcW w:w="709" w:type="dxa"/>
            <w:tcBorders>
              <w:top w:val="single" w:sz="4" w:space="0" w:color="auto"/>
              <w:bottom w:val="single" w:sz="4" w:space="0" w:color="auto"/>
            </w:tcBorders>
            <w:vAlign w:val="center"/>
          </w:tcPr>
          <w:p w14:paraId="14CF9DE8"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7BE98699" w14:textId="77777777" w:rsidR="00CC6CC3" w:rsidRDefault="00CC6CC3" w:rsidP="0046505C">
            <w:pPr>
              <w:widowControl/>
              <w:adjustRightInd w:val="0"/>
              <w:snapToGrid w:val="0"/>
              <w:spacing w:line="240" w:lineRule="exact"/>
              <w:rPr>
                <w:rFonts w:eastAsiaTheme="minorEastAsia"/>
                <w:sz w:val="18"/>
                <w:szCs w:val="18"/>
              </w:rPr>
            </w:pPr>
            <w:r>
              <w:rPr>
                <w:rFonts w:eastAsiaTheme="minorEastAsia" w:hint="eastAsia"/>
                <w:sz w:val="18"/>
                <w:szCs w:val="18"/>
              </w:rPr>
              <w:t>打开</w:t>
            </w:r>
            <w:r>
              <w:rPr>
                <w:rFonts w:eastAsiaTheme="minorEastAsia"/>
                <w:sz w:val="18"/>
                <w:szCs w:val="18"/>
              </w:rPr>
              <w:t>安全门设备停止运行</w:t>
            </w:r>
          </w:p>
        </w:tc>
        <w:tc>
          <w:tcPr>
            <w:tcW w:w="1418" w:type="dxa"/>
            <w:tcBorders>
              <w:top w:val="single" w:sz="4" w:space="0" w:color="auto"/>
              <w:bottom w:val="single" w:sz="4" w:space="0" w:color="auto"/>
            </w:tcBorders>
            <w:vAlign w:val="center"/>
          </w:tcPr>
          <w:p w14:paraId="48DD9A10" w14:textId="77777777" w:rsidR="00CC6CC3" w:rsidRPr="00224271" w:rsidRDefault="00CC6CC3" w:rsidP="0046505C">
            <w:pPr>
              <w:rPr>
                <w:sz w:val="18"/>
                <w:szCs w:val="18"/>
              </w:rPr>
            </w:pPr>
            <w:r>
              <w:rPr>
                <w:rFonts w:hint="eastAsia"/>
                <w:sz w:val="18"/>
                <w:szCs w:val="18"/>
              </w:rPr>
              <w:t>1.</w:t>
            </w:r>
            <w:r w:rsidRPr="00224271">
              <w:rPr>
                <w:rFonts w:hint="eastAsia"/>
                <w:sz w:val="18"/>
                <w:szCs w:val="18"/>
              </w:rPr>
              <w:t>设备运行过程中禁止将手伸入设备内部</w:t>
            </w:r>
            <w:r>
              <w:rPr>
                <w:rFonts w:hint="eastAsia"/>
                <w:sz w:val="18"/>
                <w:szCs w:val="18"/>
              </w:rPr>
              <w:t>2.</w:t>
            </w:r>
            <w:r>
              <w:rPr>
                <w:rFonts w:hint="eastAsia"/>
                <w:sz w:val="18"/>
                <w:szCs w:val="18"/>
              </w:rPr>
              <w:t>设备调试过程中需遵循“谁点动、谁</w:t>
            </w:r>
            <w:r w:rsidRPr="00224271">
              <w:rPr>
                <w:rFonts w:hint="eastAsia"/>
                <w:sz w:val="18"/>
                <w:szCs w:val="18"/>
              </w:rPr>
              <w:t>操作”</w:t>
            </w:r>
            <w:r w:rsidRPr="00224271">
              <w:rPr>
                <w:rFonts w:hint="eastAsia"/>
                <w:sz w:val="18"/>
                <w:szCs w:val="18"/>
              </w:rPr>
              <w:t xml:space="preserve"> </w:t>
            </w:r>
            <w:r>
              <w:rPr>
                <w:rFonts w:hint="eastAsia"/>
                <w:sz w:val="18"/>
                <w:szCs w:val="18"/>
              </w:rPr>
              <w:t>3.</w:t>
            </w:r>
            <w:r w:rsidRPr="00224271">
              <w:rPr>
                <w:rFonts w:hint="eastAsia"/>
                <w:sz w:val="18"/>
                <w:szCs w:val="18"/>
              </w:rPr>
              <w:t>在拿取药托是要注意轻拿轻放</w:t>
            </w:r>
          </w:p>
        </w:tc>
        <w:tc>
          <w:tcPr>
            <w:tcW w:w="1134" w:type="dxa"/>
            <w:tcBorders>
              <w:top w:val="single" w:sz="4" w:space="0" w:color="auto"/>
              <w:bottom w:val="single" w:sz="4" w:space="0" w:color="auto"/>
            </w:tcBorders>
            <w:vAlign w:val="center"/>
          </w:tcPr>
          <w:p w14:paraId="786C22AA"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677ABF34" w14:textId="77777777" w:rsidR="00CC6CC3" w:rsidRDefault="004E516E" w:rsidP="0046505C">
            <w:pPr>
              <w:rPr>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6B061A03"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6420C30C"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57E79B2B"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6B38AB77"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7816F52E"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23C8D6C8"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6AE46DE0" w14:textId="77777777" w:rsidR="00CC6CC3" w:rsidRPr="00582222" w:rsidRDefault="00CC6CC3" w:rsidP="0046505C">
            <w:pPr>
              <w:rPr>
                <w:rFonts w:eastAsiaTheme="minorEastAsia"/>
                <w:sz w:val="18"/>
                <w:szCs w:val="18"/>
              </w:rPr>
            </w:pPr>
          </w:p>
        </w:tc>
        <w:tc>
          <w:tcPr>
            <w:tcW w:w="396" w:type="dxa"/>
            <w:vMerge/>
            <w:vAlign w:val="center"/>
          </w:tcPr>
          <w:p w14:paraId="5858258E"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48A5AA1A" w14:textId="77777777" w:rsidR="00CC6CC3" w:rsidRPr="00582222" w:rsidRDefault="00CC6CC3" w:rsidP="0046505C">
            <w:pPr>
              <w:rPr>
                <w:rFonts w:eastAsiaTheme="minorEastAsia"/>
                <w:sz w:val="18"/>
                <w:szCs w:val="18"/>
              </w:rPr>
            </w:pPr>
          </w:p>
        </w:tc>
      </w:tr>
      <w:tr w:rsidR="00CC6CC3" w:rsidRPr="00224271" w14:paraId="00ADBB13" w14:textId="77777777" w:rsidTr="008E3961">
        <w:trPr>
          <w:trHeight w:val="4655"/>
          <w:jc w:val="center"/>
        </w:trPr>
        <w:tc>
          <w:tcPr>
            <w:tcW w:w="416" w:type="dxa"/>
            <w:tcBorders>
              <w:top w:val="single" w:sz="4" w:space="0" w:color="auto"/>
              <w:bottom w:val="single" w:sz="4" w:space="0" w:color="auto"/>
            </w:tcBorders>
            <w:vAlign w:val="center"/>
          </w:tcPr>
          <w:p w14:paraId="1C2CB2E8" w14:textId="77777777" w:rsidR="00CC6CC3" w:rsidRDefault="0046505C" w:rsidP="0046505C">
            <w:pPr>
              <w:rPr>
                <w:rFonts w:eastAsiaTheme="minorEastAsia"/>
                <w:sz w:val="18"/>
                <w:szCs w:val="18"/>
              </w:rPr>
            </w:pPr>
            <w:r>
              <w:rPr>
                <w:rFonts w:eastAsiaTheme="minorEastAsia"/>
                <w:sz w:val="18"/>
                <w:szCs w:val="18"/>
              </w:rPr>
              <w:lastRenderedPageBreak/>
              <w:t>164</w:t>
            </w:r>
          </w:p>
        </w:tc>
        <w:tc>
          <w:tcPr>
            <w:tcW w:w="708" w:type="dxa"/>
            <w:vAlign w:val="center"/>
          </w:tcPr>
          <w:p w14:paraId="79D83FCD"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78148D49"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477D266D" w14:textId="77777777" w:rsidR="00CC6CC3" w:rsidRDefault="00CC6CC3" w:rsidP="0046505C">
            <w:pPr>
              <w:rPr>
                <w:sz w:val="18"/>
                <w:szCs w:val="18"/>
              </w:rPr>
            </w:pPr>
            <w:r>
              <w:rPr>
                <w:rFonts w:hint="eastAsia"/>
                <w:sz w:val="18"/>
                <w:szCs w:val="18"/>
              </w:rPr>
              <w:t>乌尔曼</w:t>
            </w:r>
            <w:r>
              <w:rPr>
                <w:sz w:val="18"/>
                <w:szCs w:val="18"/>
              </w:rPr>
              <w:t>剔废机构</w:t>
            </w:r>
          </w:p>
        </w:tc>
        <w:tc>
          <w:tcPr>
            <w:tcW w:w="709" w:type="dxa"/>
            <w:tcBorders>
              <w:top w:val="single" w:sz="4" w:space="0" w:color="auto"/>
              <w:bottom w:val="single" w:sz="4" w:space="0" w:color="auto"/>
            </w:tcBorders>
            <w:vAlign w:val="center"/>
          </w:tcPr>
          <w:p w14:paraId="2737F5A5"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28D790D0" w14:textId="77777777" w:rsidR="00CC6CC3" w:rsidRDefault="00CC6CC3" w:rsidP="0046505C">
            <w:pPr>
              <w:rPr>
                <w:sz w:val="18"/>
                <w:szCs w:val="18"/>
              </w:rPr>
            </w:pPr>
            <w:r>
              <w:rPr>
                <w:rFonts w:hint="eastAsia"/>
                <w:sz w:val="18"/>
                <w:szCs w:val="18"/>
              </w:rPr>
              <w:t>乌尔曼</w:t>
            </w:r>
            <w:r>
              <w:rPr>
                <w:sz w:val="18"/>
                <w:szCs w:val="18"/>
              </w:rPr>
              <w:t>剔废机构伤人</w:t>
            </w:r>
          </w:p>
        </w:tc>
        <w:tc>
          <w:tcPr>
            <w:tcW w:w="709" w:type="dxa"/>
            <w:tcBorders>
              <w:top w:val="single" w:sz="4" w:space="0" w:color="auto"/>
              <w:bottom w:val="single" w:sz="4" w:space="0" w:color="auto"/>
            </w:tcBorders>
            <w:vAlign w:val="center"/>
          </w:tcPr>
          <w:p w14:paraId="70DB352E"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249419B4" w14:textId="77777777" w:rsidR="00CC6CC3" w:rsidRDefault="00CC6CC3" w:rsidP="0046505C">
            <w:pPr>
              <w:widowControl/>
              <w:adjustRightInd w:val="0"/>
              <w:snapToGrid w:val="0"/>
              <w:spacing w:line="240" w:lineRule="exact"/>
              <w:rPr>
                <w:rFonts w:eastAsiaTheme="minorEastAsia"/>
                <w:sz w:val="18"/>
                <w:szCs w:val="18"/>
              </w:rPr>
            </w:pPr>
            <w:r>
              <w:rPr>
                <w:rFonts w:eastAsiaTheme="minorEastAsia" w:hint="eastAsia"/>
                <w:sz w:val="18"/>
                <w:szCs w:val="18"/>
              </w:rPr>
              <w:t>打开</w:t>
            </w:r>
            <w:r>
              <w:rPr>
                <w:rFonts w:eastAsiaTheme="minorEastAsia"/>
                <w:sz w:val="18"/>
                <w:szCs w:val="18"/>
              </w:rPr>
              <w:t>安全门设备停止运行</w:t>
            </w:r>
          </w:p>
        </w:tc>
        <w:tc>
          <w:tcPr>
            <w:tcW w:w="1418" w:type="dxa"/>
            <w:tcBorders>
              <w:top w:val="single" w:sz="4" w:space="0" w:color="auto"/>
              <w:bottom w:val="single" w:sz="4" w:space="0" w:color="auto"/>
            </w:tcBorders>
            <w:vAlign w:val="center"/>
          </w:tcPr>
          <w:p w14:paraId="60AAC8C2" w14:textId="77777777" w:rsidR="00CC6CC3" w:rsidRPr="00E75E28" w:rsidRDefault="00CC6CC3" w:rsidP="0046505C">
            <w:pPr>
              <w:rPr>
                <w:sz w:val="18"/>
                <w:szCs w:val="18"/>
              </w:rPr>
            </w:pPr>
            <w:r>
              <w:rPr>
                <w:rFonts w:hint="eastAsia"/>
                <w:sz w:val="18"/>
                <w:szCs w:val="18"/>
              </w:rPr>
              <w:t>1.</w:t>
            </w:r>
            <w:r w:rsidRPr="00E75E28">
              <w:rPr>
                <w:rFonts w:hint="eastAsia"/>
                <w:sz w:val="18"/>
                <w:szCs w:val="18"/>
              </w:rPr>
              <w:t>设备运行过程中禁止将手伸入设备内部</w:t>
            </w:r>
          </w:p>
          <w:p w14:paraId="12E4A76D" w14:textId="77777777" w:rsidR="00CC6CC3" w:rsidRPr="00E75E28" w:rsidRDefault="00CC6CC3" w:rsidP="0046505C">
            <w:pPr>
              <w:rPr>
                <w:sz w:val="18"/>
                <w:szCs w:val="18"/>
              </w:rPr>
            </w:pPr>
            <w:r>
              <w:rPr>
                <w:rFonts w:hint="eastAsia"/>
                <w:sz w:val="18"/>
                <w:szCs w:val="18"/>
              </w:rPr>
              <w:t>2.</w:t>
            </w:r>
            <w:r>
              <w:rPr>
                <w:rFonts w:hint="eastAsia"/>
                <w:sz w:val="18"/>
                <w:szCs w:val="18"/>
              </w:rPr>
              <w:t>设备调试过程中需遵循“谁点动、谁</w:t>
            </w:r>
            <w:r w:rsidRPr="00E75E28">
              <w:rPr>
                <w:rFonts w:hint="eastAsia"/>
                <w:sz w:val="18"/>
                <w:szCs w:val="18"/>
              </w:rPr>
              <w:t>操作”的工作要求</w:t>
            </w:r>
          </w:p>
          <w:p w14:paraId="68F7B81E" w14:textId="77777777" w:rsidR="00CC6CC3" w:rsidRDefault="00CC6CC3" w:rsidP="0046505C">
            <w:pPr>
              <w:rPr>
                <w:sz w:val="18"/>
                <w:szCs w:val="18"/>
              </w:rPr>
            </w:pPr>
            <w:r>
              <w:rPr>
                <w:rFonts w:hint="eastAsia"/>
                <w:sz w:val="18"/>
                <w:szCs w:val="18"/>
              </w:rPr>
              <w:t>3.</w:t>
            </w:r>
            <w:r w:rsidRPr="00E75E28">
              <w:rPr>
                <w:rFonts w:hint="eastAsia"/>
                <w:sz w:val="18"/>
                <w:szCs w:val="18"/>
              </w:rPr>
              <w:t>在拿取剔废口的不合格入盒半成品时需停机处理</w:t>
            </w:r>
          </w:p>
        </w:tc>
        <w:tc>
          <w:tcPr>
            <w:tcW w:w="1134" w:type="dxa"/>
            <w:tcBorders>
              <w:top w:val="single" w:sz="4" w:space="0" w:color="auto"/>
              <w:bottom w:val="single" w:sz="4" w:space="0" w:color="auto"/>
            </w:tcBorders>
            <w:vAlign w:val="center"/>
          </w:tcPr>
          <w:p w14:paraId="025F4798" w14:textId="77777777" w:rsidR="00CC6CC3" w:rsidRDefault="00CC6CC3" w:rsidP="0046505C">
            <w:pPr>
              <w:rPr>
                <w:rFonts w:eastAsiaTheme="minorEastAsia"/>
                <w:sz w:val="18"/>
                <w:szCs w:val="18"/>
              </w:rPr>
            </w:pPr>
            <w:r>
              <w:rPr>
                <w:rFonts w:eastAsiaTheme="minorEastAsia" w:hint="eastAsia"/>
                <w:sz w:val="18"/>
                <w:szCs w:val="18"/>
              </w:rPr>
              <w:t>张贴“注意</w:t>
            </w:r>
            <w:r>
              <w:rPr>
                <w:rFonts w:eastAsiaTheme="minorEastAsia"/>
                <w:sz w:val="18"/>
                <w:szCs w:val="18"/>
              </w:rPr>
              <w:t>安全</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1C4A4CE4" w14:textId="77777777" w:rsidR="00CC6CC3" w:rsidRDefault="004E516E" w:rsidP="0046505C">
            <w:pPr>
              <w:rPr>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697482EC"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35CF7C24"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73DA33D6"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150392E1"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5" w:type="dxa"/>
            <w:tcBorders>
              <w:top w:val="single" w:sz="4" w:space="0" w:color="auto"/>
              <w:bottom w:val="single" w:sz="4" w:space="0" w:color="auto"/>
            </w:tcBorders>
            <w:vAlign w:val="center"/>
          </w:tcPr>
          <w:p w14:paraId="45267836"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6FDE8B7A"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4799BBAF" w14:textId="77777777" w:rsidR="00CC6CC3" w:rsidRPr="00582222" w:rsidRDefault="00CC6CC3" w:rsidP="0046505C">
            <w:pPr>
              <w:rPr>
                <w:rFonts w:eastAsiaTheme="minorEastAsia"/>
                <w:sz w:val="18"/>
                <w:szCs w:val="18"/>
              </w:rPr>
            </w:pPr>
          </w:p>
        </w:tc>
        <w:tc>
          <w:tcPr>
            <w:tcW w:w="396" w:type="dxa"/>
            <w:vMerge/>
            <w:vAlign w:val="center"/>
          </w:tcPr>
          <w:p w14:paraId="6FC205DB"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0167A83C" w14:textId="77777777" w:rsidR="00CC6CC3" w:rsidRPr="00582222" w:rsidRDefault="00CC6CC3" w:rsidP="0046505C">
            <w:pPr>
              <w:rPr>
                <w:rFonts w:eastAsiaTheme="minorEastAsia"/>
                <w:sz w:val="18"/>
                <w:szCs w:val="18"/>
              </w:rPr>
            </w:pPr>
          </w:p>
        </w:tc>
      </w:tr>
      <w:tr w:rsidR="00CC6CC3" w:rsidRPr="00224271" w14:paraId="47968F5C" w14:textId="77777777" w:rsidTr="008E3961">
        <w:trPr>
          <w:trHeight w:val="3935"/>
          <w:jc w:val="center"/>
        </w:trPr>
        <w:tc>
          <w:tcPr>
            <w:tcW w:w="416" w:type="dxa"/>
            <w:tcBorders>
              <w:top w:val="single" w:sz="4" w:space="0" w:color="auto"/>
              <w:bottom w:val="single" w:sz="4" w:space="0" w:color="auto"/>
            </w:tcBorders>
            <w:vAlign w:val="center"/>
          </w:tcPr>
          <w:p w14:paraId="23EE8100" w14:textId="77777777" w:rsidR="00CC6CC3" w:rsidRDefault="0046505C" w:rsidP="0046505C">
            <w:pPr>
              <w:rPr>
                <w:rFonts w:eastAsiaTheme="minorEastAsia"/>
                <w:sz w:val="18"/>
                <w:szCs w:val="18"/>
              </w:rPr>
            </w:pPr>
            <w:r>
              <w:rPr>
                <w:rFonts w:eastAsiaTheme="minorEastAsia"/>
                <w:sz w:val="18"/>
                <w:szCs w:val="18"/>
              </w:rPr>
              <w:t>165</w:t>
            </w:r>
          </w:p>
        </w:tc>
        <w:tc>
          <w:tcPr>
            <w:tcW w:w="708" w:type="dxa"/>
            <w:vAlign w:val="center"/>
          </w:tcPr>
          <w:p w14:paraId="0FD7ABB7"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5FE333FA"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2A4DF1A0" w14:textId="77777777" w:rsidR="00CC6CC3" w:rsidRDefault="00CC6CC3" w:rsidP="0046505C">
            <w:pPr>
              <w:rPr>
                <w:sz w:val="18"/>
                <w:szCs w:val="18"/>
              </w:rPr>
            </w:pPr>
            <w:r>
              <w:rPr>
                <w:rFonts w:hint="eastAsia"/>
                <w:sz w:val="18"/>
                <w:szCs w:val="18"/>
              </w:rPr>
              <w:t>后包装线</w:t>
            </w:r>
            <w:r>
              <w:rPr>
                <w:sz w:val="18"/>
                <w:szCs w:val="18"/>
              </w:rPr>
              <w:t>翻盒机构</w:t>
            </w:r>
          </w:p>
        </w:tc>
        <w:tc>
          <w:tcPr>
            <w:tcW w:w="709" w:type="dxa"/>
            <w:tcBorders>
              <w:top w:val="single" w:sz="4" w:space="0" w:color="auto"/>
              <w:bottom w:val="single" w:sz="4" w:space="0" w:color="auto"/>
            </w:tcBorders>
            <w:vAlign w:val="center"/>
          </w:tcPr>
          <w:p w14:paraId="0B3B4339"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7B8E88BE" w14:textId="77777777" w:rsidR="00CC6CC3" w:rsidRDefault="00CC6CC3" w:rsidP="0046505C">
            <w:pPr>
              <w:rPr>
                <w:sz w:val="18"/>
                <w:szCs w:val="18"/>
              </w:rPr>
            </w:pPr>
            <w:r>
              <w:rPr>
                <w:rFonts w:hint="eastAsia"/>
                <w:sz w:val="18"/>
                <w:szCs w:val="18"/>
              </w:rPr>
              <w:t>后包装线</w:t>
            </w:r>
            <w:r>
              <w:rPr>
                <w:sz w:val="18"/>
                <w:szCs w:val="18"/>
              </w:rPr>
              <w:t>翻盒机构伤人</w:t>
            </w:r>
          </w:p>
        </w:tc>
        <w:tc>
          <w:tcPr>
            <w:tcW w:w="709" w:type="dxa"/>
            <w:tcBorders>
              <w:top w:val="single" w:sz="4" w:space="0" w:color="auto"/>
              <w:bottom w:val="single" w:sz="4" w:space="0" w:color="auto"/>
            </w:tcBorders>
            <w:vAlign w:val="center"/>
          </w:tcPr>
          <w:p w14:paraId="2620D337"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5453B7ED" w14:textId="77777777" w:rsidR="00CC6CC3" w:rsidRDefault="00CC6CC3" w:rsidP="0046505C">
            <w:pPr>
              <w:widowControl/>
              <w:adjustRightInd w:val="0"/>
              <w:snapToGrid w:val="0"/>
              <w:spacing w:line="240" w:lineRule="exact"/>
              <w:rPr>
                <w:rFonts w:eastAsiaTheme="minorEastAsia"/>
                <w:sz w:val="18"/>
                <w:szCs w:val="18"/>
              </w:rPr>
            </w:pPr>
            <w:r>
              <w:rPr>
                <w:rFonts w:eastAsiaTheme="minorEastAsia" w:hint="eastAsia"/>
                <w:sz w:val="18"/>
                <w:szCs w:val="18"/>
              </w:rPr>
              <w:t>设备安全装置应</w:t>
            </w:r>
            <w:r>
              <w:rPr>
                <w:rFonts w:eastAsiaTheme="minorEastAsia"/>
                <w:sz w:val="18"/>
                <w:szCs w:val="18"/>
              </w:rPr>
              <w:t>完好</w:t>
            </w:r>
          </w:p>
        </w:tc>
        <w:tc>
          <w:tcPr>
            <w:tcW w:w="1418" w:type="dxa"/>
            <w:tcBorders>
              <w:top w:val="single" w:sz="4" w:space="0" w:color="auto"/>
              <w:bottom w:val="single" w:sz="4" w:space="0" w:color="auto"/>
            </w:tcBorders>
            <w:vAlign w:val="center"/>
          </w:tcPr>
          <w:p w14:paraId="2AC3DBDC" w14:textId="77777777" w:rsidR="00CC6CC3" w:rsidRPr="00E75E28" w:rsidRDefault="00CC6CC3" w:rsidP="0046505C">
            <w:pPr>
              <w:rPr>
                <w:sz w:val="18"/>
                <w:szCs w:val="18"/>
              </w:rPr>
            </w:pPr>
            <w:r>
              <w:rPr>
                <w:rFonts w:hint="eastAsia"/>
                <w:sz w:val="18"/>
                <w:szCs w:val="18"/>
              </w:rPr>
              <w:t>1.</w:t>
            </w:r>
            <w:r w:rsidRPr="00E75E28">
              <w:rPr>
                <w:rFonts w:hint="eastAsia"/>
                <w:sz w:val="18"/>
                <w:szCs w:val="18"/>
              </w:rPr>
              <w:t>设备运行过程中禁止将手伸入设备内部</w:t>
            </w:r>
          </w:p>
          <w:p w14:paraId="36D65BD1" w14:textId="77777777" w:rsidR="00CC6CC3" w:rsidRPr="00E75E28" w:rsidRDefault="00CC6CC3" w:rsidP="0046505C">
            <w:pPr>
              <w:rPr>
                <w:sz w:val="18"/>
                <w:szCs w:val="18"/>
              </w:rPr>
            </w:pPr>
            <w:r>
              <w:rPr>
                <w:rFonts w:hint="eastAsia"/>
                <w:sz w:val="18"/>
                <w:szCs w:val="18"/>
              </w:rPr>
              <w:t>2.</w:t>
            </w:r>
            <w:r w:rsidRPr="00E75E28">
              <w:rPr>
                <w:rFonts w:hint="eastAsia"/>
                <w:sz w:val="18"/>
                <w:szCs w:val="18"/>
              </w:rPr>
              <w:t>在进行扶盒动作时，要先按下停止按钮并拍下急停按钮</w:t>
            </w:r>
          </w:p>
          <w:p w14:paraId="588D330C" w14:textId="77777777" w:rsidR="00CC6CC3" w:rsidRDefault="00CC6CC3" w:rsidP="0046505C">
            <w:pPr>
              <w:rPr>
                <w:sz w:val="18"/>
                <w:szCs w:val="18"/>
              </w:rPr>
            </w:pPr>
            <w:r>
              <w:rPr>
                <w:rFonts w:hint="eastAsia"/>
                <w:sz w:val="18"/>
                <w:szCs w:val="18"/>
              </w:rPr>
              <w:t>3.</w:t>
            </w:r>
            <w:r w:rsidRPr="00E75E28">
              <w:rPr>
                <w:rFonts w:hint="eastAsia"/>
                <w:sz w:val="18"/>
                <w:szCs w:val="18"/>
              </w:rPr>
              <w:t>设备运行过程中，禁止</w:t>
            </w:r>
            <w:r>
              <w:rPr>
                <w:rFonts w:hint="eastAsia"/>
                <w:sz w:val="18"/>
                <w:szCs w:val="18"/>
              </w:rPr>
              <w:t>穿越安全门</w:t>
            </w:r>
          </w:p>
        </w:tc>
        <w:tc>
          <w:tcPr>
            <w:tcW w:w="1134" w:type="dxa"/>
            <w:tcBorders>
              <w:top w:val="single" w:sz="4" w:space="0" w:color="auto"/>
              <w:bottom w:val="single" w:sz="4" w:space="0" w:color="auto"/>
            </w:tcBorders>
            <w:vAlign w:val="center"/>
          </w:tcPr>
          <w:p w14:paraId="3BEC3032" w14:textId="77777777" w:rsidR="00CC6CC3" w:rsidRDefault="00CC6CC3" w:rsidP="0046505C">
            <w:pPr>
              <w:rPr>
                <w:rFonts w:eastAsiaTheme="minorEastAsia"/>
                <w:sz w:val="18"/>
                <w:szCs w:val="18"/>
              </w:rPr>
            </w:pPr>
            <w:r>
              <w:rPr>
                <w:rFonts w:eastAsiaTheme="minorEastAsia" w:hint="eastAsia"/>
                <w:sz w:val="18"/>
                <w:szCs w:val="18"/>
              </w:rPr>
              <w:t>张贴“注意</w:t>
            </w:r>
            <w:r>
              <w:rPr>
                <w:rFonts w:eastAsiaTheme="minorEastAsia"/>
                <w:sz w:val="18"/>
                <w:szCs w:val="18"/>
              </w:rPr>
              <w:t>安全</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6F01CA06" w14:textId="77777777" w:rsidR="00CC6CC3" w:rsidRDefault="004E516E" w:rsidP="0046505C">
            <w:pPr>
              <w:rPr>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32B03C8B"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2E0F7DC9"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235940F8"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321E1F5E" w14:textId="77777777" w:rsidR="00CC6CC3" w:rsidRPr="00582222" w:rsidRDefault="00CC6CC3" w:rsidP="0046505C">
            <w:pPr>
              <w:rPr>
                <w:rFonts w:eastAsiaTheme="minorEastAsia"/>
                <w:sz w:val="18"/>
                <w:szCs w:val="18"/>
              </w:rPr>
            </w:pPr>
            <w:r>
              <w:rPr>
                <w:rFonts w:eastAsiaTheme="minorEastAsia" w:hint="eastAsia"/>
                <w:sz w:val="18"/>
                <w:szCs w:val="18"/>
              </w:rPr>
              <w:t>2</w:t>
            </w:r>
          </w:p>
        </w:tc>
        <w:tc>
          <w:tcPr>
            <w:tcW w:w="425" w:type="dxa"/>
            <w:tcBorders>
              <w:top w:val="single" w:sz="4" w:space="0" w:color="auto"/>
              <w:bottom w:val="single" w:sz="4" w:space="0" w:color="auto"/>
            </w:tcBorders>
            <w:vAlign w:val="center"/>
          </w:tcPr>
          <w:p w14:paraId="48A6389B" w14:textId="77777777" w:rsidR="00CC6CC3" w:rsidRPr="00582222" w:rsidRDefault="00CC6CC3" w:rsidP="0046505C">
            <w:pPr>
              <w:rPr>
                <w:rFonts w:eastAsiaTheme="minorEastAsia"/>
                <w:sz w:val="18"/>
                <w:szCs w:val="18"/>
              </w:rPr>
            </w:pPr>
            <w:r>
              <w:rPr>
                <w:rFonts w:eastAsiaTheme="minorEastAsia" w:hint="eastAsia"/>
                <w:sz w:val="18"/>
                <w:szCs w:val="18"/>
              </w:rPr>
              <w:t>20</w:t>
            </w:r>
          </w:p>
        </w:tc>
        <w:tc>
          <w:tcPr>
            <w:tcW w:w="425" w:type="dxa"/>
            <w:tcBorders>
              <w:top w:val="single" w:sz="4" w:space="0" w:color="auto"/>
              <w:bottom w:val="single" w:sz="4" w:space="0" w:color="auto"/>
            </w:tcBorders>
            <w:vAlign w:val="center"/>
          </w:tcPr>
          <w:p w14:paraId="2BD67BE2"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5E5B6451" w14:textId="77777777" w:rsidR="00CC6CC3" w:rsidRPr="00582222" w:rsidRDefault="00CC6CC3" w:rsidP="0046505C">
            <w:pPr>
              <w:rPr>
                <w:rFonts w:eastAsiaTheme="minorEastAsia"/>
                <w:sz w:val="18"/>
                <w:szCs w:val="18"/>
              </w:rPr>
            </w:pPr>
          </w:p>
        </w:tc>
        <w:tc>
          <w:tcPr>
            <w:tcW w:w="396" w:type="dxa"/>
            <w:vMerge/>
            <w:vAlign w:val="center"/>
          </w:tcPr>
          <w:p w14:paraId="732461BF"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55C6D2EC" w14:textId="77777777" w:rsidR="00CC6CC3" w:rsidRPr="00582222" w:rsidRDefault="00CC6CC3" w:rsidP="0046505C">
            <w:pPr>
              <w:rPr>
                <w:rFonts w:eastAsiaTheme="minorEastAsia"/>
                <w:sz w:val="18"/>
                <w:szCs w:val="18"/>
              </w:rPr>
            </w:pPr>
          </w:p>
        </w:tc>
      </w:tr>
      <w:tr w:rsidR="00CC6CC3" w:rsidRPr="00224271" w14:paraId="604CD45C" w14:textId="77777777" w:rsidTr="008E3961">
        <w:trPr>
          <w:trHeight w:val="3807"/>
          <w:jc w:val="center"/>
        </w:trPr>
        <w:tc>
          <w:tcPr>
            <w:tcW w:w="416" w:type="dxa"/>
            <w:tcBorders>
              <w:top w:val="single" w:sz="4" w:space="0" w:color="auto"/>
              <w:bottom w:val="single" w:sz="4" w:space="0" w:color="auto"/>
            </w:tcBorders>
            <w:vAlign w:val="center"/>
          </w:tcPr>
          <w:p w14:paraId="76069E46" w14:textId="77777777" w:rsidR="00CC6CC3" w:rsidRDefault="0046505C" w:rsidP="0046505C">
            <w:pPr>
              <w:rPr>
                <w:rFonts w:eastAsiaTheme="minorEastAsia"/>
                <w:sz w:val="18"/>
                <w:szCs w:val="18"/>
              </w:rPr>
            </w:pPr>
            <w:r>
              <w:rPr>
                <w:rFonts w:eastAsiaTheme="minorEastAsia"/>
                <w:sz w:val="18"/>
                <w:szCs w:val="18"/>
              </w:rPr>
              <w:lastRenderedPageBreak/>
              <w:t>166</w:t>
            </w:r>
          </w:p>
        </w:tc>
        <w:tc>
          <w:tcPr>
            <w:tcW w:w="708" w:type="dxa"/>
            <w:vAlign w:val="center"/>
          </w:tcPr>
          <w:p w14:paraId="76F2EC2C"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605B40DB"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27D3E88D" w14:textId="77777777" w:rsidR="00CC6CC3" w:rsidRDefault="00CC6CC3" w:rsidP="0046505C">
            <w:pPr>
              <w:rPr>
                <w:sz w:val="18"/>
                <w:szCs w:val="18"/>
              </w:rPr>
            </w:pPr>
            <w:r>
              <w:rPr>
                <w:rFonts w:hint="eastAsia"/>
                <w:sz w:val="18"/>
                <w:szCs w:val="18"/>
              </w:rPr>
              <w:t>后包装线</w:t>
            </w:r>
            <w:r>
              <w:rPr>
                <w:sz w:val="18"/>
                <w:szCs w:val="18"/>
              </w:rPr>
              <w:t>推盒工位</w:t>
            </w:r>
          </w:p>
        </w:tc>
        <w:tc>
          <w:tcPr>
            <w:tcW w:w="709" w:type="dxa"/>
            <w:tcBorders>
              <w:top w:val="single" w:sz="4" w:space="0" w:color="auto"/>
              <w:bottom w:val="single" w:sz="4" w:space="0" w:color="auto"/>
            </w:tcBorders>
            <w:vAlign w:val="center"/>
          </w:tcPr>
          <w:p w14:paraId="078D3EA5"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50A8F61D" w14:textId="77777777" w:rsidR="00CC6CC3" w:rsidRDefault="00CC6CC3" w:rsidP="0046505C">
            <w:pPr>
              <w:rPr>
                <w:sz w:val="18"/>
                <w:szCs w:val="18"/>
              </w:rPr>
            </w:pPr>
            <w:r>
              <w:rPr>
                <w:rFonts w:hint="eastAsia"/>
                <w:sz w:val="18"/>
                <w:szCs w:val="18"/>
              </w:rPr>
              <w:t>后包装线</w:t>
            </w:r>
            <w:r>
              <w:rPr>
                <w:sz w:val="18"/>
                <w:szCs w:val="18"/>
              </w:rPr>
              <w:t>推盒工位</w:t>
            </w:r>
          </w:p>
        </w:tc>
        <w:tc>
          <w:tcPr>
            <w:tcW w:w="709" w:type="dxa"/>
            <w:tcBorders>
              <w:top w:val="single" w:sz="4" w:space="0" w:color="auto"/>
              <w:bottom w:val="single" w:sz="4" w:space="0" w:color="auto"/>
            </w:tcBorders>
            <w:vAlign w:val="center"/>
          </w:tcPr>
          <w:p w14:paraId="7CF69CE2"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1BED8EF4" w14:textId="77777777" w:rsidR="00CC6CC3" w:rsidRDefault="00CC6CC3" w:rsidP="0046505C">
            <w:pPr>
              <w:widowControl/>
              <w:adjustRightInd w:val="0"/>
              <w:snapToGrid w:val="0"/>
              <w:spacing w:line="240" w:lineRule="exact"/>
              <w:rPr>
                <w:rFonts w:eastAsiaTheme="minorEastAsia"/>
                <w:sz w:val="18"/>
                <w:szCs w:val="18"/>
              </w:rPr>
            </w:pPr>
            <w:r>
              <w:rPr>
                <w:rFonts w:eastAsiaTheme="minorEastAsia" w:hint="eastAsia"/>
                <w:sz w:val="18"/>
                <w:szCs w:val="18"/>
              </w:rPr>
              <w:t>设备安全装置应</w:t>
            </w:r>
            <w:r>
              <w:rPr>
                <w:rFonts w:eastAsiaTheme="minorEastAsia"/>
                <w:sz w:val="18"/>
                <w:szCs w:val="18"/>
              </w:rPr>
              <w:t>完好</w:t>
            </w:r>
          </w:p>
        </w:tc>
        <w:tc>
          <w:tcPr>
            <w:tcW w:w="1418" w:type="dxa"/>
            <w:tcBorders>
              <w:top w:val="single" w:sz="4" w:space="0" w:color="auto"/>
              <w:bottom w:val="single" w:sz="4" w:space="0" w:color="auto"/>
            </w:tcBorders>
            <w:vAlign w:val="center"/>
          </w:tcPr>
          <w:p w14:paraId="0391DC12" w14:textId="77777777" w:rsidR="00CC6CC3" w:rsidRPr="00E75E28" w:rsidRDefault="00CC6CC3" w:rsidP="0046505C">
            <w:pPr>
              <w:rPr>
                <w:sz w:val="18"/>
                <w:szCs w:val="18"/>
              </w:rPr>
            </w:pPr>
            <w:r>
              <w:rPr>
                <w:rFonts w:hint="eastAsia"/>
                <w:sz w:val="18"/>
                <w:szCs w:val="18"/>
              </w:rPr>
              <w:t>1.</w:t>
            </w:r>
            <w:r w:rsidRPr="00E75E28">
              <w:rPr>
                <w:rFonts w:hint="eastAsia"/>
                <w:sz w:val="18"/>
                <w:szCs w:val="18"/>
              </w:rPr>
              <w:t>设备运行过程中禁止将手伸入设备内部</w:t>
            </w:r>
          </w:p>
          <w:p w14:paraId="0DB43F36" w14:textId="77777777" w:rsidR="00CC6CC3" w:rsidRPr="00E75E28" w:rsidRDefault="00CC6CC3" w:rsidP="0046505C">
            <w:pPr>
              <w:rPr>
                <w:sz w:val="18"/>
                <w:szCs w:val="18"/>
              </w:rPr>
            </w:pPr>
            <w:r>
              <w:rPr>
                <w:rFonts w:hint="eastAsia"/>
                <w:sz w:val="18"/>
                <w:szCs w:val="18"/>
              </w:rPr>
              <w:t>2.</w:t>
            </w:r>
            <w:r w:rsidRPr="00E75E28">
              <w:rPr>
                <w:rFonts w:hint="eastAsia"/>
                <w:sz w:val="18"/>
                <w:szCs w:val="18"/>
              </w:rPr>
              <w:t>在进行扶盒动作时，要先按下停止按钮并拍下急停按钮</w:t>
            </w:r>
          </w:p>
          <w:p w14:paraId="56E9B596" w14:textId="77777777" w:rsidR="00CC6CC3" w:rsidRDefault="00CC6CC3" w:rsidP="0046505C">
            <w:pPr>
              <w:rPr>
                <w:sz w:val="18"/>
                <w:szCs w:val="18"/>
              </w:rPr>
            </w:pPr>
            <w:r>
              <w:rPr>
                <w:rFonts w:hint="eastAsia"/>
                <w:sz w:val="18"/>
                <w:szCs w:val="18"/>
              </w:rPr>
              <w:t>3.</w:t>
            </w:r>
            <w:r w:rsidRPr="00E75E28">
              <w:rPr>
                <w:rFonts w:hint="eastAsia"/>
                <w:sz w:val="18"/>
                <w:szCs w:val="18"/>
              </w:rPr>
              <w:t>设备运行过程中，禁止</w:t>
            </w:r>
            <w:r>
              <w:rPr>
                <w:rFonts w:hint="eastAsia"/>
                <w:sz w:val="18"/>
                <w:szCs w:val="18"/>
              </w:rPr>
              <w:t>穿越安全门</w:t>
            </w:r>
          </w:p>
        </w:tc>
        <w:tc>
          <w:tcPr>
            <w:tcW w:w="1134" w:type="dxa"/>
            <w:tcBorders>
              <w:top w:val="single" w:sz="4" w:space="0" w:color="auto"/>
              <w:bottom w:val="single" w:sz="4" w:space="0" w:color="auto"/>
            </w:tcBorders>
            <w:vAlign w:val="center"/>
          </w:tcPr>
          <w:p w14:paraId="5EE81375"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083F52CA" w14:textId="77777777" w:rsidR="00CC6CC3" w:rsidRDefault="004E516E" w:rsidP="0046505C">
            <w:pPr>
              <w:rPr>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0057B65A"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3FFB3931"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23CDE3DF"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2CABA66C" w14:textId="77777777" w:rsidR="00CC6CC3" w:rsidRPr="00582222" w:rsidRDefault="00CC6CC3" w:rsidP="0046505C">
            <w:pPr>
              <w:rPr>
                <w:rFonts w:eastAsiaTheme="minorEastAsia"/>
                <w:sz w:val="18"/>
                <w:szCs w:val="18"/>
              </w:rPr>
            </w:pPr>
            <w:r>
              <w:rPr>
                <w:rFonts w:eastAsiaTheme="minorEastAsia" w:hint="eastAsia"/>
                <w:sz w:val="18"/>
                <w:szCs w:val="18"/>
              </w:rPr>
              <w:t>2</w:t>
            </w:r>
          </w:p>
        </w:tc>
        <w:tc>
          <w:tcPr>
            <w:tcW w:w="425" w:type="dxa"/>
            <w:tcBorders>
              <w:top w:val="single" w:sz="4" w:space="0" w:color="auto"/>
              <w:bottom w:val="single" w:sz="4" w:space="0" w:color="auto"/>
            </w:tcBorders>
            <w:vAlign w:val="center"/>
          </w:tcPr>
          <w:p w14:paraId="501C50DB" w14:textId="77777777" w:rsidR="00CC6CC3" w:rsidRPr="00582222" w:rsidRDefault="00CC6CC3" w:rsidP="0046505C">
            <w:pPr>
              <w:rPr>
                <w:rFonts w:eastAsiaTheme="minorEastAsia"/>
                <w:sz w:val="18"/>
                <w:szCs w:val="18"/>
              </w:rPr>
            </w:pPr>
            <w:r>
              <w:rPr>
                <w:rFonts w:eastAsiaTheme="minorEastAsia" w:hint="eastAsia"/>
                <w:sz w:val="18"/>
                <w:szCs w:val="18"/>
              </w:rPr>
              <w:t>20</w:t>
            </w:r>
          </w:p>
        </w:tc>
        <w:tc>
          <w:tcPr>
            <w:tcW w:w="425" w:type="dxa"/>
            <w:tcBorders>
              <w:top w:val="single" w:sz="4" w:space="0" w:color="auto"/>
              <w:bottom w:val="single" w:sz="4" w:space="0" w:color="auto"/>
            </w:tcBorders>
            <w:vAlign w:val="center"/>
          </w:tcPr>
          <w:p w14:paraId="6956B04E" w14:textId="77777777" w:rsidR="00CC6CC3" w:rsidRPr="00582222" w:rsidRDefault="00CC6CC3" w:rsidP="0046505C">
            <w:pPr>
              <w:rPr>
                <w:rFonts w:eastAsiaTheme="minorEastAsia"/>
                <w:sz w:val="18"/>
                <w:szCs w:val="18"/>
              </w:rPr>
            </w:pPr>
            <w:r w:rsidRPr="00582222">
              <w:rPr>
                <w:rFonts w:ascii="宋体" w:hAnsi="宋体" w:cs="宋体" w:hint="eastAsia"/>
                <w:sz w:val="18"/>
                <w:szCs w:val="18"/>
              </w:rPr>
              <w:t>Ⅳ</w:t>
            </w:r>
            <w:r w:rsidRPr="00582222">
              <w:rPr>
                <w:rFonts w:eastAsiaTheme="minorEastAsia"/>
                <w:sz w:val="18"/>
                <w:szCs w:val="18"/>
              </w:rPr>
              <w:t>级</w:t>
            </w:r>
          </w:p>
        </w:tc>
        <w:tc>
          <w:tcPr>
            <w:tcW w:w="425" w:type="dxa"/>
            <w:tcBorders>
              <w:top w:val="single" w:sz="4" w:space="0" w:color="auto"/>
              <w:bottom w:val="single" w:sz="4" w:space="0" w:color="auto"/>
            </w:tcBorders>
            <w:vAlign w:val="center"/>
          </w:tcPr>
          <w:p w14:paraId="3DB69CDE" w14:textId="77777777" w:rsidR="00CC6CC3" w:rsidRPr="00582222" w:rsidRDefault="00CC6CC3" w:rsidP="0046505C">
            <w:pPr>
              <w:rPr>
                <w:rFonts w:eastAsiaTheme="minorEastAsia"/>
                <w:sz w:val="18"/>
                <w:szCs w:val="18"/>
              </w:rPr>
            </w:pPr>
          </w:p>
        </w:tc>
        <w:tc>
          <w:tcPr>
            <w:tcW w:w="396" w:type="dxa"/>
            <w:vMerge/>
            <w:vAlign w:val="center"/>
          </w:tcPr>
          <w:p w14:paraId="21ACC625"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7C3A3694" w14:textId="77777777" w:rsidR="00CC6CC3" w:rsidRPr="00582222" w:rsidRDefault="00CC6CC3" w:rsidP="0046505C">
            <w:pPr>
              <w:rPr>
                <w:rFonts w:eastAsiaTheme="minorEastAsia"/>
                <w:sz w:val="18"/>
                <w:szCs w:val="18"/>
              </w:rPr>
            </w:pPr>
          </w:p>
        </w:tc>
      </w:tr>
      <w:tr w:rsidR="00CC6CC3" w:rsidRPr="00224271" w14:paraId="276EAA84" w14:textId="77777777" w:rsidTr="008E3961">
        <w:trPr>
          <w:trHeight w:val="4360"/>
          <w:jc w:val="center"/>
        </w:trPr>
        <w:tc>
          <w:tcPr>
            <w:tcW w:w="416" w:type="dxa"/>
            <w:tcBorders>
              <w:top w:val="single" w:sz="4" w:space="0" w:color="auto"/>
              <w:bottom w:val="single" w:sz="4" w:space="0" w:color="auto"/>
            </w:tcBorders>
            <w:vAlign w:val="center"/>
          </w:tcPr>
          <w:p w14:paraId="7E7BAC5A" w14:textId="77777777" w:rsidR="00CC6CC3" w:rsidRDefault="0046505C" w:rsidP="0046505C">
            <w:pPr>
              <w:rPr>
                <w:rFonts w:eastAsiaTheme="minorEastAsia"/>
                <w:sz w:val="18"/>
                <w:szCs w:val="18"/>
              </w:rPr>
            </w:pPr>
            <w:r>
              <w:rPr>
                <w:rFonts w:eastAsiaTheme="minorEastAsia"/>
                <w:sz w:val="18"/>
                <w:szCs w:val="18"/>
              </w:rPr>
              <w:t>167</w:t>
            </w:r>
          </w:p>
        </w:tc>
        <w:tc>
          <w:tcPr>
            <w:tcW w:w="708" w:type="dxa"/>
            <w:vAlign w:val="center"/>
          </w:tcPr>
          <w:p w14:paraId="698FFE37"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54187831"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49C7E570" w14:textId="77777777" w:rsidR="00CC6CC3" w:rsidRDefault="00CC6CC3" w:rsidP="0046505C">
            <w:pPr>
              <w:rPr>
                <w:sz w:val="18"/>
                <w:szCs w:val="18"/>
              </w:rPr>
            </w:pPr>
            <w:r>
              <w:rPr>
                <w:rFonts w:hint="eastAsia"/>
                <w:sz w:val="18"/>
                <w:szCs w:val="18"/>
              </w:rPr>
              <w:t>后包装线</w:t>
            </w:r>
            <w:r>
              <w:rPr>
                <w:sz w:val="18"/>
                <w:szCs w:val="18"/>
              </w:rPr>
              <w:t>装箱工位</w:t>
            </w:r>
          </w:p>
        </w:tc>
        <w:tc>
          <w:tcPr>
            <w:tcW w:w="709" w:type="dxa"/>
            <w:tcBorders>
              <w:top w:val="single" w:sz="4" w:space="0" w:color="auto"/>
              <w:bottom w:val="single" w:sz="4" w:space="0" w:color="auto"/>
            </w:tcBorders>
            <w:vAlign w:val="center"/>
          </w:tcPr>
          <w:p w14:paraId="14B9DA46"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38F76814" w14:textId="77777777" w:rsidR="00CC6CC3" w:rsidRDefault="00CC6CC3" w:rsidP="0046505C">
            <w:pPr>
              <w:rPr>
                <w:sz w:val="18"/>
                <w:szCs w:val="18"/>
              </w:rPr>
            </w:pPr>
            <w:r>
              <w:rPr>
                <w:rFonts w:hint="eastAsia"/>
                <w:sz w:val="18"/>
                <w:szCs w:val="18"/>
              </w:rPr>
              <w:t>后包装线</w:t>
            </w:r>
            <w:r>
              <w:rPr>
                <w:sz w:val="18"/>
                <w:szCs w:val="18"/>
              </w:rPr>
              <w:t>装箱工位</w:t>
            </w:r>
            <w:r>
              <w:rPr>
                <w:rFonts w:hint="eastAsia"/>
                <w:sz w:val="18"/>
                <w:szCs w:val="18"/>
              </w:rPr>
              <w:t>伤人</w:t>
            </w:r>
          </w:p>
        </w:tc>
        <w:tc>
          <w:tcPr>
            <w:tcW w:w="709" w:type="dxa"/>
            <w:tcBorders>
              <w:top w:val="single" w:sz="4" w:space="0" w:color="auto"/>
              <w:bottom w:val="single" w:sz="4" w:space="0" w:color="auto"/>
            </w:tcBorders>
            <w:vAlign w:val="center"/>
          </w:tcPr>
          <w:p w14:paraId="06608709"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4029077C" w14:textId="77777777" w:rsidR="00CC6CC3" w:rsidRDefault="00CC6CC3" w:rsidP="0046505C">
            <w:pPr>
              <w:widowControl/>
              <w:adjustRightInd w:val="0"/>
              <w:snapToGrid w:val="0"/>
              <w:spacing w:line="240" w:lineRule="exact"/>
              <w:rPr>
                <w:rFonts w:eastAsiaTheme="minorEastAsia"/>
                <w:sz w:val="18"/>
                <w:szCs w:val="18"/>
              </w:rPr>
            </w:pPr>
            <w:r>
              <w:rPr>
                <w:rFonts w:eastAsiaTheme="minorEastAsia" w:hint="eastAsia"/>
                <w:sz w:val="18"/>
                <w:szCs w:val="18"/>
              </w:rPr>
              <w:t>设备安全装置应</w:t>
            </w:r>
            <w:r>
              <w:rPr>
                <w:rFonts w:eastAsiaTheme="minorEastAsia"/>
                <w:sz w:val="18"/>
                <w:szCs w:val="18"/>
              </w:rPr>
              <w:t>完好</w:t>
            </w:r>
          </w:p>
        </w:tc>
        <w:tc>
          <w:tcPr>
            <w:tcW w:w="1418" w:type="dxa"/>
            <w:tcBorders>
              <w:top w:val="single" w:sz="4" w:space="0" w:color="auto"/>
              <w:bottom w:val="single" w:sz="4" w:space="0" w:color="auto"/>
            </w:tcBorders>
            <w:vAlign w:val="center"/>
          </w:tcPr>
          <w:p w14:paraId="01110820" w14:textId="77777777" w:rsidR="00CC6CC3" w:rsidRPr="00E75E28" w:rsidRDefault="00CC6CC3" w:rsidP="0046505C">
            <w:pPr>
              <w:rPr>
                <w:sz w:val="18"/>
                <w:szCs w:val="18"/>
              </w:rPr>
            </w:pPr>
            <w:r>
              <w:rPr>
                <w:rFonts w:hint="eastAsia"/>
                <w:sz w:val="18"/>
                <w:szCs w:val="18"/>
              </w:rPr>
              <w:t>1.</w:t>
            </w:r>
            <w:r w:rsidRPr="00E75E28">
              <w:rPr>
                <w:rFonts w:hint="eastAsia"/>
                <w:sz w:val="18"/>
                <w:szCs w:val="18"/>
              </w:rPr>
              <w:t>设备运行过程中禁止将手伸入设备内部</w:t>
            </w:r>
          </w:p>
          <w:p w14:paraId="05717292" w14:textId="77777777" w:rsidR="00CC6CC3" w:rsidRPr="00E75E28" w:rsidRDefault="00CC6CC3" w:rsidP="0046505C">
            <w:pPr>
              <w:rPr>
                <w:sz w:val="18"/>
                <w:szCs w:val="18"/>
              </w:rPr>
            </w:pPr>
            <w:r>
              <w:rPr>
                <w:rFonts w:hint="eastAsia"/>
                <w:sz w:val="18"/>
                <w:szCs w:val="18"/>
              </w:rPr>
              <w:t>2.</w:t>
            </w:r>
            <w:r w:rsidRPr="00E75E28">
              <w:rPr>
                <w:rFonts w:hint="eastAsia"/>
                <w:sz w:val="18"/>
                <w:szCs w:val="18"/>
              </w:rPr>
              <w:t>在进行扶盒动作时，要先按下停止按钮并拍下急停按钮</w:t>
            </w:r>
          </w:p>
          <w:p w14:paraId="6C44EE54" w14:textId="77777777" w:rsidR="00CC6CC3" w:rsidRDefault="00CC6CC3" w:rsidP="0046505C">
            <w:pPr>
              <w:rPr>
                <w:sz w:val="18"/>
                <w:szCs w:val="18"/>
              </w:rPr>
            </w:pPr>
            <w:r>
              <w:rPr>
                <w:rFonts w:hint="eastAsia"/>
                <w:sz w:val="18"/>
                <w:szCs w:val="18"/>
              </w:rPr>
              <w:t>3.</w:t>
            </w:r>
            <w:r w:rsidRPr="00E75E28">
              <w:rPr>
                <w:rFonts w:hint="eastAsia"/>
                <w:sz w:val="18"/>
                <w:szCs w:val="18"/>
              </w:rPr>
              <w:t>设备运行过程中，禁止</w:t>
            </w:r>
            <w:r>
              <w:rPr>
                <w:rFonts w:hint="eastAsia"/>
                <w:sz w:val="18"/>
                <w:szCs w:val="18"/>
              </w:rPr>
              <w:t>穿越安全门</w:t>
            </w:r>
          </w:p>
        </w:tc>
        <w:tc>
          <w:tcPr>
            <w:tcW w:w="1134" w:type="dxa"/>
            <w:tcBorders>
              <w:top w:val="single" w:sz="4" w:space="0" w:color="auto"/>
              <w:bottom w:val="single" w:sz="4" w:space="0" w:color="auto"/>
            </w:tcBorders>
            <w:vAlign w:val="center"/>
          </w:tcPr>
          <w:p w14:paraId="2B78070F" w14:textId="77777777" w:rsidR="00CC6CC3" w:rsidRDefault="00CC6CC3" w:rsidP="0046505C">
            <w:pPr>
              <w:rPr>
                <w:rFonts w:eastAsiaTheme="minorEastAsia"/>
                <w:sz w:val="18"/>
                <w:szCs w:val="18"/>
              </w:rPr>
            </w:pPr>
            <w:r>
              <w:rPr>
                <w:rFonts w:eastAsiaTheme="minorEastAsia" w:hint="eastAsia"/>
                <w:sz w:val="18"/>
                <w:szCs w:val="18"/>
              </w:rPr>
              <w:t>张贴“当心</w:t>
            </w:r>
            <w:r>
              <w:rPr>
                <w:rFonts w:eastAsiaTheme="minorEastAsia"/>
                <w:sz w:val="18"/>
                <w:szCs w:val="18"/>
              </w:rPr>
              <w:t>机械伤害</w:t>
            </w:r>
            <w:r>
              <w:rPr>
                <w:rFonts w:eastAsiaTheme="minorEastAsia" w:hint="eastAsia"/>
                <w:sz w:val="18"/>
                <w:szCs w:val="18"/>
              </w:rPr>
              <w:t>”</w:t>
            </w:r>
            <w:r>
              <w:rPr>
                <w:rFonts w:eastAsiaTheme="minorEastAsia"/>
                <w:sz w:val="18"/>
                <w:szCs w:val="18"/>
              </w:rPr>
              <w:t>警示标志</w:t>
            </w:r>
          </w:p>
        </w:tc>
        <w:tc>
          <w:tcPr>
            <w:tcW w:w="1134" w:type="dxa"/>
            <w:tcBorders>
              <w:top w:val="single" w:sz="4" w:space="0" w:color="auto"/>
              <w:bottom w:val="single" w:sz="4" w:space="0" w:color="auto"/>
            </w:tcBorders>
            <w:vAlign w:val="center"/>
          </w:tcPr>
          <w:p w14:paraId="36B38C50" w14:textId="77777777" w:rsidR="00CC6CC3" w:rsidRDefault="004E516E" w:rsidP="0046505C">
            <w:pPr>
              <w:rPr>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211AA5F1"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165CCFF7" w14:textId="77777777" w:rsidR="00CC6CC3" w:rsidRPr="00582222" w:rsidRDefault="00CC6CC3" w:rsidP="0046505C">
            <w:pPr>
              <w:rPr>
                <w:rFonts w:eastAsiaTheme="minorEastAsia"/>
                <w:sz w:val="18"/>
                <w:szCs w:val="18"/>
              </w:rPr>
            </w:pPr>
            <w:r>
              <w:rPr>
                <w:rFonts w:eastAsiaTheme="minorEastAsia" w:hint="eastAsia"/>
                <w:sz w:val="18"/>
                <w:szCs w:val="18"/>
              </w:rPr>
              <w:t>3</w:t>
            </w:r>
          </w:p>
        </w:tc>
        <w:tc>
          <w:tcPr>
            <w:tcW w:w="426" w:type="dxa"/>
            <w:tcBorders>
              <w:top w:val="single" w:sz="4" w:space="0" w:color="auto"/>
              <w:bottom w:val="single" w:sz="4" w:space="0" w:color="auto"/>
            </w:tcBorders>
            <w:vAlign w:val="center"/>
          </w:tcPr>
          <w:p w14:paraId="01A3002A"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6549FF08" w14:textId="77777777" w:rsidR="00CC6CC3" w:rsidRPr="00582222" w:rsidRDefault="00CC6CC3" w:rsidP="0046505C">
            <w:pPr>
              <w:rPr>
                <w:rFonts w:eastAsiaTheme="minorEastAsia"/>
                <w:sz w:val="18"/>
                <w:szCs w:val="18"/>
              </w:rPr>
            </w:pPr>
            <w:r>
              <w:rPr>
                <w:rFonts w:eastAsiaTheme="minorEastAsia" w:hint="eastAsia"/>
                <w:sz w:val="18"/>
                <w:szCs w:val="18"/>
              </w:rPr>
              <w:t>7</w:t>
            </w:r>
          </w:p>
        </w:tc>
        <w:tc>
          <w:tcPr>
            <w:tcW w:w="425" w:type="dxa"/>
            <w:tcBorders>
              <w:top w:val="single" w:sz="4" w:space="0" w:color="auto"/>
              <w:bottom w:val="single" w:sz="4" w:space="0" w:color="auto"/>
            </w:tcBorders>
            <w:vAlign w:val="center"/>
          </w:tcPr>
          <w:p w14:paraId="62C9C373" w14:textId="77777777" w:rsidR="00CC6CC3" w:rsidRPr="00582222" w:rsidRDefault="00CC6CC3" w:rsidP="0046505C">
            <w:pPr>
              <w:rPr>
                <w:rFonts w:eastAsiaTheme="minorEastAsia"/>
                <w:sz w:val="18"/>
                <w:szCs w:val="18"/>
              </w:rPr>
            </w:pPr>
            <w:r>
              <w:rPr>
                <w:rFonts w:eastAsiaTheme="minorEastAsia" w:hint="eastAsia"/>
                <w:sz w:val="18"/>
                <w:szCs w:val="18"/>
              </w:rPr>
              <w:t>210</w:t>
            </w:r>
          </w:p>
        </w:tc>
        <w:tc>
          <w:tcPr>
            <w:tcW w:w="425" w:type="dxa"/>
            <w:tcBorders>
              <w:top w:val="single" w:sz="4" w:space="0" w:color="auto"/>
              <w:bottom w:val="single" w:sz="4" w:space="0" w:color="auto"/>
            </w:tcBorders>
            <w:vAlign w:val="center"/>
          </w:tcPr>
          <w:p w14:paraId="715C0D82" w14:textId="77777777" w:rsidR="00CC6CC3" w:rsidRPr="00582222" w:rsidRDefault="00CC6CC3" w:rsidP="0046505C">
            <w:pPr>
              <w:rPr>
                <w:rFonts w:eastAsiaTheme="minorEastAsia"/>
                <w:sz w:val="18"/>
                <w:szCs w:val="18"/>
              </w:rPr>
            </w:pPr>
            <w:r w:rsidRPr="006766C5">
              <w:rPr>
                <w:rFonts w:ascii="宋体" w:hAnsi="宋体" w:cs="宋体" w:hint="eastAsia"/>
                <w:sz w:val="18"/>
                <w:szCs w:val="18"/>
              </w:rPr>
              <w:t>Ⅱ</w:t>
            </w:r>
            <w:r w:rsidRPr="006766C5">
              <w:rPr>
                <w:rFonts w:eastAsiaTheme="minorEastAsia" w:hint="eastAsia"/>
                <w:sz w:val="18"/>
                <w:szCs w:val="18"/>
              </w:rPr>
              <w:t>级</w:t>
            </w:r>
          </w:p>
        </w:tc>
        <w:tc>
          <w:tcPr>
            <w:tcW w:w="425" w:type="dxa"/>
            <w:tcBorders>
              <w:top w:val="single" w:sz="4" w:space="0" w:color="auto"/>
              <w:bottom w:val="single" w:sz="4" w:space="0" w:color="auto"/>
            </w:tcBorders>
            <w:vAlign w:val="center"/>
          </w:tcPr>
          <w:p w14:paraId="737F224B" w14:textId="77777777" w:rsidR="00CC6CC3" w:rsidRPr="00582222" w:rsidRDefault="00CC6CC3" w:rsidP="0046505C">
            <w:pPr>
              <w:rPr>
                <w:rFonts w:eastAsiaTheme="minorEastAsia"/>
                <w:sz w:val="18"/>
                <w:szCs w:val="18"/>
              </w:rPr>
            </w:pPr>
          </w:p>
        </w:tc>
        <w:tc>
          <w:tcPr>
            <w:tcW w:w="396" w:type="dxa"/>
            <w:vMerge/>
            <w:vAlign w:val="center"/>
          </w:tcPr>
          <w:p w14:paraId="6F539101"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73EEB3A5" w14:textId="77777777" w:rsidR="00CC6CC3" w:rsidRPr="00582222" w:rsidRDefault="00CC6CC3" w:rsidP="0046505C">
            <w:pPr>
              <w:rPr>
                <w:rFonts w:eastAsiaTheme="minorEastAsia"/>
                <w:sz w:val="18"/>
                <w:szCs w:val="18"/>
              </w:rPr>
            </w:pPr>
          </w:p>
        </w:tc>
      </w:tr>
      <w:tr w:rsidR="00CC6CC3" w:rsidRPr="00E75E28" w14:paraId="71B5616B" w14:textId="77777777" w:rsidTr="008E3961">
        <w:trPr>
          <w:trHeight w:val="3387"/>
          <w:jc w:val="center"/>
        </w:trPr>
        <w:tc>
          <w:tcPr>
            <w:tcW w:w="416" w:type="dxa"/>
            <w:tcBorders>
              <w:top w:val="single" w:sz="4" w:space="0" w:color="auto"/>
              <w:bottom w:val="single" w:sz="4" w:space="0" w:color="auto"/>
            </w:tcBorders>
            <w:vAlign w:val="center"/>
          </w:tcPr>
          <w:p w14:paraId="5B90613E" w14:textId="77777777" w:rsidR="00CC6CC3" w:rsidRDefault="0046505C" w:rsidP="0046505C">
            <w:pPr>
              <w:rPr>
                <w:rFonts w:eastAsiaTheme="minorEastAsia"/>
                <w:sz w:val="18"/>
                <w:szCs w:val="18"/>
              </w:rPr>
            </w:pPr>
            <w:r>
              <w:rPr>
                <w:rFonts w:eastAsiaTheme="minorEastAsia"/>
                <w:sz w:val="18"/>
                <w:szCs w:val="18"/>
              </w:rPr>
              <w:lastRenderedPageBreak/>
              <w:t>168</w:t>
            </w:r>
          </w:p>
        </w:tc>
        <w:tc>
          <w:tcPr>
            <w:tcW w:w="708" w:type="dxa"/>
            <w:vAlign w:val="center"/>
          </w:tcPr>
          <w:p w14:paraId="4CEF78D1"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19FAB5FB"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42241FAC" w14:textId="77777777" w:rsidR="00CC6CC3" w:rsidRDefault="00CC6CC3" w:rsidP="0046505C">
            <w:pPr>
              <w:rPr>
                <w:sz w:val="18"/>
                <w:szCs w:val="18"/>
              </w:rPr>
            </w:pPr>
            <w:r>
              <w:rPr>
                <w:rFonts w:hint="eastAsia"/>
                <w:sz w:val="18"/>
                <w:szCs w:val="18"/>
              </w:rPr>
              <w:t>后包装线</w:t>
            </w:r>
            <w:r>
              <w:rPr>
                <w:sz w:val="18"/>
                <w:szCs w:val="18"/>
              </w:rPr>
              <w:t>机械手</w:t>
            </w:r>
          </w:p>
        </w:tc>
        <w:tc>
          <w:tcPr>
            <w:tcW w:w="709" w:type="dxa"/>
            <w:tcBorders>
              <w:top w:val="single" w:sz="4" w:space="0" w:color="auto"/>
              <w:bottom w:val="single" w:sz="4" w:space="0" w:color="auto"/>
            </w:tcBorders>
            <w:vAlign w:val="center"/>
          </w:tcPr>
          <w:p w14:paraId="7EDFD9E1"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6CB6891E" w14:textId="77777777" w:rsidR="00CC6CC3" w:rsidRDefault="00CC6CC3" w:rsidP="0046505C">
            <w:pPr>
              <w:rPr>
                <w:sz w:val="18"/>
                <w:szCs w:val="18"/>
              </w:rPr>
            </w:pPr>
            <w:r>
              <w:rPr>
                <w:rFonts w:hint="eastAsia"/>
                <w:sz w:val="18"/>
                <w:szCs w:val="18"/>
              </w:rPr>
              <w:t>后包装线</w:t>
            </w:r>
            <w:r>
              <w:rPr>
                <w:sz w:val="18"/>
                <w:szCs w:val="18"/>
              </w:rPr>
              <w:t>机械手压伤</w:t>
            </w:r>
          </w:p>
        </w:tc>
        <w:tc>
          <w:tcPr>
            <w:tcW w:w="709" w:type="dxa"/>
            <w:tcBorders>
              <w:top w:val="single" w:sz="4" w:space="0" w:color="auto"/>
              <w:bottom w:val="single" w:sz="4" w:space="0" w:color="auto"/>
            </w:tcBorders>
            <w:vAlign w:val="center"/>
          </w:tcPr>
          <w:p w14:paraId="31B731D2"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5BFF0ABF" w14:textId="77777777" w:rsidR="00CC6CC3" w:rsidRDefault="00CC6CC3" w:rsidP="0046505C">
            <w:pPr>
              <w:widowControl/>
              <w:adjustRightInd w:val="0"/>
              <w:snapToGrid w:val="0"/>
              <w:spacing w:line="240" w:lineRule="exact"/>
              <w:rPr>
                <w:rFonts w:eastAsiaTheme="minorEastAsia"/>
                <w:sz w:val="18"/>
                <w:szCs w:val="18"/>
              </w:rPr>
            </w:pPr>
            <w:r>
              <w:rPr>
                <w:rFonts w:eastAsiaTheme="minorEastAsia" w:hint="eastAsia"/>
                <w:sz w:val="18"/>
                <w:szCs w:val="18"/>
              </w:rPr>
              <w:t>设备安全装置应</w:t>
            </w:r>
            <w:r>
              <w:rPr>
                <w:rFonts w:eastAsiaTheme="minorEastAsia"/>
                <w:sz w:val="18"/>
                <w:szCs w:val="18"/>
              </w:rPr>
              <w:t>完好</w:t>
            </w:r>
          </w:p>
        </w:tc>
        <w:tc>
          <w:tcPr>
            <w:tcW w:w="1418" w:type="dxa"/>
            <w:tcBorders>
              <w:top w:val="single" w:sz="4" w:space="0" w:color="auto"/>
              <w:bottom w:val="single" w:sz="4" w:space="0" w:color="auto"/>
            </w:tcBorders>
            <w:vAlign w:val="center"/>
          </w:tcPr>
          <w:p w14:paraId="624C29D6" w14:textId="77777777" w:rsidR="00CC6CC3" w:rsidRPr="00E75E28" w:rsidRDefault="00CC6CC3" w:rsidP="0046505C">
            <w:pPr>
              <w:rPr>
                <w:sz w:val="18"/>
                <w:szCs w:val="18"/>
              </w:rPr>
            </w:pPr>
            <w:r>
              <w:rPr>
                <w:rFonts w:hint="eastAsia"/>
                <w:sz w:val="18"/>
                <w:szCs w:val="18"/>
              </w:rPr>
              <w:t>1.</w:t>
            </w:r>
            <w:r w:rsidRPr="00E75E28">
              <w:rPr>
                <w:rFonts w:hint="eastAsia"/>
                <w:sz w:val="18"/>
                <w:szCs w:val="18"/>
              </w:rPr>
              <w:t>设备运行过程中禁止将手伸入设备内部</w:t>
            </w:r>
          </w:p>
          <w:p w14:paraId="1EEDD887" w14:textId="77777777" w:rsidR="00CC6CC3" w:rsidRPr="00E75E28" w:rsidRDefault="00CC6CC3" w:rsidP="0046505C">
            <w:pPr>
              <w:rPr>
                <w:sz w:val="18"/>
                <w:szCs w:val="18"/>
              </w:rPr>
            </w:pPr>
            <w:r>
              <w:rPr>
                <w:rFonts w:hint="eastAsia"/>
                <w:sz w:val="18"/>
                <w:szCs w:val="18"/>
              </w:rPr>
              <w:t>2.</w:t>
            </w:r>
            <w:r w:rsidRPr="00E75E28">
              <w:rPr>
                <w:rFonts w:hint="eastAsia"/>
                <w:sz w:val="18"/>
                <w:szCs w:val="18"/>
              </w:rPr>
              <w:t>在进行扶盒动作时，要先按下停止按钮并拍下急停按钮</w:t>
            </w:r>
          </w:p>
          <w:p w14:paraId="25986818" w14:textId="77777777" w:rsidR="00CC6CC3" w:rsidRDefault="00CC6CC3" w:rsidP="0046505C">
            <w:pPr>
              <w:rPr>
                <w:sz w:val="18"/>
                <w:szCs w:val="18"/>
              </w:rPr>
            </w:pPr>
            <w:r>
              <w:rPr>
                <w:rFonts w:hint="eastAsia"/>
                <w:sz w:val="18"/>
                <w:szCs w:val="18"/>
              </w:rPr>
              <w:t>3.</w:t>
            </w:r>
            <w:r w:rsidRPr="00E75E28">
              <w:rPr>
                <w:rFonts w:hint="eastAsia"/>
                <w:sz w:val="18"/>
                <w:szCs w:val="18"/>
              </w:rPr>
              <w:t>设备运行过程中，禁止</w:t>
            </w:r>
            <w:r>
              <w:rPr>
                <w:rFonts w:hint="eastAsia"/>
                <w:sz w:val="18"/>
                <w:szCs w:val="18"/>
              </w:rPr>
              <w:t>穿越安全门</w:t>
            </w:r>
          </w:p>
        </w:tc>
        <w:tc>
          <w:tcPr>
            <w:tcW w:w="1134" w:type="dxa"/>
            <w:tcBorders>
              <w:top w:val="single" w:sz="4" w:space="0" w:color="auto"/>
              <w:bottom w:val="single" w:sz="4" w:space="0" w:color="auto"/>
            </w:tcBorders>
            <w:vAlign w:val="center"/>
          </w:tcPr>
          <w:p w14:paraId="62DE2B45" w14:textId="77777777" w:rsidR="00CC6CC3" w:rsidRDefault="00CC6CC3" w:rsidP="0046505C">
            <w:pPr>
              <w:rPr>
                <w:rFonts w:eastAsiaTheme="minorEastAsia"/>
                <w:sz w:val="18"/>
                <w:szCs w:val="18"/>
              </w:rPr>
            </w:pPr>
            <w:r>
              <w:rPr>
                <w:rFonts w:eastAsiaTheme="minorEastAsia" w:hint="eastAsia"/>
                <w:sz w:val="18"/>
                <w:szCs w:val="18"/>
              </w:rPr>
              <w:t>张贴</w:t>
            </w:r>
            <w:r>
              <w:rPr>
                <w:rFonts w:eastAsiaTheme="minorEastAsia"/>
                <w:sz w:val="18"/>
                <w:szCs w:val="18"/>
              </w:rPr>
              <w:t>“</w:t>
            </w:r>
            <w:r>
              <w:rPr>
                <w:rFonts w:eastAsiaTheme="minorEastAsia" w:hint="eastAsia"/>
                <w:sz w:val="18"/>
                <w:szCs w:val="18"/>
              </w:rPr>
              <w:t>注意</w:t>
            </w:r>
            <w:r>
              <w:rPr>
                <w:rFonts w:eastAsiaTheme="minorEastAsia"/>
                <w:sz w:val="18"/>
                <w:szCs w:val="18"/>
              </w:rPr>
              <w:t>安全</w:t>
            </w:r>
            <w:r>
              <w:rPr>
                <w:rFonts w:eastAsiaTheme="minorEastAsia"/>
                <w:sz w:val="18"/>
                <w:szCs w:val="18"/>
              </w:rPr>
              <w:t>”</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002EEC02" w14:textId="77777777" w:rsidR="00CC6CC3" w:rsidRDefault="004E516E" w:rsidP="0046505C">
            <w:pPr>
              <w:rPr>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2320B875"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39512F08" w14:textId="77777777" w:rsidR="00CC6CC3" w:rsidRPr="00582222" w:rsidRDefault="00CC6CC3" w:rsidP="0046505C">
            <w:pPr>
              <w:rPr>
                <w:rFonts w:eastAsiaTheme="minorEastAsia"/>
                <w:sz w:val="18"/>
                <w:szCs w:val="18"/>
              </w:rPr>
            </w:pPr>
            <w:r>
              <w:rPr>
                <w:rFonts w:eastAsiaTheme="minorEastAsia" w:hint="eastAsia"/>
                <w:sz w:val="18"/>
                <w:szCs w:val="18"/>
              </w:rPr>
              <w:t>3</w:t>
            </w:r>
          </w:p>
        </w:tc>
        <w:tc>
          <w:tcPr>
            <w:tcW w:w="426" w:type="dxa"/>
            <w:tcBorders>
              <w:top w:val="single" w:sz="4" w:space="0" w:color="auto"/>
              <w:bottom w:val="single" w:sz="4" w:space="0" w:color="auto"/>
            </w:tcBorders>
            <w:vAlign w:val="center"/>
          </w:tcPr>
          <w:p w14:paraId="7A86158D"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04F5C5A7" w14:textId="77777777" w:rsidR="00CC6CC3" w:rsidRPr="00582222" w:rsidRDefault="00CC6CC3" w:rsidP="0046505C">
            <w:pPr>
              <w:rPr>
                <w:rFonts w:eastAsiaTheme="minorEastAsia"/>
                <w:sz w:val="18"/>
                <w:szCs w:val="18"/>
              </w:rPr>
            </w:pPr>
            <w:r>
              <w:rPr>
                <w:rFonts w:eastAsiaTheme="minorEastAsia" w:hint="eastAsia"/>
                <w:sz w:val="18"/>
                <w:szCs w:val="18"/>
              </w:rPr>
              <w:t>7</w:t>
            </w:r>
          </w:p>
        </w:tc>
        <w:tc>
          <w:tcPr>
            <w:tcW w:w="425" w:type="dxa"/>
            <w:tcBorders>
              <w:top w:val="single" w:sz="4" w:space="0" w:color="auto"/>
              <w:bottom w:val="single" w:sz="4" w:space="0" w:color="auto"/>
            </w:tcBorders>
            <w:vAlign w:val="center"/>
          </w:tcPr>
          <w:p w14:paraId="63AC3BDB" w14:textId="77777777" w:rsidR="00CC6CC3" w:rsidRPr="00582222" w:rsidRDefault="00CC6CC3" w:rsidP="0046505C">
            <w:pPr>
              <w:rPr>
                <w:rFonts w:eastAsiaTheme="minorEastAsia"/>
                <w:sz w:val="18"/>
                <w:szCs w:val="18"/>
              </w:rPr>
            </w:pPr>
            <w:r>
              <w:rPr>
                <w:rFonts w:eastAsiaTheme="minorEastAsia" w:hint="eastAsia"/>
                <w:sz w:val="18"/>
                <w:szCs w:val="18"/>
              </w:rPr>
              <w:t>210</w:t>
            </w:r>
          </w:p>
        </w:tc>
        <w:tc>
          <w:tcPr>
            <w:tcW w:w="425" w:type="dxa"/>
            <w:tcBorders>
              <w:top w:val="single" w:sz="4" w:space="0" w:color="auto"/>
              <w:bottom w:val="single" w:sz="4" w:space="0" w:color="auto"/>
            </w:tcBorders>
            <w:vAlign w:val="center"/>
          </w:tcPr>
          <w:p w14:paraId="6181367E" w14:textId="77777777" w:rsidR="00CC6CC3" w:rsidRPr="00582222" w:rsidRDefault="00CC6CC3" w:rsidP="0046505C">
            <w:pPr>
              <w:rPr>
                <w:rFonts w:eastAsiaTheme="minorEastAsia"/>
                <w:sz w:val="18"/>
                <w:szCs w:val="18"/>
              </w:rPr>
            </w:pPr>
            <w:r w:rsidRPr="006766C5">
              <w:rPr>
                <w:rFonts w:ascii="宋体" w:hAnsi="宋体" w:cs="宋体" w:hint="eastAsia"/>
                <w:sz w:val="18"/>
                <w:szCs w:val="18"/>
              </w:rPr>
              <w:t>Ⅱ</w:t>
            </w:r>
            <w:r w:rsidRPr="006766C5">
              <w:rPr>
                <w:rFonts w:eastAsiaTheme="minorEastAsia" w:hint="eastAsia"/>
                <w:sz w:val="18"/>
                <w:szCs w:val="18"/>
              </w:rPr>
              <w:t>级</w:t>
            </w:r>
          </w:p>
        </w:tc>
        <w:tc>
          <w:tcPr>
            <w:tcW w:w="425" w:type="dxa"/>
            <w:tcBorders>
              <w:top w:val="single" w:sz="4" w:space="0" w:color="auto"/>
              <w:bottom w:val="single" w:sz="4" w:space="0" w:color="auto"/>
            </w:tcBorders>
            <w:vAlign w:val="center"/>
          </w:tcPr>
          <w:p w14:paraId="35147C3B" w14:textId="77777777" w:rsidR="00CC6CC3" w:rsidRPr="00582222" w:rsidRDefault="00CC6CC3" w:rsidP="0046505C">
            <w:pPr>
              <w:rPr>
                <w:rFonts w:eastAsiaTheme="minorEastAsia"/>
                <w:sz w:val="18"/>
                <w:szCs w:val="18"/>
              </w:rPr>
            </w:pPr>
          </w:p>
        </w:tc>
        <w:tc>
          <w:tcPr>
            <w:tcW w:w="396" w:type="dxa"/>
            <w:vMerge/>
            <w:vAlign w:val="center"/>
          </w:tcPr>
          <w:p w14:paraId="6DEEB1F5"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792DEBA0" w14:textId="77777777" w:rsidR="00CC6CC3" w:rsidRPr="00582222" w:rsidRDefault="00CC6CC3" w:rsidP="0046505C">
            <w:pPr>
              <w:rPr>
                <w:rFonts w:eastAsiaTheme="minorEastAsia"/>
                <w:sz w:val="18"/>
                <w:szCs w:val="18"/>
              </w:rPr>
            </w:pPr>
          </w:p>
        </w:tc>
      </w:tr>
      <w:tr w:rsidR="00CC6CC3" w:rsidRPr="00E75E28" w14:paraId="582FDA98" w14:textId="77777777" w:rsidTr="008E3961">
        <w:trPr>
          <w:trHeight w:val="1135"/>
          <w:jc w:val="center"/>
        </w:trPr>
        <w:tc>
          <w:tcPr>
            <w:tcW w:w="416" w:type="dxa"/>
            <w:tcBorders>
              <w:top w:val="single" w:sz="4" w:space="0" w:color="auto"/>
              <w:bottom w:val="single" w:sz="4" w:space="0" w:color="auto"/>
            </w:tcBorders>
            <w:vAlign w:val="center"/>
          </w:tcPr>
          <w:p w14:paraId="56672F4B" w14:textId="77777777" w:rsidR="00CC6CC3" w:rsidRDefault="0046505C" w:rsidP="0046505C">
            <w:pPr>
              <w:rPr>
                <w:rFonts w:eastAsiaTheme="minorEastAsia"/>
                <w:sz w:val="18"/>
                <w:szCs w:val="18"/>
              </w:rPr>
            </w:pPr>
            <w:r>
              <w:rPr>
                <w:rFonts w:eastAsiaTheme="minorEastAsia"/>
                <w:sz w:val="18"/>
                <w:szCs w:val="18"/>
              </w:rPr>
              <w:t>169</w:t>
            </w:r>
          </w:p>
        </w:tc>
        <w:tc>
          <w:tcPr>
            <w:tcW w:w="708" w:type="dxa"/>
            <w:vAlign w:val="center"/>
          </w:tcPr>
          <w:p w14:paraId="4F8E3FF7"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1F38B9E7"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5E409E38" w14:textId="77777777" w:rsidR="00CC6CC3" w:rsidRDefault="00CC6CC3" w:rsidP="0046505C">
            <w:pPr>
              <w:rPr>
                <w:sz w:val="18"/>
                <w:szCs w:val="18"/>
              </w:rPr>
            </w:pPr>
            <w:r>
              <w:rPr>
                <w:rFonts w:hint="eastAsia"/>
                <w:sz w:val="18"/>
                <w:szCs w:val="18"/>
              </w:rPr>
              <w:t>大连</w:t>
            </w:r>
            <w:r>
              <w:rPr>
                <w:sz w:val="18"/>
                <w:szCs w:val="18"/>
              </w:rPr>
              <w:t>佳林</w:t>
            </w:r>
            <w:r>
              <w:rPr>
                <w:rFonts w:hint="eastAsia"/>
                <w:sz w:val="18"/>
                <w:szCs w:val="18"/>
              </w:rPr>
              <w:t>放置顶</w:t>
            </w:r>
            <w:r>
              <w:rPr>
                <w:sz w:val="18"/>
                <w:szCs w:val="18"/>
              </w:rPr>
              <w:t>、底板工位</w:t>
            </w:r>
          </w:p>
        </w:tc>
        <w:tc>
          <w:tcPr>
            <w:tcW w:w="709" w:type="dxa"/>
            <w:tcBorders>
              <w:top w:val="single" w:sz="4" w:space="0" w:color="auto"/>
              <w:bottom w:val="single" w:sz="4" w:space="0" w:color="auto"/>
            </w:tcBorders>
            <w:vAlign w:val="center"/>
          </w:tcPr>
          <w:p w14:paraId="7002B93C"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33892C68" w14:textId="77777777" w:rsidR="00CC6CC3" w:rsidRDefault="00CC6CC3" w:rsidP="0046505C">
            <w:pPr>
              <w:rPr>
                <w:sz w:val="18"/>
                <w:szCs w:val="18"/>
              </w:rPr>
            </w:pPr>
            <w:r>
              <w:rPr>
                <w:rFonts w:hint="eastAsia"/>
                <w:sz w:val="18"/>
                <w:szCs w:val="18"/>
              </w:rPr>
              <w:t>大连</w:t>
            </w:r>
            <w:r>
              <w:rPr>
                <w:sz w:val="18"/>
                <w:szCs w:val="18"/>
              </w:rPr>
              <w:t>佳林</w:t>
            </w:r>
            <w:r>
              <w:rPr>
                <w:rFonts w:hint="eastAsia"/>
                <w:sz w:val="18"/>
                <w:szCs w:val="18"/>
              </w:rPr>
              <w:t>放置顶</w:t>
            </w:r>
            <w:r>
              <w:rPr>
                <w:sz w:val="18"/>
                <w:szCs w:val="18"/>
              </w:rPr>
              <w:t>、底板工位伤人</w:t>
            </w:r>
          </w:p>
        </w:tc>
        <w:tc>
          <w:tcPr>
            <w:tcW w:w="709" w:type="dxa"/>
            <w:tcBorders>
              <w:top w:val="single" w:sz="4" w:space="0" w:color="auto"/>
              <w:bottom w:val="single" w:sz="4" w:space="0" w:color="auto"/>
            </w:tcBorders>
            <w:vAlign w:val="center"/>
          </w:tcPr>
          <w:p w14:paraId="30796421"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3C03115E" w14:textId="77777777" w:rsidR="00CC6CC3" w:rsidRDefault="00CC6CC3" w:rsidP="0046505C">
            <w:pPr>
              <w:widowControl/>
              <w:adjustRightInd w:val="0"/>
              <w:snapToGrid w:val="0"/>
              <w:spacing w:line="240" w:lineRule="exact"/>
              <w:rPr>
                <w:rFonts w:eastAsiaTheme="minorEastAsia"/>
                <w:sz w:val="18"/>
                <w:szCs w:val="18"/>
              </w:rPr>
            </w:pPr>
            <w:r>
              <w:rPr>
                <w:rFonts w:eastAsiaTheme="minorEastAsia" w:hint="eastAsia"/>
                <w:sz w:val="18"/>
                <w:szCs w:val="18"/>
              </w:rPr>
              <w:t>设备安全装置应</w:t>
            </w:r>
            <w:r>
              <w:rPr>
                <w:rFonts w:eastAsiaTheme="minorEastAsia"/>
                <w:sz w:val="18"/>
                <w:szCs w:val="18"/>
              </w:rPr>
              <w:t>完好</w:t>
            </w:r>
          </w:p>
        </w:tc>
        <w:tc>
          <w:tcPr>
            <w:tcW w:w="1418" w:type="dxa"/>
            <w:tcBorders>
              <w:top w:val="single" w:sz="4" w:space="0" w:color="auto"/>
              <w:bottom w:val="single" w:sz="4" w:space="0" w:color="auto"/>
            </w:tcBorders>
            <w:vAlign w:val="center"/>
          </w:tcPr>
          <w:p w14:paraId="5CBE12A5" w14:textId="77777777" w:rsidR="00CC6CC3" w:rsidRPr="008F3546" w:rsidRDefault="00CC6CC3" w:rsidP="0046505C">
            <w:pPr>
              <w:rPr>
                <w:sz w:val="18"/>
                <w:szCs w:val="18"/>
              </w:rPr>
            </w:pPr>
            <w:r>
              <w:rPr>
                <w:rFonts w:hint="eastAsia"/>
                <w:sz w:val="18"/>
                <w:szCs w:val="18"/>
              </w:rPr>
              <w:t>1.</w:t>
            </w:r>
            <w:r w:rsidRPr="008F3546">
              <w:rPr>
                <w:rFonts w:hint="eastAsia"/>
                <w:sz w:val="18"/>
                <w:szCs w:val="18"/>
              </w:rPr>
              <w:t>设备运行过程中禁止将手伸入设备内部</w:t>
            </w:r>
          </w:p>
          <w:p w14:paraId="02DE396F" w14:textId="77777777" w:rsidR="00CC6CC3" w:rsidRDefault="00CC6CC3" w:rsidP="0046505C">
            <w:pPr>
              <w:rPr>
                <w:sz w:val="18"/>
                <w:szCs w:val="18"/>
              </w:rPr>
            </w:pPr>
            <w:r>
              <w:rPr>
                <w:rFonts w:hint="eastAsia"/>
                <w:sz w:val="18"/>
                <w:szCs w:val="18"/>
              </w:rPr>
              <w:t xml:space="preserve">2. </w:t>
            </w:r>
            <w:r w:rsidRPr="008F3546">
              <w:rPr>
                <w:rFonts w:hint="eastAsia"/>
                <w:sz w:val="18"/>
                <w:szCs w:val="18"/>
              </w:rPr>
              <w:t>设备运行过程中禁止站在设备周围</w:t>
            </w:r>
            <w:r>
              <w:rPr>
                <w:rFonts w:hint="eastAsia"/>
                <w:sz w:val="18"/>
                <w:szCs w:val="18"/>
              </w:rPr>
              <w:t xml:space="preserve">3. </w:t>
            </w:r>
            <w:r w:rsidRPr="008F3546">
              <w:rPr>
                <w:rFonts w:hint="eastAsia"/>
                <w:sz w:val="18"/>
                <w:szCs w:val="18"/>
              </w:rPr>
              <w:t>在放置垫板时不允许佩戴手套操作</w:t>
            </w:r>
          </w:p>
        </w:tc>
        <w:tc>
          <w:tcPr>
            <w:tcW w:w="1134" w:type="dxa"/>
            <w:tcBorders>
              <w:top w:val="single" w:sz="4" w:space="0" w:color="auto"/>
              <w:bottom w:val="single" w:sz="4" w:space="0" w:color="auto"/>
            </w:tcBorders>
            <w:vAlign w:val="center"/>
          </w:tcPr>
          <w:p w14:paraId="224E039C" w14:textId="77777777" w:rsidR="00CC6CC3" w:rsidRDefault="00CC6CC3" w:rsidP="0046505C">
            <w:pPr>
              <w:rPr>
                <w:rFonts w:eastAsiaTheme="minorEastAsia"/>
                <w:sz w:val="18"/>
                <w:szCs w:val="18"/>
              </w:rPr>
            </w:pPr>
            <w:r>
              <w:rPr>
                <w:rFonts w:eastAsiaTheme="minorEastAsia" w:hint="eastAsia"/>
                <w:sz w:val="18"/>
                <w:szCs w:val="18"/>
              </w:rPr>
              <w:t>张贴</w:t>
            </w:r>
            <w:r>
              <w:rPr>
                <w:rFonts w:eastAsiaTheme="minorEastAsia"/>
                <w:sz w:val="18"/>
                <w:szCs w:val="18"/>
              </w:rPr>
              <w:t>“</w:t>
            </w:r>
            <w:r>
              <w:rPr>
                <w:rFonts w:eastAsiaTheme="minorEastAsia" w:hint="eastAsia"/>
                <w:sz w:val="18"/>
                <w:szCs w:val="18"/>
              </w:rPr>
              <w:t>注意</w:t>
            </w:r>
            <w:r>
              <w:rPr>
                <w:rFonts w:eastAsiaTheme="minorEastAsia"/>
                <w:sz w:val="18"/>
                <w:szCs w:val="18"/>
              </w:rPr>
              <w:t>安全</w:t>
            </w:r>
            <w:r>
              <w:rPr>
                <w:rFonts w:eastAsiaTheme="minorEastAsia"/>
                <w:sz w:val="18"/>
                <w:szCs w:val="18"/>
              </w:rPr>
              <w:t>”</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25ED3890" w14:textId="77777777" w:rsidR="00CC6CC3" w:rsidRDefault="004E516E" w:rsidP="0046505C">
            <w:pPr>
              <w:rPr>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189FC255"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43EEFE6F"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42A3D412"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220B9806" w14:textId="77777777" w:rsidR="00CC6CC3" w:rsidRPr="00582222" w:rsidRDefault="00CC6CC3" w:rsidP="0046505C">
            <w:pPr>
              <w:rPr>
                <w:rFonts w:eastAsiaTheme="minorEastAsia"/>
                <w:sz w:val="18"/>
                <w:szCs w:val="18"/>
              </w:rPr>
            </w:pPr>
            <w:r>
              <w:rPr>
                <w:rFonts w:eastAsiaTheme="minorEastAsia" w:hint="eastAsia"/>
                <w:sz w:val="18"/>
                <w:szCs w:val="18"/>
              </w:rPr>
              <w:t>2</w:t>
            </w:r>
          </w:p>
        </w:tc>
        <w:tc>
          <w:tcPr>
            <w:tcW w:w="425" w:type="dxa"/>
            <w:tcBorders>
              <w:top w:val="single" w:sz="4" w:space="0" w:color="auto"/>
              <w:bottom w:val="single" w:sz="4" w:space="0" w:color="auto"/>
            </w:tcBorders>
            <w:vAlign w:val="center"/>
          </w:tcPr>
          <w:p w14:paraId="31D3DDB8" w14:textId="77777777" w:rsidR="00CC6CC3" w:rsidRPr="00582222" w:rsidRDefault="00CC6CC3" w:rsidP="0046505C">
            <w:pPr>
              <w:rPr>
                <w:rFonts w:eastAsiaTheme="minorEastAsia"/>
                <w:sz w:val="18"/>
                <w:szCs w:val="18"/>
              </w:rPr>
            </w:pPr>
            <w:r>
              <w:rPr>
                <w:rFonts w:eastAsiaTheme="minorEastAsia" w:hint="eastAsia"/>
                <w:sz w:val="18"/>
                <w:szCs w:val="18"/>
              </w:rPr>
              <w:t>20</w:t>
            </w:r>
          </w:p>
        </w:tc>
        <w:tc>
          <w:tcPr>
            <w:tcW w:w="425" w:type="dxa"/>
            <w:tcBorders>
              <w:top w:val="single" w:sz="4" w:space="0" w:color="auto"/>
              <w:bottom w:val="single" w:sz="4" w:space="0" w:color="auto"/>
            </w:tcBorders>
            <w:vAlign w:val="center"/>
          </w:tcPr>
          <w:p w14:paraId="27EDB6E2" w14:textId="77777777" w:rsidR="00CC6CC3" w:rsidRPr="006766C5" w:rsidRDefault="00CC6CC3" w:rsidP="0046505C">
            <w:pPr>
              <w:rPr>
                <w:rFonts w:eastAsiaTheme="minorEastAsia"/>
                <w:sz w:val="18"/>
                <w:szCs w:val="18"/>
              </w:rPr>
            </w:pPr>
            <w:r w:rsidRPr="006766C5">
              <w:rPr>
                <w:rFonts w:eastAsiaTheme="minorEastAsia"/>
                <w:sz w:val="18"/>
                <w:szCs w:val="18"/>
              </w:rPr>
              <w:t>IV</w:t>
            </w:r>
            <w:r w:rsidRPr="006766C5">
              <w:rPr>
                <w:rFonts w:eastAsiaTheme="minorEastAsia" w:hint="eastAsia"/>
                <w:sz w:val="18"/>
                <w:szCs w:val="18"/>
              </w:rPr>
              <w:t>级</w:t>
            </w:r>
          </w:p>
          <w:p w14:paraId="658DCA2D" w14:textId="77777777" w:rsidR="00CC6CC3" w:rsidRPr="00582222" w:rsidRDefault="00CC6CC3" w:rsidP="0046505C">
            <w:pPr>
              <w:rPr>
                <w:rFonts w:eastAsiaTheme="minorEastAsia"/>
                <w:sz w:val="18"/>
                <w:szCs w:val="18"/>
              </w:rPr>
            </w:pPr>
          </w:p>
        </w:tc>
        <w:tc>
          <w:tcPr>
            <w:tcW w:w="425" w:type="dxa"/>
            <w:tcBorders>
              <w:top w:val="single" w:sz="4" w:space="0" w:color="auto"/>
              <w:bottom w:val="single" w:sz="4" w:space="0" w:color="auto"/>
            </w:tcBorders>
            <w:vAlign w:val="center"/>
          </w:tcPr>
          <w:p w14:paraId="0B920488" w14:textId="77777777" w:rsidR="00CC6CC3" w:rsidRPr="00582222" w:rsidRDefault="00CC6CC3" w:rsidP="0046505C">
            <w:pPr>
              <w:rPr>
                <w:rFonts w:eastAsiaTheme="minorEastAsia"/>
                <w:sz w:val="18"/>
                <w:szCs w:val="18"/>
              </w:rPr>
            </w:pPr>
          </w:p>
        </w:tc>
        <w:tc>
          <w:tcPr>
            <w:tcW w:w="396" w:type="dxa"/>
            <w:vMerge/>
            <w:vAlign w:val="center"/>
          </w:tcPr>
          <w:p w14:paraId="7BC48342"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3CEC8179" w14:textId="77777777" w:rsidR="00CC6CC3" w:rsidRPr="00582222" w:rsidRDefault="00CC6CC3" w:rsidP="0046505C">
            <w:pPr>
              <w:rPr>
                <w:rFonts w:eastAsiaTheme="minorEastAsia"/>
                <w:sz w:val="18"/>
                <w:szCs w:val="18"/>
              </w:rPr>
            </w:pPr>
          </w:p>
        </w:tc>
      </w:tr>
      <w:tr w:rsidR="00CC6CC3" w:rsidRPr="00E75E28" w14:paraId="456D6C17" w14:textId="77777777" w:rsidTr="008E3961">
        <w:trPr>
          <w:trHeight w:val="1135"/>
          <w:jc w:val="center"/>
        </w:trPr>
        <w:tc>
          <w:tcPr>
            <w:tcW w:w="416" w:type="dxa"/>
            <w:tcBorders>
              <w:top w:val="single" w:sz="4" w:space="0" w:color="auto"/>
              <w:bottom w:val="single" w:sz="4" w:space="0" w:color="auto"/>
            </w:tcBorders>
            <w:vAlign w:val="center"/>
          </w:tcPr>
          <w:p w14:paraId="3EE1D8AE" w14:textId="77777777" w:rsidR="00CC6CC3" w:rsidRDefault="0046505C" w:rsidP="0046505C">
            <w:pPr>
              <w:rPr>
                <w:rFonts w:eastAsiaTheme="minorEastAsia"/>
                <w:sz w:val="18"/>
                <w:szCs w:val="18"/>
              </w:rPr>
            </w:pPr>
            <w:r>
              <w:rPr>
                <w:rFonts w:eastAsiaTheme="minorEastAsia"/>
                <w:sz w:val="18"/>
                <w:szCs w:val="18"/>
              </w:rPr>
              <w:t>170</w:t>
            </w:r>
          </w:p>
        </w:tc>
        <w:tc>
          <w:tcPr>
            <w:tcW w:w="708" w:type="dxa"/>
            <w:vAlign w:val="center"/>
          </w:tcPr>
          <w:p w14:paraId="79424E6B"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7FC75C73"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1E32921A" w14:textId="77777777" w:rsidR="00CC6CC3" w:rsidRDefault="00CC6CC3" w:rsidP="0046505C">
            <w:pPr>
              <w:rPr>
                <w:sz w:val="18"/>
                <w:szCs w:val="18"/>
              </w:rPr>
            </w:pPr>
            <w:r>
              <w:rPr>
                <w:rFonts w:hint="eastAsia"/>
                <w:sz w:val="18"/>
                <w:szCs w:val="18"/>
              </w:rPr>
              <w:t>大连佳林</w:t>
            </w:r>
            <w:r>
              <w:rPr>
                <w:sz w:val="18"/>
                <w:szCs w:val="18"/>
              </w:rPr>
              <w:t>撑箱工位</w:t>
            </w:r>
          </w:p>
        </w:tc>
        <w:tc>
          <w:tcPr>
            <w:tcW w:w="709" w:type="dxa"/>
            <w:tcBorders>
              <w:top w:val="single" w:sz="4" w:space="0" w:color="auto"/>
              <w:bottom w:val="single" w:sz="4" w:space="0" w:color="auto"/>
            </w:tcBorders>
            <w:vAlign w:val="center"/>
          </w:tcPr>
          <w:p w14:paraId="151BBFB2"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6495D7BE" w14:textId="77777777" w:rsidR="00CC6CC3" w:rsidRDefault="00CC6CC3" w:rsidP="0046505C">
            <w:pPr>
              <w:rPr>
                <w:sz w:val="18"/>
                <w:szCs w:val="18"/>
              </w:rPr>
            </w:pPr>
            <w:r>
              <w:rPr>
                <w:rFonts w:hint="eastAsia"/>
                <w:sz w:val="18"/>
                <w:szCs w:val="18"/>
              </w:rPr>
              <w:t>大连佳林</w:t>
            </w:r>
            <w:r>
              <w:rPr>
                <w:sz w:val="18"/>
                <w:szCs w:val="18"/>
              </w:rPr>
              <w:t>撑箱工位伤</w:t>
            </w:r>
            <w:r>
              <w:rPr>
                <w:rFonts w:hint="eastAsia"/>
                <w:sz w:val="18"/>
                <w:szCs w:val="18"/>
              </w:rPr>
              <w:t>人</w:t>
            </w:r>
          </w:p>
        </w:tc>
        <w:tc>
          <w:tcPr>
            <w:tcW w:w="709" w:type="dxa"/>
            <w:tcBorders>
              <w:top w:val="single" w:sz="4" w:space="0" w:color="auto"/>
              <w:bottom w:val="single" w:sz="4" w:space="0" w:color="auto"/>
            </w:tcBorders>
            <w:vAlign w:val="center"/>
          </w:tcPr>
          <w:p w14:paraId="63828A2F"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21FC1813" w14:textId="77777777" w:rsidR="00CC6CC3" w:rsidRDefault="004E516E" w:rsidP="0046505C">
            <w:pPr>
              <w:widowControl/>
              <w:adjustRightInd w:val="0"/>
              <w:snapToGrid w:val="0"/>
              <w:spacing w:line="240" w:lineRule="exact"/>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5F345310" w14:textId="77777777" w:rsidR="00CC6CC3" w:rsidRDefault="00CC6CC3" w:rsidP="0046505C">
            <w:pPr>
              <w:rPr>
                <w:sz w:val="18"/>
                <w:szCs w:val="18"/>
              </w:rPr>
            </w:pPr>
            <w:r>
              <w:rPr>
                <w:rFonts w:hint="eastAsia"/>
                <w:sz w:val="18"/>
                <w:szCs w:val="18"/>
              </w:rPr>
              <w:t>1.</w:t>
            </w:r>
            <w:r w:rsidRPr="008F3546">
              <w:rPr>
                <w:rFonts w:hint="eastAsia"/>
                <w:sz w:val="18"/>
                <w:szCs w:val="18"/>
              </w:rPr>
              <w:t>设备运行过程中禁止将手伸入设备内部</w:t>
            </w:r>
            <w:r>
              <w:rPr>
                <w:rFonts w:hint="eastAsia"/>
                <w:sz w:val="18"/>
                <w:szCs w:val="18"/>
              </w:rPr>
              <w:t>2.</w:t>
            </w:r>
            <w:r w:rsidRPr="008F3546">
              <w:rPr>
                <w:rFonts w:hint="eastAsia"/>
                <w:sz w:val="18"/>
                <w:szCs w:val="18"/>
              </w:rPr>
              <w:t>如发生紧急情况需按下停止并拍下急停按钮，方可进行调整</w:t>
            </w:r>
            <w:r>
              <w:rPr>
                <w:rFonts w:hint="eastAsia"/>
                <w:sz w:val="18"/>
                <w:szCs w:val="18"/>
              </w:rPr>
              <w:t>3.</w:t>
            </w:r>
            <w:r w:rsidRPr="008F3546">
              <w:rPr>
                <w:rFonts w:hint="eastAsia"/>
                <w:sz w:val="18"/>
                <w:szCs w:val="18"/>
              </w:rPr>
              <w:t>设备运行过程中禁止倚靠在设备周</w:t>
            </w:r>
            <w:r w:rsidRPr="008F3546">
              <w:rPr>
                <w:rFonts w:hint="eastAsia"/>
                <w:sz w:val="18"/>
                <w:szCs w:val="18"/>
              </w:rPr>
              <w:lastRenderedPageBreak/>
              <w:t>围</w:t>
            </w:r>
          </w:p>
        </w:tc>
        <w:tc>
          <w:tcPr>
            <w:tcW w:w="1134" w:type="dxa"/>
            <w:tcBorders>
              <w:top w:val="single" w:sz="4" w:space="0" w:color="auto"/>
              <w:bottom w:val="single" w:sz="4" w:space="0" w:color="auto"/>
            </w:tcBorders>
            <w:vAlign w:val="center"/>
          </w:tcPr>
          <w:p w14:paraId="7563758F" w14:textId="77777777" w:rsidR="00CC6CC3" w:rsidRPr="008F3546" w:rsidRDefault="004E516E" w:rsidP="0046505C">
            <w:pPr>
              <w:rPr>
                <w:rFonts w:eastAsiaTheme="minorEastAsia"/>
                <w:sz w:val="18"/>
                <w:szCs w:val="18"/>
              </w:rPr>
            </w:pPr>
            <w:r>
              <w:rPr>
                <w:rFonts w:asciiTheme="minorEastAsia" w:eastAsiaTheme="minorEastAsia" w:hAnsiTheme="minorEastAsia" w:hint="eastAsia"/>
                <w:kern w:val="44"/>
                <w:sz w:val="18"/>
                <w:szCs w:val="18"/>
              </w:rPr>
              <w:lastRenderedPageBreak/>
              <w:t>N/A</w:t>
            </w:r>
          </w:p>
        </w:tc>
        <w:tc>
          <w:tcPr>
            <w:tcW w:w="1134" w:type="dxa"/>
            <w:tcBorders>
              <w:top w:val="single" w:sz="4" w:space="0" w:color="auto"/>
              <w:bottom w:val="single" w:sz="4" w:space="0" w:color="auto"/>
            </w:tcBorders>
            <w:vAlign w:val="center"/>
          </w:tcPr>
          <w:p w14:paraId="03A1EC9C" w14:textId="77777777" w:rsidR="00CC6CC3" w:rsidRDefault="004E516E" w:rsidP="0046505C">
            <w:pPr>
              <w:rPr>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75FEC14F"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494AED15"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5A76225B"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0110F433" w14:textId="77777777" w:rsidR="00CC6CC3" w:rsidRPr="00582222" w:rsidRDefault="00CC6CC3" w:rsidP="0046505C">
            <w:pPr>
              <w:rPr>
                <w:rFonts w:eastAsiaTheme="minorEastAsia"/>
                <w:sz w:val="18"/>
                <w:szCs w:val="18"/>
              </w:rPr>
            </w:pPr>
            <w:r>
              <w:rPr>
                <w:rFonts w:eastAsiaTheme="minorEastAsia" w:hint="eastAsia"/>
                <w:sz w:val="18"/>
                <w:szCs w:val="18"/>
              </w:rPr>
              <w:t>2</w:t>
            </w:r>
          </w:p>
        </w:tc>
        <w:tc>
          <w:tcPr>
            <w:tcW w:w="425" w:type="dxa"/>
            <w:tcBorders>
              <w:top w:val="single" w:sz="4" w:space="0" w:color="auto"/>
              <w:bottom w:val="single" w:sz="4" w:space="0" w:color="auto"/>
            </w:tcBorders>
            <w:vAlign w:val="center"/>
          </w:tcPr>
          <w:p w14:paraId="0274F4AA" w14:textId="77777777" w:rsidR="00CC6CC3" w:rsidRPr="00582222" w:rsidRDefault="00CC6CC3" w:rsidP="0046505C">
            <w:pPr>
              <w:rPr>
                <w:rFonts w:eastAsiaTheme="minorEastAsia"/>
                <w:sz w:val="18"/>
                <w:szCs w:val="18"/>
              </w:rPr>
            </w:pPr>
            <w:r>
              <w:rPr>
                <w:rFonts w:eastAsiaTheme="minorEastAsia" w:hint="eastAsia"/>
                <w:sz w:val="18"/>
                <w:szCs w:val="18"/>
              </w:rPr>
              <w:t>20</w:t>
            </w:r>
          </w:p>
        </w:tc>
        <w:tc>
          <w:tcPr>
            <w:tcW w:w="425" w:type="dxa"/>
            <w:tcBorders>
              <w:top w:val="single" w:sz="4" w:space="0" w:color="auto"/>
              <w:bottom w:val="single" w:sz="4" w:space="0" w:color="auto"/>
            </w:tcBorders>
            <w:vAlign w:val="center"/>
          </w:tcPr>
          <w:p w14:paraId="5BDAD0B5" w14:textId="77777777" w:rsidR="00CC6CC3" w:rsidRPr="006766C5" w:rsidRDefault="00CC6CC3" w:rsidP="0046505C">
            <w:pPr>
              <w:rPr>
                <w:rFonts w:eastAsiaTheme="minorEastAsia"/>
                <w:sz w:val="18"/>
                <w:szCs w:val="18"/>
              </w:rPr>
            </w:pPr>
            <w:r w:rsidRPr="006766C5">
              <w:rPr>
                <w:rFonts w:eastAsiaTheme="minorEastAsia"/>
                <w:sz w:val="18"/>
                <w:szCs w:val="18"/>
              </w:rPr>
              <w:t>IV</w:t>
            </w:r>
            <w:r w:rsidRPr="006766C5">
              <w:rPr>
                <w:rFonts w:eastAsiaTheme="minorEastAsia" w:hint="eastAsia"/>
                <w:sz w:val="18"/>
                <w:szCs w:val="18"/>
              </w:rPr>
              <w:t>级</w:t>
            </w:r>
          </w:p>
          <w:p w14:paraId="7485A8DF" w14:textId="77777777" w:rsidR="00CC6CC3" w:rsidRPr="00582222" w:rsidRDefault="00CC6CC3" w:rsidP="0046505C">
            <w:pPr>
              <w:rPr>
                <w:rFonts w:eastAsiaTheme="minorEastAsia"/>
                <w:sz w:val="18"/>
                <w:szCs w:val="18"/>
              </w:rPr>
            </w:pPr>
          </w:p>
        </w:tc>
        <w:tc>
          <w:tcPr>
            <w:tcW w:w="425" w:type="dxa"/>
            <w:tcBorders>
              <w:top w:val="single" w:sz="4" w:space="0" w:color="auto"/>
              <w:bottom w:val="single" w:sz="4" w:space="0" w:color="auto"/>
            </w:tcBorders>
            <w:vAlign w:val="center"/>
          </w:tcPr>
          <w:p w14:paraId="46AC60EE" w14:textId="77777777" w:rsidR="00CC6CC3" w:rsidRPr="00582222" w:rsidRDefault="00CC6CC3" w:rsidP="0046505C">
            <w:pPr>
              <w:rPr>
                <w:rFonts w:eastAsiaTheme="minorEastAsia"/>
                <w:sz w:val="18"/>
                <w:szCs w:val="18"/>
              </w:rPr>
            </w:pPr>
          </w:p>
        </w:tc>
        <w:tc>
          <w:tcPr>
            <w:tcW w:w="396" w:type="dxa"/>
            <w:vMerge/>
            <w:vAlign w:val="center"/>
          </w:tcPr>
          <w:p w14:paraId="5E0F7648"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1239909C" w14:textId="77777777" w:rsidR="00CC6CC3" w:rsidRPr="00582222" w:rsidRDefault="00CC6CC3" w:rsidP="0046505C">
            <w:pPr>
              <w:rPr>
                <w:rFonts w:eastAsiaTheme="minorEastAsia"/>
                <w:sz w:val="18"/>
                <w:szCs w:val="18"/>
              </w:rPr>
            </w:pPr>
          </w:p>
        </w:tc>
      </w:tr>
      <w:tr w:rsidR="00CC6CC3" w:rsidRPr="008F3546" w14:paraId="4E2130F1" w14:textId="77777777" w:rsidTr="008E3961">
        <w:trPr>
          <w:trHeight w:val="1135"/>
          <w:jc w:val="center"/>
        </w:trPr>
        <w:tc>
          <w:tcPr>
            <w:tcW w:w="416" w:type="dxa"/>
            <w:tcBorders>
              <w:top w:val="single" w:sz="4" w:space="0" w:color="auto"/>
              <w:bottom w:val="single" w:sz="4" w:space="0" w:color="auto"/>
            </w:tcBorders>
            <w:vAlign w:val="center"/>
          </w:tcPr>
          <w:p w14:paraId="11D889C5" w14:textId="77777777" w:rsidR="00CC6CC3" w:rsidRDefault="0046505C" w:rsidP="0046505C">
            <w:pPr>
              <w:rPr>
                <w:rFonts w:eastAsiaTheme="minorEastAsia"/>
                <w:sz w:val="18"/>
                <w:szCs w:val="18"/>
              </w:rPr>
            </w:pPr>
            <w:r>
              <w:rPr>
                <w:rFonts w:eastAsiaTheme="minorEastAsia"/>
                <w:sz w:val="18"/>
                <w:szCs w:val="18"/>
              </w:rPr>
              <w:t>171</w:t>
            </w:r>
          </w:p>
        </w:tc>
        <w:tc>
          <w:tcPr>
            <w:tcW w:w="708" w:type="dxa"/>
            <w:vAlign w:val="center"/>
          </w:tcPr>
          <w:p w14:paraId="3B2A151F"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587915D6" w14:textId="77777777" w:rsidR="00CC6CC3" w:rsidRDefault="00CC6CC3" w:rsidP="0046505C">
            <w:pPr>
              <w:rPr>
                <w:rFonts w:eastAsiaTheme="minorEastAsia"/>
                <w:sz w:val="18"/>
                <w:szCs w:val="18"/>
              </w:rPr>
            </w:pPr>
            <w:r>
              <w:rPr>
                <w:rFonts w:eastAsiaTheme="minorEastAsia" w:hint="eastAsia"/>
                <w:sz w:val="18"/>
                <w:szCs w:val="18"/>
              </w:rPr>
              <w:t>设备</w:t>
            </w:r>
            <w:r>
              <w:rPr>
                <w:rFonts w:eastAsiaTheme="minorEastAsia"/>
                <w:sz w:val="18"/>
                <w:szCs w:val="18"/>
              </w:rPr>
              <w:t>类</w:t>
            </w:r>
          </w:p>
        </w:tc>
        <w:tc>
          <w:tcPr>
            <w:tcW w:w="709" w:type="dxa"/>
            <w:tcBorders>
              <w:top w:val="single" w:sz="4" w:space="0" w:color="auto"/>
              <w:bottom w:val="single" w:sz="4" w:space="0" w:color="auto"/>
            </w:tcBorders>
            <w:vAlign w:val="center"/>
          </w:tcPr>
          <w:p w14:paraId="384788D6" w14:textId="77777777" w:rsidR="00CC6CC3" w:rsidRDefault="00CC6CC3" w:rsidP="0046505C">
            <w:pPr>
              <w:rPr>
                <w:sz w:val="18"/>
                <w:szCs w:val="18"/>
              </w:rPr>
            </w:pPr>
            <w:r>
              <w:rPr>
                <w:rFonts w:hint="eastAsia"/>
                <w:sz w:val="18"/>
                <w:szCs w:val="18"/>
              </w:rPr>
              <w:t>后包装线设备</w:t>
            </w:r>
            <w:r>
              <w:rPr>
                <w:sz w:val="18"/>
                <w:szCs w:val="18"/>
              </w:rPr>
              <w:t>维修</w:t>
            </w:r>
          </w:p>
        </w:tc>
        <w:tc>
          <w:tcPr>
            <w:tcW w:w="709" w:type="dxa"/>
            <w:tcBorders>
              <w:top w:val="single" w:sz="4" w:space="0" w:color="auto"/>
              <w:bottom w:val="single" w:sz="4" w:space="0" w:color="auto"/>
            </w:tcBorders>
            <w:vAlign w:val="center"/>
          </w:tcPr>
          <w:p w14:paraId="2B594845" w14:textId="77777777" w:rsidR="00CC6CC3" w:rsidRDefault="00CC6CC3" w:rsidP="0046505C">
            <w:pPr>
              <w:rPr>
                <w:rFonts w:eastAsiaTheme="minorEastAsia"/>
                <w:sz w:val="18"/>
                <w:szCs w:val="18"/>
              </w:rPr>
            </w:pPr>
            <w:r>
              <w:rPr>
                <w:rFonts w:eastAsiaTheme="minorEastAsia" w:hint="eastAsia"/>
                <w:sz w:val="18"/>
                <w:szCs w:val="18"/>
              </w:rPr>
              <w:t>设备</w:t>
            </w:r>
            <w:r>
              <w:rPr>
                <w:rFonts w:eastAsiaTheme="minorEastAsia"/>
                <w:sz w:val="18"/>
                <w:szCs w:val="18"/>
              </w:rPr>
              <w:t>维修</w:t>
            </w:r>
          </w:p>
        </w:tc>
        <w:tc>
          <w:tcPr>
            <w:tcW w:w="850" w:type="dxa"/>
            <w:tcBorders>
              <w:top w:val="single" w:sz="4" w:space="0" w:color="auto"/>
              <w:bottom w:val="single" w:sz="4" w:space="0" w:color="auto"/>
            </w:tcBorders>
            <w:vAlign w:val="center"/>
          </w:tcPr>
          <w:p w14:paraId="1B364055" w14:textId="77777777" w:rsidR="00CC6CC3" w:rsidRDefault="00CC6CC3" w:rsidP="0046505C">
            <w:pPr>
              <w:rPr>
                <w:sz w:val="18"/>
                <w:szCs w:val="18"/>
              </w:rPr>
            </w:pPr>
            <w:r>
              <w:rPr>
                <w:rFonts w:hint="eastAsia"/>
                <w:sz w:val="18"/>
                <w:szCs w:val="18"/>
              </w:rPr>
              <w:t>设备</w:t>
            </w:r>
            <w:r>
              <w:rPr>
                <w:sz w:val="18"/>
                <w:szCs w:val="18"/>
              </w:rPr>
              <w:t>维修伤人</w:t>
            </w:r>
          </w:p>
        </w:tc>
        <w:tc>
          <w:tcPr>
            <w:tcW w:w="709" w:type="dxa"/>
            <w:tcBorders>
              <w:top w:val="single" w:sz="4" w:space="0" w:color="auto"/>
              <w:bottom w:val="single" w:sz="4" w:space="0" w:color="auto"/>
            </w:tcBorders>
            <w:vAlign w:val="center"/>
          </w:tcPr>
          <w:p w14:paraId="0B4EB860"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6603F6E4" w14:textId="77777777" w:rsidR="00CC6CC3" w:rsidRDefault="004E516E" w:rsidP="0046505C">
            <w:pPr>
              <w:widowControl/>
              <w:adjustRightInd w:val="0"/>
              <w:snapToGrid w:val="0"/>
              <w:spacing w:line="240" w:lineRule="exact"/>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412375A0" w14:textId="77777777" w:rsidR="00CC6CC3" w:rsidRDefault="00CC6CC3" w:rsidP="0046505C">
            <w:pPr>
              <w:rPr>
                <w:sz w:val="18"/>
                <w:szCs w:val="18"/>
              </w:rPr>
            </w:pPr>
            <w:r>
              <w:rPr>
                <w:rFonts w:hint="eastAsia"/>
                <w:sz w:val="18"/>
                <w:szCs w:val="18"/>
              </w:rPr>
              <w:t>1.</w:t>
            </w:r>
            <w:r>
              <w:rPr>
                <w:rFonts w:hint="eastAsia"/>
                <w:sz w:val="18"/>
                <w:szCs w:val="18"/>
              </w:rPr>
              <w:t>进行设备维修时，拍下急停按钮，并</w:t>
            </w:r>
            <w:r w:rsidRPr="008F3546">
              <w:rPr>
                <w:rFonts w:hint="eastAsia"/>
                <w:sz w:val="18"/>
                <w:szCs w:val="18"/>
              </w:rPr>
              <w:t>维修</w:t>
            </w:r>
            <w:r>
              <w:rPr>
                <w:rFonts w:hint="eastAsia"/>
                <w:sz w:val="18"/>
                <w:szCs w:val="18"/>
              </w:rPr>
              <w:t>人员不得少于两人</w:t>
            </w:r>
            <w:r>
              <w:rPr>
                <w:rFonts w:hint="eastAsia"/>
                <w:sz w:val="18"/>
                <w:szCs w:val="18"/>
              </w:rPr>
              <w:t>2.</w:t>
            </w:r>
            <w:r w:rsidRPr="008F3546">
              <w:rPr>
                <w:rFonts w:hint="eastAsia"/>
                <w:sz w:val="18"/>
                <w:szCs w:val="18"/>
              </w:rPr>
              <w:t>在进出设备时注意安全，禁止跳跃。</w:t>
            </w:r>
          </w:p>
        </w:tc>
        <w:tc>
          <w:tcPr>
            <w:tcW w:w="1134" w:type="dxa"/>
            <w:tcBorders>
              <w:top w:val="single" w:sz="4" w:space="0" w:color="auto"/>
              <w:bottom w:val="single" w:sz="4" w:space="0" w:color="auto"/>
            </w:tcBorders>
            <w:vAlign w:val="center"/>
          </w:tcPr>
          <w:p w14:paraId="08644B14" w14:textId="77777777" w:rsidR="00CC6CC3" w:rsidRPr="008F3546"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0AA0EA7A" w14:textId="77777777" w:rsidR="00CC6CC3" w:rsidRDefault="004E516E" w:rsidP="0046505C">
            <w:pPr>
              <w:rPr>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5A50043D"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4ABF81A9"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2FDE00A5"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72CB8205" w14:textId="77777777" w:rsidR="00CC6CC3" w:rsidRPr="00582222" w:rsidRDefault="00CC6CC3" w:rsidP="0046505C">
            <w:pPr>
              <w:rPr>
                <w:rFonts w:eastAsiaTheme="minorEastAsia"/>
                <w:sz w:val="18"/>
                <w:szCs w:val="18"/>
              </w:rPr>
            </w:pPr>
            <w:r>
              <w:rPr>
                <w:rFonts w:eastAsiaTheme="minorEastAsia" w:hint="eastAsia"/>
                <w:sz w:val="18"/>
                <w:szCs w:val="18"/>
              </w:rPr>
              <w:t>7</w:t>
            </w:r>
          </w:p>
        </w:tc>
        <w:tc>
          <w:tcPr>
            <w:tcW w:w="425" w:type="dxa"/>
            <w:tcBorders>
              <w:top w:val="single" w:sz="4" w:space="0" w:color="auto"/>
              <w:bottom w:val="single" w:sz="4" w:space="0" w:color="auto"/>
            </w:tcBorders>
            <w:vAlign w:val="center"/>
          </w:tcPr>
          <w:p w14:paraId="0447EFFB" w14:textId="77777777" w:rsidR="00CC6CC3" w:rsidRPr="00582222" w:rsidRDefault="00CC6CC3" w:rsidP="0046505C">
            <w:pPr>
              <w:rPr>
                <w:rFonts w:eastAsiaTheme="minorEastAsia"/>
                <w:sz w:val="18"/>
                <w:szCs w:val="18"/>
              </w:rPr>
            </w:pPr>
            <w:r>
              <w:rPr>
                <w:rFonts w:eastAsiaTheme="minorEastAsia" w:hint="eastAsia"/>
                <w:sz w:val="18"/>
                <w:szCs w:val="18"/>
              </w:rPr>
              <w:t>70</w:t>
            </w:r>
          </w:p>
        </w:tc>
        <w:tc>
          <w:tcPr>
            <w:tcW w:w="425" w:type="dxa"/>
            <w:tcBorders>
              <w:top w:val="single" w:sz="4" w:space="0" w:color="auto"/>
              <w:bottom w:val="single" w:sz="4" w:space="0" w:color="auto"/>
            </w:tcBorders>
            <w:vAlign w:val="center"/>
          </w:tcPr>
          <w:p w14:paraId="56CE34E4" w14:textId="77777777" w:rsidR="00CC6CC3" w:rsidRPr="006766C5" w:rsidRDefault="00CC6CC3" w:rsidP="0046505C">
            <w:pPr>
              <w:rPr>
                <w:rFonts w:eastAsiaTheme="minorEastAsia"/>
                <w:sz w:val="18"/>
                <w:szCs w:val="18"/>
              </w:rPr>
            </w:pPr>
            <w:r w:rsidRPr="006766C5">
              <w:rPr>
                <w:rFonts w:eastAsiaTheme="minorEastAsia"/>
                <w:sz w:val="18"/>
                <w:szCs w:val="18"/>
              </w:rPr>
              <w:t>III</w:t>
            </w:r>
            <w:r w:rsidRPr="006766C5">
              <w:rPr>
                <w:rFonts w:eastAsiaTheme="minorEastAsia" w:hint="eastAsia"/>
                <w:sz w:val="18"/>
                <w:szCs w:val="18"/>
              </w:rPr>
              <w:t>级</w:t>
            </w:r>
          </w:p>
          <w:p w14:paraId="3FCFFE52" w14:textId="77777777" w:rsidR="00CC6CC3" w:rsidRPr="00582222" w:rsidRDefault="00CC6CC3" w:rsidP="0046505C">
            <w:pPr>
              <w:rPr>
                <w:rFonts w:eastAsiaTheme="minorEastAsia"/>
                <w:sz w:val="18"/>
                <w:szCs w:val="18"/>
              </w:rPr>
            </w:pPr>
            <w:r w:rsidRPr="006766C5">
              <w:rPr>
                <w:rFonts w:eastAsiaTheme="minorEastAsia"/>
                <w:sz w:val="18"/>
                <w:szCs w:val="18"/>
              </w:rPr>
              <w:t xml:space="preserve"> </w:t>
            </w:r>
          </w:p>
        </w:tc>
        <w:tc>
          <w:tcPr>
            <w:tcW w:w="425" w:type="dxa"/>
            <w:tcBorders>
              <w:top w:val="single" w:sz="4" w:space="0" w:color="auto"/>
              <w:bottom w:val="single" w:sz="4" w:space="0" w:color="auto"/>
            </w:tcBorders>
            <w:vAlign w:val="center"/>
          </w:tcPr>
          <w:p w14:paraId="295C746B" w14:textId="77777777" w:rsidR="00CC6CC3" w:rsidRPr="00582222" w:rsidRDefault="00CC6CC3" w:rsidP="0046505C">
            <w:pPr>
              <w:rPr>
                <w:rFonts w:eastAsiaTheme="minorEastAsia"/>
                <w:sz w:val="18"/>
                <w:szCs w:val="18"/>
              </w:rPr>
            </w:pPr>
          </w:p>
        </w:tc>
        <w:tc>
          <w:tcPr>
            <w:tcW w:w="396" w:type="dxa"/>
            <w:vMerge/>
            <w:vAlign w:val="center"/>
          </w:tcPr>
          <w:p w14:paraId="5AEB0489"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0519E98B" w14:textId="77777777" w:rsidR="00CC6CC3" w:rsidRPr="00582222" w:rsidRDefault="00CC6CC3" w:rsidP="0046505C">
            <w:pPr>
              <w:rPr>
                <w:rFonts w:eastAsiaTheme="minorEastAsia"/>
                <w:sz w:val="18"/>
                <w:szCs w:val="18"/>
              </w:rPr>
            </w:pPr>
          </w:p>
        </w:tc>
      </w:tr>
      <w:tr w:rsidR="00CC6CC3" w:rsidRPr="008F3546" w14:paraId="12984357" w14:textId="77777777" w:rsidTr="008E3961">
        <w:trPr>
          <w:trHeight w:val="1135"/>
          <w:jc w:val="center"/>
        </w:trPr>
        <w:tc>
          <w:tcPr>
            <w:tcW w:w="416" w:type="dxa"/>
            <w:tcBorders>
              <w:top w:val="single" w:sz="4" w:space="0" w:color="auto"/>
              <w:bottom w:val="single" w:sz="4" w:space="0" w:color="auto"/>
            </w:tcBorders>
            <w:vAlign w:val="center"/>
          </w:tcPr>
          <w:p w14:paraId="6A5F7746" w14:textId="77777777" w:rsidR="00CC6CC3" w:rsidRDefault="0046505C" w:rsidP="0046505C">
            <w:pPr>
              <w:rPr>
                <w:rFonts w:eastAsiaTheme="minorEastAsia"/>
                <w:sz w:val="18"/>
                <w:szCs w:val="18"/>
              </w:rPr>
            </w:pPr>
            <w:r>
              <w:rPr>
                <w:rFonts w:eastAsiaTheme="minorEastAsia"/>
                <w:sz w:val="18"/>
                <w:szCs w:val="18"/>
              </w:rPr>
              <w:t>172</w:t>
            </w:r>
          </w:p>
        </w:tc>
        <w:tc>
          <w:tcPr>
            <w:tcW w:w="708" w:type="dxa"/>
            <w:vAlign w:val="center"/>
          </w:tcPr>
          <w:p w14:paraId="6B6F9D95"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33FD3F36"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156ECB9E" w14:textId="77777777" w:rsidR="00CC6CC3" w:rsidRDefault="00CC6CC3" w:rsidP="0046505C">
            <w:pPr>
              <w:rPr>
                <w:sz w:val="18"/>
                <w:szCs w:val="18"/>
              </w:rPr>
            </w:pPr>
            <w:r>
              <w:rPr>
                <w:rFonts w:hint="eastAsia"/>
                <w:sz w:val="18"/>
                <w:szCs w:val="18"/>
              </w:rPr>
              <w:t>永创</w:t>
            </w:r>
            <w:r>
              <w:rPr>
                <w:sz w:val="18"/>
                <w:szCs w:val="18"/>
              </w:rPr>
              <w:t>后包装线</w:t>
            </w:r>
          </w:p>
        </w:tc>
        <w:tc>
          <w:tcPr>
            <w:tcW w:w="709" w:type="dxa"/>
            <w:tcBorders>
              <w:top w:val="single" w:sz="4" w:space="0" w:color="auto"/>
              <w:bottom w:val="single" w:sz="4" w:space="0" w:color="auto"/>
            </w:tcBorders>
            <w:vAlign w:val="center"/>
          </w:tcPr>
          <w:p w14:paraId="56862D6F"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7489EEA3" w14:textId="77777777" w:rsidR="00CC6CC3" w:rsidRDefault="00CC6CC3" w:rsidP="0046505C">
            <w:pPr>
              <w:rPr>
                <w:sz w:val="18"/>
                <w:szCs w:val="18"/>
              </w:rPr>
            </w:pPr>
            <w:r>
              <w:rPr>
                <w:rFonts w:hint="eastAsia"/>
                <w:sz w:val="18"/>
                <w:szCs w:val="18"/>
              </w:rPr>
              <w:t>永创</w:t>
            </w:r>
            <w:r>
              <w:rPr>
                <w:sz w:val="18"/>
                <w:szCs w:val="18"/>
              </w:rPr>
              <w:t>后包装线伤人</w:t>
            </w:r>
          </w:p>
        </w:tc>
        <w:tc>
          <w:tcPr>
            <w:tcW w:w="709" w:type="dxa"/>
            <w:tcBorders>
              <w:top w:val="single" w:sz="4" w:space="0" w:color="auto"/>
              <w:bottom w:val="single" w:sz="4" w:space="0" w:color="auto"/>
            </w:tcBorders>
            <w:vAlign w:val="center"/>
          </w:tcPr>
          <w:p w14:paraId="6A94D1F5"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6A478FD3" w14:textId="77777777" w:rsidR="00CC6CC3" w:rsidRDefault="00CC6CC3" w:rsidP="0046505C">
            <w:pPr>
              <w:widowControl/>
              <w:adjustRightInd w:val="0"/>
              <w:snapToGrid w:val="0"/>
              <w:spacing w:line="240" w:lineRule="exact"/>
              <w:rPr>
                <w:rFonts w:eastAsiaTheme="minorEastAsia"/>
                <w:sz w:val="18"/>
                <w:szCs w:val="18"/>
              </w:rPr>
            </w:pPr>
            <w:r>
              <w:rPr>
                <w:rFonts w:eastAsiaTheme="minorEastAsia" w:hint="eastAsia"/>
                <w:sz w:val="18"/>
                <w:szCs w:val="18"/>
              </w:rPr>
              <w:t>设备安全装置应</w:t>
            </w:r>
            <w:r>
              <w:rPr>
                <w:rFonts w:eastAsiaTheme="minorEastAsia"/>
                <w:sz w:val="18"/>
                <w:szCs w:val="18"/>
              </w:rPr>
              <w:t>完好</w:t>
            </w:r>
          </w:p>
        </w:tc>
        <w:tc>
          <w:tcPr>
            <w:tcW w:w="1418" w:type="dxa"/>
            <w:tcBorders>
              <w:top w:val="single" w:sz="4" w:space="0" w:color="auto"/>
              <w:bottom w:val="single" w:sz="4" w:space="0" w:color="auto"/>
            </w:tcBorders>
            <w:vAlign w:val="center"/>
          </w:tcPr>
          <w:p w14:paraId="56657A1A" w14:textId="77777777" w:rsidR="00CC6CC3" w:rsidRPr="008F3546" w:rsidRDefault="00CC6CC3" w:rsidP="0046505C">
            <w:pPr>
              <w:rPr>
                <w:sz w:val="18"/>
                <w:szCs w:val="18"/>
              </w:rPr>
            </w:pPr>
            <w:r w:rsidRPr="008F3546">
              <w:rPr>
                <w:rFonts w:hint="eastAsia"/>
                <w:sz w:val="18"/>
                <w:szCs w:val="18"/>
              </w:rPr>
              <w:t>1.</w:t>
            </w:r>
            <w:r w:rsidRPr="008F3546">
              <w:rPr>
                <w:rFonts w:hint="eastAsia"/>
                <w:sz w:val="18"/>
                <w:szCs w:val="18"/>
              </w:rPr>
              <w:tab/>
            </w:r>
            <w:r w:rsidRPr="008F3546">
              <w:rPr>
                <w:rFonts w:hint="eastAsia"/>
                <w:sz w:val="18"/>
                <w:szCs w:val="18"/>
              </w:rPr>
              <w:t>设备运行过程中禁止将手伸入设备内部</w:t>
            </w:r>
            <w:r>
              <w:rPr>
                <w:rFonts w:hint="eastAsia"/>
                <w:sz w:val="18"/>
                <w:szCs w:val="18"/>
              </w:rPr>
              <w:t>2.</w:t>
            </w:r>
            <w:r w:rsidRPr="008F3546">
              <w:rPr>
                <w:rFonts w:hint="eastAsia"/>
                <w:sz w:val="18"/>
                <w:szCs w:val="18"/>
              </w:rPr>
              <w:t>设备运行过程中禁止在设备周围徘徊</w:t>
            </w:r>
          </w:p>
          <w:p w14:paraId="0E0A193B" w14:textId="77777777" w:rsidR="00CC6CC3" w:rsidRDefault="00CC6CC3" w:rsidP="0046505C">
            <w:pPr>
              <w:rPr>
                <w:sz w:val="18"/>
                <w:szCs w:val="18"/>
              </w:rPr>
            </w:pPr>
            <w:r>
              <w:rPr>
                <w:rFonts w:hint="eastAsia"/>
                <w:sz w:val="18"/>
                <w:szCs w:val="18"/>
              </w:rPr>
              <w:t>3.</w:t>
            </w:r>
            <w:r w:rsidRPr="008F3546">
              <w:rPr>
                <w:rFonts w:hint="eastAsia"/>
                <w:sz w:val="18"/>
                <w:szCs w:val="18"/>
              </w:rPr>
              <w:t>物料要使用结束时必须停机后，方可再次加入物料</w:t>
            </w:r>
            <w:r>
              <w:rPr>
                <w:rFonts w:hint="eastAsia"/>
                <w:sz w:val="18"/>
                <w:szCs w:val="18"/>
              </w:rPr>
              <w:t>4.</w:t>
            </w:r>
            <w:r w:rsidRPr="008F3546">
              <w:rPr>
                <w:rFonts w:hint="eastAsia"/>
                <w:sz w:val="18"/>
                <w:szCs w:val="18"/>
              </w:rPr>
              <w:t>如发生紧急情况，需按下停止按钮且拍下急停按钮后，方可进行调整</w:t>
            </w:r>
          </w:p>
        </w:tc>
        <w:tc>
          <w:tcPr>
            <w:tcW w:w="1134" w:type="dxa"/>
            <w:tcBorders>
              <w:top w:val="single" w:sz="4" w:space="0" w:color="auto"/>
              <w:bottom w:val="single" w:sz="4" w:space="0" w:color="auto"/>
            </w:tcBorders>
            <w:vAlign w:val="center"/>
          </w:tcPr>
          <w:p w14:paraId="3476A17C" w14:textId="77777777" w:rsidR="00CC6CC3" w:rsidRPr="008F3546" w:rsidRDefault="00CC6CC3" w:rsidP="0046505C">
            <w:pPr>
              <w:rPr>
                <w:rFonts w:eastAsiaTheme="minorEastAsia"/>
                <w:sz w:val="18"/>
                <w:szCs w:val="18"/>
              </w:rPr>
            </w:pPr>
            <w:r>
              <w:rPr>
                <w:rFonts w:eastAsiaTheme="minorEastAsia" w:hint="eastAsia"/>
                <w:sz w:val="18"/>
                <w:szCs w:val="18"/>
              </w:rPr>
              <w:t>张贴</w:t>
            </w:r>
            <w:r>
              <w:rPr>
                <w:rFonts w:eastAsiaTheme="minorEastAsia"/>
                <w:sz w:val="18"/>
                <w:szCs w:val="18"/>
              </w:rPr>
              <w:t>“</w:t>
            </w:r>
            <w:r>
              <w:rPr>
                <w:rFonts w:eastAsiaTheme="minorEastAsia" w:hint="eastAsia"/>
                <w:sz w:val="18"/>
                <w:szCs w:val="18"/>
              </w:rPr>
              <w:t>注意</w:t>
            </w:r>
            <w:r>
              <w:rPr>
                <w:rFonts w:eastAsiaTheme="minorEastAsia"/>
                <w:sz w:val="18"/>
                <w:szCs w:val="18"/>
              </w:rPr>
              <w:t>安全</w:t>
            </w:r>
            <w:r>
              <w:rPr>
                <w:rFonts w:eastAsiaTheme="minorEastAsia"/>
                <w:sz w:val="18"/>
                <w:szCs w:val="18"/>
              </w:rPr>
              <w:t>”</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461DDC9A" w14:textId="77777777" w:rsidR="00CC6CC3" w:rsidRDefault="004E516E" w:rsidP="0046505C">
            <w:pPr>
              <w:rPr>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02A4CF86"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07B9F76A"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045545AD"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565EAFBD" w14:textId="77777777" w:rsidR="00CC6CC3" w:rsidRPr="00582222" w:rsidRDefault="00CC6CC3" w:rsidP="0046505C">
            <w:pPr>
              <w:rPr>
                <w:rFonts w:eastAsiaTheme="minorEastAsia"/>
                <w:sz w:val="18"/>
                <w:szCs w:val="18"/>
              </w:rPr>
            </w:pPr>
            <w:r>
              <w:rPr>
                <w:rFonts w:eastAsiaTheme="minorEastAsia" w:hint="eastAsia"/>
                <w:sz w:val="18"/>
                <w:szCs w:val="18"/>
              </w:rPr>
              <w:t>7</w:t>
            </w:r>
          </w:p>
        </w:tc>
        <w:tc>
          <w:tcPr>
            <w:tcW w:w="425" w:type="dxa"/>
            <w:tcBorders>
              <w:top w:val="single" w:sz="4" w:space="0" w:color="auto"/>
              <w:bottom w:val="single" w:sz="4" w:space="0" w:color="auto"/>
            </w:tcBorders>
            <w:vAlign w:val="center"/>
          </w:tcPr>
          <w:p w14:paraId="0988D58F" w14:textId="77777777" w:rsidR="00CC6CC3" w:rsidRPr="00582222" w:rsidRDefault="00CC6CC3" w:rsidP="0046505C">
            <w:pPr>
              <w:rPr>
                <w:rFonts w:eastAsiaTheme="minorEastAsia"/>
                <w:sz w:val="18"/>
                <w:szCs w:val="18"/>
              </w:rPr>
            </w:pPr>
            <w:r>
              <w:rPr>
                <w:rFonts w:eastAsiaTheme="minorEastAsia" w:hint="eastAsia"/>
                <w:sz w:val="18"/>
                <w:szCs w:val="18"/>
              </w:rPr>
              <w:t>70</w:t>
            </w:r>
          </w:p>
        </w:tc>
        <w:tc>
          <w:tcPr>
            <w:tcW w:w="425" w:type="dxa"/>
            <w:tcBorders>
              <w:top w:val="single" w:sz="4" w:space="0" w:color="auto"/>
              <w:bottom w:val="single" w:sz="4" w:space="0" w:color="auto"/>
            </w:tcBorders>
            <w:vAlign w:val="center"/>
          </w:tcPr>
          <w:p w14:paraId="6175911C" w14:textId="77777777" w:rsidR="00CC6CC3" w:rsidRPr="006766C5" w:rsidRDefault="00CC6CC3" w:rsidP="0046505C">
            <w:pPr>
              <w:rPr>
                <w:rFonts w:eastAsiaTheme="minorEastAsia"/>
                <w:sz w:val="18"/>
                <w:szCs w:val="18"/>
              </w:rPr>
            </w:pPr>
            <w:r w:rsidRPr="006766C5">
              <w:rPr>
                <w:rFonts w:eastAsiaTheme="minorEastAsia"/>
                <w:sz w:val="18"/>
                <w:szCs w:val="18"/>
              </w:rPr>
              <w:t>III</w:t>
            </w:r>
            <w:r w:rsidRPr="006766C5">
              <w:rPr>
                <w:rFonts w:eastAsiaTheme="minorEastAsia" w:hint="eastAsia"/>
                <w:sz w:val="18"/>
                <w:szCs w:val="18"/>
              </w:rPr>
              <w:t>级</w:t>
            </w:r>
          </w:p>
          <w:p w14:paraId="764CC7EB" w14:textId="77777777" w:rsidR="00CC6CC3" w:rsidRPr="00582222" w:rsidRDefault="00CC6CC3" w:rsidP="0046505C">
            <w:pPr>
              <w:rPr>
                <w:rFonts w:eastAsiaTheme="minorEastAsia"/>
                <w:sz w:val="18"/>
                <w:szCs w:val="18"/>
              </w:rPr>
            </w:pPr>
          </w:p>
        </w:tc>
        <w:tc>
          <w:tcPr>
            <w:tcW w:w="425" w:type="dxa"/>
            <w:tcBorders>
              <w:top w:val="single" w:sz="4" w:space="0" w:color="auto"/>
              <w:bottom w:val="single" w:sz="4" w:space="0" w:color="auto"/>
            </w:tcBorders>
            <w:vAlign w:val="center"/>
          </w:tcPr>
          <w:p w14:paraId="7A9E8006" w14:textId="77777777" w:rsidR="00CC6CC3" w:rsidRPr="00582222" w:rsidRDefault="00CC6CC3" w:rsidP="0046505C">
            <w:pPr>
              <w:rPr>
                <w:rFonts w:eastAsiaTheme="minorEastAsia"/>
                <w:sz w:val="18"/>
                <w:szCs w:val="18"/>
              </w:rPr>
            </w:pPr>
          </w:p>
        </w:tc>
        <w:tc>
          <w:tcPr>
            <w:tcW w:w="396" w:type="dxa"/>
            <w:vMerge/>
            <w:vAlign w:val="center"/>
          </w:tcPr>
          <w:p w14:paraId="2DA2578C"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480568F4" w14:textId="77777777" w:rsidR="00CC6CC3" w:rsidRPr="00582222" w:rsidRDefault="00CC6CC3" w:rsidP="0046505C">
            <w:pPr>
              <w:rPr>
                <w:rFonts w:eastAsiaTheme="minorEastAsia"/>
                <w:sz w:val="18"/>
                <w:szCs w:val="18"/>
              </w:rPr>
            </w:pPr>
          </w:p>
        </w:tc>
      </w:tr>
      <w:tr w:rsidR="00CC6CC3" w:rsidRPr="008F3546" w14:paraId="7AC2A85E" w14:textId="77777777" w:rsidTr="008E3961">
        <w:trPr>
          <w:trHeight w:val="1135"/>
          <w:jc w:val="center"/>
        </w:trPr>
        <w:tc>
          <w:tcPr>
            <w:tcW w:w="416" w:type="dxa"/>
            <w:tcBorders>
              <w:top w:val="single" w:sz="4" w:space="0" w:color="auto"/>
              <w:bottom w:val="single" w:sz="4" w:space="0" w:color="auto"/>
            </w:tcBorders>
            <w:vAlign w:val="center"/>
          </w:tcPr>
          <w:p w14:paraId="765C2D41" w14:textId="77777777" w:rsidR="00CC6CC3" w:rsidRDefault="0046505C" w:rsidP="0046505C">
            <w:pPr>
              <w:rPr>
                <w:rFonts w:eastAsiaTheme="minorEastAsia"/>
                <w:sz w:val="18"/>
                <w:szCs w:val="18"/>
              </w:rPr>
            </w:pPr>
            <w:r>
              <w:rPr>
                <w:rFonts w:eastAsiaTheme="minorEastAsia"/>
                <w:sz w:val="18"/>
                <w:szCs w:val="18"/>
              </w:rPr>
              <w:t>173</w:t>
            </w:r>
          </w:p>
        </w:tc>
        <w:tc>
          <w:tcPr>
            <w:tcW w:w="708" w:type="dxa"/>
            <w:vAlign w:val="center"/>
          </w:tcPr>
          <w:p w14:paraId="49410FD9"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6009CDC6"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73280BE1" w14:textId="77777777" w:rsidR="00CC6CC3" w:rsidRDefault="00CC6CC3" w:rsidP="0046505C">
            <w:pPr>
              <w:rPr>
                <w:sz w:val="18"/>
                <w:szCs w:val="18"/>
              </w:rPr>
            </w:pPr>
            <w:r>
              <w:rPr>
                <w:rFonts w:hint="eastAsia"/>
                <w:sz w:val="18"/>
                <w:szCs w:val="18"/>
              </w:rPr>
              <w:t>封箱</w:t>
            </w:r>
            <w:r>
              <w:rPr>
                <w:sz w:val="18"/>
                <w:szCs w:val="18"/>
              </w:rPr>
              <w:t>机构</w:t>
            </w:r>
          </w:p>
        </w:tc>
        <w:tc>
          <w:tcPr>
            <w:tcW w:w="709" w:type="dxa"/>
            <w:tcBorders>
              <w:top w:val="single" w:sz="4" w:space="0" w:color="auto"/>
              <w:bottom w:val="single" w:sz="4" w:space="0" w:color="auto"/>
            </w:tcBorders>
            <w:vAlign w:val="center"/>
          </w:tcPr>
          <w:p w14:paraId="625CA69B"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1770697E" w14:textId="77777777" w:rsidR="00CC6CC3" w:rsidRDefault="00CC6CC3" w:rsidP="0046505C">
            <w:pPr>
              <w:rPr>
                <w:sz w:val="18"/>
                <w:szCs w:val="18"/>
              </w:rPr>
            </w:pPr>
            <w:r>
              <w:rPr>
                <w:rFonts w:hint="eastAsia"/>
                <w:sz w:val="18"/>
                <w:szCs w:val="18"/>
              </w:rPr>
              <w:t>封箱</w:t>
            </w:r>
            <w:r>
              <w:rPr>
                <w:sz w:val="18"/>
                <w:szCs w:val="18"/>
              </w:rPr>
              <w:t>机构伤人</w:t>
            </w:r>
          </w:p>
        </w:tc>
        <w:tc>
          <w:tcPr>
            <w:tcW w:w="709" w:type="dxa"/>
            <w:tcBorders>
              <w:top w:val="single" w:sz="4" w:space="0" w:color="auto"/>
              <w:bottom w:val="single" w:sz="4" w:space="0" w:color="auto"/>
            </w:tcBorders>
            <w:vAlign w:val="center"/>
          </w:tcPr>
          <w:p w14:paraId="4E8BD0CD"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64D633FE" w14:textId="77777777" w:rsidR="00CC6CC3" w:rsidRDefault="004E516E" w:rsidP="0046505C">
            <w:pPr>
              <w:widowControl/>
              <w:adjustRightInd w:val="0"/>
              <w:snapToGrid w:val="0"/>
              <w:spacing w:line="240" w:lineRule="exact"/>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08958A38" w14:textId="77777777" w:rsidR="00CC6CC3" w:rsidRPr="008F3546" w:rsidRDefault="00CC6CC3" w:rsidP="0046505C">
            <w:pPr>
              <w:rPr>
                <w:sz w:val="18"/>
                <w:szCs w:val="18"/>
              </w:rPr>
            </w:pPr>
            <w:r>
              <w:rPr>
                <w:rFonts w:hint="eastAsia"/>
                <w:sz w:val="18"/>
                <w:szCs w:val="18"/>
              </w:rPr>
              <w:t>1</w:t>
            </w:r>
            <w:r>
              <w:rPr>
                <w:rFonts w:hint="eastAsia"/>
                <w:sz w:val="18"/>
                <w:szCs w:val="18"/>
              </w:rPr>
              <w:t>、</w:t>
            </w:r>
            <w:r>
              <w:rPr>
                <w:sz w:val="18"/>
                <w:szCs w:val="18"/>
              </w:rPr>
              <w:t>设备运行过程中禁止将身体部位</w:t>
            </w:r>
            <w:r>
              <w:rPr>
                <w:rFonts w:hint="eastAsia"/>
                <w:sz w:val="18"/>
                <w:szCs w:val="18"/>
              </w:rPr>
              <w:t>伸进</w:t>
            </w:r>
            <w:r>
              <w:rPr>
                <w:sz w:val="18"/>
                <w:szCs w:val="18"/>
              </w:rPr>
              <w:t>设备内部</w:t>
            </w:r>
            <w:r>
              <w:rPr>
                <w:rFonts w:hint="eastAsia"/>
                <w:sz w:val="18"/>
                <w:szCs w:val="18"/>
              </w:rPr>
              <w:t>2</w:t>
            </w:r>
            <w:r>
              <w:rPr>
                <w:rFonts w:hint="eastAsia"/>
                <w:sz w:val="18"/>
                <w:szCs w:val="18"/>
              </w:rPr>
              <w:t>、</w:t>
            </w:r>
            <w:r>
              <w:rPr>
                <w:sz w:val="18"/>
                <w:szCs w:val="18"/>
              </w:rPr>
              <w:t>禁止</w:t>
            </w:r>
            <w:r>
              <w:rPr>
                <w:sz w:val="18"/>
                <w:szCs w:val="18"/>
              </w:rPr>
              <w:lastRenderedPageBreak/>
              <w:t>反向操作</w:t>
            </w:r>
            <w:r>
              <w:rPr>
                <w:rFonts w:hint="eastAsia"/>
                <w:sz w:val="18"/>
                <w:szCs w:val="18"/>
              </w:rPr>
              <w:t>3</w:t>
            </w:r>
            <w:r>
              <w:rPr>
                <w:rFonts w:hint="eastAsia"/>
                <w:sz w:val="18"/>
                <w:szCs w:val="18"/>
              </w:rPr>
              <w:t>、</w:t>
            </w:r>
            <w:r>
              <w:rPr>
                <w:sz w:val="18"/>
                <w:szCs w:val="18"/>
              </w:rPr>
              <w:t>出现设备故障需</w:t>
            </w:r>
            <w:r>
              <w:rPr>
                <w:rFonts w:hint="eastAsia"/>
                <w:sz w:val="18"/>
                <w:szCs w:val="18"/>
              </w:rPr>
              <w:t>停机</w:t>
            </w:r>
            <w:r>
              <w:rPr>
                <w:sz w:val="18"/>
                <w:szCs w:val="18"/>
              </w:rPr>
              <w:t>处理，并</w:t>
            </w:r>
            <w:r>
              <w:rPr>
                <w:rFonts w:hint="eastAsia"/>
                <w:sz w:val="18"/>
                <w:szCs w:val="18"/>
              </w:rPr>
              <w:t>关闭</w:t>
            </w:r>
            <w:r>
              <w:rPr>
                <w:sz w:val="18"/>
                <w:szCs w:val="18"/>
              </w:rPr>
              <w:t>压缩空气</w:t>
            </w:r>
            <w:r>
              <w:rPr>
                <w:rFonts w:hint="eastAsia"/>
                <w:sz w:val="18"/>
                <w:szCs w:val="18"/>
              </w:rPr>
              <w:t>，</w:t>
            </w:r>
            <w:r>
              <w:rPr>
                <w:sz w:val="18"/>
                <w:szCs w:val="18"/>
              </w:rPr>
              <w:t>处理完毕</w:t>
            </w:r>
            <w:r>
              <w:rPr>
                <w:rFonts w:hint="eastAsia"/>
                <w:sz w:val="18"/>
                <w:szCs w:val="18"/>
              </w:rPr>
              <w:t>后</w:t>
            </w:r>
            <w:r>
              <w:rPr>
                <w:sz w:val="18"/>
                <w:szCs w:val="18"/>
              </w:rPr>
              <w:t>方可恢复生产</w:t>
            </w:r>
            <w:r>
              <w:rPr>
                <w:rFonts w:hint="eastAsia"/>
                <w:sz w:val="18"/>
                <w:szCs w:val="18"/>
              </w:rPr>
              <w:t>。</w:t>
            </w:r>
          </w:p>
        </w:tc>
        <w:tc>
          <w:tcPr>
            <w:tcW w:w="1134" w:type="dxa"/>
            <w:tcBorders>
              <w:top w:val="single" w:sz="4" w:space="0" w:color="auto"/>
              <w:bottom w:val="single" w:sz="4" w:space="0" w:color="auto"/>
            </w:tcBorders>
            <w:vAlign w:val="center"/>
          </w:tcPr>
          <w:p w14:paraId="6BE42BE1" w14:textId="77777777" w:rsidR="00CC6CC3" w:rsidRDefault="00CC6CC3" w:rsidP="0046505C">
            <w:pPr>
              <w:rPr>
                <w:rFonts w:eastAsiaTheme="minorEastAsia"/>
                <w:sz w:val="18"/>
                <w:szCs w:val="18"/>
              </w:rPr>
            </w:pPr>
            <w:r>
              <w:rPr>
                <w:rFonts w:eastAsiaTheme="minorEastAsia" w:hint="eastAsia"/>
                <w:sz w:val="18"/>
                <w:szCs w:val="18"/>
              </w:rPr>
              <w:lastRenderedPageBreak/>
              <w:t>张贴</w:t>
            </w:r>
            <w:r>
              <w:rPr>
                <w:rFonts w:eastAsiaTheme="minorEastAsia"/>
                <w:sz w:val="18"/>
                <w:szCs w:val="18"/>
              </w:rPr>
              <w:t>“</w:t>
            </w:r>
            <w:r>
              <w:rPr>
                <w:rFonts w:eastAsiaTheme="minorEastAsia" w:hint="eastAsia"/>
                <w:sz w:val="18"/>
                <w:szCs w:val="18"/>
              </w:rPr>
              <w:t>注意</w:t>
            </w:r>
            <w:r>
              <w:rPr>
                <w:rFonts w:eastAsiaTheme="minorEastAsia"/>
                <w:sz w:val="18"/>
                <w:szCs w:val="18"/>
              </w:rPr>
              <w:t>安全</w:t>
            </w:r>
            <w:r>
              <w:rPr>
                <w:rFonts w:eastAsiaTheme="minorEastAsia"/>
                <w:sz w:val="18"/>
                <w:szCs w:val="18"/>
              </w:rPr>
              <w:t>”</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2B745704" w14:textId="77777777" w:rsidR="00CC6CC3" w:rsidRDefault="004E516E" w:rsidP="0046505C">
            <w:pPr>
              <w:rPr>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293B0D18"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597226FC"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0B4E8683"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5E8B17D2" w14:textId="77777777" w:rsidR="00CC6CC3" w:rsidRPr="00582222" w:rsidRDefault="00CC6CC3" w:rsidP="0046505C">
            <w:pPr>
              <w:rPr>
                <w:rFonts w:eastAsiaTheme="minorEastAsia"/>
                <w:sz w:val="18"/>
                <w:szCs w:val="18"/>
              </w:rPr>
            </w:pPr>
            <w:r>
              <w:rPr>
                <w:rFonts w:eastAsiaTheme="minorEastAsia" w:hint="eastAsia"/>
                <w:sz w:val="18"/>
                <w:szCs w:val="18"/>
              </w:rPr>
              <w:t>7</w:t>
            </w:r>
          </w:p>
        </w:tc>
        <w:tc>
          <w:tcPr>
            <w:tcW w:w="425" w:type="dxa"/>
            <w:tcBorders>
              <w:top w:val="single" w:sz="4" w:space="0" w:color="auto"/>
              <w:bottom w:val="single" w:sz="4" w:space="0" w:color="auto"/>
            </w:tcBorders>
            <w:vAlign w:val="center"/>
          </w:tcPr>
          <w:p w14:paraId="191DB107" w14:textId="77777777" w:rsidR="00CC6CC3" w:rsidRPr="00582222" w:rsidRDefault="00CC6CC3" w:rsidP="0046505C">
            <w:pPr>
              <w:rPr>
                <w:rFonts w:eastAsiaTheme="minorEastAsia"/>
                <w:sz w:val="18"/>
                <w:szCs w:val="18"/>
              </w:rPr>
            </w:pPr>
            <w:r>
              <w:rPr>
                <w:rFonts w:eastAsiaTheme="minorEastAsia" w:hint="eastAsia"/>
                <w:sz w:val="18"/>
                <w:szCs w:val="18"/>
              </w:rPr>
              <w:t>70</w:t>
            </w:r>
          </w:p>
        </w:tc>
        <w:tc>
          <w:tcPr>
            <w:tcW w:w="425" w:type="dxa"/>
            <w:tcBorders>
              <w:top w:val="single" w:sz="4" w:space="0" w:color="auto"/>
              <w:bottom w:val="single" w:sz="4" w:space="0" w:color="auto"/>
            </w:tcBorders>
            <w:vAlign w:val="center"/>
          </w:tcPr>
          <w:p w14:paraId="231D15F0" w14:textId="77777777" w:rsidR="00CC6CC3" w:rsidRPr="006766C5" w:rsidRDefault="00CC6CC3" w:rsidP="0046505C">
            <w:pPr>
              <w:rPr>
                <w:rFonts w:eastAsiaTheme="minorEastAsia"/>
                <w:sz w:val="18"/>
                <w:szCs w:val="18"/>
              </w:rPr>
            </w:pPr>
            <w:r w:rsidRPr="006766C5">
              <w:rPr>
                <w:rFonts w:eastAsiaTheme="minorEastAsia"/>
                <w:sz w:val="18"/>
                <w:szCs w:val="18"/>
              </w:rPr>
              <w:t>III</w:t>
            </w:r>
            <w:r w:rsidRPr="006766C5">
              <w:rPr>
                <w:rFonts w:eastAsiaTheme="minorEastAsia" w:hint="eastAsia"/>
                <w:sz w:val="18"/>
                <w:szCs w:val="18"/>
              </w:rPr>
              <w:t>级</w:t>
            </w:r>
          </w:p>
          <w:p w14:paraId="2DDF5B1A" w14:textId="77777777" w:rsidR="00CC6CC3" w:rsidRPr="00582222" w:rsidRDefault="00CC6CC3" w:rsidP="0046505C">
            <w:pPr>
              <w:rPr>
                <w:rFonts w:eastAsiaTheme="minorEastAsia"/>
                <w:sz w:val="18"/>
                <w:szCs w:val="18"/>
              </w:rPr>
            </w:pPr>
          </w:p>
        </w:tc>
        <w:tc>
          <w:tcPr>
            <w:tcW w:w="425" w:type="dxa"/>
            <w:tcBorders>
              <w:top w:val="single" w:sz="4" w:space="0" w:color="auto"/>
              <w:bottom w:val="single" w:sz="4" w:space="0" w:color="auto"/>
            </w:tcBorders>
            <w:vAlign w:val="center"/>
          </w:tcPr>
          <w:p w14:paraId="6CB6AFC9" w14:textId="77777777" w:rsidR="00CC6CC3" w:rsidRPr="00582222" w:rsidRDefault="00CC6CC3" w:rsidP="0046505C">
            <w:pPr>
              <w:rPr>
                <w:rFonts w:eastAsiaTheme="minorEastAsia"/>
                <w:sz w:val="18"/>
                <w:szCs w:val="18"/>
              </w:rPr>
            </w:pPr>
          </w:p>
        </w:tc>
        <w:tc>
          <w:tcPr>
            <w:tcW w:w="396" w:type="dxa"/>
            <w:vMerge/>
            <w:vAlign w:val="center"/>
          </w:tcPr>
          <w:p w14:paraId="3782ACD4"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2B2D0FC4" w14:textId="77777777" w:rsidR="00CC6CC3" w:rsidRPr="00582222" w:rsidRDefault="00CC6CC3" w:rsidP="0046505C">
            <w:pPr>
              <w:rPr>
                <w:rFonts w:eastAsiaTheme="minorEastAsia"/>
                <w:sz w:val="18"/>
                <w:szCs w:val="18"/>
              </w:rPr>
            </w:pPr>
          </w:p>
        </w:tc>
      </w:tr>
      <w:tr w:rsidR="00CC6CC3" w:rsidRPr="008F3546" w14:paraId="6924B2C1" w14:textId="77777777" w:rsidTr="008E3961">
        <w:trPr>
          <w:trHeight w:val="1135"/>
          <w:jc w:val="center"/>
        </w:trPr>
        <w:tc>
          <w:tcPr>
            <w:tcW w:w="416" w:type="dxa"/>
            <w:tcBorders>
              <w:top w:val="single" w:sz="4" w:space="0" w:color="auto"/>
              <w:bottom w:val="single" w:sz="4" w:space="0" w:color="auto"/>
            </w:tcBorders>
            <w:vAlign w:val="center"/>
          </w:tcPr>
          <w:p w14:paraId="18C21A02" w14:textId="77777777" w:rsidR="00CC6CC3" w:rsidRDefault="0046505C" w:rsidP="0046505C">
            <w:pPr>
              <w:rPr>
                <w:rFonts w:eastAsiaTheme="minorEastAsia"/>
                <w:sz w:val="18"/>
                <w:szCs w:val="18"/>
              </w:rPr>
            </w:pPr>
            <w:r>
              <w:rPr>
                <w:rFonts w:eastAsiaTheme="minorEastAsia"/>
                <w:sz w:val="18"/>
                <w:szCs w:val="18"/>
              </w:rPr>
              <w:t>174</w:t>
            </w:r>
          </w:p>
        </w:tc>
        <w:tc>
          <w:tcPr>
            <w:tcW w:w="708" w:type="dxa"/>
            <w:vAlign w:val="center"/>
          </w:tcPr>
          <w:p w14:paraId="696C7BF1"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01DBB5C1"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64D8617C" w14:textId="77777777" w:rsidR="00CC6CC3" w:rsidRDefault="00CC6CC3" w:rsidP="0046505C">
            <w:pPr>
              <w:rPr>
                <w:sz w:val="18"/>
                <w:szCs w:val="18"/>
              </w:rPr>
            </w:pPr>
            <w:r>
              <w:rPr>
                <w:rFonts w:hint="eastAsia"/>
                <w:sz w:val="18"/>
                <w:szCs w:val="18"/>
              </w:rPr>
              <w:t>打包机</w:t>
            </w:r>
          </w:p>
        </w:tc>
        <w:tc>
          <w:tcPr>
            <w:tcW w:w="709" w:type="dxa"/>
            <w:tcBorders>
              <w:top w:val="single" w:sz="4" w:space="0" w:color="auto"/>
              <w:bottom w:val="single" w:sz="4" w:space="0" w:color="auto"/>
            </w:tcBorders>
            <w:vAlign w:val="center"/>
          </w:tcPr>
          <w:p w14:paraId="5C20D0FA"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71FDEC1F" w14:textId="77777777" w:rsidR="00CC6CC3" w:rsidRPr="008F3546" w:rsidRDefault="00CC6CC3" w:rsidP="0046505C">
            <w:pPr>
              <w:rPr>
                <w:sz w:val="18"/>
                <w:szCs w:val="18"/>
              </w:rPr>
            </w:pPr>
            <w:r>
              <w:rPr>
                <w:rFonts w:hint="eastAsia"/>
                <w:sz w:val="18"/>
                <w:szCs w:val="18"/>
              </w:rPr>
              <w:t>打包机卡带时人员手工送带时滚轴伤人</w:t>
            </w:r>
          </w:p>
        </w:tc>
        <w:tc>
          <w:tcPr>
            <w:tcW w:w="709" w:type="dxa"/>
            <w:tcBorders>
              <w:top w:val="single" w:sz="4" w:space="0" w:color="auto"/>
              <w:bottom w:val="single" w:sz="4" w:space="0" w:color="auto"/>
            </w:tcBorders>
            <w:vAlign w:val="center"/>
          </w:tcPr>
          <w:p w14:paraId="35585148"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1832FFEA" w14:textId="77777777" w:rsidR="00CC6CC3" w:rsidRDefault="004E516E" w:rsidP="0046505C">
            <w:pPr>
              <w:widowControl/>
              <w:adjustRightInd w:val="0"/>
              <w:snapToGrid w:val="0"/>
              <w:spacing w:line="240" w:lineRule="exact"/>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779075CB" w14:textId="77777777" w:rsidR="00CC6CC3" w:rsidRPr="008F3546" w:rsidRDefault="00CC6CC3" w:rsidP="0046505C">
            <w:pPr>
              <w:rPr>
                <w:sz w:val="18"/>
                <w:szCs w:val="18"/>
              </w:rPr>
            </w:pPr>
            <w:r>
              <w:rPr>
                <w:rFonts w:hint="eastAsia"/>
                <w:sz w:val="18"/>
                <w:szCs w:val="18"/>
              </w:rPr>
              <w:t>1</w:t>
            </w:r>
            <w:r>
              <w:rPr>
                <w:rFonts w:hint="eastAsia"/>
                <w:sz w:val="18"/>
                <w:szCs w:val="18"/>
              </w:rPr>
              <w:t>、</w:t>
            </w:r>
            <w:r w:rsidRPr="00D17A66">
              <w:rPr>
                <w:rFonts w:hint="eastAsia"/>
                <w:sz w:val="18"/>
                <w:szCs w:val="18"/>
              </w:rPr>
              <w:t>在设备运行过程中及自动运行待机时，不得跨越至另一面进行任何操作。</w:t>
            </w:r>
            <w:r>
              <w:rPr>
                <w:rFonts w:hint="eastAsia"/>
                <w:sz w:val="18"/>
                <w:szCs w:val="18"/>
              </w:rPr>
              <w:t>2</w:t>
            </w:r>
            <w:r>
              <w:rPr>
                <w:rFonts w:hint="eastAsia"/>
                <w:sz w:val="18"/>
                <w:szCs w:val="18"/>
              </w:rPr>
              <w:t>、</w:t>
            </w:r>
            <w:r w:rsidRPr="00D17A66">
              <w:rPr>
                <w:rFonts w:hint="eastAsia"/>
                <w:sz w:val="18"/>
                <w:szCs w:val="18"/>
              </w:rPr>
              <w:t>在进行穿打包带时必须将设备选择按钮拨至手动模式</w:t>
            </w:r>
            <w:r>
              <w:rPr>
                <w:rFonts w:hint="eastAsia"/>
                <w:sz w:val="18"/>
                <w:szCs w:val="18"/>
              </w:rPr>
              <w:t>3</w:t>
            </w:r>
            <w:r>
              <w:rPr>
                <w:rFonts w:hint="eastAsia"/>
                <w:sz w:val="18"/>
                <w:szCs w:val="18"/>
              </w:rPr>
              <w:t>、</w:t>
            </w:r>
            <w:r w:rsidRPr="00D17A66">
              <w:rPr>
                <w:rFonts w:hint="eastAsia"/>
                <w:sz w:val="18"/>
                <w:szCs w:val="18"/>
              </w:rPr>
              <w:t>设备上停止按钮及急停处于完好状态</w:t>
            </w:r>
          </w:p>
        </w:tc>
        <w:tc>
          <w:tcPr>
            <w:tcW w:w="1134" w:type="dxa"/>
            <w:tcBorders>
              <w:top w:val="single" w:sz="4" w:space="0" w:color="auto"/>
              <w:bottom w:val="single" w:sz="4" w:space="0" w:color="auto"/>
            </w:tcBorders>
            <w:vAlign w:val="center"/>
          </w:tcPr>
          <w:p w14:paraId="7C03D904" w14:textId="77777777" w:rsidR="00CC6CC3" w:rsidRDefault="00CC6CC3" w:rsidP="0046505C">
            <w:pPr>
              <w:rPr>
                <w:rFonts w:eastAsiaTheme="minorEastAsia"/>
                <w:sz w:val="18"/>
                <w:szCs w:val="18"/>
              </w:rPr>
            </w:pPr>
            <w:r>
              <w:rPr>
                <w:rFonts w:eastAsiaTheme="minorEastAsia" w:hint="eastAsia"/>
                <w:sz w:val="18"/>
                <w:szCs w:val="18"/>
              </w:rPr>
              <w:t>张贴</w:t>
            </w:r>
            <w:r>
              <w:rPr>
                <w:rFonts w:eastAsiaTheme="minorEastAsia"/>
                <w:sz w:val="18"/>
                <w:szCs w:val="18"/>
              </w:rPr>
              <w:t>“</w:t>
            </w:r>
            <w:r>
              <w:rPr>
                <w:rFonts w:eastAsiaTheme="minorEastAsia" w:hint="eastAsia"/>
                <w:sz w:val="18"/>
                <w:szCs w:val="18"/>
              </w:rPr>
              <w:t>注意</w:t>
            </w:r>
            <w:r>
              <w:rPr>
                <w:rFonts w:eastAsiaTheme="minorEastAsia"/>
                <w:sz w:val="18"/>
                <w:szCs w:val="18"/>
              </w:rPr>
              <w:t>安全</w:t>
            </w:r>
            <w:r>
              <w:rPr>
                <w:rFonts w:eastAsiaTheme="minorEastAsia"/>
                <w:sz w:val="18"/>
                <w:szCs w:val="18"/>
              </w:rPr>
              <w:t>”</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3AA95A6D" w14:textId="77777777" w:rsidR="00CC6CC3" w:rsidRDefault="004E516E" w:rsidP="0046505C">
            <w:pPr>
              <w:rPr>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0DFED7B3"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04A5A82D"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62317806"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1ED6686E" w14:textId="77777777" w:rsidR="00CC6CC3" w:rsidRPr="00582222" w:rsidRDefault="00CC6CC3" w:rsidP="0046505C">
            <w:pPr>
              <w:rPr>
                <w:rFonts w:eastAsiaTheme="minorEastAsia"/>
                <w:sz w:val="18"/>
                <w:szCs w:val="18"/>
              </w:rPr>
            </w:pPr>
            <w:r>
              <w:rPr>
                <w:rFonts w:eastAsiaTheme="minorEastAsia" w:hint="eastAsia"/>
                <w:sz w:val="18"/>
                <w:szCs w:val="18"/>
              </w:rPr>
              <w:t>7</w:t>
            </w:r>
          </w:p>
        </w:tc>
        <w:tc>
          <w:tcPr>
            <w:tcW w:w="425" w:type="dxa"/>
            <w:tcBorders>
              <w:top w:val="single" w:sz="4" w:space="0" w:color="auto"/>
              <w:bottom w:val="single" w:sz="4" w:space="0" w:color="auto"/>
            </w:tcBorders>
            <w:vAlign w:val="center"/>
          </w:tcPr>
          <w:p w14:paraId="22710D2B" w14:textId="77777777" w:rsidR="00CC6CC3" w:rsidRPr="00582222" w:rsidRDefault="00CC6CC3" w:rsidP="0046505C">
            <w:pPr>
              <w:rPr>
                <w:rFonts w:eastAsiaTheme="minorEastAsia"/>
                <w:sz w:val="18"/>
                <w:szCs w:val="18"/>
              </w:rPr>
            </w:pPr>
            <w:r>
              <w:rPr>
                <w:rFonts w:eastAsiaTheme="minorEastAsia" w:hint="eastAsia"/>
                <w:sz w:val="18"/>
                <w:szCs w:val="18"/>
              </w:rPr>
              <w:t>70</w:t>
            </w:r>
          </w:p>
        </w:tc>
        <w:tc>
          <w:tcPr>
            <w:tcW w:w="425" w:type="dxa"/>
            <w:tcBorders>
              <w:top w:val="single" w:sz="4" w:space="0" w:color="auto"/>
              <w:bottom w:val="single" w:sz="4" w:space="0" w:color="auto"/>
            </w:tcBorders>
            <w:vAlign w:val="center"/>
          </w:tcPr>
          <w:p w14:paraId="6612EFDA" w14:textId="77777777" w:rsidR="00CC6CC3" w:rsidRPr="006766C5" w:rsidRDefault="00CC6CC3" w:rsidP="0046505C">
            <w:pPr>
              <w:rPr>
                <w:rFonts w:eastAsiaTheme="minorEastAsia"/>
                <w:sz w:val="18"/>
                <w:szCs w:val="18"/>
              </w:rPr>
            </w:pPr>
            <w:r w:rsidRPr="006766C5">
              <w:rPr>
                <w:rFonts w:eastAsiaTheme="minorEastAsia"/>
                <w:sz w:val="18"/>
                <w:szCs w:val="18"/>
              </w:rPr>
              <w:t>III</w:t>
            </w:r>
            <w:r w:rsidRPr="006766C5">
              <w:rPr>
                <w:rFonts w:eastAsiaTheme="minorEastAsia" w:hint="eastAsia"/>
                <w:sz w:val="18"/>
                <w:szCs w:val="18"/>
              </w:rPr>
              <w:t>级</w:t>
            </w:r>
          </w:p>
          <w:p w14:paraId="7F88781A" w14:textId="77777777" w:rsidR="00CC6CC3" w:rsidRPr="00582222" w:rsidRDefault="00CC6CC3" w:rsidP="0046505C">
            <w:pPr>
              <w:rPr>
                <w:rFonts w:eastAsiaTheme="minorEastAsia"/>
                <w:sz w:val="18"/>
                <w:szCs w:val="18"/>
              </w:rPr>
            </w:pPr>
          </w:p>
        </w:tc>
        <w:tc>
          <w:tcPr>
            <w:tcW w:w="425" w:type="dxa"/>
            <w:tcBorders>
              <w:top w:val="single" w:sz="4" w:space="0" w:color="auto"/>
              <w:bottom w:val="single" w:sz="4" w:space="0" w:color="auto"/>
            </w:tcBorders>
            <w:vAlign w:val="center"/>
          </w:tcPr>
          <w:p w14:paraId="31746B97" w14:textId="77777777" w:rsidR="00CC6CC3" w:rsidRPr="00582222" w:rsidRDefault="00CC6CC3" w:rsidP="0046505C">
            <w:pPr>
              <w:rPr>
                <w:rFonts w:eastAsiaTheme="minorEastAsia"/>
                <w:sz w:val="18"/>
                <w:szCs w:val="18"/>
              </w:rPr>
            </w:pPr>
          </w:p>
        </w:tc>
        <w:tc>
          <w:tcPr>
            <w:tcW w:w="396" w:type="dxa"/>
            <w:vMerge/>
            <w:vAlign w:val="center"/>
          </w:tcPr>
          <w:p w14:paraId="5A505A4B"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57A4D24D" w14:textId="77777777" w:rsidR="00CC6CC3" w:rsidRPr="00582222" w:rsidRDefault="00CC6CC3" w:rsidP="0046505C">
            <w:pPr>
              <w:rPr>
                <w:rFonts w:eastAsiaTheme="minorEastAsia"/>
                <w:sz w:val="18"/>
                <w:szCs w:val="18"/>
              </w:rPr>
            </w:pPr>
          </w:p>
        </w:tc>
      </w:tr>
      <w:tr w:rsidR="00CC6CC3" w:rsidRPr="008F3546" w14:paraId="704DB018" w14:textId="77777777" w:rsidTr="008E3961">
        <w:trPr>
          <w:trHeight w:val="1135"/>
          <w:jc w:val="center"/>
        </w:trPr>
        <w:tc>
          <w:tcPr>
            <w:tcW w:w="416" w:type="dxa"/>
            <w:tcBorders>
              <w:top w:val="single" w:sz="4" w:space="0" w:color="auto"/>
              <w:bottom w:val="single" w:sz="4" w:space="0" w:color="auto"/>
            </w:tcBorders>
            <w:vAlign w:val="center"/>
          </w:tcPr>
          <w:p w14:paraId="3FEA8DB3" w14:textId="77777777" w:rsidR="00CC6CC3" w:rsidRDefault="0046505C" w:rsidP="0046505C">
            <w:pPr>
              <w:rPr>
                <w:rFonts w:eastAsiaTheme="minorEastAsia"/>
                <w:sz w:val="18"/>
                <w:szCs w:val="18"/>
              </w:rPr>
            </w:pPr>
            <w:r>
              <w:rPr>
                <w:rFonts w:eastAsiaTheme="minorEastAsia"/>
                <w:sz w:val="18"/>
                <w:szCs w:val="18"/>
              </w:rPr>
              <w:t>175</w:t>
            </w:r>
          </w:p>
        </w:tc>
        <w:tc>
          <w:tcPr>
            <w:tcW w:w="708" w:type="dxa"/>
            <w:vAlign w:val="center"/>
          </w:tcPr>
          <w:p w14:paraId="244AE1F9"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67CBCE0B" w14:textId="77777777" w:rsidR="00CC6CC3" w:rsidRDefault="00CC6CC3" w:rsidP="0046505C">
            <w:pPr>
              <w:rPr>
                <w:rFonts w:eastAsiaTheme="minorEastAsia"/>
                <w:sz w:val="18"/>
                <w:szCs w:val="18"/>
              </w:rPr>
            </w:pPr>
            <w:r>
              <w:rPr>
                <w:rFonts w:eastAsiaTheme="minorEastAsia" w:hint="eastAsia"/>
                <w:sz w:val="18"/>
                <w:szCs w:val="18"/>
              </w:rPr>
              <w:t>作业活动类</w:t>
            </w:r>
          </w:p>
        </w:tc>
        <w:tc>
          <w:tcPr>
            <w:tcW w:w="709" w:type="dxa"/>
            <w:tcBorders>
              <w:top w:val="single" w:sz="4" w:space="0" w:color="auto"/>
              <w:bottom w:val="single" w:sz="4" w:space="0" w:color="auto"/>
            </w:tcBorders>
            <w:vAlign w:val="center"/>
          </w:tcPr>
          <w:p w14:paraId="10AC6BDE" w14:textId="77777777" w:rsidR="00CC6CC3" w:rsidRDefault="00CC6CC3" w:rsidP="0046505C">
            <w:pPr>
              <w:rPr>
                <w:sz w:val="18"/>
                <w:szCs w:val="18"/>
              </w:rPr>
            </w:pPr>
            <w:r>
              <w:rPr>
                <w:rFonts w:hint="eastAsia"/>
                <w:sz w:val="18"/>
                <w:szCs w:val="18"/>
              </w:rPr>
              <w:t>成品箱</w:t>
            </w:r>
            <w:r>
              <w:rPr>
                <w:sz w:val="18"/>
                <w:szCs w:val="18"/>
              </w:rPr>
              <w:t>搬运</w:t>
            </w:r>
          </w:p>
        </w:tc>
        <w:tc>
          <w:tcPr>
            <w:tcW w:w="709" w:type="dxa"/>
            <w:tcBorders>
              <w:top w:val="single" w:sz="4" w:space="0" w:color="auto"/>
              <w:bottom w:val="single" w:sz="4" w:space="0" w:color="auto"/>
            </w:tcBorders>
            <w:vAlign w:val="center"/>
          </w:tcPr>
          <w:p w14:paraId="41B2DE64"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060A8BC2" w14:textId="77777777" w:rsidR="00CC6CC3" w:rsidRDefault="00CC6CC3" w:rsidP="0046505C">
            <w:pPr>
              <w:rPr>
                <w:sz w:val="18"/>
                <w:szCs w:val="18"/>
              </w:rPr>
            </w:pPr>
            <w:r>
              <w:rPr>
                <w:rFonts w:hint="eastAsia"/>
                <w:sz w:val="18"/>
                <w:szCs w:val="18"/>
              </w:rPr>
              <w:t>成品箱的搬运砸伤人</w:t>
            </w:r>
          </w:p>
        </w:tc>
        <w:tc>
          <w:tcPr>
            <w:tcW w:w="709" w:type="dxa"/>
            <w:tcBorders>
              <w:top w:val="single" w:sz="4" w:space="0" w:color="auto"/>
              <w:bottom w:val="single" w:sz="4" w:space="0" w:color="auto"/>
            </w:tcBorders>
            <w:vAlign w:val="center"/>
          </w:tcPr>
          <w:p w14:paraId="5DA03464"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6606D2E4" w14:textId="77777777" w:rsidR="00CC6CC3" w:rsidRDefault="004E516E" w:rsidP="0046505C">
            <w:pPr>
              <w:widowControl/>
              <w:adjustRightInd w:val="0"/>
              <w:snapToGrid w:val="0"/>
              <w:spacing w:line="240" w:lineRule="exact"/>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2ED56A9E" w14:textId="77777777" w:rsidR="00CC6CC3" w:rsidRPr="00784A80" w:rsidRDefault="00CC6CC3" w:rsidP="0046505C">
            <w:pPr>
              <w:rPr>
                <w:sz w:val="18"/>
                <w:szCs w:val="18"/>
              </w:rPr>
            </w:pPr>
            <w:r>
              <w:rPr>
                <w:rFonts w:hint="eastAsia"/>
                <w:sz w:val="18"/>
                <w:szCs w:val="18"/>
              </w:rPr>
              <w:t>1</w:t>
            </w:r>
            <w:r>
              <w:rPr>
                <w:rFonts w:hint="eastAsia"/>
                <w:sz w:val="18"/>
                <w:szCs w:val="18"/>
              </w:rPr>
              <w:t>、每车运送的成品箱不得超过</w:t>
            </w:r>
            <w:r>
              <w:rPr>
                <w:rFonts w:hint="eastAsia"/>
                <w:sz w:val="18"/>
                <w:szCs w:val="18"/>
              </w:rPr>
              <w:t>40</w:t>
            </w:r>
            <w:r>
              <w:rPr>
                <w:rFonts w:hint="eastAsia"/>
                <w:sz w:val="18"/>
                <w:szCs w:val="18"/>
              </w:rPr>
              <w:t>件。</w:t>
            </w:r>
            <w:r>
              <w:rPr>
                <w:rFonts w:hint="eastAsia"/>
                <w:sz w:val="18"/>
                <w:szCs w:val="18"/>
              </w:rPr>
              <w:t>2</w:t>
            </w:r>
            <w:r>
              <w:rPr>
                <w:rFonts w:hint="eastAsia"/>
                <w:sz w:val="18"/>
                <w:szCs w:val="18"/>
              </w:rPr>
              <w:t>、</w:t>
            </w:r>
            <w:r w:rsidRPr="00784A80">
              <w:rPr>
                <w:rFonts w:hint="eastAsia"/>
                <w:sz w:val="18"/>
                <w:szCs w:val="18"/>
              </w:rPr>
              <w:t>摆放在小车上的成品箱应码放整齐；搬运成品箱时要注意脚下避免绊倒，液压车必须保持手柄倾斜，确保车轮与人体之间有足够的安</w:t>
            </w:r>
            <w:r w:rsidRPr="00784A80">
              <w:rPr>
                <w:rFonts w:hint="eastAsia"/>
                <w:sz w:val="18"/>
                <w:szCs w:val="18"/>
              </w:rPr>
              <w:lastRenderedPageBreak/>
              <w:t>全距离。</w:t>
            </w:r>
          </w:p>
        </w:tc>
        <w:tc>
          <w:tcPr>
            <w:tcW w:w="1134" w:type="dxa"/>
            <w:tcBorders>
              <w:top w:val="single" w:sz="4" w:space="0" w:color="auto"/>
              <w:bottom w:val="single" w:sz="4" w:space="0" w:color="auto"/>
            </w:tcBorders>
            <w:vAlign w:val="center"/>
          </w:tcPr>
          <w:p w14:paraId="4C67F78E"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lastRenderedPageBreak/>
              <w:t>N/A</w:t>
            </w:r>
          </w:p>
        </w:tc>
        <w:tc>
          <w:tcPr>
            <w:tcW w:w="1134" w:type="dxa"/>
            <w:tcBorders>
              <w:top w:val="single" w:sz="4" w:space="0" w:color="auto"/>
              <w:bottom w:val="single" w:sz="4" w:space="0" w:color="auto"/>
            </w:tcBorders>
            <w:vAlign w:val="center"/>
          </w:tcPr>
          <w:p w14:paraId="4B90D95A" w14:textId="77777777" w:rsidR="00CC6CC3" w:rsidRDefault="00CC6CC3" w:rsidP="0046505C">
            <w:pPr>
              <w:rPr>
                <w:sz w:val="18"/>
                <w:szCs w:val="18"/>
              </w:rPr>
            </w:pPr>
            <w:r>
              <w:rPr>
                <w:rFonts w:hint="eastAsia"/>
                <w:sz w:val="18"/>
                <w:szCs w:val="18"/>
              </w:rPr>
              <w:t>必须</w:t>
            </w:r>
            <w:r>
              <w:rPr>
                <w:sz w:val="18"/>
                <w:szCs w:val="18"/>
              </w:rPr>
              <w:t>穿戴劳保鞋拉液压车</w:t>
            </w:r>
          </w:p>
        </w:tc>
        <w:tc>
          <w:tcPr>
            <w:tcW w:w="880" w:type="dxa"/>
            <w:tcBorders>
              <w:top w:val="single" w:sz="4" w:space="0" w:color="auto"/>
              <w:bottom w:val="single" w:sz="4" w:space="0" w:color="auto"/>
            </w:tcBorders>
            <w:vAlign w:val="center"/>
          </w:tcPr>
          <w:p w14:paraId="0EEF3893"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0A5A21F1"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3ED4D96B" w14:textId="77777777" w:rsidR="00CC6CC3" w:rsidRPr="00582222" w:rsidRDefault="00CC6CC3" w:rsidP="0046505C">
            <w:pPr>
              <w:rPr>
                <w:rFonts w:eastAsiaTheme="minorEastAsia"/>
                <w:sz w:val="18"/>
                <w:szCs w:val="18"/>
              </w:rPr>
            </w:pPr>
            <w:r>
              <w:rPr>
                <w:rFonts w:eastAsiaTheme="minorEastAsia" w:hint="eastAsia"/>
                <w:sz w:val="18"/>
                <w:szCs w:val="18"/>
              </w:rPr>
              <w:t>1</w:t>
            </w:r>
            <w:r>
              <w:rPr>
                <w:rFonts w:eastAsiaTheme="minorEastAsia"/>
                <w:sz w:val="18"/>
                <w:szCs w:val="18"/>
              </w:rPr>
              <w:t>0</w:t>
            </w:r>
          </w:p>
        </w:tc>
        <w:tc>
          <w:tcPr>
            <w:tcW w:w="425" w:type="dxa"/>
            <w:tcBorders>
              <w:top w:val="single" w:sz="4" w:space="0" w:color="auto"/>
              <w:bottom w:val="single" w:sz="4" w:space="0" w:color="auto"/>
            </w:tcBorders>
            <w:vAlign w:val="center"/>
          </w:tcPr>
          <w:p w14:paraId="06A5A090" w14:textId="77777777" w:rsidR="00CC6CC3" w:rsidRPr="00582222" w:rsidRDefault="00CC6CC3" w:rsidP="0046505C">
            <w:pPr>
              <w:rPr>
                <w:rFonts w:eastAsiaTheme="minorEastAsia"/>
                <w:sz w:val="18"/>
                <w:szCs w:val="18"/>
              </w:rPr>
            </w:pPr>
            <w:r>
              <w:rPr>
                <w:rFonts w:eastAsiaTheme="minorEastAsia" w:hint="eastAsia"/>
                <w:sz w:val="18"/>
                <w:szCs w:val="18"/>
              </w:rPr>
              <w:t>7</w:t>
            </w:r>
          </w:p>
        </w:tc>
        <w:tc>
          <w:tcPr>
            <w:tcW w:w="425" w:type="dxa"/>
            <w:tcBorders>
              <w:top w:val="single" w:sz="4" w:space="0" w:color="auto"/>
              <w:bottom w:val="single" w:sz="4" w:space="0" w:color="auto"/>
            </w:tcBorders>
            <w:vAlign w:val="center"/>
          </w:tcPr>
          <w:p w14:paraId="1B0D5AC1" w14:textId="77777777" w:rsidR="00CC6CC3" w:rsidRPr="00582222" w:rsidRDefault="00CC6CC3" w:rsidP="0046505C">
            <w:pPr>
              <w:rPr>
                <w:rFonts w:eastAsiaTheme="minorEastAsia"/>
                <w:sz w:val="18"/>
                <w:szCs w:val="18"/>
              </w:rPr>
            </w:pPr>
            <w:r>
              <w:rPr>
                <w:rFonts w:eastAsiaTheme="minorEastAsia" w:hint="eastAsia"/>
                <w:sz w:val="18"/>
                <w:szCs w:val="18"/>
              </w:rPr>
              <w:t>70</w:t>
            </w:r>
          </w:p>
        </w:tc>
        <w:tc>
          <w:tcPr>
            <w:tcW w:w="425" w:type="dxa"/>
            <w:tcBorders>
              <w:top w:val="single" w:sz="4" w:space="0" w:color="auto"/>
              <w:bottom w:val="single" w:sz="4" w:space="0" w:color="auto"/>
            </w:tcBorders>
            <w:vAlign w:val="center"/>
          </w:tcPr>
          <w:p w14:paraId="6A5F588E" w14:textId="77777777" w:rsidR="00CC6CC3" w:rsidRPr="006766C5" w:rsidRDefault="00CC6CC3" w:rsidP="0046505C">
            <w:pPr>
              <w:rPr>
                <w:rFonts w:eastAsiaTheme="minorEastAsia"/>
                <w:sz w:val="18"/>
                <w:szCs w:val="18"/>
              </w:rPr>
            </w:pPr>
            <w:r w:rsidRPr="006766C5">
              <w:rPr>
                <w:rFonts w:eastAsiaTheme="minorEastAsia"/>
                <w:sz w:val="18"/>
                <w:szCs w:val="18"/>
              </w:rPr>
              <w:t>III</w:t>
            </w:r>
            <w:r w:rsidRPr="006766C5">
              <w:rPr>
                <w:rFonts w:eastAsiaTheme="minorEastAsia" w:hint="eastAsia"/>
                <w:sz w:val="18"/>
                <w:szCs w:val="18"/>
              </w:rPr>
              <w:t>级</w:t>
            </w:r>
          </w:p>
          <w:p w14:paraId="66D5337F" w14:textId="77777777" w:rsidR="00CC6CC3" w:rsidRPr="00582222" w:rsidRDefault="00CC6CC3" w:rsidP="0046505C">
            <w:pPr>
              <w:rPr>
                <w:rFonts w:eastAsiaTheme="minorEastAsia"/>
                <w:sz w:val="18"/>
                <w:szCs w:val="18"/>
              </w:rPr>
            </w:pPr>
          </w:p>
        </w:tc>
        <w:tc>
          <w:tcPr>
            <w:tcW w:w="425" w:type="dxa"/>
            <w:tcBorders>
              <w:top w:val="single" w:sz="4" w:space="0" w:color="auto"/>
              <w:bottom w:val="single" w:sz="4" w:space="0" w:color="auto"/>
            </w:tcBorders>
            <w:vAlign w:val="center"/>
          </w:tcPr>
          <w:p w14:paraId="1C258F44" w14:textId="77777777" w:rsidR="00CC6CC3" w:rsidRPr="00582222" w:rsidRDefault="00CC6CC3" w:rsidP="0046505C">
            <w:pPr>
              <w:rPr>
                <w:rFonts w:eastAsiaTheme="minorEastAsia"/>
                <w:sz w:val="18"/>
                <w:szCs w:val="18"/>
              </w:rPr>
            </w:pPr>
          </w:p>
        </w:tc>
        <w:tc>
          <w:tcPr>
            <w:tcW w:w="396" w:type="dxa"/>
            <w:vMerge/>
            <w:vAlign w:val="center"/>
          </w:tcPr>
          <w:p w14:paraId="67F5EE68"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60C7E94A" w14:textId="77777777" w:rsidR="00CC6CC3" w:rsidRPr="00582222" w:rsidRDefault="00CC6CC3" w:rsidP="0046505C">
            <w:pPr>
              <w:rPr>
                <w:rFonts w:eastAsiaTheme="minorEastAsia"/>
                <w:sz w:val="18"/>
                <w:szCs w:val="18"/>
              </w:rPr>
            </w:pPr>
          </w:p>
        </w:tc>
      </w:tr>
      <w:tr w:rsidR="00CC6CC3" w:rsidRPr="00582222" w14:paraId="2829F05A" w14:textId="77777777" w:rsidTr="008E3961">
        <w:trPr>
          <w:trHeight w:val="1135"/>
          <w:jc w:val="center"/>
        </w:trPr>
        <w:tc>
          <w:tcPr>
            <w:tcW w:w="416" w:type="dxa"/>
            <w:tcBorders>
              <w:top w:val="single" w:sz="4" w:space="0" w:color="auto"/>
              <w:bottom w:val="single" w:sz="4" w:space="0" w:color="auto"/>
            </w:tcBorders>
            <w:vAlign w:val="center"/>
          </w:tcPr>
          <w:p w14:paraId="6F697E5B" w14:textId="77777777" w:rsidR="00CC6CC3" w:rsidRDefault="0046505C" w:rsidP="0046505C">
            <w:pPr>
              <w:rPr>
                <w:rFonts w:eastAsiaTheme="minorEastAsia"/>
                <w:sz w:val="18"/>
                <w:szCs w:val="18"/>
              </w:rPr>
            </w:pPr>
            <w:r>
              <w:rPr>
                <w:rFonts w:eastAsiaTheme="minorEastAsia"/>
                <w:sz w:val="18"/>
                <w:szCs w:val="18"/>
              </w:rPr>
              <w:t>176</w:t>
            </w:r>
          </w:p>
        </w:tc>
        <w:tc>
          <w:tcPr>
            <w:tcW w:w="708" w:type="dxa"/>
            <w:vAlign w:val="center"/>
          </w:tcPr>
          <w:p w14:paraId="3D2149CB"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4118B767"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6C40CF45" w14:textId="77777777" w:rsidR="00CC6CC3" w:rsidRDefault="00CC6CC3" w:rsidP="0046505C">
            <w:pPr>
              <w:rPr>
                <w:sz w:val="18"/>
                <w:szCs w:val="18"/>
              </w:rPr>
            </w:pPr>
            <w:r>
              <w:rPr>
                <w:rFonts w:hint="eastAsia"/>
                <w:sz w:val="18"/>
                <w:szCs w:val="18"/>
              </w:rPr>
              <w:t>喷码机</w:t>
            </w:r>
          </w:p>
        </w:tc>
        <w:tc>
          <w:tcPr>
            <w:tcW w:w="709" w:type="dxa"/>
            <w:tcBorders>
              <w:top w:val="single" w:sz="4" w:space="0" w:color="auto"/>
              <w:bottom w:val="single" w:sz="4" w:space="0" w:color="auto"/>
            </w:tcBorders>
            <w:vAlign w:val="center"/>
          </w:tcPr>
          <w:p w14:paraId="0D5C76A4"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2F402CB3" w14:textId="77777777" w:rsidR="00CC6CC3" w:rsidRDefault="00CC6CC3" w:rsidP="0046505C">
            <w:pPr>
              <w:rPr>
                <w:sz w:val="18"/>
                <w:szCs w:val="18"/>
              </w:rPr>
            </w:pPr>
            <w:r>
              <w:rPr>
                <w:rFonts w:hint="eastAsia"/>
                <w:sz w:val="18"/>
                <w:szCs w:val="18"/>
              </w:rPr>
              <w:t>喷码机伤人</w:t>
            </w:r>
          </w:p>
        </w:tc>
        <w:tc>
          <w:tcPr>
            <w:tcW w:w="709" w:type="dxa"/>
            <w:tcBorders>
              <w:top w:val="single" w:sz="4" w:space="0" w:color="auto"/>
              <w:bottom w:val="single" w:sz="4" w:space="0" w:color="auto"/>
            </w:tcBorders>
            <w:vAlign w:val="center"/>
          </w:tcPr>
          <w:p w14:paraId="4BFF8E91"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260D2BB7" w14:textId="77777777" w:rsidR="00CC6CC3" w:rsidRDefault="004E516E" w:rsidP="0046505C">
            <w:pPr>
              <w:widowControl/>
              <w:adjustRightInd w:val="0"/>
              <w:snapToGrid w:val="0"/>
              <w:spacing w:line="240" w:lineRule="exact"/>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6252D98E" w14:textId="77777777" w:rsidR="00CC6CC3" w:rsidRDefault="00CC6CC3" w:rsidP="0046505C">
            <w:pPr>
              <w:rPr>
                <w:sz w:val="18"/>
                <w:szCs w:val="18"/>
              </w:rPr>
            </w:pPr>
            <w:r>
              <w:rPr>
                <w:rFonts w:hint="eastAsia"/>
                <w:sz w:val="18"/>
                <w:szCs w:val="18"/>
              </w:rPr>
              <w:t>1</w:t>
            </w:r>
            <w:r>
              <w:rPr>
                <w:rFonts w:hint="eastAsia"/>
                <w:sz w:val="18"/>
                <w:szCs w:val="18"/>
              </w:rPr>
              <w:t>、</w:t>
            </w:r>
            <w:r>
              <w:rPr>
                <w:sz w:val="18"/>
                <w:szCs w:val="18"/>
              </w:rPr>
              <w:t>设备运行过程中禁止将</w:t>
            </w:r>
            <w:r>
              <w:rPr>
                <w:rFonts w:hint="eastAsia"/>
                <w:sz w:val="18"/>
                <w:szCs w:val="18"/>
              </w:rPr>
              <w:t>眼睛</w:t>
            </w:r>
            <w:r>
              <w:rPr>
                <w:sz w:val="18"/>
                <w:szCs w:val="18"/>
              </w:rPr>
              <w:t>对准喷头</w:t>
            </w:r>
          </w:p>
        </w:tc>
        <w:tc>
          <w:tcPr>
            <w:tcW w:w="1134" w:type="dxa"/>
            <w:tcBorders>
              <w:top w:val="single" w:sz="4" w:space="0" w:color="auto"/>
              <w:bottom w:val="single" w:sz="4" w:space="0" w:color="auto"/>
            </w:tcBorders>
            <w:vAlign w:val="center"/>
          </w:tcPr>
          <w:p w14:paraId="1F7100C4" w14:textId="77777777" w:rsidR="00CC6CC3" w:rsidRDefault="00CC6CC3" w:rsidP="0046505C">
            <w:pPr>
              <w:rPr>
                <w:rFonts w:eastAsiaTheme="minorEastAsia"/>
                <w:sz w:val="18"/>
                <w:szCs w:val="18"/>
              </w:rPr>
            </w:pPr>
            <w:r>
              <w:rPr>
                <w:rFonts w:eastAsiaTheme="minorEastAsia" w:hint="eastAsia"/>
                <w:sz w:val="18"/>
                <w:szCs w:val="18"/>
              </w:rPr>
              <w:t>张贴</w:t>
            </w:r>
            <w:r>
              <w:rPr>
                <w:rFonts w:eastAsiaTheme="minorEastAsia"/>
                <w:sz w:val="18"/>
                <w:szCs w:val="18"/>
              </w:rPr>
              <w:t>“</w:t>
            </w:r>
            <w:r>
              <w:rPr>
                <w:rFonts w:eastAsiaTheme="minorEastAsia" w:hint="eastAsia"/>
                <w:sz w:val="18"/>
                <w:szCs w:val="18"/>
              </w:rPr>
              <w:t>注意</w:t>
            </w:r>
            <w:r>
              <w:rPr>
                <w:rFonts w:eastAsiaTheme="minorEastAsia"/>
                <w:sz w:val="18"/>
                <w:szCs w:val="18"/>
              </w:rPr>
              <w:t>安全</w:t>
            </w:r>
            <w:r>
              <w:rPr>
                <w:rFonts w:eastAsiaTheme="minorEastAsia"/>
                <w:sz w:val="18"/>
                <w:szCs w:val="18"/>
              </w:rPr>
              <w:t>”</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4D37336C" w14:textId="77777777" w:rsidR="00CC6CC3" w:rsidRDefault="00CC6CC3" w:rsidP="0046505C">
            <w:pPr>
              <w:rPr>
                <w:sz w:val="18"/>
                <w:szCs w:val="18"/>
              </w:rPr>
            </w:pPr>
            <w:r>
              <w:rPr>
                <w:rFonts w:hint="eastAsia"/>
                <w:sz w:val="18"/>
                <w:szCs w:val="18"/>
              </w:rPr>
              <w:t>进行</w:t>
            </w:r>
            <w:r>
              <w:rPr>
                <w:sz w:val="18"/>
                <w:szCs w:val="18"/>
              </w:rPr>
              <w:t>喷墨清洗</w:t>
            </w:r>
            <w:r>
              <w:rPr>
                <w:rFonts w:hint="eastAsia"/>
                <w:sz w:val="18"/>
                <w:szCs w:val="18"/>
              </w:rPr>
              <w:t>时</w:t>
            </w:r>
            <w:r>
              <w:rPr>
                <w:sz w:val="18"/>
                <w:szCs w:val="18"/>
              </w:rPr>
              <w:t>需佩戴护目镜</w:t>
            </w:r>
            <w:r>
              <w:rPr>
                <w:rFonts w:hint="eastAsia"/>
                <w:sz w:val="18"/>
                <w:szCs w:val="18"/>
              </w:rPr>
              <w:t>和</w:t>
            </w:r>
            <w:r>
              <w:rPr>
                <w:sz w:val="18"/>
                <w:szCs w:val="18"/>
              </w:rPr>
              <w:t>防护手套</w:t>
            </w:r>
          </w:p>
        </w:tc>
        <w:tc>
          <w:tcPr>
            <w:tcW w:w="880" w:type="dxa"/>
            <w:tcBorders>
              <w:top w:val="single" w:sz="4" w:space="0" w:color="auto"/>
              <w:bottom w:val="single" w:sz="4" w:space="0" w:color="auto"/>
            </w:tcBorders>
            <w:vAlign w:val="center"/>
          </w:tcPr>
          <w:p w14:paraId="59BC965E"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32E16FB6" w14:textId="77777777" w:rsidR="00CC6CC3" w:rsidRPr="00582222" w:rsidRDefault="00CC6CC3" w:rsidP="0046505C">
            <w:pPr>
              <w:rPr>
                <w:rFonts w:eastAsiaTheme="minorEastAsia"/>
                <w:sz w:val="18"/>
                <w:szCs w:val="18"/>
              </w:rPr>
            </w:pPr>
            <w:r>
              <w:rPr>
                <w:rFonts w:eastAsiaTheme="minorEastAsia" w:hint="eastAsia"/>
                <w:sz w:val="18"/>
                <w:szCs w:val="18"/>
              </w:rPr>
              <w:t>0.5</w:t>
            </w:r>
          </w:p>
        </w:tc>
        <w:tc>
          <w:tcPr>
            <w:tcW w:w="426" w:type="dxa"/>
            <w:tcBorders>
              <w:top w:val="single" w:sz="4" w:space="0" w:color="auto"/>
              <w:bottom w:val="single" w:sz="4" w:space="0" w:color="auto"/>
            </w:tcBorders>
            <w:vAlign w:val="center"/>
          </w:tcPr>
          <w:p w14:paraId="0D87719C" w14:textId="77777777" w:rsidR="00CC6CC3" w:rsidRPr="00582222" w:rsidRDefault="00CC6CC3" w:rsidP="0046505C">
            <w:pPr>
              <w:rPr>
                <w:rFonts w:eastAsiaTheme="minorEastAsia"/>
                <w:sz w:val="18"/>
                <w:szCs w:val="18"/>
              </w:rPr>
            </w:pPr>
            <w:r>
              <w:rPr>
                <w:rFonts w:eastAsiaTheme="minorEastAsia"/>
                <w:sz w:val="18"/>
                <w:szCs w:val="18"/>
              </w:rPr>
              <w:t>6</w:t>
            </w:r>
          </w:p>
        </w:tc>
        <w:tc>
          <w:tcPr>
            <w:tcW w:w="425" w:type="dxa"/>
            <w:tcBorders>
              <w:top w:val="single" w:sz="4" w:space="0" w:color="auto"/>
              <w:bottom w:val="single" w:sz="4" w:space="0" w:color="auto"/>
            </w:tcBorders>
            <w:vAlign w:val="center"/>
          </w:tcPr>
          <w:p w14:paraId="201E3502" w14:textId="77777777" w:rsidR="00CC6CC3" w:rsidRPr="00582222" w:rsidRDefault="00CC6CC3" w:rsidP="0046505C">
            <w:pPr>
              <w:rPr>
                <w:rFonts w:eastAsiaTheme="minorEastAsia"/>
                <w:sz w:val="18"/>
                <w:szCs w:val="18"/>
              </w:rPr>
            </w:pPr>
            <w:r>
              <w:rPr>
                <w:rFonts w:eastAsiaTheme="minorEastAsia" w:hint="eastAsia"/>
                <w:sz w:val="18"/>
                <w:szCs w:val="18"/>
              </w:rPr>
              <w:t>2</w:t>
            </w:r>
          </w:p>
        </w:tc>
        <w:tc>
          <w:tcPr>
            <w:tcW w:w="425" w:type="dxa"/>
            <w:tcBorders>
              <w:top w:val="single" w:sz="4" w:space="0" w:color="auto"/>
              <w:bottom w:val="single" w:sz="4" w:space="0" w:color="auto"/>
            </w:tcBorders>
            <w:vAlign w:val="center"/>
          </w:tcPr>
          <w:p w14:paraId="41E43E35" w14:textId="77777777" w:rsidR="00CC6CC3" w:rsidRPr="00582222" w:rsidRDefault="00CC6CC3" w:rsidP="0046505C">
            <w:pPr>
              <w:rPr>
                <w:rFonts w:eastAsiaTheme="minorEastAsia"/>
                <w:sz w:val="18"/>
                <w:szCs w:val="18"/>
              </w:rPr>
            </w:pPr>
            <w:r>
              <w:rPr>
                <w:rFonts w:eastAsiaTheme="minorEastAsia" w:hint="eastAsia"/>
                <w:sz w:val="18"/>
                <w:szCs w:val="18"/>
              </w:rPr>
              <w:t>6</w:t>
            </w:r>
          </w:p>
        </w:tc>
        <w:tc>
          <w:tcPr>
            <w:tcW w:w="425" w:type="dxa"/>
            <w:tcBorders>
              <w:top w:val="single" w:sz="4" w:space="0" w:color="auto"/>
              <w:bottom w:val="single" w:sz="4" w:space="0" w:color="auto"/>
            </w:tcBorders>
            <w:vAlign w:val="center"/>
          </w:tcPr>
          <w:p w14:paraId="6C333EBC" w14:textId="77777777" w:rsidR="00CC6CC3" w:rsidRPr="006766C5" w:rsidRDefault="00CC6CC3" w:rsidP="0046505C">
            <w:pPr>
              <w:rPr>
                <w:rFonts w:eastAsiaTheme="minorEastAsia"/>
                <w:sz w:val="18"/>
                <w:szCs w:val="18"/>
              </w:rPr>
            </w:pPr>
            <w:r w:rsidRPr="006766C5">
              <w:rPr>
                <w:rFonts w:eastAsiaTheme="minorEastAsia"/>
                <w:sz w:val="18"/>
                <w:szCs w:val="18"/>
              </w:rPr>
              <w:t>IV</w:t>
            </w:r>
            <w:r w:rsidRPr="006766C5">
              <w:rPr>
                <w:rFonts w:eastAsiaTheme="minorEastAsia" w:hint="eastAsia"/>
                <w:sz w:val="18"/>
                <w:szCs w:val="18"/>
              </w:rPr>
              <w:t>级</w:t>
            </w:r>
          </w:p>
          <w:p w14:paraId="04FA9714" w14:textId="77777777" w:rsidR="00CC6CC3" w:rsidRPr="00582222" w:rsidRDefault="00CC6CC3" w:rsidP="0046505C">
            <w:pPr>
              <w:rPr>
                <w:rFonts w:eastAsiaTheme="minorEastAsia"/>
                <w:sz w:val="18"/>
                <w:szCs w:val="18"/>
              </w:rPr>
            </w:pPr>
          </w:p>
        </w:tc>
        <w:tc>
          <w:tcPr>
            <w:tcW w:w="425" w:type="dxa"/>
            <w:tcBorders>
              <w:top w:val="single" w:sz="4" w:space="0" w:color="auto"/>
              <w:bottom w:val="single" w:sz="4" w:space="0" w:color="auto"/>
            </w:tcBorders>
            <w:vAlign w:val="center"/>
          </w:tcPr>
          <w:p w14:paraId="1C829995" w14:textId="77777777" w:rsidR="00CC6CC3" w:rsidRPr="00582222" w:rsidRDefault="00CC6CC3" w:rsidP="0046505C">
            <w:pPr>
              <w:rPr>
                <w:rFonts w:eastAsiaTheme="minorEastAsia"/>
                <w:sz w:val="18"/>
                <w:szCs w:val="18"/>
              </w:rPr>
            </w:pPr>
          </w:p>
        </w:tc>
        <w:tc>
          <w:tcPr>
            <w:tcW w:w="396" w:type="dxa"/>
            <w:vMerge/>
            <w:vAlign w:val="center"/>
          </w:tcPr>
          <w:p w14:paraId="594AAF43"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213277C8" w14:textId="77777777" w:rsidR="00CC6CC3" w:rsidRPr="00582222" w:rsidRDefault="00CC6CC3" w:rsidP="0046505C">
            <w:pPr>
              <w:rPr>
                <w:rFonts w:eastAsiaTheme="minorEastAsia"/>
                <w:sz w:val="18"/>
                <w:szCs w:val="18"/>
              </w:rPr>
            </w:pPr>
          </w:p>
        </w:tc>
      </w:tr>
      <w:tr w:rsidR="00CC6CC3" w:rsidRPr="008F3546" w14:paraId="0142DBB2" w14:textId="77777777" w:rsidTr="008E3961">
        <w:trPr>
          <w:trHeight w:val="1135"/>
          <w:jc w:val="center"/>
        </w:trPr>
        <w:tc>
          <w:tcPr>
            <w:tcW w:w="416" w:type="dxa"/>
            <w:tcBorders>
              <w:top w:val="single" w:sz="4" w:space="0" w:color="auto"/>
              <w:bottom w:val="single" w:sz="4" w:space="0" w:color="auto"/>
            </w:tcBorders>
            <w:vAlign w:val="center"/>
          </w:tcPr>
          <w:p w14:paraId="6BF6651D" w14:textId="77777777" w:rsidR="00CC6CC3" w:rsidRPr="00784A80" w:rsidRDefault="0046505C" w:rsidP="0046505C">
            <w:pPr>
              <w:rPr>
                <w:rFonts w:eastAsiaTheme="minorEastAsia"/>
                <w:sz w:val="18"/>
                <w:szCs w:val="18"/>
              </w:rPr>
            </w:pPr>
            <w:r>
              <w:rPr>
                <w:rFonts w:eastAsiaTheme="minorEastAsia"/>
                <w:sz w:val="18"/>
                <w:szCs w:val="18"/>
              </w:rPr>
              <w:t>177</w:t>
            </w:r>
          </w:p>
        </w:tc>
        <w:tc>
          <w:tcPr>
            <w:tcW w:w="708" w:type="dxa"/>
            <w:vAlign w:val="center"/>
          </w:tcPr>
          <w:p w14:paraId="6692011E"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0A41D835"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1B1029D8" w14:textId="77777777" w:rsidR="00CC6CC3" w:rsidRDefault="00CC6CC3" w:rsidP="0046505C">
            <w:pPr>
              <w:rPr>
                <w:sz w:val="18"/>
                <w:szCs w:val="18"/>
              </w:rPr>
            </w:pPr>
            <w:r>
              <w:rPr>
                <w:rFonts w:hint="eastAsia"/>
                <w:sz w:val="18"/>
                <w:szCs w:val="18"/>
              </w:rPr>
              <w:t>登高</w:t>
            </w:r>
            <w:r>
              <w:rPr>
                <w:sz w:val="18"/>
                <w:szCs w:val="18"/>
              </w:rPr>
              <w:t>作业</w:t>
            </w:r>
          </w:p>
        </w:tc>
        <w:tc>
          <w:tcPr>
            <w:tcW w:w="709" w:type="dxa"/>
            <w:tcBorders>
              <w:top w:val="single" w:sz="4" w:space="0" w:color="auto"/>
              <w:bottom w:val="single" w:sz="4" w:space="0" w:color="auto"/>
            </w:tcBorders>
            <w:vAlign w:val="center"/>
          </w:tcPr>
          <w:p w14:paraId="56220CF9"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73588D90" w14:textId="77777777" w:rsidR="00CC6CC3" w:rsidRDefault="00CC6CC3" w:rsidP="0046505C">
            <w:pPr>
              <w:rPr>
                <w:sz w:val="18"/>
                <w:szCs w:val="18"/>
              </w:rPr>
            </w:pPr>
            <w:r>
              <w:rPr>
                <w:rFonts w:hint="eastAsia"/>
                <w:sz w:val="18"/>
                <w:szCs w:val="18"/>
              </w:rPr>
              <w:t>登高作业时的摔伤</w:t>
            </w:r>
          </w:p>
        </w:tc>
        <w:tc>
          <w:tcPr>
            <w:tcW w:w="709" w:type="dxa"/>
            <w:tcBorders>
              <w:top w:val="single" w:sz="4" w:space="0" w:color="auto"/>
              <w:bottom w:val="single" w:sz="4" w:space="0" w:color="auto"/>
            </w:tcBorders>
            <w:vAlign w:val="center"/>
          </w:tcPr>
          <w:p w14:paraId="273BB6BD"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38DE3A04" w14:textId="77777777" w:rsidR="00CC6CC3" w:rsidRDefault="004E516E" w:rsidP="0046505C">
            <w:pPr>
              <w:widowControl/>
              <w:adjustRightInd w:val="0"/>
              <w:snapToGrid w:val="0"/>
              <w:spacing w:line="240" w:lineRule="exact"/>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40647EA0" w14:textId="77777777" w:rsidR="00CC6CC3" w:rsidRPr="00784A80" w:rsidRDefault="00CC6CC3" w:rsidP="0046505C">
            <w:pPr>
              <w:rPr>
                <w:sz w:val="18"/>
                <w:szCs w:val="18"/>
              </w:rPr>
            </w:pPr>
            <w:r>
              <w:rPr>
                <w:rFonts w:hint="eastAsia"/>
                <w:sz w:val="18"/>
                <w:szCs w:val="18"/>
              </w:rPr>
              <w:t>1</w:t>
            </w:r>
            <w:r>
              <w:rPr>
                <w:rFonts w:hint="eastAsia"/>
                <w:sz w:val="18"/>
                <w:szCs w:val="18"/>
              </w:rPr>
              <w:t>、利用长度伸缩杆清洁灯罩。</w:t>
            </w:r>
            <w:r>
              <w:rPr>
                <w:rFonts w:hint="eastAsia"/>
                <w:sz w:val="18"/>
                <w:szCs w:val="18"/>
              </w:rPr>
              <w:t>2</w:t>
            </w:r>
            <w:r>
              <w:rPr>
                <w:rFonts w:hint="eastAsia"/>
                <w:sz w:val="18"/>
                <w:szCs w:val="18"/>
              </w:rPr>
              <w:t>、</w:t>
            </w:r>
            <w:r w:rsidRPr="00784A80">
              <w:rPr>
                <w:rFonts w:hint="eastAsia"/>
                <w:sz w:val="18"/>
                <w:szCs w:val="18"/>
              </w:rPr>
              <w:t>擦拭灯罩、风口时必须使用相对稳定的垫定物，并正确戴安全帽和人员监护，监护人员不得兼任其他工作</w:t>
            </w:r>
          </w:p>
        </w:tc>
        <w:tc>
          <w:tcPr>
            <w:tcW w:w="1134" w:type="dxa"/>
            <w:tcBorders>
              <w:top w:val="single" w:sz="4" w:space="0" w:color="auto"/>
              <w:bottom w:val="single" w:sz="4" w:space="0" w:color="auto"/>
            </w:tcBorders>
            <w:vAlign w:val="center"/>
          </w:tcPr>
          <w:p w14:paraId="6A5A8B6D" w14:textId="77777777" w:rsidR="00CC6CC3"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2EA3C37E" w14:textId="77777777" w:rsidR="00CC6CC3" w:rsidRDefault="00CC6CC3" w:rsidP="0046505C">
            <w:pPr>
              <w:rPr>
                <w:sz w:val="18"/>
                <w:szCs w:val="18"/>
              </w:rPr>
            </w:pPr>
            <w:r>
              <w:rPr>
                <w:rFonts w:hint="eastAsia"/>
                <w:sz w:val="18"/>
                <w:szCs w:val="18"/>
              </w:rPr>
              <w:t>登高</w:t>
            </w:r>
            <w:r>
              <w:rPr>
                <w:sz w:val="18"/>
                <w:szCs w:val="18"/>
              </w:rPr>
              <w:t>作业需佩戴安全帽、安全带</w:t>
            </w:r>
            <w:r>
              <w:rPr>
                <w:rFonts w:hint="eastAsia"/>
                <w:sz w:val="18"/>
                <w:szCs w:val="18"/>
              </w:rPr>
              <w:t>，</w:t>
            </w:r>
            <w:r>
              <w:rPr>
                <w:sz w:val="18"/>
                <w:szCs w:val="18"/>
              </w:rPr>
              <w:t>禁止穿鞋套。</w:t>
            </w:r>
          </w:p>
        </w:tc>
        <w:tc>
          <w:tcPr>
            <w:tcW w:w="880" w:type="dxa"/>
            <w:tcBorders>
              <w:top w:val="single" w:sz="4" w:space="0" w:color="auto"/>
              <w:bottom w:val="single" w:sz="4" w:space="0" w:color="auto"/>
            </w:tcBorders>
            <w:vAlign w:val="center"/>
          </w:tcPr>
          <w:p w14:paraId="5B8F8C04"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2CFB6E17" w14:textId="77777777" w:rsidR="00CC6CC3" w:rsidRPr="00582222" w:rsidRDefault="00CC6CC3" w:rsidP="0046505C">
            <w:pPr>
              <w:rPr>
                <w:rFonts w:eastAsiaTheme="minorEastAsia"/>
                <w:sz w:val="18"/>
                <w:szCs w:val="18"/>
              </w:rPr>
            </w:pPr>
            <w:r>
              <w:rPr>
                <w:rFonts w:eastAsiaTheme="minorEastAsia"/>
                <w:sz w:val="18"/>
                <w:szCs w:val="18"/>
              </w:rPr>
              <w:t>3</w:t>
            </w:r>
          </w:p>
        </w:tc>
        <w:tc>
          <w:tcPr>
            <w:tcW w:w="426" w:type="dxa"/>
            <w:tcBorders>
              <w:top w:val="single" w:sz="4" w:space="0" w:color="auto"/>
              <w:bottom w:val="single" w:sz="4" w:space="0" w:color="auto"/>
            </w:tcBorders>
            <w:vAlign w:val="center"/>
          </w:tcPr>
          <w:p w14:paraId="44BB2CC4" w14:textId="77777777" w:rsidR="00CC6CC3" w:rsidRPr="00582222" w:rsidRDefault="00CC6CC3" w:rsidP="0046505C">
            <w:pPr>
              <w:rPr>
                <w:rFonts w:eastAsiaTheme="minorEastAsia"/>
                <w:sz w:val="18"/>
                <w:szCs w:val="18"/>
              </w:rPr>
            </w:pPr>
            <w:r>
              <w:rPr>
                <w:rFonts w:eastAsiaTheme="minorEastAsia"/>
                <w:sz w:val="18"/>
                <w:szCs w:val="18"/>
              </w:rPr>
              <w:t>6</w:t>
            </w:r>
          </w:p>
        </w:tc>
        <w:tc>
          <w:tcPr>
            <w:tcW w:w="425" w:type="dxa"/>
            <w:tcBorders>
              <w:top w:val="single" w:sz="4" w:space="0" w:color="auto"/>
              <w:bottom w:val="single" w:sz="4" w:space="0" w:color="auto"/>
            </w:tcBorders>
            <w:vAlign w:val="center"/>
          </w:tcPr>
          <w:p w14:paraId="5BB12ED2" w14:textId="77777777" w:rsidR="00CC6CC3" w:rsidRPr="00582222" w:rsidRDefault="00CC6CC3" w:rsidP="0046505C">
            <w:pPr>
              <w:rPr>
                <w:rFonts w:eastAsiaTheme="minorEastAsia"/>
                <w:sz w:val="18"/>
                <w:szCs w:val="18"/>
              </w:rPr>
            </w:pPr>
            <w:r>
              <w:rPr>
                <w:rFonts w:eastAsiaTheme="minorEastAsia" w:hint="eastAsia"/>
                <w:sz w:val="18"/>
                <w:szCs w:val="18"/>
              </w:rPr>
              <w:t>2</w:t>
            </w:r>
          </w:p>
        </w:tc>
        <w:tc>
          <w:tcPr>
            <w:tcW w:w="425" w:type="dxa"/>
            <w:tcBorders>
              <w:top w:val="single" w:sz="4" w:space="0" w:color="auto"/>
              <w:bottom w:val="single" w:sz="4" w:space="0" w:color="auto"/>
            </w:tcBorders>
            <w:vAlign w:val="center"/>
          </w:tcPr>
          <w:p w14:paraId="375E2367" w14:textId="77777777" w:rsidR="00CC6CC3" w:rsidRPr="00582222" w:rsidRDefault="00CC6CC3" w:rsidP="0046505C">
            <w:pPr>
              <w:rPr>
                <w:rFonts w:eastAsiaTheme="minorEastAsia"/>
                <w:sz w:val="18"/>
                <w:szCs w:val="18"/>
              </w:rPr>
            </w:pPr>
            <w:r>
              <w:rPr>
                <w:rFonts w:eastAsiaTheme="minorEastAsia" w:hint="eastAsia"/>
                <w:sz w:val="18"/>
                <w:szCs w:val="18"/>
              </w:rPr>
              <w:t>36</w:t>
            </w:r>
          </w:p>
        </w:tc>
        <w:tc>
          <w:tcPr>
            <w:tcW w:w="425" w:type="dxa"/>
            <w:tcBorders>
              <w:top w:val="single" w:sz="4" w:space="0" w:color="auto"/>
              <w:bottom w:val="single" w:sz="4" w:space="0" w:color="auto"/>
            </w:tcBorders>
            <w:vAlign w:val="center"/>
          </w:tcPr>
          <w:p w14:paraId="3180FC96" w14:textId="77777777" w:rsidR="00CC6CC3" w:rsidRPr="006766C5" w:rsidRDefault="00CC6CC3" w:rsidP="0046505C">
            <w:pPr>
              <w:rPr>
                <w:rFonts w:eastAsiaTheme="minorEastAsia"/>
                <w:sz w:val="18"/>
                <w:szCs w:val="18"/>
              </w:rPr>
            </w:pPr>
            <w:r w:rsidRPr="006766C5">
              <w:rPr>
                <w:rFonts w:eastAsiaTheme="minorEastAsia"/>
                <w:sz w:val="18"/>
                <w:szCs w:val="18"/>
              </w:rPr>
              <w:t>IV</w:t>
            </w:r>
            <w:r w:rsidRPr="006766C5">
              <w:rPr>
                <w:rFonts w:eastAsiaTheme="minorEastAsia" w:hint="eastAsia"/>
                <w:sz w:val="18"/>
                <w:szCs w:val="18"/>
              </w:rPr>
              <w:t>级</w:t>
            </w:r>
          </w:p>
          <w:p w14:paraId="3C66DBFC" w14:textId="77777777" w:rsidR="00CC6CC3" w:rsidRPr="00582222" w:rsidRDefault="00CC6CC3" w:rsidP="0046505C">
            <w:pPr>
              <w:rPr>
                <w:rFonts w:eastAsiaTheme="minorEastAsia"/>
                <w:sz w:val="18"/>
                <w:szCs w:val="18"/>
              </w:rPr>
            </w:pPr>
          </w:p>
        </w:tc>
        <w:tc>
          <w:tcPr>
            <w:tcW w:w="425" w:type="dxa"/>
            <w:tcBorders>
              <w:top w:val="single" w:sz="4" w:space="0" w:color="auto"/>
              <w:bottom w:val="single" w:sz="4" w:space="0" w:color="auto"/>
            </w:tcBorders>
            <w:vAlign w:val="center"/>
          </w:tcPr>
          <w:p w14:paraId="5112360D" w14:textId="77777777" w:rsidR="00CC6CC3" w:rsidRPr="00582222" w:rsidRDefault="00CC6CC3" w:rsidP="0046505C">
            <w:pPr>
              <w:rPr>
                <w:rFonts w:eastAsiaTheme="minorEastAsia"/>
                <w:sz w:val="18"/>
                <w:szCs w:val="18"/>
              </w:rPr>
            </w:pPr>
          </w:p>
        </w:tc>
        <w:tc>
          <w:tcPr>
            <w:tcW w:w="396" w:type="dxa"/>
            <w:vMerge/>
            <w:vAlign w:val="center"/>
          </w:tcPr>
          <w:p w14:paraId="42B072F4"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0636D981" w14:textId="77777777" w:rsidR="00CC6CC3" w:rsidRPr="00582222" w:rsidRDefault="00CC6CC3" w:rsidP="0046505C">
            <w:pPr>
              <w:rPr>
                <w:rFonts w:eastAsiaTheme="minorEastAsia"/>
                <w:sz w:val="18"/>
                <w:szCs w:val="18"/>
              </w:rPr>
            </w:pPr>
          </w:p>
        </w:tc>
      </w:tr>
      <w:tr w:rsidR="00CC6CC3" w:rsidRPr="008F3546" w14:paraId="4297BB7F" w14:textId="77777777" w:rsidTr="008E3961">
        <w:trPr>
          <w:trHeight w:val="3515"/>
          <w:jc w:val="center"/>
        </w:trPr>
        <w:tc>
          <w:tcPr>
            <w:tcW w:w="416" w:type="dxa"/>
            <w:tcBorders>
              <w:top w:val="single" w:sz="4" w:space="0" w:color="auto"/>
              <w:bottom w:val="single" w:sz="4" w:space="0" w:color="auto"/>
            </w:tcBorders>
            <w:vAlign w:val="center"/>
          </w:tcPr>
          <w:p w14:paraId="7CF2E71E" w14:textId="77777777" w:rsidR="00CC6CC3" w:rsidRDefault="0046505C" w:rsidP="0046505C">
            <w:pPr>
              <w:rPr>
                <w:rFonts w:eastAsiaTheme="minorEastAsia"/>
                <w:sz w:val="18"/>
                <w:szCs w:val="18"/>
              </w:rPr>
            </w:pPr>
            <w:r>
              <w:rPr>
                <w:rFonts w:eastAsiaTheme="minorEastAsia"/>
                <w:sz w:val="18"/>
                <w:szCs w:val="18"/>
              </w:rPr>
              <w:t>178</w:t>
            </w:r>
          </w:p>
        </w:tc>
        <w:tc>
          <w:tcPr>
            <w:tcW w:w="708" w:type="dxa"/>
            <w:vAlign w:val="center"/>
          </w:tcPr>
          <w:p w14:paraId="0D997798"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538DAD74" w14:textId="77777777" w:rsidR="00CC6CC3" w:rsidRDefault="00CC6CC3" w:rsidP="0046505C">
            <w:pPr>
              <w:rPr>
                <w:rFonts w:eastAsiaTheme="minorEastAsia"/>
                <w:sz w:val="18"/>
                <w:szCs w:val="18"/>
              </w:rPr>
            </w:pPr>
            <w:r>
              <w:rPr>
                <w:rFonts w:eastAsiaTheme="minorEastAsia" w:hint="eastAsia"/>
                <w:sz w:val="18"/>
                <w:szCs w:val="18"/>
              </w:rPr>
              <w:t>设备类</w:t>
            </w:r>
          </w:p>
        </w:tc>
        <w:tc>
          <w:tcPr>
            <w:tcW w:w="709" w:type="dxa"/>
            <w:tcBorders>
              <w:top w:val="single" w:sz="4" w:space="0" w:color="auto"/>
              <w:bottom w:val="single" w:sz="4" w:space="0" w:color="auto"/>
            </w:tcBorders>
            <w:vAlign w:val="center"/>
          </w:tcPr>
          <w:p w14:paraId="7D440D8F" w14:textId="77777777" w:rsidR="00CC6CC3" w:rsidRDefault="00CC6CC3" w:rsidP="0046505C">
            <w:pPr>
              <w:rPr>
                <w:sz w:val="18"/>
                <w:szCs w:val="18"/>
              </w:rPr>
            </w:pPr>
            <w:r>
              <w:rPr>
                <w:rFonts w:hint="eastAsia"/>
                <w:sz w:val="18"/>
                <w:szCs w:val="18"/>
              </w:rPr>
              <w:t>封</w:t>
            </w:r>
            <w:r>
              <w:rPr>
                <w:sz w:val="18"/>
                <w:szCs w:val="18"/>
              </w:rPr>
              <w:t>切</w:t>
            </w:r>
            <w:r>
              <w:rPr>
                <w:rFonts w:hint="eastAsia"/>
                <w:sz w:val="18"/>
                <w:szCs w:val="18"/>
              </w:rPr>
              <w:t>机</w:t>
            </w:r>
          </w:p>
        </w:tc>
        <w:tc>
          <w:tcPr>
            <w:tcW w:w="709" w:type="dxa"/>
            <w:tcBorders>
              <w:top w:val="single" w:sz="4" w:space="0" w:color="auto"/>
              <w:bottom w:val="single" w:sz="4" w:space="0" w:color="auto"/>
            </w:tcBorders>
            <w:vAlign w:val="center"/>
          </w:tcPr>
          <w:p w14:paraId="36C91FA9"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5CD061D9" w14:textId="77777777" w:rsidR="00CC6CC3" w:rsidRDefault="00CC6CC3" w:rsidP="0046505C">
            <w:pPr>
              <w:rPr>
                <w:sz w:val="18"/>
                <w:szCs w:val="18"/>
              </w:rPr>
            </w:pPr>
            <w:r>
              <w:rPr>
                <w:rFonts w:hint="eastAsia"/>
                <w:sz w:val="18"/>
                <w:szCs w:val="18"/>
              </w:rPr>
              <w:t>封</w:t>
            </w:r>
            <w:r>
              <w:rPr>
                <w:sz w:val="18"/>
                <w:szCs w:val="18"/>
              </w:rPr>
              <w:t>切</w:t>
            </w:r>
            <w:r>
              <w:rPr>
                <w:rFonts w:hint="eastAsia"/>
                <w:sz w:val="18"/>
                <w:szCs w:val="18"/>
              </w:rPr>
              <w:t>机伤人</w:t>
            </w:r>
          </w:p>
        </w:tc>
        <w:tc>
          <w:tcPr>
            <w:tcW w:w="709" w:type="dxa"/>
            <w:tcBorders>
              <w:top w:val="single" w:sz="4" w:space="0" w:color="auto"/>
              <w:bottom w:val="single" w:sz="4" w:space="0" w:color="auto"/>
            </w:tcBorders>
            <w:vAlign w:val="center"/>
          </w:tcPr>
          <w:p w14:paraId="4146984D"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4C4D8CFA" w14:textId="77777777" w:rsidR="00CC6CC3" w:rsidRDefault="00CC6CC3" w:rsidP="0046505C">
            <w:pPr>
              <w:widowControl/>
              <w:adjustRightInd w:val="0"/>
              <w:snapToGrid w:val="0"/>
              <w:spacing w:line="240" w:lineRule="exact"/>
              <w:rPr>
                <w:rFonts w:eastAsiaTheme="minorEastAsia"/>
                <w:sz w:val="18"/>
                <w:szCs w:val="18"/>
              </w:rPr>
            </w:pPr>
            <w:r>
              <w:rPr>
                <w:rFonts w:eastAsiaTheme="minorEastAsia" w:hint="eastAsia"/>
                <w:sz w:val="18"/>
                <w:szCs w:val="18"/>
              </w:rPr>
              <w:t>设备安全</w:t>
            </w:r>
            <w:r>
              <w:rPr>
                <w:rFonts w:eastAsiaTheme="minorEastAsia"/>
                <w:sz w:val="18"/>
                <w:szCs w:val="18"/>
              </w:rPr>
              <w:t>装置</w:t>
            </w:r>
            <w:r>
              <w:rPr>
                <w:rFonts w:eastAsiaTheme="minorEastAsia" w:hint="eastAsia"/>
                <w:sz w:val="18"/>
                <w:szCs w:val="18"/>
              </w:rPr>
              <w:t>应</w:t>
            </w:r>
            <w:r>
              <w:rPr>
                <w:rFonts w:eastAsiaTheme="minorEastAsia"/>
                <w:sz w:val="18"/>
                <w:szCs w:val="18"/>
              </w:rPr>
              <w:t>完好</w:t>
            </w:r>
          </w:p>
        </w:tc>
        <w:tc>
          <w:tcPr>
            <w:tcW w:w="1418" w:type="dxa"/>
            <w:tcBorders>
              <w:top w:val="single" w:sz="4" w:space="0" w:color="auto"/>
              <w:bottom w:val="single" w:sz="4" w:space="0" w:color="auto"/>
            </w:tcBorders>
            <w:vAlign w:val="center"/>
          </w:tcPr>
          <w:p w14:paraId="562625D7" w14:textId="77777777" w:rsidR="00CC6CC3" w:rsidRDefault="00CC6CC3" w:rsidP="0046505C">
            <w:pPr>
              <w:rPr>
                <w:sz w:val="18"/>
                <w:szCs w:val="18"/>
              </w:rPr>
            </w:pPr>
            <w:r>
              <w:rPr>
                <w:rFonts w:hint="eastAsia"/>
                <w:sz w:val="18"/>
                <w:szCs w:val="18"/>
              </w:rPr>
              <w:t>1</w:t>
            </w:r>
            <w:r>
              <w:rPr>
                <w:rFonts w:hint="eastAsia"/>
                <w:sz w:val="18"/>
                <w:szCs w:val="18"/>
              </w:rPr>
              <w:t>、设备运行</w:t>
            </w:r>
            <w:r>
              <w:rPr>
                <w:sz w:val="18"/>
                <w:szCs w:val="18"/>
              </w:rPr>
              <w:t>过程中禁止</w:t>
            </w:r>
            <w:r>
              <w:rPr>
                <w:rFonts w:hint="eastAsia"/>
                <w:sz w:val="18"/>
                <w:szCs w:val="18"/>
              </w:rPr>
              <w:t>将</w:t>
            </w:r>
            <w:r>
              <w:rPr>
                <w:sz w:val="18"/>
                <w:szCs w:val="18"/>
              </w:rPr>
              <w:t>手伸进设备内部</w:t>
            </w:r>
            <w:r>
              <w:rPr>
                <w:rFonts w:hint="eastAsia"/>
                <w:sz w:val="18"/>
                <w:szCs w:val="18"/>
              </w:rPr>
              <w:t>2</w:t>
            </w:r>
            <w:r>
              <w:rPr>
                <w:rFonts w:hint="eastAsia"/>
                <w:sz w:val="18"/>
                <w:szCs w:val="18"/>
              </w:rPr>
              <w:t>、进行</w:t>
            </w:r>
            <w:r>
              <w:rPr>
                <w:sz w:val="18"/>
                <w:szCs w:val="18"/>
              </w:rPr>
              <w:t>设备调试时，需遵循</w:t>
            </w:r>
            <w:r>
              <w:rPr>
                <w:sz w:val="18"/>
                <w:szCs w:val="18"/>
              </w:rPr>
              <w:t>“</w:t>
            </w:r>
            <w:r>
              <w:rPr>
                <w:rFonts w:hint="eastAsia"/>
                <w:sz w:val="18"/>
                <w:szCs w:val="18"/>
              </w:rPr>
              <w:t>谁</w:t>
            </w:r>
            <w:r>
              <w:rPr>
                <w:sz w:val="18"/>
                <w:szCs w:val="18"/>
              </w:rPr>
              <w:t>点动、谁操作</w:t>
            </w:r>
            <w:r>
              <w:rPr>
                <w:sz w:val="18"/>
                <w:szCs w:val="18"/>
              </w:rPr>
              <w:t>”3</w:t>
            </w:r>
            <w:r>
              <w:rPr>
                <w:rFonts w:hint="eastAsia"/>
                <w:sz w:val="18"/>
                <w:szCs w:val="18"/>
              </w:rPr>
              <w:t>、</w:t>
            </w:r>
            <w:r>
              <w:rPr>
                <w:sz w:val="18"/>
                <w:szCs w:val="18"/>
              </w:rPr>
              <w:t>更换膜时应两人同时操作谨防</w:t>
            </w:r>
            <w:r>
              <w:rPr>
                <w:rFonts w:hint="eastAsia"/>
                <w:sz w:val="18"/>
                <w:szCs w:val="18"/>
              </w:rPr>
              <w:t>轧</w:t>
            </w:r>
            <w:r>
              <w:rPr>
                <w:sz w:val="18"/>
                <w:szCs w:val="18"/>
              </w:rPr>
              <w:t>伤</w:t>
            </w:r>
          </w:p>
        </w:tc>
        <w:tc>
          <w:tcPr>
            <w:tcW w:w="1134" w:type="dxa"/>
            <w:tcBorders>
              <w:top w:val="single" w:sz="4" w:space="0" w:color="auto"/>
              <w:bottom w:val="single" w:sz="4" w:space="0" w:color="auto"/>
            </w:tcBorders>
            <w:vAlign w:val="center"/>
          </w:tcPr>
          <w:p w14:paraId="10868CD7" w14:textId="77777777" w:rsidR="00CC6CC3" w:rsidRDefault="00CC6CC3" w:rsidP="0046505C">
            <w:pPr>
              <w:rPr>
                <w:rFonts w:eastAsiaTheme="minorEastAsia"/>
                <w:sz w:val="18"/>
                <w:szCs w:val="18"/>
              </w:rPr>
            </w:pPr>
            <w:r>
              <w:rPr>
                <w:rFonts w:eastAsiaTheme="minorEastAsia" w:hint="eastAsia"/>
                <w:sz w:val="18"/>
                <w:szCs w:val="18"/>
              </w:rPr>
              <w:t>张贴</w:t>
            </w:r>
            <w:r>
              <w:rPr>
                <w:rFonts w:eastAsiaTheme="minorEastAsia"/>
                <w:sz w:val="18"/>
                <w:szCs w:val="18"/>
              </w:rPr>
              <w:t>“</w:t>
            </w:r>
            <w:r>
              <w:rPr>
                <w:rFonts w:eastAsiaTheme="minorEastAsia" w:hint="eastAsia"/>
                <w:sz w:val="18"/>
                <w:szCs w:val="18"/>
              </w:rPr>
              <w:t>注意</w:t>
            </w:r>
            <w:r>
              <w:rPr>
                <w:rFonts w:eastAsiaTheme="minorEastAsia"/>
                <w:sz w:val="18"/>
                <w:szCs w:val="18"/>
              </w:rPr>
              <w:t>安全</w:t>
            </w:r>
            <w:r>
              <w:rPr>
                <w:rFonts w:eastAsiaTheme="minorEastAsia"/>
                <w:sz w:val="18"/>
                <w:szCs w:val="18"/>
              </w:rPr>
              <w:t>”</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14D5BE85" w14:textId="77777777" w:rsidR="00CC6CC3" w:rsidRPr="00674695" w:rsidRDefault="00CC6CC3" w:rsidP="0046505C">
            <w:pPr>
              <w:rPr>
                <w:sz w:val="18"/>
                <w:szCs w:val="18"/>
              </w:rPr>
            </w:pPr>
            <w:r>
              <w:rPr>
                <w:rFonts w:hint="eastAsia"/>
                <w:sz w:val="18"/>
                <w:szCs w:val="18"/>
              </w:rPr>
              <w:t>更换</w:t>
            </w:r>
            <w:r>
              <w:rPr>
                <w:sz w:val="18"/>
                <w:szCs w:val="18"/>
              </w:rPr>
              <w:t>烫</w:t>
            </w:r>
            <w:r>
              <w:rPr>
                <w:rFonts w:hint="eastAsia"/>
                <w:sz w:val="18"/>
                <w:szCs w:val="18"/>
              </w:rPr>
              <w:t>刀</w:t>
            </w:r>
            <w:r>
              <w:rPr>
                <w:sz w:val="18"/>
                <w:szCs w:val="18"/>
              </w:rPr>
              <w:t>应佩戴防烫伤手套</w:t>
            </w:r>
          </w:p>
        </w:tc>
        <w:tc>
          <w:tcPr>
            <w:tcW w:w="880" w:type="dxa"/>
            <w:tcBorders>
              <w:top w:val="single" w:sz="4" w:space="0" w:color="auto"/>
              <w:bottom w:val="single" w:sz="4" w:space="0" w:color="auto"/>
            </w:tcBorders>
            <w:vAlign w:val="center"/>
          </w:tcPr>
          <w:p w14:paraId="66FAA072"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37EA3518" w14:textId="77777777" w:rsidR="00CC6CC3" w:rsidRPr="00582222" w:rsidRDefault="00CC6CC3" w:rsidP="0046505C">
            <w:pPr>
              <w:rPr>
                <w:rFonts w:eastAsiaTheme="minorEastAsia"/>
                <w:sz w:val="18"/>
                <w:szCs w:val="18"/>
              </w:rPr>
            </w:pPr>
            <w:r>
              <w:rPr>
                <w:rFonts w:eastAsiaTheme="minorEastAsia"/>
                <w:sz w:val="18"/>
                <w:szCs w:val="18"/>
              </w:rPr>
              <w:t>1</w:t>
            </w:r>
          </w:p>
        </w:tc>
        <w:tc>
          <w:tcPr>
            <w:tcW w:w="426" w:type="dxa"/>
            <w:tcBorders>
              <w:top w:val="single" w:sz="4" w:space="0" w:color="auto"/>
              <w:bottom w:val="single" w:sz="4" w:space="0" w:color="auto"/>
            </w:tcBorders>
            <w:vAlign w:val="center"/>
          </w:tcPr>
          <w:p w14:paraId="2F03A0FA"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394366B2" w14:textId="77777777" w:rsidR="00CC6CC3" w:rsidRPr="00582222" w:rsidRDefault="00CC6CC3" w:rsidP="0046505C">
            <w:pPr>
              <w:rPr>
                <w:rFonts w:eastAsiaTheme="minorEastAsia"/>
                <w:sz w:val="18"/>
                <w:szCs w:val="18"/>
              </w:rPr>
            </w:pPr>
            <w:r>
              <w:rPr>
                <w:rFonts w:eastAsiaTheme="minorEastAsia" w:hint="eastAsia"/>
                <w:sz w:val="18"/>
                <w:szCs w:val="18"/>
              </w:rPr>
              <w:t>2</w:t>
            </w:r>
          </w:p>
        </w:tc>
        <w:tc>
          <w:tcPr>
            <w:tcW w:w="425" w:type="dxa"/>
            <w:tcBorders>
              <w:top w:val="single" w:sz="4" w:space="0" w:color="auto"/>
              <w:bottom w:val="single" w:sz="4" w:space="0" w:color="auto"/>
            </w:tcBorders>
            <w:vAlign w:val="center"/>
          </w:tcPr>
          <w:p w14:paraId="69C78644" w14:textId="77777777" w:rsidR="00CC6CC3" w:rsidRPr="00582222" w:rsidRDefault="00CC6CC3" w:rsidP="0046505C">
            <w:pPr>
              <w:rPr>
                <w:rFonts w:eastAsiaTheme="minorEastAsia"/>
                <w:sz w:val="18"/>
                <w:szCs w:val="18"/>
              </w:rPr>
            </w:pPr>
            <w:r>
              <w:rPr>
                <w:rFonts w:eastAsiaTheme="minorEastAsia" w:hint="eastAsia"/>
                <w:sz w:val="18"/>
                <w:szCs w:val="18"/>
              </w:rPr>
              <w:t>20</w:t>
            </w:r>
          </w:p>
        </w:tc>
        <w:tc>
          <w:tcPr>
            <w:tcW w:w="425" w:type="dxa"/>
            <w:tcBorders>
              <w:top w:val="single" w:sz="4" w:space="0" w:color="auto"/>
              <w:bottom w:val="single" w:sz="4" w:space="0" w:color="auto"/>
            </w:tcBorders>
            <w:vAlign w:val="center"/>
          </w:tcPr>
          <w:p w14:paraId="2676C31C" w14:textId="77777777" w:rsidR="00CC6CC3" w:rsidRPr="006766C5" w:rsidRDefault="00CC6CC3" w:rsidP="0046505C">
            <w:pPr>
              <w:rPr>
                <w:rFonts w:eastAsiaTheme="minorEastAsia"/>
                <w:sz w:val="18"/>
                <w:szCs w:val="18"/>
              </w:rPr>
            </w:pPr>
            <w:r w:rsidRPr="006766C5">
              <w:rPr>
                <w:rFonts w:eastAsiaTheme="minorEastAsia"/>
                <w:sz w:val="18"/>
                <w:szCs w:val="18"/>
              </w:rPr>
              <w:t>IV</w:t>
            </w:r>
            <w:r w:rsidRPr="006766C5">
              <w:rPr>
                <w:rFonts w:eastAsiaTheme="minorEastAsia" w:hint="eastAsia"/>
                <w:sz w:val="18"/>
                <w:szCs w:val="18"/>
              </w:rPr>
              <w:t>级</w:t>
            </w:r>
          </w:p>
          <w:p w14:paraId="3527CBEF" w14:textId="77777777" w:rsidR="00CC6CC3" w:rsidRPr="00582222" w:rsidRDefault="00CC6CC3" w:rsidP="0046505C">
            <w:pPr>
              <w:rPr>
                <w:rFonts w:eastAsiaTheme="minorEastAsia"/>
                <w:sz w:val="18"/>
                <w:szCs w:val="18"/>
              </w:rPr>
            </w:pPr>
          </w:p>
        </w:tc>
        <w:tc>
          <w:tcPr>
            <w:tcW w:w="425" w:type="dxa"/>
            <w:tcBorders>
              <w:top w:val="single" w:sz="4" w:space="0" w:color="auto"/>
              <w:bottom w:val="single" w:sz="4" w:space="0" w:color="auto"/>
            </w:tcBorders>
            <w:vAlign w:val="center"/>
          </w:tcPr>
          <w:p w14:paraId="52C76398" w14:textId="77777777" w:rsidR="00CC6CC3" w:rsidRPr="00582222" w:rsidRDefault="00CC6CC3" w:rsidP="0046505C">
            <w:pPr>
              <w:rPr>
                <w:rFonts w:eastAsiaTheme="minorEastAsia"/>
                <w:sz w:val="18"/>
                <w:szCs w:val="18"/>
              </w:rPr>
            </w:pPr>
          </w:p>
        </w:tc>
        <w:tc>
          <w:tcPr>
            <w:tcW w:w="396" w:type="dxa"/>
            <w:vMerge/>
            <w:vAlign w:val="center"/>
          </w:tcPr>
          <w:p w14:paraId="46449AE8"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50F78435" w14:textId="77777777" w:rsidR="00CC6CC3" w:rsidRPr="00582222" w:rsidRDefault="00CC6CC3" w:rsidP="0046505C">
            <w:pPr>
              <w:rPr>
                <w:rFonts w:eastAsiaTheme="minorEastAsia"/>
                <w:sz w:val="18"/>
                <w:szCs w:val="18"/>
              </w:rPr>
            </w:pPr>
          </w:p>
        </w:tc>
      </w:tr>
      <w:tr w:rsidR="00CC6CC3" w:rsidRPr="008F3546" w14:paraId="0DE41D62" w14:textId="77777777" w:rsidTr="008E3961">
        <w:trPr>
          <w:trHeight w:val="1135"/>
          <w:jc w:val="center"/>
        </w:trPr>
        <w:tc>
          <w:tcPr>
            <w:tcW w:w="416" w:type="dxa"/>
            <w:tcBorders>
              <w:top w:val="single" w:sz="4" w:space="0" w:color="auto"/>
              <w:bottom w:val="single" w:sz="4" w:space="0" w:color="auto"/>
            </w:tcBorders>
            <w:vAlign w:val="center"/>
          </w:tcPr>
          <w:p w14:paraId="5200D399" w14:textId="77777777" w:rsidR="00CC6CC3" w:rsidRDefault="0046505C" w:rsidP="0046505C">
            <w:pPr>
              <w:rPr>
                <w:rFonts w:eastAsiaTheme="minorEastAsia"/>
                <w:sz w:val="18"/>
                <w:szCs w:val="18"/>
              </w:rPr>
            </w:pPr>
            <w:r>
              <w:rPr>
                <w:rFonts w:eastAsiaTheme="minorEastAsia"/>
                <w:sz w:val="18"/>
                <w:szCs w:val="18"/>
              </w:rPr>
              <w:lastRenderedPageBreak/>
              <w:t>179</w:t>
            </w:r>
          </w:p>
        </w:tc>
        <w:tc>
          <w:tcPr>
            <w:tcW w:w="708" w:type="dxa"/>
            <w:vAlign w:val="center"/>
          </w:tcPr>
          <w:p w14:paraId="04C273F8"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32E7AD56" w14:textId="77777777" w:rsidR="00CC6CC3" w:rsidRDefault="00CC6CC3" w:rsidP="0046505C">
            <w:pPr>
              <w:rPr>
                <w:rFonts w:eastAsiaTheme="minorEastAsia"/>
                <w:sz w:val="18"/>
                <w:szCs w:val="18"/>
              </w:rPr>
            </w:pPr>
            <w:r>
              <w:rPr>
                <w:rFonts w:eastAsiaTheme="minorEastAsia" w:hint="eastAsia"/>
                <w:sz w:val="18"/>
                <w:szCs w:val="18"/>
              </w:rPr>
              <w:t>设备</w:t>
            </w:r>
            <w:r>
              <w:rPr>
                <w:rFonts w:eastAsiaTheme="minorEastAsia"/>
                <w:sz w:val="18"/>
                <w:szCs w:val="18"/>
              </w:rPr>
              <w:t>类</w:t>
            </w:r>
          </w:p>
        </w:tc>
        <w:tc>
          <w:tcPr>
            <w:tcW w:w="709" w:type="dxa"/>
            <w:tcBorders>
              <w:top w:val="single" w:sz="4" w:space="0" w:color="auto"/>
              <w:bottom w:val="single" w:sz="4" w:space="0" w:color="auto"/>
            </w:tcBorders>
            <w:vAlign w:val="center"/>
          </w:tcPr>
          <w:p w14:paraId="7CF19794" w14:textId="77777777" w:rsidR="00CC6CC3" w:rsidRDefault="00CC6CC3" w:rsidP="0046505C">
            <w:pPr>
              <w:rPr>
                <w:sz w:val="18"/>
                <w:szCs w:val="18"/>
              </w:rPr>
            </w:pPr>
            <w:r>
              <w:rPr>
                <w:rFonts w:hint="eastAsia"/>
                <w:sz w:val="18"/>
                <w:szCs w:val="18"/>
              </w:rPr>
              <w:t>热</w:t>
            </w:r>
            <w:r>
              <w:rPr>
                <w:sz w:val="18"/>
                <w:szCs w:val="18"/>
              </w:rPr>
              <w:t>收缩膜机</w:t>
            </w:r>
          </w:p>
        </w:tc>
        <w:tc>
          <w:tcPr>
            <w:tcW w:w="709" w:type="dxa"/>
            <w:tcBorders>
              <w:top w:val="single" w:sz="4" w:space="0" w:color="auto"/>
              <w:bottom w:val="single" w:sz="4" w:space="0" w:color="auto"/>
            </w:tcBorders>
            <w:vAlign w:val="center"/>
          </w:tcPr>
          <w:p w14:paraId="5B50F2B7"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4B7C2A53" w14:textId="77777777" w:rsidR="00CC6CC3" w:rsidRDefault="00CC6CC3" w:rsidP="0046505C">
            <w:pPr>
              <w:rPr>
                <w:sz w:val="18"/>
                <w:szCs w:val="18"/>
              </w:rPr>
            </w:pPr>
            <w:r>
              <w:rPr>
                <w:rFonts w:hint="eastAsia"/>
                <w:sz w:val="18"/>
                <w:szCs w:val="18"/>
              </w:rPr>
              <w:t>热</w:t>
            </w:r>
            <w:r>
              <w:rPr>
                <w:sz w:val="18"/>
                <w:szCs w:val="18"/>
              </w:rPr>
              <w:t>收缩膜机</w:t>
            </w:r>
            <w:r>
              <w:rPr>
                <w:rFonts w:hint="eastAsia"/>
                <w:sz w:val="18"/>
                <w:szCs w:val="18"/>
              </w:rPr>
              <w:t>伤人</w:t>
            </w:r>
          </w:p>
        </w:tc>
        <w:tc>
          <w:tcPr>
            <w:tcW w:w="709" w:type="dxa"/>
            <w:tcBorders>
              <w:top w:val="single" w:sz="4" w:space="0" w:color="auto"/>
              <w:bottom w:val="single" w:sz="4" w:space="0" w:color="auto"/>
            </w:tcBorders>
            <w:vAlign w:val="center"/>
          </w:tcPr>
          <w:p w14:paraId="757095CE" w14:textId="77777777" w:rsidR="00CC6CC3" w:rsidRDefault="00CC6CC3" w:rsidP="0046505C">
            <w:pPr>
              <w:rPr>
                <w:sz w:val="18"/>
                <w:szCs w:val="18"/>
              </w:rPr>
            </w:pPr>
            <w:r>
              <w:rPr>
                <w:rFonts w:hint="eastAsia"/>
                <w:sz w:val="18"/>
                <w:szCs w:val="18"/>
              </w:rPr>
              <w:t>伤害</w:t>
            </w:r>
            <w:r>
              <w:rPr>
                <w:sz w:val="18"/>
                <w:szCs w:val="18"/>
              </w:rPr>
              <w:t>人体</w:t>
            </w:r>
          </w:p>
        </w:tc>
        <w:tc>
          <w:tcPr>
            <w:tcW w:w="992" w:type="dxa"/>
            <w:tcBorders>
              <w:top w:val="single" w:sz="4" w:space="0" w:color="auto"/>
              <w:bottom w:val="single" w:sz="4" w:space="0" w:color="auto"/>
            </w:tcBorders>
            <w:vAlign w:val="center"/>
          </w:tcPr>
          <w:p w14:paraId="7B2FF000" w14:textId="77777777" w:rsidR="00CC6CC3" w:rsidRDefault="00CC6CC3" w:rsidP="0046505C">
            <w:pPr>
              <w:widowControl/>
              <w:adjustRightInd w:val="0"/>
              <w:snapToGrid w:val="0"/>
              <w:spacing w:line="240" w:lineRule="exact"/>
              <w:rPr>
                <w:rFonts w:eastAsiaTheme="minorEastAsia"/>
                <w:sz w:val="18"/>
                <w:szCs w:val="18"/>
              </w:rPr>
            </w:pPr>
            <w:r>
              <w:rPr>
                <w:rFonts w:eastAsiaTheme="minorEastAsia" w:hint="eastAsia"/>
                <w:sz w:val="18"/>
                <w:szCs w:val="18"/>
              </w:rPr>
              <w:t>设备安全</w:t>
            </w:r>
            <w:r>
              <w:rPr>
                <w:rFonts w:eastAsiaTheme="minorEastAsia"/>
                <w:sz w:val="18"/>
                <w:szCs w:val="18"/>
              </w:rPr>
              <w:t>装置</w:t>
            </w:r>
            <w:r>
              <w:rPr>
                <w:rFonts w:eastAsiaTheme="minorEastAsia" w:hint="eastAsia"/>
                <w:sz w:val="18"/>
                <w:szCs w:val="18"/>
              </w:rPr>
              <w:t>应</w:t>
            </w:r>
            <w:r>
              <w:rPr>
                <w:rFonts w:eastAsiaTheme="minorEastAsia"/>
                <w:sz w:val="18"/>
                <w:szCs w:val="18"/>
              </w:rPr>
              <w:t>完好</w:t>
            </w:r>
          </w:p>
        </w:tc>
        <w:tc>
          <w:tcPr>
            <w:tcW w:w="1418" w:type="dxa"/>
            <w:tcBorders>
              <w:top w:val="single" w:sz="4" w:space="0" w:color="auto"/>
              <w:bottom w:val="single" w:sz="4" w:space="0" w:color="auto"/>
            </w:tcBorders>
            <w:vAlign w:val="center"/>
          </w:tcPr>
          <w:p w14:paraId="79172D0D" w14:textId="77777777" w:rsidR="00CC6CC3" w:rsidRDefault="00CC6CC3" w:rsidP="0046505C">
            <w:pPr>
              <w:rPr>
                <w:sz w:val="18"/>
                <w:szCs w:val="18"/>
              </w:rPr>
            </w:pPr>
            <w:r>
              <w:rPr>
                <w:rFonts w:hint="eastAsia"/>
                <w:sz w:val="18"/>
                <w:szCs w:val="18"/>
              </w:rPr>
              <w:t>1</w:t>
            </w:r>
            <w:r>
              <w:rPr>
                <w:rFonts w:hint="eastAsia"/>
                <w:sz w:val="18"/>
                <w:szCs w:val="18"/>
              </w:rPr>
              <w:t>、设备运行</w:t>
            </w:r>
            <w:r>
              <w:rPr>
                <w:sz w:val="18"/>
                <w:szCs w:val="18"/>
              </w:rPr>
              <w:t>过程中禁止</w:t>
            </w:r>
            <w:r>
              <w:rPr>
                <w:rFonts w:hint="eastAsia"/>
                <w:sz w:val="18"/>
                <w:szCs w:val="18"/>
              </w:rPr>
              <w:t>将</w:t>
            </w:r>
            <w:r>
              <w:rPr>
                <w:sz w:val="18"/>
                <w:szCs w:val="18"/>
              </w:rPr>
              <w:t>手伸进设备内部</w:t>
            </w:r>
            <w:r>
              <w:rPr>
                <w:rFonts w:hint="eastAsia"/>
                <w:sz w:val="18"/>
                <w:szCs w:val="18"/>
              </w:rPr>
              <w:t>2</w:t>
            </w:r>
            <w:r>
              <w:rPr>
                <w:rFonts w:hint="eastAsia"/>
                <w:sz w:val="18"/>
                <w:szCs w:val="18"/>
              </w:rPr>
              <w:t>、进行</w:t>
            </w:r>
            <w:r>
              <w:rPr>
                <w:sz w:val="18"/>
                <w:szCs w:val="18"/>
              </w:rPr>
              <w:t>设备调试时，需遵循</w:t>
            </w:r>
            <w:r>
              <w:rPr>
                <w:sz w:val="18"/>
                <w:szCs w:val="18"/>
              </w:rPr>
              <w:t>“</w:t>
            </w:r>
            <w:r>
              <w:rPr>
                <w:rFonts w:hint="eastAsia"/>
                <w:sz w:val="18"/>
                <w:szCs w:val="18"/>
              </w:rPr>
              <w:t>谁</w:t>
            </w:r>
            <w:r>
              <w:rPr>
                <w:sz w:val="18"/>
                <w:szCs w:val="18"/>
              </w:rPr>
              <w:t>点动、谁操作</w:t>
            </w:r>
            <w:r>
              <w:rPr>
                <w:sz w:val="18"/>
                <w:szCs w:val="18"/>
              </w:rPr>
              <w:t>”3</w:t>
            </w:r>
            <w:r>
              <w:rPr>
                <w:rFonts w:hint="eastAsia"/>
                <w:sz w:val="18"/>
                <w:szCs w:val="18"/>
              </w:rPr>
              <w:t>、需</w:t>
            </w:r>
            <w:r>
              <w:rPr>
                <w:sz w:val="18"/>
                <w:szCs w:val="18"/>
              </w:rPr>
              <w:t>待设备冷却完毕后，方能打开安全门检修设备</w:t>
            </w:r>
            <w:r>
              <w:rPr>
                <w:rFonts w:hint="eastAsia"/>
                <w:sz w:val="18"/>
                <w:szCs w:val="18"/>
              </w:rPr>
              <w:t>4</w:t>
            </w:r>
            <w:r>
              <w:rPr>
                <w:rFonts w:hint="eastAsia"/>
                <w:sz w:val="18"/>
                <w:szCs w:val="18"/>
              </w:rPr>
              <w:t>、</w:t>
            </w:r>
            <w:r>
              <w:rPr>
                <w:sz w:val="18"/>
                <w:szCs w:val="18"/>
              </w:rPr>
              <w:t>禁止钻越设备</w:t>
            </w:r>
          </w:p>
        </w:tc>
        <w:tc>
          <w:tcPr>
            <w:tcW w:w="1134" w:type="dxa"/>
            <w:tcBorders>
              <w:top w:val="single" w:sz="4" w:space="0" w:color="auto"/>
              <w:bottom w:val="single" w:sz="4" w:space="0" w:color="auto"/>
            </w:tcBorders>
            <w:vAlign w:val="center"/>
          </w:tcPr>
          <w:p w14:paraId="09285213" w14:textId="77777777" w:rsidR="00CC6CC3" w:rsidRDefault="00CC6CC3" w:rsidP="0046505C">
            <w:pPr>
              <w:rPr>
                <w:rFonts w:eastAsiaTheme="minorEastAsia"/>
                <w:sz w:val="18"/>
                <w:szCs w:val="18"/>
              </w:rPr>
            </w:pPr>
            <w:r>
              <w:rPr>
                <w:rFonts w:eastAsiaTheme="minorEastAsia" w:hint="eastAsia"/>
                <w:sz w:val="18"/>
                <w:szCs w:val="18"/>
              </w:rPr>
              <w:t>张贴</w:t>
            </w:r>
            <w:r>
              <w:rPr>
                <w:rFonts w:eastAsiaTheme="minorEastAsia"/>
                <w:sz w:val="18"/>
                <w:szCs w:val="18"/>
              </w:rPr>
              <w:t>“</w:t>
            </w:r>
            <w:r>
              <w:rPr>
                <w:rFonts w:eastAsiaTheme="minorEastAsia" w:hint="eastAsia"/>
                <w:sz w:val="18"/>
                <w:szCs w:val="18"/>
              </w:rPr>
              <w:t>注意</w:t>
            </w:r>
            <w:r>
              <w:rPr>
                <w:rFonts w:eastAsiaTheme="minorEastAsia"/>
                <w:sz w:val="18"/>
                <w:szCs w:val="18"/>
              </w:rPr>
              <w:t>安全</w:t>
            </w:r>
            <w:r>
              <w:rPr>
                <w:rFonts w:eastAsiaTheme="minorEastAsia"/>
                <w:sz w:val="18"/>
                <w:szCs w:val="18"/>
              </w:rPr>
              <w:t>”</w:t>
            </w:r>
            <w:r>
              <w:rPr>
                <w:rFonts w:eastAsiaTheme="minorEastAsia" w:hint="eastAsia"/>
                <w:sz w:val="18"/>
                <w:szCs w:val="18"/>
              </w:rPr>
              <w:t>警示</w:t>
            </w:r>
            <w:r>
              <w:rPr>
                <w:rFonts w:eastAsiaTheme="minorEastAsia"/>
                <w:sz w:val="18"/>
                <w:szCs w:val="18"/>
              </w:rPr>
              <w:t>标志</w:t>
            </w:r>
          </w:p>
        </w:tc>
        <w:tc>
          <w:tcPr>
            <w:tcW w:w="1134" w:type="dxa"/>
            <w:tcBorders>
              <w:top w:val="single" w:sz="4" w:space="0" w:color="auto"/>
              <w:bottom w:val="single" w:sz="4" w:space="0" w:color="auto"/>
            </w:tcBorders>
            <w:vAlign w:val="center"/>
          </w:tcPr>
          <w:p w14:paraId="6AE14A3D" w14:textId="77777777" w:rsidR="00CC6CC3" w:rsidRDefault="004E516E" w:rsidP="0046505C">
            <w:pPr>
              <w:rPr>
                <w:sz w:val="18"/>
                <w:szCs w:val="18"/>
              </w:rPr>
            </w:pPr>
            <w:r>
              <w:rPr>
                <w:rFonts w:asciiTheme="minorEastAsia" w:eastAsiaTheme="minorEastAsia" w:hAnsiTheme="minorEastAsia" w:hint="eastAsia"/>
                <w:kern w:val="44"/>
                <w:sz w:val="18"/>
                <w:szCs w:val="18"/>
              </w:rPr>
              <w:t>N/A</w:t>
            </w:r>
          </w:p>
        </w:tc>
        <w:tc>
          <w:tcPr>
            <w:tcW w:w="880" w:type="dxa"/>
            <w:tcBorders>
              <w:top w:val="single" w:sz="4" w:space="0" w:color="auto"/>
              <w:bottom w:val="single" w:sz="4" w:space="0" w:color="auto"/>
            </w:tcBorders>
            <w:vAlign w:val="center"/>
          </w:tcPr>
          <w:p w14:paraId="5FE9EDDC"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2C56F9C0" w14:textId="77777777" w:rsidR="00CC6CC3" w:rsidRPr="00582222" w:rsidRDefault="00CC6CC3" w:rsidP="0046505C">
            <w:pPr>
              <w:rPr>
                <w:rFonts w:eastAsiaTheme="minorEastAsia"/>
                <w:sz w:val="18"/>
                <w:szCs w:val="18"/>
              </w:rPr>
            </w:pPr>
            <w:r>
              <w:rPr>
                <w:rFonts w:eastAsiaTheme="minorEastAsia" w:hint="eastAsia"/>
                <w:sz w:val="18"/>
                <w:szCs w:val="18"/>
              </w:rPr>
              <w:t>1</w:t>
            </w:r>
          </w:p>
        </w:tc>
        <w:tc>
          <w:tcPr>
            <w:tcW w:w="426" w:type="dxa"/>
            <w:tcBorders>
              <w:top w:val="single" w:sz="4" w:space="0" w:color="auto"/>
              <w:bottom w:val="single" w:sz="4" w:space="0" w:color="auto"/>
            </w:tcBorders>
            <w:vAlign w:val="center"/>
          </w:tcPr>
          <w:p w14:paraId="1FB7F2A6" w14:textId="77777777" w:rsidR="00CC6CC3" w:rsidRPr="00582222" w:rsidRDefault="00CC6CC3" w:rsidP="0046505C">
            <w:pPr>
              <w:rPr>
                <w:rFonts w:eastAsiaTheme="minorEastAsia"/>
                <w:sz w:val="18"/>
                <w:szCs w:val="18"/>
              </w:rPr>
            </w:pPr>
            <w:r>
              <w:rPr>
                <w:rFonts w:eastAsiaTheme="minorEastAsia" w:hint="eastAsia"/>
                <w:sz w:val="18"/>
                <w:szCs w:val="18"/>
              </w:rPr>
              <w:t>10</w:t>
            </w:r>
          </w:p>
        </w:tc>
        <w:tc>
          <w:tcPr>
            <w:tcW w:w="425" w:type="dxa"/>
            <w:tcBorders>
              <w:top w:val="single" w:sz="4" w:space="0" w:color="auto"/>
              <w:bottom w:val="single" w:sz="4" w:space="0" w:color="auto"/>
            </w:tcBorders>
            <w:vAlign w:val="center"/>
          </w:tcPr>
          <w:p w14:paraId="6EE4911C" w14:textId="77777777" w:rsidR="00CC6CC3" w:rsidRPr="00582222" w:rsidRDefault="00CC6CC3" w:rsidP="0046505C">
            <w:pPr>
              <w:rPr>
                <w:rFonts w:eastAsiaTheme="minorEastAsia"/>
                <w:sz w:val="18"/>
                <w:szCs w:val="18"/>
              </w:rPr>
            </w:pPr>
            <w:r>
              <w:rPr>
                <w:rFonts w:eastAsiaTheme="minorEastAsia" w:hint="eastAsia"/>
                <w:sz w:val="18"/>
                <w:szCs w:val="18"/>
              </w:rPr>
              <w:t>2</w:t>
            </w:r>
          </w:p>
        </w:tc>
        <w:tc>
          <w:tcPr>
            <w:tcW w:w="425" w:type="dxa"/>
            <w:tcBorders>
              <w:top w:val="single" w:sz="4" w:space="0" w:color="auto"/>
              <w:bottom w:val="single" w:sz="4" w:space="0" w:color="auto"/>
            </w:tcBorders>
            <w:vAlign w:val="center"/>
          </w:tcPr>
          <w:p w14:paraId="519FD1F6" w14:textId="77777777" w:rsidR="00CC6CC3" w:rsidRPr="00582222" w:rsidRDefault="00CC6CC3" w:rsidP="0046505C">
            <w:pPr>
              <w:rPr>
                <w:rFonts w:eastAsiaTheme="minorEastAsia"/>
                <w:sz w:val="18"/>
                <w:szCs w:val="18"/>
              </w:rPr>
            </w:pPr>
            <w:r>
              <w:rPr>
                <w:rFonts w:eastAsiaTheme="minorEastAsia" w:hint="eastAsia"/>
                <w:sz w:val="18"/>
                <w:szCs w:val="18"/>
              </w:rPr>
              <w:t>20</w:t>
            </w:r>
          </w:p>
        </w:tc>
        <w:tc>
          <w:tcPr>
            <w:tcW w:w="425" w:type="dxa"/>
            <w:tcBorders>
              <w:top w:val="single" w:sz="4" w:space="0" w:color="auto"/>
              <w:bottom w:val="single" w:sz="4" w:space="0" w:color="auto"/>
            </w:tcBorders>
            <w:vAlign w:val="center"/>
          </w:tcPr>
          <w:p w14:paraId="7B46AEB1" w14:textId="77777777" w:rsidR="00CC6CC3" w:rsidRPr="006766C5" w:rsidRDefault="00CC6CC3" w:rsidP="0046505C">
            <w:pPr>
              <w:rPr>
                <w:rFonts w:eastAsiaTheme="minorEastAsia"/>
                <w:sz w:val="18"/>
                <w:szCs w:val="18"/>
              </w:rPr>
            </w:pPr>
            <w:r w:rsidRPr="006766C5">
              <w:rPr>
                <w:rFonts w:eastAsiaTheme="minorEastAsia"/>
                <w:sz w:val="18"/>
                <w:szCs w:val="18"/>
              </w:rPr>
              <w:t>IV</w:t>
            </w:r>
            <w:r w:rsidRPr="006766C5">
              <w:rPr>
                <w:rFonts w:eastAsiaTheme="minorEastAsia" w:hint="eastAsia"/>
                <w:sz w:val="18"/>
                <w:szCs w:val="18"/>
              </w:rPr>
              <w:t>级</w:t>
            </w:r>
          </w:p>
          <w:p w14:paraId="61A8C4D2" w14:textId="77777777" w:rsidR="00CC6CC3" w:rsidRPr="00582222" w:rsidRDefault="00CC6CC3" w:rsidP="0046505C">
            <w:pPr>
              <w:rPr>
                <w:rFonts w:eastAsiaTheme="minorEastAsia"/>
                <w:sz w:val="18"/>
                <w:szCs w:val="18"/>
              </w:rPr>
            </w:pPr>
          </w:p>
        </w:tc>
        <w:tc>
          <w:tcPr>
            <w:tcW w:w="425" w:type="dxa"/>
            <w:tcBorders>
              <w:top w:val="single" w:sz="4" w:space="0" w:color="auto"/>
              <w:bottom w:val="single" w:sz="4" w:space="0" w:color="auto"/>
            </w:tcBorders>
            <w:vAlign w:val="center"/>
          </w:tcPr>
          <w:p w14:paraId="22938455" w14:textId="77777777" w:rsidR="00CC6CC3" w:rsidRPr="00582222" w:rsidRDefault="00CC6CC3" w:rsidP="0046505C">
            <w:pPr>
              <w:rPr>
                <w:rFonts w:eastAsiaTheme="minorEastAsia"/>
                <w:sz w:val="18"/>
                <w:szCs w:val="18"/>
              </w:rPr>
            </w:pPr>
          </w:p>
        </w:tc>
        <w:tc>
          <w:tcPr>
            <w:tcW w:w="396" w:type="dxa"/>
            <w:vMerge/>
            <w:vAlign w:val="center"/>
          </w:tcPr>
          <w:p w14:paraId="104874C4"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46B44C68" w14:textId="77777777" w:rsidR="00CC6CC3" w:rsidRPr="00582222" w:rsidRDefault="00CC6CC3" w:rsidP="0046505C">
            <w:pPr>
              <w:rPr>
                <w:rFonts w:eastAsiaTheme="minorEastAsia"/>
                <w:sz w:val="18"/>
                <w:szCs w:val="18"/>
              </w:rPr>
            </w:pPr>
          </w:p>
        </w:tc>
      </w:tr>
      <w:tr w:rsidR="00CC6CC3" w:rsidRPr="008F3546" w14:paraId="06871E58" w14:textId="77777777" w:rsidTr="008E3961">
        <w:trPr>
          <w:trHeight w:val="1135"/>
          <w:jc w:val="center"/>
        </w:trPr>
        <w:tc>
          <w:tcPr>
            <w:tcW w:w="416" w:type="dxa"/>
            <w:tcBorders>
              <w:top w:val="single" w:sz="4" w:space="0" w:color="auto"/>
              <w:bottom w:val="single" w:sz="4" w:space="0" w:color="auto"/>
            </w:tcBorders>
            <w:vAlign w:val="center"/>
          </w:tcPr>
          <w:p w14:paraId="0347E5CA" w14:textId="77777777" w:rsidR="00CC6CC3" w:rsidRDefault="0046505C" w:rsidP="0046505C">
            <w:pPr>
              <w:rPr>
                <w:rFonts w:eastAsiaTheme="minorEastAsia"/>
                <w:sz w:val="18"/>
                <w:szCs w:val="18"/>
              </w:rPr>
            </w:pPr>
            <w:r>
              <w:rPr>
                <w:rFonts w:eastAsiaTheme="minorEastAsia"/>
                <w:sz w:val="18"/>
                <w:szCs w:val="18"/>
              </w:rPr>
              <w:t>180</w:t>
            </w:r>
          </w:p>
        </w:tc>
        <w:tc>
          <w:tcPr>
            <w:tcW w:w="708" w:type="dxa"/>
            <w:tcBorders>
              <w:bottom w:val="single" w:sz="4" w:space="0" w:color="auto"/>
            </w:tcBorders>
            <w:vAlign w:val="center"/>
          </w:tcPr>
          <w:p w14:paraId="784717CC" w14:textId="77777777" w:rsidR="00CC6CC3" w:rsidRPr="00582222" w:rsidRDefault="00CC6CC3" w:rsidP="0046505C">
            <w:pPr>
              <w:rPr>
                <w:rFonts w:eastAsiaTheme="minorEastAsia"/>
                <w:sz w:val="18"/>
                <w:szCs w:val="18"/>
              </w:rPr>
            </w:pPr>
            <w:r>
              <w:rPr>
                <w:rFonts w:eastAsiaTheme="minorEastAsia"/>
                <w:sz w:val="18"/>
                <w:szCs w:val="18"/>
              </w:rPr>
              <w:t>包装</w:t>
            </w:r>
          </w:p>
        </w:tc>
        <w:tc>
          <w:tcPr>
            <w:tcW w:w="709" w:type="dxa"/>
            <w:tcBorders>
              <w:top w:val="single" w:sz="4" w:space="0" w:color="auto"/>
              <w:bottom w:val="single" w:sz="4" w:space="0" w:color="auto"/>
            </w:tcBorders>
            <w:vAlign w:val="center"/>
          </w:tcPr>
          <w:p w14:paraId="5A68EDC3" w14:textId="77777777" w:rsidR="00CC6CC3" w:rsidRDefault="00CC6CC3" w:rsidP="0046505C">
            <w:pPr>
              <w:rPr>
                <w:rFonts w:eastAsiaTheme="minorEastAsia"/>
                <w:sz w:val="18"/>
                <w:szCs w:val="18"/>
              </w:rPr>
            </w:pPr>
            <w:r>
              <w:rPr>
                <w:rFonts w:eastAsiaTheme="minorEastAsia" w:hint="eastAsia"/>
                <w:sz w:val="18"/>
                <w:szCs w:val="18"/>
              </w:rPr>
              <w:t>作业</w:t>
            </w:r>
            <w:r>
              <w:rPr>
                <w:rFonts w:eastAsiaTheme="minorEastAsia"/>
                <w:sz w:val="18"/>
                <w:szCs w:val="18"/>
              </w:rPr>
              <w:t>活动类</w:t>
            </w:r>
          </w:p>
        </w:tc>
        <w:tc>
          <w:tcPr>
            <w:tcW w:w="709" w:type="dxa"/>
            <w:tcBorders>
              <w:top w:val="single" w:sz="4" w:space="0" w:color="auto"/>
              <w:bottom w:val="single" w:sz="4" w:space="0" w:color="auto"/>
            </w:tcBorders>
            <w:vAlign w:val="center"/>
          </w:tcPr>
          <w:p w14:paraId="06763DF7" w14:textId="77777777" w:rsidR="00CC6CC3" w:rsidRDefault="00CC6CC3" w:rsidP="0046505C">
            <w:pPr>
              <w:rPr>
                <w:sz w:val="18"/>
                <w:szCs w:val="18"/>
              </w:rPr>
            </w:pPr>
            <w:r>
              <w:rPr>
                <w:rFonts w:hint="eastAsia"/>
                <w:sz w:val="18"/>
                <w:szCs w:val="18"/>
              </w:rPr>
              <w:t>生产</w:t>
            </w:r>
            <w:r>
              <w:rPr>
                <w:sz w:val="18"/>
                <w:szCs w:val="18"/>
              </w:rPr>
              <w:t>现场</w:t>
            </w:r>
          </w:p>
        </w:tc>
        <w:tc>
          <w:tcPr>
            <w:tcW w:w="709" w:type="dxa"/>
            <w:tcBorders>
              <w:top w:val="single" w:sz="4" w:space="0" w:color="auto"/>
              <w:bottom w:val="single" w:sz="4" w:space="0" w:color="auto"/>
            </w:tcBorders>
            <w:vAlign w:val="center"/>
          </w:tcPr>
          <w:p w14:paraId="0133E455" w14:textId="77777777" w:rsidR="00CC6CC3" w:rsidRDefault="00CC6CC3" w:rsidP="0046505C">
            <w:pPr>
              <w:rPr>
                <w:rFonts w:eastAsiaTheme="minorEastAsia"/>
                <w:sz w:val="18"/>
                <w:szCs w:val="18"/>
              </w:rPr>
            </w:pPr>
            <w:r>
              <w:rPr>
                <w:rFonts w:eastAsiaTheme="minorEastAsia" w:hint="eastAsia"/>
                <w:sz w:val="18"/>
                <w:szCs w:val="18"/>
              </w:rPr>
              <w:t>正常</w:t>
            </w:r>
            <w:r>
              <w:rPr>
                <w:rFonts w:eastAsiaTheme="minorEastAsia"/>
                <w:sz w:val="18"/>
                <w:szCs w:val="18"/>
              </w:rPr>
              <w:t>生产</w:t>
            </w:r>
          </w:p>
        </w:tc>
        <w:tc>
          <w:tcPr>
            <w:tcW w:w="850" w:type="dxa"/>
            <w:tcBorders>
              <w:top w:val="single" w:sz="4" w:space="0" w:color="auto"/>
              <w:bottom w:val="single" w:sz="4" w:space="0" w:color="auto"/>
            </w:tcBorders>
            <w:vAlign w:val="center"/>
          </w:tcPr>
          <w:p w14:paraId="3ECB3BD0" w14:textId="77777777" w:rsidR="00CC6CC3" w:rsidRDefault="00CC6CC3" w:rsidP="0046505C">
            <w:pPr>
              <w:rPr>
                <w:sz w:val="18"/>
                <w:szCs w:val="18"/>
              </w:rPr>
            </w:pPr>
            <w:r>
              <w:rPr>
                <w:rFonts w:hint="eastAsia"/>
                <w:sz w:val="18"/>
                <w:szCs w:val="18"/>
              </w:rPr>
              <w:t>噪声伤害</w:t>
            </w:r>
          </w:p>
        </w:tc>
        <w:tc>
          <w:tcPr>
            <w:tcW w:w="709" w:type="dxa"/>
            <w:tcBorders>
              <w:top w:val="single" w:sz="4" w:space="0" w:color="auto"/>
              <w:bottom w:val="single" w:sz="4" w:space="0" w:color="auto"/>
            </w:tcBorders>
            <w:vAlign w:val="center"/>
          </w:tcPr>
          <w:p w14:paraId="15C2777A" w14:textId="77777777" w:rsidR="00CC6CC3" w:rsidRDefault="00CC6CC3" w:rsidP="0046505C">
            <w:pPr>
              <w:rPr>
                <w:sz w:val="18"/>
                <w:szCs w:val="18"/>
              </w:rPr>
            </w:pPr>
            <w:r>
              <w:rPr>
                <w:rFonts w:hint="eastAsia"/>
                <w:sz w:val="18"/>
                <w:szCs w:val="18"/>
              </w:rPr>
              <w:t>听力</w:t>
            </w:r>
            <w:r>
              <w:rPr>
                <w:sz w:val="18"/>
                <w:szCs w:val="18"/>
              </w:rPr>
              <w:t>受损</w:t>
            </w:r>
          </w:p>
        </w:tc>
        <w:tc>
          <w:tcPr>
            <w:tcW w:w="992" w:type="dxa"/>
            <w:tcBorders>
              <w:top w:val="single" w:sz="4" w:space="0" w:color="auto"/>
              <w:bottom w:val="single" w:sz="4" w:space="0" w:color="auto"/>
            </w:tcBorders>
            <w:vAlign w:val="center"/>
          </w:tcPr>
          <w:p w14:paraId="606E4B40" w14:textId="77777777" w:rsidR="00CC6CC3" w:rsidRDefault="004E516E" w:rsidP="0046505C">
            <w:pPr>
              <w:widowControl/>
              <w:adjustRightInd w:val="0"/>
              <w:snapToGrid w:val="0"/>
              <w:spacing w:line="240" w:lineRule="exact"/>
              <w:rPr>
                <w:rFonts w:eastAsiaTheme="minorEastAsia"/>
                <w:sz w:val="18"/>
                <w:szCs w:val="18"/>
              </w:rPr>
            </w:pPr>
            <w:r>
              <w:rPr>
                <w:rFonts w:asciiTheme="minorEastAsia" w:eastAsiaTheme="minorEastAsia" w:hAnsiTheme="minorEastAsia" w:hint="eastAsia"/>
                <w:kern w:val="44"/>
                <w:sz w:val="18"/>
                <w:szCs w:val="18"/>
              </w:rPr>
              <w:t>N/A</w:t>
            </w:r>
          </w:p>
        </w:tc>
        <w:tc>
          <w:tcPr>
            <w:tcW w:w="1418" w:type="dxa"/>
            <w:tcBorders>
              <w:top w:val="single" w:sz="4" w:space="0" w:color="auto"/>
              <w:bottom w:val="single" w:sz="4" w:space="0" w:color="auto"/>
            </w:tcBorders>
            <w:vAlign w:val="center"/>
          </w:tcPr>
          <w:p w14:paraId="0249BE7B" w14:textId="77777777" w:rsidR="00CC6CC3" w:rsidRDefault="004E516E" w:rsidP="0046505C">
            <w:pPr>
              <w:rPr>
                <w:sz w:val="18"/>
                <w:szCs w:val="18"/>
              </w:rPr>
            </w:pPr>
            <w:r>
              <w:rPr>
                <w:rFonts w:asciiTheme="minorEastAsia" w:eastAsiaTheme="minorEastAsia" w:hAnsiTheme="minorEastAsia" w:hint="eastAsia"/>
                <w:kern w:val="44"/>
                <w:sz w:val="18"/>
                <w:szCs w:val="18"/>
              </w:rPr>
              <w:t>N/A</w:t>
            </w:r>
          </w:p>
        </w:tc>
        <w:tc>
          <w:tcPr>
            <w:tcW w:w="1134" w:type="dxa"/>
            <w:tcBorders>
              <w:top w:val="single" w:sz="4" w:space="0" w:color="auto"/>
              <w:bottom w:val="single" w:sz="4" w:space="0" w:color="auto"/>
            </w:tcBorders>
            <w:vAlign w:val="center"/>
          </w:tcPr>
          <w:p w14:paraId="621D1B32" w14:textId="77777777" w:rsidR="00CC6CC3" w:rsidRDefault="00CC6CC3" w:rsidP="0046505C">
            <w:pPr>
              <w:rPr>
                <w:rFonts w:eastAsiaTheme="minorEastAsia"/>
                <w:sz w:val="18"/>
                <w:szCs w:val="18"/>
              </w:rPr>
            </w:pPr>
            <w:r>
              <w:rPr>
                <w:rFonts w:eastAsiaTheme="minorEastAsia" w:hint="eastAsia"/>
                <w:sz w:val="18"/>
                <w:szCs w:val="18"/>
              </w:rPr>
              <w:t>在</w:t>
            </w:r>
            <w:r>
              <w:rPr>
                <w:rFonts w:eastAsiaTheme="minorEastAsia"/>
                <w:sz w:val="18"/>
                <w:szCs w:val="18"/>
              </w:rPr>
              <w:t>包装岗位张贴</w:t>
            </w:r>
            <w:r>
              <w:rPr>
                <w:rFonts w:eastAsiaTheme="minorEastAsia" w:hint="eastAsia"/>
                <w:sz w:val="18"/>
                <w:szCs w:val="18"/>
              </w:rPr>
              <w:t>“噪声伤害</w:t>
            </w:r>
            <w:r>
              <w:rPr>
                <w:rFonts w:eastAsiaTheme="minorEastAsia"/>
                <w:sz w:val="18"/>
                <w:szCs w:val="18"/>
              </w:rPr>
              <w:t>告知牌</w:t>
            </w:r>
            <w:r>
              <w:rPr>
                <w:rFonts w:eastAsiaTheme="minorEastAsia" w:hint="eastAsia"/>
                <w:sz w:val="18"/>
                <w:szCs w:val="18"/>
              </w:rPr>
              <w:t>”</w:t>
            </w:r>
          </w:p>
        </w:tc>
        <w:tc>
          <w:tcPr>
            <w:tcW w:w="1134" w:type="dxa"/>
            <w:tcBorders>
              <w:top w:val="single" w:sz="4" w:space="0" w:color="auto"/>
              <w:bottom w:val="single" w:sz="4" w:space="0" w:color="auto"/>
            </w:tcBorders>
            <w:vAlign w:val="center"/>
          </w:tcPr>
          <w:p w14:paraId="11A934F2" w14:textId="77777777" w:rsidR="00CC6CC3" w:rsidRDefault="00CC6CC3" w:rsidP="0046505C">
            <w:pPr>
              <w:rPr>
                <w:sz w:val="18"/>
                <w:szCs w:val="18"/>
              </w:rPr>
            </w:pPr>
            <w:r>
              <w:rPr>
                <w:rFonts w:hint="eastAsia"/>
                <w:sz w:val="18"/>
                <w:szCs w:val="18"/>
              </w:rPr>
              <w:t>进入</w:t>
            </w:r>
            <w:r>
              <w:rPr>
                <w:sz w:val="18"/>
                <w:szCs w:val="18"/>
              </w:rPr>
              <w:t>生产人员需佩戴耳塞或耳罩</w:t>
            </w:r>
          </w:p>
        </w:tc>
        <w:tc>
          <w:tcPr>
            <w:tcW w:w="880" w:type="dxa"/>
            <w:tcBorders>
              <w:top w:val="single" w:sz="4" w:space="0" w:color="auto"/>
              <w:bottom w:val="single" w:sz="4" w:space="0" w:color="auto"/>
            </w:tcBorders>
            <w:vAlign w:val="center"/>
          </w:tcPr>
          <w:p w14:paraId="2360E1FC" w14:textId="77777777" w:rsidR="00CC6CC3" w:rsidRPr="00582222" w:rsidRDefault="004E516E" w:rsidP="0046505C">
            <w:pPr>
              <w:rPr>
                <w:rFonts w:eastAsiaTheme="minorEastAsia"/>
                <w:sz w:val="18"/>
                <w:szCs w:val="18"/>
              </w:rPr>
            </w:pPr>
            <w:r>
              <w:rPr>
                <w:rFonts w:asciiTheme="minorEastAsia" w:eastAsiaTheme="minorEastAsia" w:hAnsiTheme="minorEastAsia" w:hint="eastAsia"/>
                <w:kern w:val="44"/>
                <w:sz w:val="18"/>
                <w:szCs w:val="18"/>
              </w:rPr>
              <w:t>N/A</w:t>
            </w:r>
          </w:p>
        </w:tc>
        <w:tc>
          <w:tcPr>
            <w:tcW w:w="567" w:type="dxa"/>
            <w:tcBorders>
              <w:top w:val="single" w:sz="4" w:space="0" w:color="auto"/>
              <w:bottom w:val="single" w:sz="4" w:space="0" w:color="auto"/>
            </w:tcBorders>
            <w:vAlign w:val="center"/>
          </w:tcPr>
          <w:p w14:paraId="56CA519E" w14:textId="77777777" w:rsidR="00CC6CC3" w:rsidRDefault="00CC6CC3" w:rsidP="0046505C">
            <w:pPr>
              <w:rPr>
                <w:rFonts w:eastAsiaTheme="minorEastAsia"/>
                <w:sz w:val="18"/>
                <w:szCs w:val="18"/>
              </w:rPr>
            </w:pPr>
            <w:r>
              <w:rPr>
                <w:rFonts w:eastAsiaTheme="minorEastAsia"/>
                <w:sz w:val="18"/>
                <w:szCs w:val="18"/>
              </w:rPr>
              <w:t>1</w:t>
            </w:r>
          </w:p>
        </w:tc>
        <w:tc>
          <w:tcPr>
            <w:tcW w:w="426" w:type="dxa"/>
            <w:tcBorders>
              <w:top w:val="single" w:sz="4" w:space="0" w:color="auto"/>
              <w:bottom w:val="single" w:sz="4" w:space="0" w:color="auto"/>
            </w:tcBorders>
            <w:vAlign w:val="center"/>
          </w:tcPr>
          <w:p w14:paraId="2AAA08C5" w14:textId="77777777" w:rsidR="00CC6CC3" w:rsidRDefault="00CC6CC3" w:rsidP="0046505C">
            <w:pPr>
              <w:rPr>
                <w:rFonts w:eastAsiaTheme="minorEastAsia"/>
                <w:sz w:val="18"/>
                <w:szCs w:val="18"/>
              </w:rPr>
            </w:pPr>
            <w:r>
              <w:rPr>
                <w:rFonts w:eastAsiaTheme="minorEastAsia"/>
                <w:sz w:val="18"/>
                <w:szCs w:val="18"/>
              </w:rPr>
              <w:t>10</w:t>
            </w:r>
          </w:p>
        </w:tc>
        <w:tc>
          <w:tcPr>
            <w:tcW w:w="425" w:type="dxa"/>
            <w:tcBorders>
              <w:top w:val="single" w:sz="4" w:space="0" w:color="auto"/>
              <w:bottom w:val="single" w:sz="4" w:space="0" w:color="auto"/>
            </w:tcBorders>
            <w:vAlign w:val="center"/>
          </w:tcPr>
          <w:p w14:paraId="581F3665" w14:textId="77777777" w:rsidR="00CC6CC3" w:rsidRDefault="00CC6CC3" w:rsidP="0046505C">
            <w:pPr>
              <w:rPr>
                <w:rFonts w:eastAsiaTheme="minorEastAsia"/>
                <w:sz w:val="18"/>
                <w:szCs w:val="18"/>
              </w:rPr>
            </w:pPr>
            <w:r>
              <w:rPr>
                <w:rFonts w:eastAsiaTheme="minorEastAsia" w:hint="eastAsia"/>
                <w:sz w:val="18"/>
                <w:szCs w:val="18"/>
              </w:rPr>
              <w:t>7</w:t>
            </w:r>
          </w:p>
        </w:tc>
        <w:tc>
          <w:tcPr>
            <w:tcW w:w="425" w:type="dxa"/>
            <w:tcBorders>
              <w:top w:val="single" w:sz="4" w:space="0" w:color="auto"/>
              <w:bottom w:val="single" w:sz="4" w:space="0" w:color="auto"/>
            </w:tcBorders>
            <w:vAlign w:val="center"/>
          </w:tcPr>
          <w:p w14:paraId="4076AFCF" w14:textId="77777777" w:rsidR="00CC6CC3" w:rsidRDefault="00CC6CC3" w:rsidP="0046505C">
            <w:pPr>
              <w:rPr>
                <w:rFonts w:eastAsiaTheme="minorEastAsia"/>
                <w:sz w:val="18"/>
                <w:szCs w:val="18"/>
              </w:rPr>
            </w:pPr>
            <w:r>
              <w:rPr>
                <w:rFonts w:eastAsiaTheme="minorEastAsia"/>
                <w:sz w:val="18"/>
                <w:szCs w:val="18"/>
              </w:rPr>
              <w:t>70</w:t>
            </w:r>
          </w:p>
        </w:tc>
        <w:tc>
          <w:tcPr>
            <w:tcW w:w="425" w:type="dxa"/>
            <w:tcBorders>
              <w:top w:val="single" w:sz="4" w:space="0" w:color="auto"/>
              <w:bottom w:val="single" w:sz="4" w:space="0" w:color="auto"/>
            </w:tcBorders>
            <w:vAlign w:val="center"/>
          </w:tcPr>
          <w:p w14:paraId="2443805A" w14:textId="77777777" w:rsidR="00CC6CC3" w:rsidRPr="006766C5" w:rsidRDefault="00CC6CC3" w:rsidP="0046505C">
            <w:pPr>
              <w:rPr>
                <w:rFonts w:eastAsiaTheme="minorEastAsia"/>
                <w:sz w:val="18"/>
                <w:szCs w:val="18"/>
              </w:rPr>
            </w:pPr>
            <w:r w:rsidRPr="006766C5">
              <w:rPr>
                <w:rFonts w:eastAsiaTheme="minorEastAsia"/>
                <w:sz w:val="18"/>
                <w:szCs w:val="18"/>
              </w:rPr>
              <w:t>III</w:t>
            </w:r>
            <w:r w:rsidRPr="006766C5">
              <w:rPr>
                <w:rFonts w:eastAsiaTheme="minorEastAsia" w:hint="eastAsia"/>
                <w:sz w:val="18"/>
                <w:szCs w:val="18"/>
              </w:rPr>
              <w:t>级</w:t>
            </w:r>
          </w:p>
        </w:tc>
        <w:tc>
          <w:tcPr>
            <w:tcW w:w="425" w:type="dxa"/>
            <w:tcBorders>
              <w:top w:val="single" w:sz="4" w:space="0" w:color="auto"/>
              <w:bottom w:val="single" w:sz="4" w:space="0" w:color="auto"/>
            </w:tcBorders>
            <w:vAlign w:val="center"/>
          </w:tcPr>
          <w:p w14:paraId="4C9FC29A" w14:textId="77777777" w:rsidR="00CC6CC3" w:rsidRPr="00582222" w:rsidRDefault="00CC6CC3" w:rsidP="0046505C">
            <w:pPr>
              <w:rPr>
                <w:rFonts w:eastAsiaTheme="minorEastAsia"/>
                <w:sz w:val="18"/>
                <w:szCs w:val="18"/>
              </w:rPr>
            </w:pPr>
          </w:p>
        </w:tc>
        <w:tc>
          <w:tcPr>
            <w:tcW w:w="396" w:type="dxa"/>
            <w:tcBorders>
              <w:bottom w:val="single" w:sz="4" w:space="0" w:color="auto"/>
            </w:tcBorders>
            <w:vAlign w:val="center"/>
          </w:tcPr>
          <w:p w14:paraId="27F979D8" w14:textId="77777777" w:rsidR="00CC6CC3" w:rsidRPr="00582222" w:rsidRDefault="00CC6CC3" w:rsidP="0046505C">
            <w:pPr>
              <w:rPr>
                <w:rFonts w:eastAsiaTheme="minorEastAsia"/>
                <w:sz w:val="18"/>
                <w:szCs w:val="18"/>
              </w:rPr>
            </w:pPr>
          </w:p>
        </w:tc>
        <w:tc>
          <w:tcPr>
            <w:tcW w:w="663" w:type="dxa"/>
            <w:tcBorders>
              <w:top w:val="single" w:sz="4" w:space="0" w:color="auto"/>
              <w:bottom w:val="single" w:sz="4" w:space="0" w:color="auto"/>
            </w:tcBorders>
            <w:vAlign w:val="center"/>
          </w:tcPr>
          <w:p w14:paraId="28C41C87" w14:textId="77777777" w:rsidR="00CC6CC3" w:rsidRPr="00582222" w:rsidRDefault="00CC6CC3" w:rsidP="0046505C">
            <w:pPr>
              <w:rPr>
                <w:rFonts w:eastAsiaTheme="minorEastAsia"/>
                <w:sz w:val="18"/>
                <w:szCs w:val="18"/>
              </w:rPr>
            </w:pPr>
          </w:p>
        </w:tc>
      </w:tr>
      <w:tr w:rsidR="008D5B36" w:rsidRPr="008D5B36" w14:paraId="4119DD8B" w14:textId="77777777" w:rsidTr="008E3961">
        <w:tblPrEx>
          <w:tblBorders>
            <w:top w:val="single" w:sz="4" w:space="0" w:color="auto"/>
            <w:left w:val="single" w:sz="4" w:space="0" w:color="auto"/>
            <w:bottom w:val="single" w:sz="4" w:space="0" w:color="auto"/>
            <w:right w:val="single" w:sz="4" w:space="0" w:color="auto"/>
          </w:tblBorders>
        </w:tblPrEx>
        <w:trPr>
          <w:trHeight w:val="70"/>
          <w:jc w:val="center"/>
        </w:trPr>
        <w:tc>
          <w:tcPr>
            <w:tcW w:w="416" w:type="dxa"/>
            <w:vAlign w:val="center"/>
          </w:tcPr>
          <w:p w14:paraId="08A3CB65" w14:textId="77777777" w:rsidR="008D5B36" w:rsidRPr="008D5B36" w:rsidRDefault="008E3961" w:rsidP="008D5B36">
            <w:pPr>
              <w:rPr>
                <w:rFonts w:eastAsiaTheme="minorEastAsia"/>
                <w:sz w:val="18"/>
                <w:szCs w:val="18"/>
              </w:rPr>
            </w:pPr>
            <w:r>
              <w:rPr>
                <w:rFonts w:eastAsiaTheme="minorEastAsia"/>
                <w:sz w:val="18"/>
                <w:szCs w:val="18"/>
              </w:rPr>
              <w:t>181</w:t>
            </w:r>
          </w:p>
        </w:tc>
        <w:tc>
          <w:tcPr>
            <w:tcW w:w="708" w:type="dxa"/>
            <w:vAlign w:val="center"/>
          </w:tcPr>
          <w:p w14:paraId="0EBEA8BA" w14:textId="77777777" w:rsidR="008D5B36" w:rsidRPr="008D5B36" w:rsidRDefault="008D5B36" w:rsidP="008D5B36">
            <w:pPr>
              <w:rPr>
                <w:rFonts w:eastAsiaTheme="minorEastAsia"/>
                <w:sz w:val="18"/>
                <w:szCs w:val="18"/>
              </w:rPr>
            </w:pPr>
            <w:r w:rsidRPr="008D5B36">
              <w:rPr>
                <w:rFonts w:eastAsiaTheme="minorEastAsia"/>
                <w:sz w:val="18"/>
                <w:szCs w:val="18"/>
              </w:rPr>
              <w:t>公共区域</w:t>
            </w:r>
          </w:p>
        </w:tc>
        <w:tc>
          <w:tcPr>
            <w:tcW w:w="709" w:type="dxa"/>
            <w:vAlign w:val="center"/>
          </w:tcPr>
          <w:p w14:paraId="435BA28A" w14:textId="77777777" w:rsidR="008D5B36" w:rsidRPr="008D5B36" w:rsidRDefault="008D5B36" w:rsidP="008D5B36">
            <w:pPr>
              <w:rPr>
                <w:rFonts w:eastAsiaTheme="minorEastAsia"/>
                <w:sz w:val="18"/>
                <w:szCs w:val="18"/>
              </w:rPr>
            </w:pPr>
            <w:r w:rsidRPr="008D5B36">
              <w:rPr>
                <w:rFonts w:eastAsiaTheme="minorEastAsia" w:hint="eastAsia"/>
                <w:sz w:val="18"/>
                <w:szCs w:val="18"/>
              </w:rPr>
              <w:t>作业活动类</w:t>
            </w:r>
          </w:p>
        </w:tc>
        <w:tc>
          <w:tcPr>
            <w:tcW w:w="709" w:type="dxa"/>
            <w:vAlign w:val="center"/>
          </w:tcPr>
          <w:p w14:paraId="2D77601A" w14:textId="77777777" w:rsidR="008D5B36" w:rsidRPr="008D5B36" w:rsidRDefault="008D5B36" w:rsidP="008D5B36">
            <w:pPr>
              <w:rPr>
                <w:rFonts w:eastAsiaTheme="minorEastAsia"/>
                <w:sz w:val="18"/>
                <w:szCs w:val="18"/>
              </w:rPr>
            </w:pPr>
            <w:r w:rsidRPr="008D5B36">
              <w:rPr>
                <w:rFonts w:eastAsiaTheme="minorEastAsia"/>
                <w:sz w:val="18"/>
                <w:szCs w:val="18"/>
              </w:rPr>
              <w:t>办公室</w:t>
            </w:r>
          </w:p>
        </w:tc>
        <w:tc>
          <w:tcPr>
            <w:tcW w:w="709" w:type="dxa"/>
            <w:vAlign w:val="center"/>
          </w:tcPr>
          <w:p w14:paraId="57AE825C" w14:textId="77777777" w:rsidR="008D5B36" w:rsidRPr="008D5B36" w:rsidRDefault="008D5B36" w:rsidP="008D5B36">
            <w:pPr>
              <w:rPr>
                <w:rFonts w:eastAsiaTheme="minorEastAsia"/>
                <w:sz w:val="18"/>
                <w:szCs w:val="18"/>
              </w:rPr>
            </w:pPr>
            <w:r w:rsidRPr="008D5B36">
              <w:rPr>
                <w:rFonts w:eastAsiaTheme="minorEastAsia"/>
                <w:sz w:val="18"/>
                <w:szCs w:val="18"/>
              </w:rPr>
              <w:t>办公</w:t>
            </w:r>
          </w:p>
        </w:tc>
        <w:tc>
          <w:tcPr>
            <w:tcW w:w="850" w:type="dxa"/>
            <w:vAlign w:val="center"/>
          </w:tcPr>
          <w:p w14:paraId="5CCBF71C"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r w:rsidRPr="008D5B36">
              <w:rPr>
                <w:rFonts w:eastAsiaTheme="minorEastAsia"/>
                <w:sz w:val="18"/>
                <w:szCs w:val="18"/>
              </w:rPr>
              <w:t>.</w:t>
            </w:r>
            <w:r w:rsidRPr="008D5B36">
              <w:rPr>
                <w:rFonts w:eastAsiaTheme="minorEastAsia"/>
                <w:sz w:val="18"/>
                <w:szCs w:val="18"/>
              </w:rPr>
              <w:t>电源线老化</w:t>
            </w:r>
            <w:r w:rsidRPr="008D5B36">
              <w:rPr>
                <w:rFonts w:eastAsiaTheme="minorEastAsia" w:hint="eastAsia"/>
                <w:sz w:val="18"/>
                <w:szCs w:val="18"/>
              </w:rPr>
              <w:t>2</w:t>
            </w:r>
            <w:r w:rsidRPr="008D5B36">
              <w:rPr>
                <w:rFonts w:eastAsiaTheme="minorEastAsia"/>
                <w:sz w:val="18"/>
                <w:szCs w:val="18"/>
              </w:rPr>
              <w:t>.</w:t>
            </w:r>
            <w:r w:rsidRPr="008D5B36">
              <w:rPr>
                <w:rFonts w:eastAsiaTheme="minorEastAsia"/>
                <w:sz w:val="18"/>
                <w:szCs w:val="18"/>
              </w:rPr>
              <w:t>电脑</w:t>
            </w:r>
            <w:r w:rsidRPr="008D5B36">
              <w:rPr>
                <w:rFonts w:eastAsiaTheme="minorEastAsia" w:hint="eastAsia"/>
                <w:sz w:val="18"/>
                <w:szCs w:val="18"/>
              </w:rPr>
              <w:t>3</w:t>
            </w:r>
            <w:r w:rsidRPr="008D5B36">
              <w:rPr>
                <w:rFonts w:eastAsiaTheme="minorEastAsia"/>
                <w:sz w:val="18"/>
                <w:szCs w:val="18"/>
              </w:rPr>
              <w:t>.</w:t>
            </w:r>
            <w:r w:rsidRPr="008D5B36">
              <w:rPr>
                <w:rFonts w:eastAsiaTheme="minorEastAsia"/>
                <w:sz w:val="18"/>
                <w:szCs w:val="18"/>
              </w:rPr>
              <w:t>打印机</w:t>
            </w:r>
          </w:p>
        </w:tc>
        <w:tc>
          <w:tcPr>
            <w:tcW w:w="709" w:type="dxa"/>
            <w:vAlign w:val="center"/>
          </w:tcPr>
          <w:p w14:paraId="17D3D866"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r w:rsidRPr="008D5B36">
              <w:rPr>
                <w:rFonts w:eastAsiaTheme="minorEastAsia"/>
                <w:sz w:val="18"/>
                <w:szCs w:val="18"/>
              </w:rPr>
              <w:t>.</w:t>
            </w:r>
            <w:r w:rsidRPr="008D5B36">
              <w:rPr>
                <w:rFonts w:eastAsiaTheme="minorEastAsia"/>
                <w:sz w:val="18"/>
                <w:szCs w:val="18"/>
              </w:rPr>
              <w:t>触电</w:t>
            </w:r>
            <w:r w:rsidRPr="008D5B36">
              <w:rPr>
                <w:rFonts w:eastAsiaTheme="minorEastAsia" w:hint="eastAsia"/>
                <w:sz w:val="18"/>
                <w:szCs w:val="18"/>
              </w:rPr>
              <w:t>2</w:t>
            </w:r>
            <w:r w:rsidRPr="008D5B36">
              <w:rPr>
                <w:rFonts w:eastAsiaTheme="minorEastAsia"/>
                <w:sz w:val="18"/>
                <w:szCs w:val="18"/>
              </w:rPr>
              <w:t>.</w:t>
            </w:r>
            <w:r w:rsidRPr="008D5B36">
              <w:rPr>
                <w:rFonts w:eastAsiaTheme="minorEastAsia"/>
                <w:sz w:val="18"/>
                <w:szCs w:val="18"/>
              </w:rPr>
              <w:t>火灾</w:t>
            </w:r>
            <w:r w:rsidRPr="008D5B36">
              <w:rPr>
                <w:rFonts w:eastAsiaTheme="minorEastAsia" w:hint="eastAsia"/>
                <w:sz w:val="18"/>
                <w:szCs w:val="18"/>
              </w:rPr>
              <w:t>3</w:t>
            </w:r>
            <w:r w:rsidRPr="008D5B36">
              <w:rPr>
                <w:rFonts w:eastAsiaTheme="minorEastAsia"/>
                <w:sz w:val="18"/>
                <w:szCs w:val="18"/>
              </w:rPr>
              <w:t>.</w:t>
            </w:r>
            <w:r w:rsidRPr="008D5B36">
              <w:rPr>
                <w:rFonts w:eastAsiaTheme="minorEastAsia" w:hint="eastAsia"/>
                <w:sz w:val="18"/>
                <w:szCs w:val="18"/>
              </w:rPr>
              <w:t xml:space="preserve"> </w:t>
            </w:r>
            <w:r w:rsidRPr="008D5B36">
              <w:rPr>
                <w:rFonts w:eastAsiaTheme="minorEastAsia" w:hint="eastAsia"/>
                <w:sz w:val="18"/>
                <w:szCs w:val="18"/>
              </w:rPr>
              <w:t>墨粉泄漏</w:t>
            </w:r>
          </w:p>
        </w:tc>
        <w:tc>
          <w:tcPr>
            <w:tcW w:w="992" w:type="dxa"/>
            <w:vAlign w:val="center"/>
          </w:tcPr>
          <w:p w14:paraId="352171C2"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1418" w:type="dxa"/>
            <w:vAlign w:val="center"/>
          </w:tcPr>
          <w:p w14:paraId="5F15FBDD"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1134" w:type="dxa"/>
            <w:vAlign w:val="center"/>
          </w:tcPr>
          <w:p w14:paraId="696C25B3"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r w:rsidRPr="008D5B36">
              <w:rPr>
                <w:rFonts w:eastAsiaTheme="minorEastAsia"/>
                <w:sz w:val="18"/>
                <w:szCs w:val="18"/>
              </w:rPr>
              <w:t>.</w:t>
            </w:r>
            <w:r w:rsidRPr="008D5B36">
              <w:rPr>
                <w:rFonts w:eastAsiaTheme="minorEastAsia"/>
                <w:sz w:val="18"/>
                <w:szCs w:val="18"/>
              </w:rPr>
              <w:t>发现故障及时维修</w:t>
            </w:r>
            <w:r w:rsidRPr="008D5B36">
              <w:rPr>
                <w:rFonts w:eastAsiaTheme="minorEastAsia" w:hint="eastAsia"/>
                <w:sz w:val="18"/>
                <w:szCs w:val="18"/>
              </w:rPr>
              <w:t>2</w:t>
            </w:r>
            <w:r w:rsidRPr="008D5B36">
              <w:rPr>
                <w:rFonts w:eastAsiaTheme="minorEastAsia"/>
                <w:sz w:val="18"/>
                <w:szCs w:val="18"/>
              </w:rPr>
              <w:t>.</w:t>
            </w:r>
            <w:r w:rsidRPr="008D5B36">
              <w:rPr>
                <w:rFonts w:eastAsiaTheme="minorEastAsia"/>
                <w:sz w:val="18"/>
                <w:szCs w:val="18"/>
              </w:rPr>
              <w:t>减少接触电脑时间</w:t>
            </w:r>
            <w:r w:rsidRPr="008D5B36">
              <w:rPr>
                <w:rFonts w:eastAsiaTheme="minorEastAsia" w:hint="eastAsia"/>
                <w:sz w:val="18"/>
                <w:szCs w:val="18"/>
              </w:rPr>
              <w:t>3</w:t>
            </w:r>
            <w:r w:rsidRPr="008D5B36">
              <w:rPr>
                <w:rFonts w:eastAsiaTheme="minorEastAsia"/>
                <w:sz w:val="18"/>
                <w:szCs w:val="18"/>
              </w:rPr>
              <w:t>.</w:t>
            </w:r>
            <w:r w:rsidRPr="008D5B36">
              <w:rPr>
                <w:rFonts w:eastAsiaTheme="minorEastAsia"/>
                <w:sz w:val="18"/>
                <w:szCs w:val="18"/>
              </w:rPr>
              <w:t>配备消防器材</w:t>
            </w:r>
          </w:p>
        </w:tc>
        <w:tc>
          <w:tcPr>
            <w:tcW w:w="1134" w:type="dxa"/>
            <w:vAlign w:val="center"/>
          </w:tcPr>
          <w:p w14:paraId="74EF2AC0"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880" w:type="dxa"/>
            <w:vAlign w:val="center"/>
          </w:tcPr>
          <w:p w14:paraId="16480914"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567" w:type="dxa"/>
            <w:vAlign w:val="center"/>
          </w:tcPr>
          <w:p w14:paraId="64910B85"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p>
        </w:tc>
        <w:tc>
          <w:tcPr>
            <w:tcW w:w="426" w:type="dxa"/>
            <w:vAlign w:val="center"/>
          </w:tcPr>
          <w:p w14:paraId="2B73E38E" w14:textId="77777777" w:rsidR="008D5B36" w:rsidRPr="008D5B36" w:rsidRDefault="008D5B36" w:rsidP="008D5B36">
            <w:pPr>
              <w:rPr>
                <w:rFonts w:eastAsiaTheme="minorEastAsia"/>
                <w:sz w:val="18"/>
                <w:szCs w:val="18"/>
              </w:rPr>
            </w:pPr>
            <w:r w:rsidRPr="008D5B36">
              <w:rPr>
                <w:rFonts w:eastAsiaTheme="minorEastAsia" w:hint="eastAsia"/>
                <w:sz w:val="18"/>
                <w:szCs w:val="18"/>
              </w:rPr>
              <w:t>6</w:t>
            </w:r>
          </w:p>
        </w:tc>
        <w:tc>
          <w:tcPr>
            <w:tcW w:w="425" w:type="dxa"/>
            <w:vAlign w:val="center"/>
          </w:tcPr>
          <w:p w14:paraId="17ED8A31" w14:textId="77777777" w:rsidR="008D5B36" w:rsidRPr="008D5B36" w:rsidRDefault="008D5B36" w:rsidP="008D5B36">
            <w:pPr>
              <w:rPr>
                <w:rFonts w:eastAsiaTheme="minorEastAsia"/>
                <w:sz w:val="18"/>
                <w:szCs w:val="18"/>
              </w:rPr>
            </w:pPr>
            <w:r w:rsidRPr="008D5B36">
              <w:rPr>
                <w:rFonts w:eastAsiaTheme="minorEastAsia"/>
                <w:sz w:val="18"/>
                <w:szCs w:val="18"/>
              </w:rPr>
              <w:t>2</w:t>
            </w:r>
          </w:p>
        </w:tc>
        <w:tc>
          <w:tcPr>
            <w:tcW w:w="425" w:type="dxa"/>
            <w:vAlign w:val="center"/>
          </w:tcPr>
          <w:p w14:paraId="0EDB37D8" w14:textId="77777777" w:rsidR="008D5B36" w:rsidRPr="008D5B36" w:rsidRDefault="008D5B36" w:rsidP="008D5B36">
            <w:pPr>
              <w:rPr>
                <w:rFonts w:eastAsiaTheme="minorEastAsia"/>
                <w:sz w:val="18"/>
                <w:szCs w:val="18"/>
              </w:rPr>
            </w:pPr>
            <w:r w:rsidRPr="008D5B36">
              <w:rPr>
                <w:rFonts w:eastAsiaTheme="minorEastAsia"/>
                <w:sz w:val="18"/>
                <w:szCs w:val="18"/>
              </w:rPr>
              <w:t>12</w:t>
            </w:r>
          </w:p>
        </w:tc>
        <w:tc>
          <w:tcPr>
            <w:tcW w:w="425" w:type="dxa"/>
            <w:vAlign w:val="center"/>
          </w:tcPr>
          <w:p w14:paraId="0AFA1C3C" w14:textId="77777777" w:rsidR="008D5B36" w:rsidRPr="008D5B36" w:rsidRDefault="008D5B36" w:rsidP="008D5B36">
            <w:pPr>
              <w:rPr>
                <w:rFonts w:eastAsiaTheme="minorEastAsia"/>
                <w:sz w:val="18"/>
                <w:szCs w:val="18"/>
              </w:rPr>
            </w:pPr>
            <w:r w:rsidRPr="008D5B36">
              <w:rPr>
                <w:rFonts w:eastAsiaTheme="minorEastAsia" w:hint="eastAsia"/>
                <w:sz w:val="18"/>
                <w:szCs w:val="18"/>
              </w:rPr>
              <w:t>I</w:t>
            </w:r>
            <w:r w:rsidRPr="008D5B36">
              <w:rPr>
                <w:rFonts w:eastAsiaTheme="minorEastAsia"/>
                <w:sz w:val="18"/>
                <w:szCs w:val="18"/>
              </w:rPr>
              <w:t>V</w:t>
            </w:r>
          </w:p>
        </w:tc>
        <w:tc>
          <w:tcPr>
            <w:tcW w:w="425" w:type="dxa"/>
            <w:vMerge w:val="restart"/>
            <w:vAlign w:val="center"/>
          </w:tcPr>
          <w:p w14:paraId="3819D734" w14:textId="77777777" w:rsidR="008D5B36" w:rsidRPr="008D5B36" w:rsidRDefault="008D5B36" w:rsidP="008D5B36">
            <w:pPr>
              <w:rPr>
                <w:rFonts w:eastAsiaTheme="minorEastAsia"/>
                <w:sz w:val="18"/>
                <w:szCs w:val="18"/>
              </w:rPr>
            </w:pPr>
          </w:p>
        </w:tc>
        <w:tc>
          <w:tcPr>
            <w:tcW w:w="396" w:type="dxa"/>
            <w:vMerge w:val="restart"/>
            <w:vAlign w:val="center"/>
          </w:tcPr>
          <w:p w14:paraId="5261C293" w14:textId="77777777" w:rsidR="008D5B36" w:rsidRPr="008D5B36" w:rsidRDefault="008D5B36" w:rsidP="008D5B36">
            <w:pPr>
              <w:rPr>
                <w:rFonts w:eastAsiaTheme="minorEastAsia"/>
                <w:sz w:val="18"/>
                <w:szCs w:val="18"/>
              </w:rPr>
            </w:pPr>
          </w:p>
        </w:tc>
        <w:tc>
          <w:tcPr>
            <w:tcW w:w="663" w:type="dxa"/>
            <w:vAlign w:val="center"/>
          </w:tcPr>
          <w:p w14:paraId="0B7275B2" w14:textId="77777777" w:rsidR="008D5B36" w:rsidRPr="008D5B36" w:rsidRDefault="008D5B36" w:rsidP="008D5B36">
            <w:pPr>
              <w:rPr>
                <w:rFonts w:eastAsiaTheme="minorEastAsia"/>
                <w:sz w:val="18"/>
                <w:szCs w:val="18"/>
              </w:rPr>
            </w:pPr>
          </w:p>
        </w:tc>
      </w:tr>
      <w:tr w:rsidR="008D5B36" w:rsidRPr="008D5B36" w14:paraId="06F20C40" w14:textId="77777777" w:rsidTr="008E3961">
        <w:tblPrEx>
          <w:tblBorders>
            <w:top w:val="single" w:sz="4" w:space="0" w:color="auto"/>
            <w:left w:val="single" w:sz="4" w:space="0" w:color="auto"/>
            <w:bottom w:val="single" w:sz="4" w:space="0" w:color="auto"/>
            <w:right w:val="single" w:sz="4" w:space="0" w:color="auto"/>
          </w:tblBorders>
        </w:tblPrEx>
        <w:trPr>
          <w:trHeight w:val="70"/>
          <w:jc w:val="center"/>
        </w:trPr>
        <w:tc>
          <w:tcPr>
            <w:tcW w:w="416" w:type="dxa"/>
            <w:vAlign w:val="center"/>
          </w:tcPr>
          <w:p w14:paraId="1854F9F6" w14:textId="77777777" w:rsidR="008D5B36" w:rsidRPr="008D5B36" w:rsidRDefault="008E3961" w:rsidP="008D5B36">
            <w:pPr>
              <w:rPr>
                <w:rFonts w:eastAsiaTheme="minorEastAsia"/>
                <w:sz w:val="18"/>
                <w:szCs w:val="18"/>
              </w:rPr>
            </w:pPr>
            <w:r>
              <w:rPr>
                <w:rFonts w:eastAsiaTheme="minorEastAsia"/>
                <w:sz w:val="18"/>
                <w:szCs w:val="18"/>
              </w:rPr>
              <w:t>182</w:t>
            </w:r>
          </w:p>
        </w:tc>
        <w:tc>
          <w:tcPr>
            <w:tcW w:w="708" w:type="dxa"/>
            <w:vAlign w:val="center"/>
          </w:tcPr>
          <w:p w14:paraId="0F060B64" w14:textId="77777777" w:rsidR="008D5B36" w:rsidRPr="008D5B36" w:rsidRDefault="008D5B36" w:rsidP="008D5B36">
            <w:pPr>
              <w:rPr>
                <w:rFonts w:eastAsiaTheme="minorEastAsia"/>
                <w:sz w:val="18"/>
                <w:szCs w:val="18"/>
              </w:rPr>
            </w:pPr>
            <w:r w:rsidRPr="008D5B36">
              <w:rPr>
                <w:rFonts w:eastAsiaTheme="minorEastAsia"/>
                <w:sz w:val="18"/>
                <w:szCs w:val="18"/>
              </w:rPr>
              <w:t>公共区域</w:t>
            </w:r>
          </w:p>
        </w:tc>
        <w:tc>
          <w:tcPr>
            <w:tcW w:w="709" w:type="dxa"/>
            <w:vAlign w:val="center"/>
          </w:tcPr>
          <w:p w14:paraId="75EFB791" w14:textId="77777777" w:rsidR="008D5B36" w:rsidRPr="008D5B36" w:rsidRDefault="008D5B36" w:rsidP="008D5B36">
            <w:pPr>
              <w:rPr>
                <w:rFonts w:eastAsiaTheme="minorEastAsia"/>
                <w:sz w:val="18"/>
                <w:szCs w:val="18"/>
              </w:rPr>
            </w:pPr>
            <w:r w:rsidRPr="008D5B36">
              <w:rPr>
                <w:rFonts w:eastAsiaTheme="minorEastAsia" w:hint="eastAsia"/>
                <w:sz w:val="18"/>
                <w:szCs w:val="18"/>
              </w:rPr>
              <w:t>作业活动类</w:t>
            </w:r>
          </w:p>
        </w:tc>
        <w:tc>
          <w:tcPr>
            <w:tcW w:w="709" w:type="dxa"/>
            <w:vAlign w:val="center"/>
          </w:tcPr>
          <w:p w14:paraId="08623761" w14:textId="77777777" w:rsidR="008D5B36" w:rsidRPr="008D5B36" w:rsidRDefault="008D5B36" w:rsidP="008D5B36">
            <w:pPr>
              <w:rPr>
                <w:rFonts w:eastAsiaTheme="minorEastAsia"/>
                <w:sz w:val="18"/>
                <w:szCs w:val="18"/>
              </w:rPr>
            </w:pPr>
            <w:r w:rsidRPr="008D5B36">
              <w:rPr>
                <w:rFonts w:eastAsiaTheme="minorEastAsia"/>
                <w:sz w:val="18"/>
                <w:szCs w:val="18"/>
              </w:rPr>
              <w:t>洗衣房</w:t>
            </w:r>
          </w:p>
        </w:tc>
        <w:tc>
          <w:tcPr>
            <w:tcW w:w="709" w:type="dxa"/>
            <w:vAlign w:val="center"/>
          </w:tcPr>
          <w:p w14:paraId="3AF347E6" w14:textId="77777777" w:rsidR="008D5B36" w:rsidRPr="008D5B36" w:rsidRDefault="008D5B36" w:rsidP="008D5B36">
            <w:pPr>
              <w:rPr>
                <w:rFonts w:eastAsiaTheme="minorEastAsia"/>
                <w:sz w:val="18"/>
                <w:szCs w:val="18"/>
              </w:rPr>
            </w:pPr>
            <w:r w:rsidRPr="008D5B36">
              <w:rPr>
                <w:rFonts w:eastAsiaTheme="minorEastAsia"/>
                <w:sz w:val="18"/>
                <w:szCs w:val="18"/>
              </w:rPr>
              <w:t>洗衣机</w:t>
            </w:r>
          </w:p>
        </w:tc>
        <w:tc>
          <w:tcPr>
            <w:tcW w:w="850" w:type="dxa"/>
            <w:vAlign w:val="center"/>
          </w:tcPr>
          <w:p w14:paraId="221A1D38"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r w:rsidRPr="008D5B36">
              <w:rPr>
                <w:rFonts w:eastAsiaTheme="minorEastAsia"/>
                <w:sz w:val="18"/>
                <w:szCs w:val="18"/>
              </w:rPr>
              <w:t>.</w:t>
            </w:r>
            <w:r w:rsidRPr="008D5B36">
              <w:rPr>
                <w:rFonts w:eastAsiaTheme="minorEastAsia"/>
                <w:sz w:val="18"/>
                <w:szCs w:val="18"/>
              </w:rPr>
              <w:t>电源线破损</w:t>
            </w:r>
            <w:r w:rsidRPr="008D5B36">
              <w:rPr>
                <w:rFonts w:eastAsiaTheme="minorEastAsia" w:hint="eastAsia"/>
                <w:sz w:val="18"/>
                <w:szCs w:val="18"/>
              </w:rPr>
              <w:t>2</w:t>
            </w:r>
            <w:r w:rsidRPr="008D5B36">
              <w:rPr>
                <w:rFonts w:eastAsiaTheme="minorEastAsia"/>
                <w:sz w:val="18"/>
                <w:szCs w:val="18"/>
              </w:rPr>
              <w:t>.</w:t>
            </w:r>
            <w:r w:rsidRPr="008D5B36">
              <w:rPr>
                <w:rFonts w:eastAsiaTheme="minorEastAsia"/>
                <w:sz w:val="18"/>
                <w:szCs w:val="18"/>
              </w:rPr>
              <w:t>地面湿滑</w:t>
            </w:r>
          </w:p>
        </w:tc>
        <w:tc>
          <w:tcPr>
            <w:tcW w:w="709" w:type="dxa"/>
            <w:vAlign w:val="center"/>
          </w:tcPr>
          <w:p w14:paraId="5EDFBEF0"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r w:rsidRPr="008D5B36">
              <w:rPr>
                <w:rFonts w:eastAsiaTheme="minorEastAsia"/>
                <w:sz w:val="18"/>
                <w:szCs w:val="18"/>
              </w:rPr>
              <w:t>.</w:t>
            </w:r>
            <w:r w:rsidRPr="008D5B36">
              <w:rPr>
                <w:rFonts w:eastAsiaTheme="minorEastAsia"/>
                <w:sz w:val="18"/>
                <w:szCs w:val="18"/>
              </w:rPr>
              <w:t>触电</w:t>
            </w:r>
            <w:r w:rsidRPr="008D5B36">
              <w:rPr>
                <w:rFonts w:eastAsiaTheme="minorEastAsia" w:hint="eastAsia"/>
                <w:sz w:val="18"/>
                <w:szCs w:val="18"/>
              </w:rPr>
              <w:t>2</w:t>
            </w:r>
            <w:r w:rsidRPr="008D5B36">
              <w:rPr>
                <w:rFonts w:eastAsiaTheme="minorEastAsia"/>
                <w:sz w:val="18"/>
                <w:szCs w:val="18"/>
              </w:rPr>
              <w:t>.</w:t>
            </w:r>
            <w:r w:rsidRPr="008D5B36">
              <w:rPr>
                <w:rFonts w:eastAsiaTheme="minorEastAsia"/>
                <w:sz w:val="18"/>
                <w:szCs w:val="18"/>
              </w:rPr>
              <w:t>滑到</w:t>
            </w:r>
          </w:p>
        </w:tc>
        <w:tc>
          <w:tcPr>
            <w:tcW w:w="992" w:type="dxa"/>
            <w:vAlign w:val="center"/>
          </w:tcPr>
          <w:p w14:paraId="48ACF5F9"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1418" w:type="dxa"/>
            <w:vAlign w:val="center"/>
          </w:tcPr>
          <w:p w14:paraId="2E6523CE"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1134" w:type="dxa"/>
            <w:vAlign w:val="center"/>
          </w:tcPr>
          <w:p w14:paraId="791B6136"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r w:rsidRPr="008D5B36">
              <w:rPr>
                <w:rFonts w:eastAsiaTheme="minorEastAsia"/>
                <w:sz w:val="18"/>
                <w:szCs w:val="18"/>
              </w:rPr>
              <w:t>.</w:t>
            </w:r>
            <w:r w:rsidRPr="008D5B36">
              <w:rPr>
                <w:rFonts w:eastAsiaTheme="minorEastAsia"/>
                <w:sz w:val="18"/>
                <w:szCs w:val="18"/>
              </w:rPr>
              <w:t>发现故障及时维修</w:t>
            </w:r>
            <w:r w:rsidRPr="008D5B36">
              <w:rPr>
                <w:rFonts w:eastAsiaTheme="minorEastAsia" w:hint="eastAsia"/>
                <w:sz w:val="18"/>
                <w:szCs w:val="18"/>
              </w:rPr>
              <w:t>2</w:t>
            </w:r>
            <w:r w:rsidRPr="008D5B36">
              <w:rPr>
                <w:rFonts w:eastAsiaTheme="minorEastAsia"/>
                <w:sz w:val="18"/>
                <w:szCs w:val="18"/>
              </w:rPr>
              <w:t>.</w:t>
            </w:r>
            <w:r w:rsidRPr="008D5B36">
              <w:rPr>
                <w:rFonts w:eastAsiaTheme="minorEastAsia"/>
                <w:sz w:val="18"/>
                <w:szCs w:val="18"/>
              </w:rPr>
              <w:t>地面积水及时清理</w:t>
            </w:r>
          </w:p>
        </w:tc>
        <w:tc>
          <w:tcPr>
            <w:tcW w:w="1134" w:type="dxa"/>
            <w:vAlign w:val="center"/>
          </w:tcPr>
          <w:p w14:paraId="2A6D4A7B"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880" w:type="dxa"/>
            <w:vAlign w:val="center"/>
          </w:tcPr>
          <w:p w14:paraId="3DCF1FE2"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567" w:type="dxa"/>
            <w:vAlign w:val="center"/>
          </w:tcPr>
          <w:p w14:paraId="4E06FAB7"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p>
        </w:tc>
        <w:tc>
          <w:tcPr>
            <w:tcW w:w="426" w:type="dxa"/>
            <w:vAlign w:val="center"/>
          </w:tcPr>
          <w:p w14:paraId="7CCD219B" w14:textId="77777777" w:rsidR="008D5B36" w:rsidRPr="008D5B36" w:rsidRDefault="008D5B36" w:rsidP="008D5B36">
            <w:pPr>
              <w:rPr>
                <w:rFonts w:eastAsiaTheme="minorEastAsia"/>
                <w:sz w:val="18"/>
                <w:szCs w:val="18"/>
              </w:rPr>
            </w:pPr>
            <w:r w:rsidRPr="008D5B36">
              <w:rPr>
                <w:rFonts w:eastAsiaTheme="minorEastAsia" w:hint="eastAsia"/>
                <w:sz w:val="18"/>
                <w:szCs w:val="18"/>
              </w:rPr>
              <w:t>6</w:t>
            </w:r>
          </w:p>
        </w:tc>
        <w:tc>
          <w:tcPr>
            <w:tcW w:w="425" w:type="dxa"/>
            <w:vAlign w:val="center"/>
          </w:tcPr>
          <w:p w14:paraId="648F436C" w14:textId="77777777" w:rsidR="008D5B36" w:rsidRPr="008D5B36" w:rsidRDefault="008D5B36" w:rsidP="008D5B36">
            <w:pPr>
              <w:rPr>
                <w:rFonts w:eastAsiaTheme="minorEastAsia"/>
                <w:sz w:val="18"/>
                <w:szCs w:val="18"/>
              </w:rPr>
            </w:pPr>
            <w:r w:rsidRPr="008D5B36">
              <w:rPr>
                <w:rFonts w:eastAsiaTheme="minorEastAsia"/>
                <w:sz w:val="18"/>
                <w:szCs w:val="18"/>
              </w:rPr>
              <w:t>2</w:t>
            </w:r>
          </w:p>
        </w:tc>
        <w:tc>
          <w:tcPr>
            <w:tcW w:w="425" w:type="dxa"/>
            <w:vAlign w:val="center"/>
          </w:tcPr>
          <w:p w14:paraId="671A79D9" w14:textId="77777777" w:rsidR="008D5B36" w:rsidRPr="008D5B36" w:rsidRDefault="008D5B36" w:rsidP="008D5B36">
            <w:pPr>
              <w:rPr>
                <w:rFonts w:eastAsiaTheme="minorEastAsia"/>
                <w:sz w:val="18"/>
                <w:szCs w:val="18"/>
              </w:rPr>
            </w:pPr>
            <w:r w:rsidRPr="008D5B36">
              <w:rPr>
                <w:rFonts w:eastAsiaTheme="minorEastAsia"/>
                <w:sz w:val="18"/>
                <w:szCs w:val="18"/>
              </w:rPr>
              <w:t>12</w:t>
            </w:r>
          </w:p>
        </w:tc>
        <w:tc>
          <w:tcPr>
            <w:tcW w:w="425" w:type="dxa"/>
            <w:vAlign w:val="center"/>
          </w:tcPr>
          <w:p w14:paraId="7DC15E15" w14:textId="77777777" w:rsidR="008D5B36" w:rsidRPr="008D5B36" w:rsidRDefault="008D5B36" w:rsidP="008D5B36">
            <w:pPr>
              <w:rPr>
                <w:rFonts w:eastAsiaTheme="minorEastAsia"/>
                <w:sz w:val="18"/>
                <w:szCs w:val="18"/>
              </w:rPr>
            </w:pPr>
            <w:r w:rsidRPr="008D5B36">
              <w:rPr>
                <w:rFonts w:eastAsiaTheme="minorEastAsia" w:hint="eastAsia"/>
                <w:sz w:val="18"/>
                <w:szCs w:val="18"/>
              </w:rPr>
              <w:t>I</w:t>
            </w:r>
            <w:r w:rsidRPr="008D5B36">
              <w:rPr>
                <w:rFonts w:eastAsiaTheme="minorEastAsia"/>
                <w:sz w:val="18"/>
                <w:szCs w:val="18"/>
              </w:rPr>
              <w:t>V</w:t>
            </w:r>
          </w:p>
        </w:tc>
        <w:tc>
          <w:tcPr>
            <w:tcW w:w="425" w:type="dxa"/>
            <w:vMerge/>
            <w:vAlign w:val="center"/>
          </w:tcPr>
          <w:p w14:paraId="7E434D2D" w14:textId="77777777" w:rsidR="008D5B36" w:rsidRPr="008D5B36" w:rsidRDefault="008D5B36" w:rsidP="008D5B36">
            <w:pPr>
              <w:rPr>
                <w:rFonts w:eastAsiaTheme="minorEastAsia"/>
                <w:sz w:val="18"/>
                <w:szCs w:val="18"/>
              </w:rPr>
            </w:pPr>
          </w:p>
        </w:tc>
        <w:tc>
          <w:tcPr>
            <w:tcW w:w="396" w:type="dxa"/>
            <w:vMerge/>
            <w:vAlign w:val="center"/>
          </w:tcPr>
          <w:p w14:paraId="76F4B9CB" w14:textId="77777777" w:rsidR="008D5B36" w:rsidRPr="008D5B36" w:rsidRDefault="008D5B36" w:rsidP="008D5B36">
            <w:pPr>
              <w:rPr>
                <w:rFonts w:eastAsiaTheme="minorEastAsia"/>
                <w:sz w:val="18"/>
                <w:szCs w:val="18"/>
              </w:rPr>
            </w:pPr>
          </w:p>
        </w:tc>
        <w:tc>
          <w:tcPr>
            <w:tcW w:w="663" w:type="dxa"/>
            <w:vAlign w:val="center"/>
          </w:tcPr>
          <w:p w14:paraId="2588AA17" w14:textId="77777777" w:rsidR="008D5B36" w:rsidRPr="008D5B36" w:rsidRDefault="008D5B36" w:rsidP="008D5B36">
            <w:pPr>
              <w:rPr>
                <w:rFonts w:eastAsiaTheme="minorEastAsia"/>
                <w:sz w:val="18"/>
                <w:szCs w:val="18"/>
              </w:rPr>
            </w:pPr>
          </w:p>
        </w:tc>
      </w:tr>
      <w:tr w:rsidR="008D5B36" w:rsidRPr="008D5B36" w14:paraId="3D3F39E2" w14:textId="77777777" w:rsidTr="008E3961">
        <w:tblPrEx>
          <w:tblBorders>
            <w:top w:val="single" w:sz="4" w:space="0" w:color="auto"/>
            <w:left w:val="single" w:sz="4" w:space="0" w:color="auto"/>
            <w:bottom w:val="single" w:sz="4" w:space="0" w:color="auto"/>
            <w:right w:val="single" w:sz="4" w:space="0" w:color="auto"/>
          </w:tblBorders>
        </w:tblPrEx>
        <w:trPr>
          <w:trHeight w:val="70"/>
          <w:jc w:val="center"/>
        </w:trPr>
        <w:tc>
          <w:tcPr>
            <w:tcW w:w="416" w:type="dxa"/>
            <w:vAlign w:val="center"/>
          </w:tcPr>
          <w:p w14:paraId="0ECCA934" w14:textId="77777777" w:rsidR="008D5B36" w:rsidRPr="008D5B36" w:rsidRDefault="008E3961" w:rsidP="008D5B36">
            <w:pPr>
              <w:rPr>
                <w:rFonts w:eastAsiaTheme="minorEastAsia"/>
                <w:sz w:val="18"/>
                <w:szCs w:val="18"/>
              </w:rPr>
            </w:pPr>
            <w:r>
              <w:rPr>
                <w:rFonts w:eastAsiaTheme="minorEastAsia"/>
                <w:sz w:val="18"/>
                <w:szCs w:val="18"/>
              </w:rPr>
              <w:t>183</w:t>
            </w:r>
          </w:p>
        </w:tc>
        <w:tc>
          <w:tcPr>
            <w:tcW w:w="708" w:type="dxa"/>
            <w:vAlign w:val="center"/>
          </w:tcPr>
          <w:p w14:paraId="5C83DAF9" w14:textId="77777777" w:rsidR="008D5B36" w:rsidRPr="008D5B36" w:rsidRDefault="008D5B36" w:rsidP="008D5B36">
            <w:pPr>
              <w:rPr>
                <w:rFonts w:eastAsiaTheme="minorEastAsia"/>
                <w:sz w:val="18"/>
                <w:szCs w:val="18"/>
              </w:rPr>
            </w:pPr>
            <w:r w:rsidRPr="008D5B36">
              <w:rPr>
                <w:rFonts w:eastAsiaTheme="minorEastAsia"/>
                <w:sz w:val="18"/>
                <w:szCs w:val="18"/>
              </w:rPr>
              <w:t>公共区域</w:t>
            </w:r>
          </w:p>
        </w:tc>
        <w:tc>
          <w:tcPr>
            <w:tcW w:w="709" w:type="dxa"/>
            <w:vAlign w:val="center"/>
          </w:tcPr>
          <w:p w14:paraId="49746D4E" w14:textId="77777777" w:rsidR="008D5B36" w:rsidRPr="008D5B36" w:rsidRDefault="008D5B36" w:rsidP="008D5B36">
            <w:pPr>
              <w:rPr>
                <w:rFonts w:eastAsiaTheme="minorEastAsia"/>
                <w:sz w:val="18"/>
                <w:szCs w:val="18"/>
              </w:rPr>
            </w:pPr>
            <w:r w:rsidRPr="008D5B36">
              <w:rPr>
                <w:rFonts w:eastAsiaTheme="minorEastAsia" w:hint="eastAsia"/>
                <w:sz w:val="18"/>
                <w:szCs w:val="18"/>
              </w:rPr>
              <w:t>设备、设施类</w:t>
            </w:r>
          </w:p>
        </w:tc>
        <w:tc>
          <w:tcPr>
            <w:tcW w:w="709" w:type="dxa"/>
            <w:vAlign w:val="center"/>
          </w:tcPr>
          <w:p w14:paraId="129223ED" w14:textId="77777777" w:rsidR="008D5B36" w:rsidRPr="008D5B36" w:rsidRDefault="008D5B36" w:rsidP="008D5B36">
            <w:pPr>
              <w:rPr>
                <w:rFonts w:eastAsiaTheme="minorEastAsia"/>
                <w:sz w:val="18"/>
                <w:szCs w:val="18"/>
              </w:rPr>
            </w:pPr>
            <w:r w:rsidRPr="008D5B36">
              <w:rPr>
                <w:rFonts w:eastAsiaTheme="minorEastAsia"/>
                <w:sz w:val="18"/>
                <w:szCs w:val="18"/>
              </w:rPr>
              <w:t>电动叉车</w:t>
            </w:r>
          </w:p>
        </w:tc>
        <w:tc>
          <w:tcPr>
            <w:tcW w:w="709" w:type="dxa"/>
            <w:vAlign w:val="center"/>
          </w:tcPr>
          <w:p w14:paraId="0B7905BB" w14:textId="77777777" w:rsidR="008D5B36" w:rsidRPr="008D5B36" w:rsidRDefault="008D5B36" w:rsidP="008D5B36">
            <w:pPr>
              <w:rPr>
                <w:rFonts w:eastAsiaTheme="minorEastAsia"/>
                <w:sz w:val="18"/>
                <w:szCs w:val="18"/>
              </w:rPr>
            </w:pPr>
            <w:r w:rsidRPr="008D5B36">
              <w:rPr>
                <w:rFonts w:eastAsiaTheme="minorEastAsia"/>
                <w:sz w:val="18"/>
                <w:szCs w:val="18"/>
              </w:rPr>
              <w:t>电动车使用</w:t>
            </w:r>
          </w:p>
        </w:tc>
        <w:tc>
          <w:tcPr>
            <w:tcW w:w="850" w:type="dxa"/>
            <w:vAlign w:val="center"/>
          </w:tcPr>
          <w:p w14:paraId="3CDD871D"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r w:rsidRPr="008D5B36">
              <w:rPr>
                <w:rFonts w:eastAsiaTheme="minorEastAsia"/>
                <w:sz w:val="18"/>
                <w:szCs w:val="18"/>
              </w:rPr>
              <w:t>.</w:t>
            </w:r>
            <w:r w:rsidRPr="008D5B36">
              <w:rPr>
                <w:rFonts w:eastAsiaTheme="minorEastAsia"/>
                <w:sz w:val="18"/>
                <w:szCs w:val="18"/>
              </w:rPr>
              <w:t>漏电</w:t>
            </w:r>
            <w:r w:rsidRPr="008D5B36">
              <w:rPr>
                <w:rFonts w:eastAsiaTheme="minorEastAsia" w:hint="eastAsia"/>
                <w:sz w:val="18"/>
                <w:szCs w:val="18"/>
              </w:rPr>
              <w:t>2</w:t>
            </w:r>
            <w:r w:rsidRPr="008D5B36">
              <w:rPr>
                <w:rFonts w:eastAsiaTheme="minorEastAsia"/>
                <w:sz w:val="18"/>
                <w:szCs w:val="18"/>
              </w:rPr>
              <w:t>.</w:t>
            </w:r>
            <w:r w:rsidRPr="008D5B36">
              <w:rPr>
                <w:rFonts w:eastAsiaTheme="minorEastAsia"/>
                <w:sz w:val="18"/>
                <w:szCs w:val="18"/>
              </w:rPr>
              <w:t>行驶时撞伤人</w:t>
            </w:r>
          </w:p>
        </w:tc>
        <w:tc>
          <w:tcPr>
            <w:tcW w:w="709" w:type="dxa"/>
            <w:vAlign w:val="center"/>
          </w:tcPr>
          <w:p w14:paraId="19953582"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r w:rsidRPr="008D5B36">
              <w:rPr>
                <w:rFonts w:eastAsiaTheme="minorEastAsia"/>
                <w:sz w:val="18"/>
                <w:szCs w:val="18"/>
              </w:rPr>
              <w:t>.</w:t>
            </w:r>
            <w:r w:rsidRPr="008D5B36">
              <w:rPr>
                <w:rFonts w:eastAsiaTheme="minorEastAsia"/>
                <w:sz w:val="18"/>
                <w:szCs w:val="18"/>
              </w:rPr>
              <w:t>触电</w:t>
            </w:r>
            <w:r w:rsidRPr="008D5B36">
              <w:rPr>
                <w:rFonts w:eastAsiaTheme="minorEastAsia" w:hint="eastAsia"/>
                <w:sz w:val="18"/>
                <w:szCs w:val="18"/>
              </w:rPr>
              <w:t>2</w:t>
            </w:r>
            <w:r w:rsidRPr="008D5B36">
              <w:rPr>
                <w:rFonts w:eastAsiaTheme="minorEastAsia"/>
                <w:sz w:val="18"/>
                <w:szCs w:val="18"/>
              </w:rPr>
              <w:t>.</w:t>
            </w:r>
            <w:r w:rsidRPr="008D5B36">
              <w:rPr>
                <w:rFonts w:eastAsiaTheme="minorEastAsia"/>
                <w:sz w:val="18"/>
                <w:szCs w:val="18"/>
              </w:rPr>
              <w:t>撞伤人</w:t>
            </w:r>
          </w:p>
        </w:tc>
        <w:tc>
          <w:tcPr>
            <w:tcW w:w="992" w:type="dxa"/>
            <w:vAlign w:val="center"/>
          </w:tcPr>
          <w:p w14:paraId="0C328B21" w14:textId="77777777" w:rsidR="008D5B36" w:rsidRPr="008D5B36" w:rsidRDefault="008D5B36" w:rsidP="008D5B36">
            <w:pPr>
              <w:rPr>
                <w:rFonts w:eastAsiaTheme="minorEastAsia"/>
                <w:sz w:val="18"/>
                <w:szCs w:val="18"/>
              </w:rPr>
            </w:pPr>
            <w:r w:rsidRPr="008D5B36">
              <w:rPr>
                <w:rFonts w:eastAsiaTheme="minorEastAsia" w:hint="eastAsia"/>
                <w:sz w:val="18"/>
                <w:szCs w:val="18"/>
              </w:rPr>
              <w:t>安装急停按钮</w:t>
            </w:r>
          </w:p>
        </w:tc>
        <w:tc>
          <w:tcPr>
            <w:tcW w:w="1418" w:type="dxa"/>
            <w:vAlign w:val="center"/>
          </w:tcPr>
          <w:p w14:paraId="0A102EBC"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1134" w:type="dxa"/>
            <w:vAlign w:val="center"/>
          </w:tcPr>
          <w:p w14:paraId="29DD8930"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r w:rsidRPr="008D5B36">
              <w:rPr>
                <w:rFonts w:eastAsiaTheme="minorEastAsia"/>
                <w:sz w:val="18"/>
                <w:szCs w:val="18"/>
              </w:rPr>
              <w:t>.</w:t>
            </w:r>
            <w:r w:rsidRPr="008D5B36">
              <w:rPr>
                <w:rFonts w:eastAsiaTheme="minorEastAsia"/>
                <w:sz w:val="18"/>
                <w:szCs w:val="18"/>
              </w:rPr>
              <w:t>驾驶人员经培训合格后操作</w:t>
            </w:r>
            <w:r w:rsidRPr="008D5B36">
              <w:rPr>
                <w:rFonts w:eastAsiaTheme="minorEastAsia" w:hint="eastAsia"/>
                <w:sz w:val="18"/>
                <w:szCs w:val="18"/>
              </w:rPr>
              <w:t>2</w:t>
            </w:r>
            <w:r w:rsidRPr="008D5B36">
              <w:rPr>
                <w:rFonts w:eastAsiaTheme="minorEastAsia"/>
                <w:sz w:val="18"/>
                <w:szCs w:val="18"/>
              </w:rPr>
              <w:t>.</w:t>
            </w:r>
            <w:r w:rsidRPr="008D5B36">
              <w:rPr>
                <w:rFonts w:eastAsiaTheme="minorEastAsia"/>
                <w:sz w:val="18"/>
                <w:szCs w:val="18"/>
              </w:rPr>
              <w:t>周围不要站人</w:t>
            </w:r>
            <w:r w:rsidRPr="008D5B36">
              <w:rPr>
                <w:rFonts w:eastAsiaTheme="minorEastAsia" w:hint="eastAsia"/>
                <w:sz w:val="18"/>
                <w:szCs w:val="18"/>
              </w:rPr>
              <w:t>3</w:t>
            </w:r>
            <w:r w:rsidRPr="008D5B36">
              <w:rPr>
                <w:rFonts w:eastAsiaTheme="minorEastAsia"/>
                <w:sz w:val="18"/>
                <w:szCs w:val="18"/>
              </w:rPr>
              <w:t>.</w:t>
            </w:r>
            <w:r w:rsidRPr="008D5B36">
              <w:rPr>
                <w:rFonts w:eastAsiaTheme="minorEastAsia"/>
                <w:sz w:val="18"/>
                <w:szCs w:val="18"/>
              </w:rPr>
              <w:t>物品挡住</w:t>
            </w:r>
            <w:r w:rsidRPr="008D5B36">
              <w:rPr>
                <w:rFonts w:eastAsiaTheme="minorEastAsia"/>
                <w:sz w:val="18"/>
                <w:szCs w:val="18"/>
              </w:rPr>
              <w:lastRenderedPageBreak/>
              <w:t>视线时倒行</w:t>
            </w:r>
            <w:r w:rsidRPr="008D5B36">
              <w:rPr>
                <w:rFonts w:eastAsiaTheme="minorEastAsia" w:hint="eastAsia"/>
                <w:sz w:val="18"/>
                <w:szCs w:val="18"/>
              </w:rPr>
              <w:t>4</w:t>
            </w:r>
            <w:r w:rsidRPr="008D5B36">
              <w:rPr>
                <w:rFonts w:eastAsiaTheme="minorEastAsia"/>
                <w:sz w:val="18"/>
                <w:szCs w:val="18"/>
              </w:rPr>
              <w:t>.</w:t>
            </w:r>
            <w:r w:rsidRPr="008D5B36">
              <w:rPr>
                <w:rFonts w:eastAsiaTheme="minorEastAsia"/>
                <w:sz w:val="18"/>
                <w:szCs w:val="18"/>
              </w:rPr>
              <w:t>行驶插齿不得超过</w:t>
            </w:r>
            <w:r w:rsidRPr="008D5B36">
              <w:rPr>
                <w:rFonts w:eastAsiaTheme="minorEastAsia" w:hint="eastAsia"/>
                <w:sz w:val="18"/>
                <w:szCs w:val="18"/>
              </w:rPr>
              <w:t>3</w:t>
            </w:r>
            <w:r w:rsidRPr="008D5B36">
              <w:rPr>
                <w:rFonts w:eastAsiaTheme="minorEastAsia"/>
                <w:sz w:val="18"/>
                <w:szCs w:val="18"/>
              </w:rPr>
              <w:t>0Cm5.</w:t>
            </w:r>
            <w:r w:rsidRPr="008D5B36">
              <w:rPr>
                <w:rFonts w:eastAsiaTheme="minorEastAsia"/>
                <w:sz w:val="18"/>
                <w:szCs w:val="18"/>
              </w:rPr>
              <w:t>充电时周围无易燃易爆物</w:t>
            </w:r>
          </w:p>
        </w:tc>
        <w:tc>
          <w:tcPr>
            <w:tcW w:w="1134" w:type="dxa"/>
            <w:vAlign w:val="center"/>
          </w:tcPr>
          <w:p w14:paraId="32E4B454" w14:textId="77777777" w:rsidR="008D5B36" w:rsidRPr="008D5B36" w:rsidRDefault="008D5B36" w:rsidP="008D5B36">
            <w:pPr>
              <w:rPr>
                <w:rFonts w:eastAsiaTheme="minorEastAsia"/>
                <w:sz w:val="18"/>
                <w:szCs w:val="18"/>
              </w:rPr>
            </w:pPr>
            <w:r w:rsidRPr="008D5B36">
              <w:rPr>
                <w:rFonts w:eastAsiaTheme="minorEastAsia"/>
                <w:sz w:val="18"/>
                <w:szCs w:val="18"/>
              </w:rPr>
              <w:lastRenderedPageBreak/>
              <w:t>防砸鞋</w:t>
            </w:r>
          </w:p>
        </w:tc>
        <w:tc>
          <w:tcPr>
            <w:tcW w:w="880" w:type="dxa"/>
            <w:vAlign w:val="center"/>
          </w:tcPr>
          <w:p w14:paraId="0AE6D5B5"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567" w:type="dxa"/>
            <w:vAlign w:val="center"/>
          </w:tcPr>
          <w:p w14:paraId="54A13667"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p>
        </w:tc>
        <w:tc>
          <w:tcPr>
            <w:tcW w:w="426" w:type="dxa"/>
            <w:vAlign w:val="center"/>
          </w:tcPr>
          <w:p w14:paraId="47B0E95B" w14:textId="77777777" w:rsidR="008D5B36" w:rsidRPr="008D5B36" w:rsidRDefault="008D5B36" w:rsidP="008D5B36">
            <w:pPr>
              <w:rPr>
                <w:rFonts w:eastAsiaTheme="minorEastAsia"/>
                <w:sz w:val="18"/>
                <w:szCs w:val="18"/>
              </w:rPr>
            </w:pPr>
            <w:r w:rsidRPr="008D5B36">
              <w:rPr>
                <w:rFonts w:eastAsiaTheme="minorEastAsia" w:hint="eastAsia"/>
                <w:sz w:val="18"/>
                <w:szCs w:val="18"/>
              </w:rPr>
              <w:t>6</w:t>
            </w:r>
          </w:p>
        </w:tc>
        <w:tc>
          <w:tcPr>
            <w:tcW w:w="425" w:type="dxa"/>
            <w:vAlign w:val="center"/>
          </w:tcPr>
          <w:p w14:paraId="68F51D06" w14:textId="77777777" w:rsidR="008D5B36" w:rsidRPr="008D5B36" w:rsidRDefault="008D5B36" w:rsidP="008D5B36">
            <w:pPr>
              <w:rPr>
                <w:rFonts w:eastAsiaTheme="minorEastAsia"/>
                <w:sz w:val="18"/>
                <w:szCs w:val="18"/>
              </w:rPr>
            </w:pPr>
            <w:r w:rsidRPr="008D5B36">
              <w:rPr>
                <w:rFonts w:eastAsiaTheme="minorEastAsia"/>
                <w:sz w:val="18"/>
                <w:szCs w:val="18"/>
              </w:rPr>
              <w:t>2</w:t>
            </w:r>
          </w:p>
        </w:tc>
        <w:tc>
          <w:tcPr>
            <w:tcW w:w="425" w:type="dxa"/>
            <w:vAlign w:val="center"/>
          </w:tcPr>
          <w:p w14:paraId="1E676EA3" w14:textId="77777777" w:rsidR="008D5B36" w:rsidRPr="008D5B36" w:rsidRDefault="008D5B36" w:rsidP="008D5B36">
            <w:pPr>
              <w:rPr>
                <w:rFonts w:eastAsiaTheme="minorEastAsia"/>
                <w:sz w:val="18"/>
                <w:szCs w:val="18"/>
              </w:rPr>
            </w:pPr>
            <w:r w:rsidRPr="008D5B36">
              <w:rPr>
                <w:rFonts w:eastAsiaTheme="minorEastAsia"/>
                <w:sz w:val="18"/>
                <w:szCs w:val="18"/>
              </w:rPr>
              <w:t>12</w:t>
            </w:r>
          </w:p>
        </w:tc>
        <w:tc>
          <w:tcPr>
            <w:tcW w:w="425" w:type="dxa"/>
            <w:vAlign w:val="center"/>
          </w:tcPr>
          <w:p w14:paraId="010C1592" w14:textId="77777777" w:rsidR="008D5B36" w:rsidRPr="008D5B36" w:rsidRDefault="008D5B36" w:rsidP="008D5B36">
            <w:pPr>
              <w:rPr>
                <w:rFonts w:eastAsiaTheme="minorEastAsia"/>
                <w:sz w:val="18"/>
                <w:szCs w:val="18"/>
              </w:rPr>
            </w:pPr>
            <w:r w:rsidRPr="008D5B36">
              <w:rPr>
                <w:rFonts w:eastAsiaTheme="minorEastAsia" w:hint="eastAsia"/>
                <w:sz w:val="18"/>
                <w:szCs w:val="18"/>
              </w:rPr>
              <w:t>I</w:t>
            </w:r>
            <w:r w:rsidRPr="008D5B36">
              <w:rPr>
                <w:rFonts w:eastAsiaTheme="minorEastAsia"/>
                <w:sz w:val="18"/>
                <w:szCs w:val="18"/>
              </w:rPr>
              <w:t>V</w:t>
            </w:r>
          </w:p>
        </w:tc>
        <w:tc>
          <w:tcPr>
            <w:tcW w:w="425" w:type="dxa"/>
            <w:vMerge/>
            <w:vAlign w:val="center"/>
          </w:tcPr>
          <w:p w14:paraId="47A437EA" w14:textId="77777777" w:rsidR="008D5B36" w:rsidRPr="008D5B36" w:rsidRDefault="008D5B36" w:rsidP="008D5B36">
            <w:pPr>
              <w:rPr>
                <w:rFonts w:eastAsiaTheme="minorEastAsia"/>
                <w:sz w:val="18"/>
                <w:szCs w:val="18"/>
              </w:rPr>
            </w:pPr>
          </w:p>
        </w:tc>
        <w:tc>
          <w:tcPr>
            <w:tcW w:w="396" w:type="dxa"/>
            <w:vMerge/>
            <w:vAlign w:val="center"/>
          </w:tcPr>
          <w:p w14:paraId="0201D67E" w14:textId="77777777" w:rsidR="008D5B36" w:rsidRPr="008D5B36" w:rsidRDefault="008D5B36" w:rsidP="008D5B36">
            <w:pPr>
              <w:rPr>
                <w:rFonts w:eastAsiaTheme="minorEastAsia"/>
                <w:sz w:val="18"/>
                <w:szCs w:val="18"/>
              </w:rPr>
            </w:pPr>
          </w:p>
        </w:tc>
        <w:tc>
          <w:tcPr>
            <w:tcW w:w="663" w:type="dxa"/>
            <w:vAlign w:val="center"/>
          </w:tcPr>
          <w:p w14:paraId="1B8E4D7B" w14:textId="77777777" w:rsidR="008D5B36" w:rsidRPr="008D5B36" w:rsidRDefault="008D5B36" w:rsidP="008D5B36">
            <w:pPr>
              <w:rPr>
                <w:rFonts w:eastAsiaTheme="minorEastAsia"/>
                <w:sz w:val="18"/>
                <w:szCs w:val="18"/>
              </w:rPr>
            </w:pPr>
          </w:p>
        </w:tc>
      </w:tr>
      <w:tr w:rsidR="008D5B36" w:rsidRPr="008D5B36" w14:paraId="055AE175" w14:textId="77777777" w:rsidTr="008E3961">
        <w:tblPrEx>
          <w:tblBorders>
            <w:top w:val="single" w:sz="4" w:space="0" w:color="auto"/>
            <w:left w:val="single" w:sz="4" w:space="0" w:color="auto"/>
            <w:bottom w:val="single" w:sz="4" w:space="0" w:color="auto"/>
            <w:right w:val="single" w:sz="4" w:space="0" w:color="auto"/>
          </w:tblBorders>
        </w:tblPrEx>
        <w:trPr>
          <w:trHeight w:val="70"/>
          <w:jc w:val="center"/>
        </w:trPr>
        <w:tc>
          <w:tcPr>
            <w:tcW w:w="416" w:type="dxa"/>
            <w:vAlign w:val="center"/>
          </w:tcPr>
          <w:p w14:paraId="3D9C678C" w14:textId="77777777" w:rsidR="008D5B36" w:rsidRPr="008D5B36" w:rsidRDefault="008E3961" w:rsidP="008D5B36">
            <w:pPr>
              <w:rPr>
                <w:rFonts w:eastAsiaTheme="minorEastAsia"/>
                <w:sz w:val="18"/>
                <w:szCs w:val="18"/>
              </w:rPr>
            </w:pPr>
            <w:r>
              <w:rPr>
                <w:rFonts w:eastAsiaTheme="minorEastAsia"/>
                <w:sz w:val="18"/>
                <w:szCs w:val="18"/>
              </w:rPr>
              <w:t>184</w:t>
            </w:r>
          </w:p>
        </w:tc>
        <w:tc>
          <w:tcPr>
            <w:tcW w:w="708" w:type="dxa"/>
            <w:vAlign w:val="center"/>
          </w:tcPr>
          <w:p w14:paraId="343D3489" w14:textId="77777777" w:rsidR="008D5B36" w:rsidRPr="008D5B36" w:rsidRDefault="008D5B36" w:rsidP="008D5B36">
            <w:pPr>
              <w:rPr>
                <w:rFonts w:eastAsiaTheme="minorEastAsia"/>
                <w:sz w:val="18"/>
                <w:szCs w:val="18"/>
              </w:rPr>
            </w:pPr>
            <w:r w:rsidRPr="008D5B36">
              <w:rPr>
                <w:rFonts w:eastAsiaTheme="minorEastAsia"/>
                <w:sz w:val="18"/>
                <w:szCs w:val="18"/>
              </w:rPr>
              <w:t>公共区域</w:t>
            </w:r>
          </w:p>
        </w:tc>
        <w:tc>
          <w:tcPr>
            <w:tcW w:w="709" w:type="dxa"/>
            <w:vAlign w:val="center"/>
          </w:tcPr>
          <w:p w14:paraId="2B153AF8" w14:textId="77777777" w:rsidR="008D5B36" w:rsidRPr="008D5B36" w:rsidRDefault="008D5B36" w:rsidP="008D5B36">
            <w:pPr>
              <w:rPr>
                <w:rFonts w:eastAsiaTheme="minorEastAsia"/>
                <w:sz w:val="18"/>
                <w:szCs w:val="18"/>
              </w:rPr>
            </w:pPr>
            <w:r w:rsidRPr="008D5B36">
              <w:rPr>
                <w:rFonts w:eastAsiaTheme="minorEastAsia" w:hint="eastAsia"/>
                <w:sz w:val="18"/>
                <w:szCs w:val="18"/>
              </w:rPr>
              <w:t>设备、设施类</w:t>
            </w:r>
          </w:p>
        </w:tc>
        <w:tc>
          <w:tcPr>
            <w:tcW w:w="709" w:type="dxa"/>
            <w:vAlign w:val="center"/>
          </w:tcPr>
          <w:p w14:paraId="688415B5" w14:textId="77777777" w:rsidR="008D5B36" w:rsidRPr="008D5B36" w:rsidRDefault="008D5B36" w:rsidP="008D5B36">
            <w:pPr>
              <w:rPr>
                <w:rFonts w:eastAsiaTheme="minorEastAsia"/>
                <w:sz w:val="18"/>
                <w:szCs w:val="18"/>
              </w:rPr>
            </w:pPr>
            <w:r w:rsidRPr="008D5B36">
              <w:rPr>
                <w:rFonts w:eastAsiaTheme="minorEastAsia"/>
                <w:sz w:val="18"/>
                <w:szCs w:val="18"/>
              </w:rPr>
              <w:t>液压车</w:t>
            </w:r>
          </w:p>
        </w:tc>
        <w:tc>
          <w:tcPr>
            <w:tcW w:w="709" w:type="dxa"/>
            <w:vAlign w:val="center"/>
          </w:tcPr>
          <w:p w14:paraId="2E41A3E3" w14:textId="77777777" w:rsidR="008D5B36" w:rsidRPr="008D5B36" w:rsidRDefault="008D5B36" w:rsidP="008D5B36">
            <w:pPr>
              <w:rPr>
                <w:rFonts w:eastAsiaTheme="minorEastAsia"/>
                <w:sz w:val="18"/>
                <w:szCs w:val="18"/>
              </w:rPr>
            </w:pPr>
            <w:r w:rsidRPr="008D5B36">
              <w:rPr>
                <w:rFonts w:eastAsiaTheme="minorEastAsia"/>
                <w:sz w:val="18"/>
                <w:szCs w:val="18"/>
              </w:rPr>
              <w:t>液压车使用</w:t>
            </w:r>
          </w:p>
        </w:tc>
        <w:tc>
          <w:tcPr>
            <w:tcW w:w="850" w:type="dxa"/>
            <w:vAlign w:val="center"/>
          </w:tcPr>
          <w:p w14:paraId="2738FADB"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r w:rsidRPr="008D5B36">
              <w:rPr>
                <w:rFonts w:eastAsiaTheme="minorEastAsia"/>
                <w:sz w:val="18"/>
                <w:szCs w:val="18"/>
              </w:rPr>
              <w:t>.</w:t>
            </w:r>
            <w:r w:rsidRPr="008D5B36">
              <w:rPr>
                <w:rFonts w:eastAsiaTheme="minorEastAsia"/>
                <w:sz w:val="18"/>
                <w:szCs w:val="18"/>
              </w:rPr>
              <w:t>压脚</w:t>
            </w:r>
            <w:r w:rsidRPr="008D5B36">
              <w:rPr>
                <w:rFonts w:eastAsiaTheme="minorEastAsia" w:hint="eastAsia"/>
                <w:sz w:val="18"/>
                <w:szCs w:val="18"/>
              </w:rPr>
              <w:t>2</w:t>
            </w:r>
            <w:r w:rsidRPr="008D5B36">
              <w:rPr>
                <w:rFonts w:eastAsiaTheme="minorEastAsia"/>
                <w:sz w:val="18"/>
                <w:szCs w:val="18"/>
              </w:rPr>
              <w:t>.</w:t>
            </w:r>
            <w:r w:rsidRPr="008D5B36">
              <w:rPr>
                <w:rFonts w:eastAsiaTheme="minorEastAsia"/>
                <w:sz w:val="18"/>
                <w:szCs w:val="18"/>
              </w:rPr>
              <w:t>撞伤人</w:t>
            </w:r>
          </w:p>
        </w:tc>
        <w:tc>
          <w:tcPr>
            <w:tcW w:w="709" w:type="dxa"/>
            <w:vAlign w:val="center"/>
          </w:tcPr>
          <w:p w14:paraId="4FFC70A9"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r w:rsidRPr="008D5B36">
              <w:rPr>
                <w:rFonts w:eastAsiaTheme="minorEastAsia"/>
                <w:sz w:val="18"/>
                <w:szCs w:val="18"/>
              </w:rPr>
              <w:t>.</w:t>
            </w:r>
            <w:r w:rsidRPr="008D5B36">
              <w:rPr>
                <w:rFonts w:eastAsiaTheme="minorEastAsia"/>
                <w:sz w:val="18"/>
                <w:szCs w:val="18"/>
              </w:rPr>
              <w:t>压脚</w:t>
            </w:r>
            <w:r w:rsidRPr="008D5B36">
              <w:rPr>
                <w:rFonts w:eastAsiaTheme="minorEastAsia" w:hint="eastAsia"/>
                <w:sz w:val="18"/>
                <w:szCs w:val="18"/>
              </w:rPr>
              <w:t>2</w:t>
            </w:r>
            <w:r w:rsidRPr="008D5B36">
              <w:rPr>
                <w:rFonts w:eastAsiaTheme="minorEastAsia"/>
                <w:sz w:val="18"/>
                <w:szCs w:val="18"/>
              </w:rPr>
              <w:t>.</w:t>
            </w:r>
            <w:r w:rsidRPr="008D5B36">
              <w:rPr>
                <w:rFonts w:eastAsiaTheme="minorEastAsia"/>
                <w:sz w:val="18"/>
                <w:szCs w:val="18"/>
              </w:rPr>
              <w:t>撞伤人</w:t>
            </w:r>
            <w:r w:rsidRPr="008D5B36">
              <w:rPr>
                <w:rFonts w:eastAsiaTheme="minorEastAsia" w:hint="eastAsia"/>
                <w:sz w:val="18"/>
                <w:szCs w:val="18"/>
              </w:rPr>
              <w:t>3</w:t>
            </w:r>
            <w:r w:rsidRPr="008D5B36">
              <w:rPr>
                <w:rFonts w:eastAsiaTheme="minorEastAsia"/>
                <w:sz w:val="18"/>
                <w:szCs w:val="18"/>
              </w:rPr>
              <w:t>.</w:t>
            </w:r>
            <w:r w:rsidRPr="008D5B36">
              <w:rPr>
                <w:rFonts w:eastAsiaTheme="minorEastAsia"/>
                <w:sz w:val="18"/>
                <w:szCs w:val="18"/>
              </w:rPr>
              <w:t>物品滑到伤人</w:t>
            </w:r>
          </w:p>
        </w:tc>
        <w:tc>
          <w:tcPr>
            <w:tcW w:w="992" w:type="dxa"/>
            <w:vAlign w:val="center"/>
          </w:tcPr>
          <w:p w14:paraId="227AD9B7"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1418" w:type="dxa"/>
            <w:vAlign w:val="center"/>
          </w:tcPr>
          <w:p w14:paraId="5DFEFE8C"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1134" w:type="dxa"/>
            <w:vAlign w:val="center"/>
          </w:tcPr>
          <w:p w14:paraId="1A781C20"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r w:rsidRPr="008D5B36">
              <w:rPr>
                <w:rFonts w:eastAsiaTheme="minorEastAsia"/>
                <w:sz w:val="18"/>
                <w:szCs w:val="18"/>
              </w:rPr>
              <w:t>.</w:t>
            </w:r>
            <w:r w:rsidRPr="008D5B36">
              <w:rPr>
                <w:rFonts w:eastAsiaTheme="minorEastAsia"/>
                <w:sz w:val="18"/>
                <w:szCs w:val="18"/>
              </w:rPr>
              <w:t>使用液压车需穿防砸鞋</w:t>
            </w:r>
            <w:r w:rsidRPr="008D5B36">
              <w:rPr>
                <w:rFonts w:eastAsiaTheme="minorEastAsia" w:hint="eastAsia"/>
                <w:sz w:val="18"/>
                <w:szCs w:val="18"/>
              </w:rPr>
              <w:t>2</w:t>
            </w:r>
            <w:r w:rsidRPr="008D5B36">
              <w:rPr>
                <w:rFonts w:eastAsiaTheme="minorEastAsia"/>
                <w:sz w:val="18"/>
                <w:szCs w:val="18"/>
              </w:rPr>
              <w:t>.</w:t>
            </w:r>
            <w:r w:rsidRPr="008D5B36">
              <w:rPr>
                <w:rFonts w:eastAsiaTheme="minorEastAsia"/>
                <w:sz w:val="18"/>
                <w:szCs w:val="18"/>
              </w:rPr>
              <w:t>周围不得站人</w:t>
            </w:r>
            <w:r w:rsidRPr="008D5B36">
              <w:rPr>
                <w:rFonts w:eastAsiaTheme="minorEastAsia" w:hint="eastAsia"/>
                <w:sz w:val="18"/>
                <w:szCs w:val="18"/>
              </w:rPr>
              <w:t>3</w:t>
            </w:r>
            <w:r w:rsidRPr="008D5B36">
              <w:rPr>
                <w:rFonts w:eastAsiaTheme="minorEastAsia"/>
                <w:sz w:val="18"/>
                <w:szCs w:val="18"/>
              </w:rPr>
              <w:t>.</w:t>
            </w:r>
            <w:r w:rsidRPr="008D5B36">
              <w:rPr>
                <w:rFonts w:eastAsiaTheme="minorEastAsia"/>
                <w:sz w:val="18"/>
                <w:szCs w:val="18"/>
              </w:rPr>
              <w:t>物品不得超高</w:t>
            </w:r>
          </w:p>
        </w:tc>
        <w:tc>
          <w:tcPr>
            <w:tcW w:w="1134" w:type="dxa"/>
            <w:vAlign w:val="center"/>
          </w:tcPr>
          <w:p w14:paraId="0CDBB43F" w14:textId="77777777" w:rsidR="008D5B36" w:rsidRPr="008D5B36" w:rsidRDefault="008D5B36" w:rsidP="008D5B36">
            <w:pPr>
              <w:rPr>
                <w:rFonts w:eastAsiaTheme="minorEastAsia"/>
                <w:sz w:val="18"/>
                <w:szCs w:val="18"/>
              </w:rPr>
            </w:pPr>
            <w:r w:rsidRPr="008D5B36">
              <w:rPr>
                <w:rFonts w:eastAsiaTheme="minorEastAsia"/>
                <w:sz w:val="18"/>
                <w:szCs w:val="18"/>
              </w:rPr>
              <w:t>防砸鞋</w:t>
            </w:r>
          </w:p>
        </w:tc>
        <w:tc>
          <w:tcPr>
            <w:tcW w:w="880" w:type="dxa"/>
            <w:vAlign w:val="center"/>
          </w:tcPr>
          <w:p w14:paraId="639E8656"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567" w:type="dxa"/>
            <w:vAlign w:val="center"/>
          </w:tcPr>
          <w:p w14:paraId="53948CF3"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p>
        </w:tc>
        <w:tc>
          <w:tcPr>
            <w:tcW w:w="426" w:type="dxa"/>
            <w:vAlign w:val="center"/>
          </w:tcPr>
          <w:p w14:paraId="04F01BD9" w14:textId="77777777" w:rsidR="008D5B36" w:rsidRPr="008D5B36" w:rsidRDefault="008D5B36" w:rsidP="008D5B36">
            <w:pPr>
              <w:rPr>
                <w:rFonts w:eastAsiaTheme="minorEastAsia"/>
                <w:sz w:val="18"/>
                <w:szCs w:val="18"/>
              </w:rPr>
            </w:pPr>
            <w:r w:rsidRPr="008D5B36">
              <w:rPr>
                <w:rFonts w:eastAsiaTheme="minorEastAsia" w:hint="eastAsia"/>
                <w:sz w:val="18"/>
                <w:szCs w:val="18"/>
              </w:rPr>
              <w:t>6</w:t>
            </w:r>
          </w:p>
        </w:tc>
        <w:tc>
          <w:tcPr>
            <w:tcW w:w="425" w:type="dxa"/>
            <w:vAlign w:val="center"/>
          </w:tcPr>
          <w:p w14:paraId="0A6917F2" w14:textId="77777777" w:rsidR="008D5B36" w:rsidRPr="008D5B36" w:rsidRDefault="008D5B36" w:rsidP="008D5B36">
            <w:pPr>
              <w:rPr>
                <w:rFonts w:eastAsiaTheme="minorEastAsia"/>
                <w:sz w:val="18"/>
                <w:szCs w:val="18"/>
              </w:rPr>
            </w:pPr>
            <w:r w:rsidRPr="008D5B36">
              <w:rPr>
                <w:rFonts w:eastAsiaTheme="minorEastAsia"/>
                <w:sz w:val="18"/>
                <w:szCs w:val="18"/>
              </w:rPr>
              <w:t>2</w:t>
            </w:r>
          </w:p>
        </w:tc>
        <w:tc>
          <w:tcPr>
            <w:tcW w:w="425" w:type="dxa"/>
            <w:vAlign w:val="center"/>
          </w:tcPr>
          <w:p w14:paraId="7CC856A8" w14:textId="77777777" w:rsidR="008D5B36" w:rsidRPr="008D5B36" w:rsidRDefault="008D5B36" w:rsidP="008D5B36">
            <w:pPr>
              <w:rPr>
                <w:rFonts w:eastAsiaTheme="minorEastAsia"/>
                <w:sz w:val="18"/>
                <w:szCs w:val="18"/>
              </w:rPr>
            </w:pPr>
            <w:r w:rsidRPr="008D5B36">
              <w:rPr>
                <w:rFonts w:eastAsiaTheme="minorEastAsia"/>
                <w:sz w:val="18"/>
                <w:szCs w:val="18"/>
              </w:rPr>
              <w:t>12</w:t>
            </w:r>
          </w:p>
        </w:tc>
        <w:tc>
          <w:tcPr>
            <w:tcW w:w="425" w:type="dxa"/>
            <w:vAlign w:val="center"/>
          </w:tcPr>
          <w:p w14:paraId="2CB170A1" w14:textId="77777777" w:rsidR="008D5B36" w:rsidRPr="008D5B36" w:rsidRDefault="008D5B36" w:rsidP="008D5B36">
            <w:pPr>
              <w:rPr>
                <w:rFonts w:eastAsiaTheme="minorEastAsia"/>
                <w:sz w:val="18"/>
                <w:szCs w:val="18"/>
              </w:rPr>
            </w:pPr>
            <w:r w:rsidRPr="008D5B36">
              <w:rPr>
                <w:rFonts w:eastAsiaTheme="minorEastAsia" w:hint="eastAsia"/>
                <w:sz w:val="18"/>
                <w:szCs w:val="18"/>
              </w:rPr>
              <w:t>I</w:t>
            </w:r>
            <w:r w:rsidRPr="008D5B36">
              <w:rPr>
                <w:rFonts w:eastAsiaTheme="minorEastAsia"/>
                <w:sz w:val="18"/>
                <w:szCs w:val="18"/>
              </w:rPr>
              <w:t>V</w:t>
            </w:r>
          </w:p>
        </w:tc>
        <w:tc>
          <w:tcPr>
            <w:tcW w:w="425" w:type="dxa"/>
            <w:vMerge w:val="restart"/>
            <w:vAlign w:val="center"/>
          </w:tcPr>
          <w:p w14:paraId="2E3AA53C" w14:textId="77777777" w:rsidR="008D5B36" w:rsidRPr="008D5B36" w:rsidRDefault="008D5B36" w:rsidP="008D5B36">
            <w:pPr>
              <w:rPr>
                <w:rFonts w:eastAsiaTheme="minorEastAsia"/>
                <w:sz w:val="18"/>
                <w:szCs w:val="18"/>
              </w:rPr>
            </w:pPr>
          </w:p>
        </w:tc>
        <w:tc>
          <w:tcPr>
            <w:tcW w:w="396" w:type="dxa"/>
            <w:vMerge/>
            <w:vAlign w:val="center"/>
          </w:tcPr>
          <w:p w14:paraId="1AE1B2FC" w14:textId="77777777" w:rsidR="008D5B36" w:rsidRPr="008D5B36" w:rsidRDefault="008D5B36" w:rsidP="008D5B36">
            <w:pPr>
              <w:rPr>
                <w:rFonts w:eastAsiaTheme="minorEastAsia"/>
                <w:sz w:val="18"/>
                <w:szCs w:val="18"/>
              </w:rPr>
            </w:pPr>
          </w:p>
        </w:tc>
        <w:tc>
          <w:tcPr>
            <w:tcW w:w="663" w:type="dxa"/>
            <w:vAlign w:val="center"/>
          </w:tcPr>
          <w:p w14:paraId="5F9C2C43" w14:textId="77777777" w:rsidR="008D5B36" w:rsidRPr="008D5B36" w:rsidRDefault="008D5B36" w:rsidP="008D5B36">
            <w:pPr>
              <w:rPr>
                <w:rFonts w:eastAsiaTheme="minorEastAsia"/>
                <w:sz w:val="18"/>
                <w:szCs w:val="18"/>
              </w:rPr>
            </w:pPr>
          </w:p>
        </w:tc>
      </w:tr>
      <w:tr w:rsidR="008D5B36" w:rsidRPr="008D5B36" w14:paraId="04610F61" w14:textId="77777777" w:rsidTr="008E3961">
        <w:tblPrEx>
          <w:tblBorders>
            <w:top w:val="single" w:sz="4" w:space="0" w:color="auto"/>
            <w:left w:val="single" w:sz="4" w:space="0" w:color="auto"/>
            <w:bottom w:val="single" w:sz="4" w:space="0" w:color="auto"/>
            <w:right w:val="single" w:sz="4" w:space="0" w:color="auto"/>
          </w:tblBorders>
        </w:tblPrEx>
        <w:trPr>
          <w:trHeight w:val="70"/>
          <w:jc w:val="center"/>
        </w:trPr>
        <w:tc>
          <w:tcPr>
            <w:tcW w:w="416" w:type="dxa"/>
            <w:vAlign w:val="center"/>
          </w:tcPr>
          <w:p w14:paraId="0A87F430" w14:textId="77777777" w:rsidR="008D5B36" w:rsidRPr="008D5B36" w:rsidRDefault="008E3961" w:rsidP="008D5B36">
            <w:pPr>
              <w:rPr>
                <w:rFonts w:eastAsiaTheme="minorEastAsia"/>
                <w:sz w:val="18"/>
                <w:szCs w:val="18"/>
              </w:rPr>
            </w:pPr>
            <w:r>
              <w:rPr>
                <w:rFonts w:eastAsiaTheme="minorEastAsia"/>
                <w:sz w:val="18"/>
                <w:szCs w:val="18"/>
              </w:rPr>
              <w:t>185</w:t>
            </w:r>
          </w:p>
        </w:tc>
        <w:tc>
          <w:tcPr>
            <w:tcW w:w="708" w:type="dxa"/>
            <w:vAlign w:val="center"/>
          </w:tcPr>
          <w:p w14:paraId="1CAF8F23" w14:textId="77777777" w:rsidR="008D5B36" w:rsidRPr="008D5B36" w:rsidRDefault="008D5B36" w:rsidP="008D5B36">
            <w:pPr>
              <w:rPr>
                <w:rFonts w:eastAsiaTheme="minorEastAsia"/>
                <w:sz w:val="18"/>
                <w:szCs w:val="18"/>
              </w:rPr>
            </w:pPr>
            <w:r w:rsidRPr="008D5B36">
              <w:rPr>
                <w:rFonts w:eastAsiaTheme="minorEastAsia"/>
                <w:sz w:val="18"/>
                <w:szCs w:val="18"/>
              </w:rPr>
              <w:t>公共区域</w:t>
            </w:r>
          </w:p>
        </w:tc>
        <w:tc>
          <w:tcPr>
            <w:tcW w:w="709" w:type="dxa"/>
            <w:vAlign w:val="center"/>
          </w:tcPr>
          <w:p w14:paraId="1612DFF3" w14:textId="77777777" w:rsidR="008D5B36" w:rsidRPr="008D5B36" w:rsidRDefault="008D5B36" w:rsidP="008D5B36">
            <w:pPr>
              <w:rPr>
                <w:rFonts w:eastAsiaTheme="minorEastAsia"/>
                <w:sz w:val="18"/>
                <w:szCs w:val="18"/>
              </w:rPr>
            </w:pPr>
            <w:r w:rsidRPr="008D5B36">
              <w:rPr>
                <w:rFonts w:eastAsiaTheme="minorEastAsia" w:hint="eastAsia"/>
                <w:sz w:val="18"/>
                <w:szCs w:val="18"/>
              </w:rPr>
              <w:t>设备、设施类</w:t>
            </w:r>
          </w:p>
        </w:tc>
        <w:tc>
          <w:tcPr>
            <w:tcW w:w="709" w:type="dxa"/>
            <w:vAlign w:val="center"/>
          </w:tcPr>
          <w:p w14:paraId="6D262386" w14:textId="77777777" w:rsidR="008D5B36" w:rsidRPr="008D5B36" w:rsidRDefault="008D5B36" w:rsidP="008D5B36">
            <w:pPr>
              <w:rPr>
                <w:rFonts w:eastAsiaTheme="minorEastAsia"/>
                <w:sz w:val="18"/>
                <w:szCs w:val="18"/>
              </w:rPr>
            </w:pPr>
            <w:r w:rsidRPr="008D5B36">
              <w:rPr>
                <w:rFonts w:eastAsiaTheme="minorEastAsia"/>
                <w:sz w:val="18"/>
                <w:szCs w:val="18"/>
              </w:rPr>
              <w:t>升降机</w:t>
            </w:r>
          </w:p>
        </w:tc>
        <w:tc>
          <w:tcPr>
            <w:tcW w:w="709" w:type="dxa"/>
            <w:vAlign w:val="center"/>
          </w:tcPr>
          <w:p w14:paraId="6B2DB8FF" w14:textId="77777777" w:rsidR="008D5B36" w:rsidRPr="008D5B36" w:rsidRDefault="008D5B36" w:rsidP="008D5B36">
            <w:pPr>
              <w:rPr>
                <w:rFonts w:eastAsiaTheme="minorEastAsia"/>
                <w:sz w:val="18"/>
                <w:szCs w:val="18"/>
              </w:rPr>
            </w:pPr>
            <w:r w:rsidRPr="008D5B36">
              <w:rPr>
                <w:rFonts w:eastAsiaTheme="minorEastAsia"/>
                <w:sz w:val="18"/>
                <w:szCs w:val="18"/>
              </w:rPr>
              <w:t>升降机使用</w:t>
            </w:r>
          </w:p>
        </w:tc>
        <w:tc>
          <w:tcPr>
            <w:tcW w:w="850" w:type="dxa"/>
            <w:vAlign w:val="center"/>
          </w:tcPr>
          <w:p w14:paraId="541F0F70"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r w:rsidRPr="008D5B36">
              <w:rPr>
                <w:rFonts w:eastAsiaTheme="minorEastAsia"/>
                <w:sz w:val="18"/>
                <w:szCs w:val="18"/>
              </w:rPr>
              <w:t>.</w:t>
            </w:r>
            <w:r w:rsidRPr="008D5B36">
              <w:rPr>
                <w:rFonts w:eastAsiaTheme="minorEastAsia"/>
                <w:sz w:val="18"/>
                <w:szCs w:val="18"/>
              </w:rPr>
              <w:t>漏电</w:t>
            </w:r>
            <w:r w:rsidRPr="008D5B36">
              <w:rPr>
                <w:rFonts w:eastAsiaTheme="minorEastAsia" w:hint="eastAsia"/>
                <w:sz w:val="18"/>
                <w:szCs w:val="18"/>
              </w:rPr>
              <w:t>2</w:t>
            </w:r>
            <w:r w:rsidRPr="008D5B36">
              <w:rPr>
                <w:rFonts w:eastAsiaTheme="minorEastAsia"/>
                <w:sz w:val="18"/>
                <w:szCs w:val="18"/>
              </w:rPr>
              <w:t>.</w:t>
            </w:r>
            <w:r w:rsidRPr="008D5B36">
              <w:rPr>
                <w:rFonts w:eastAsiaTheme="minorEastAsia"/>
                <w:sz w:val="18"/>
                <w:szCs w:val="18"/>
              </w:rPr>
              <w:t>超载</w:t>
            </w:r>
            <w:r w:rsidRPr="008D5B36">
              <w:rPr>
                <w:rFonts w:eastAsiaTheme="minorEastAsia" w:hint="eastAsia"/>
                <w:sz w:val="18"/>
                <w:szCs w:val="18"/>
              </w:rPr>
              <w:t>3</w:t>
            </w:r>
            <w:r w:rsidRPr="008D5B36">
              <w:rPr>
                <w:rFonts w:eastAsiaTheme="minorEastAsia"/>
                <w:sz w:val="18"/>
                <w:szCs w:val="18"/>
              </w:rPr>
              <w:t>.</w:t>
            </w:r>
            <w:r w:rsidRPr="008D5B36">
              <w:rPr>
                <w:rFonts w:eastAsiaTheme="minorEastAsia"/>
                <w:sz w:val="18"/>
                <w:szCs w:val="18"/>
              </w:rPr>
              <w:t>支撑未打开</w:t>
            </w:r>
            <w:r w:rsidRPr="008D5B36">
              <w:rPr>
                <w:rFonts w:eastAsiaTheme="minorEastAsia" w:hint="eastAsia"/>
                <w:sz w:val="18"/>
                <w:szCs w:val="18"/>
              </w:rPr>
              <w:t>4</w:t>
            </w:r>
            <w:r w:rsidRPr="008D5B36">
              <w:rPr>
                <w:rFonts w:eastAsiaTheme="minorEastAsia"/>
                <w:sz w:val="18"/>
                <w:szCs w:val="18"/>
              </w:rPr>
              <w:t>.</w:t>
            </w:r>
            <w:r w:rsidRPr="008D5B36">
              <w:rPr>
                <w:rFonts w:eastAsiaTheme="minorEastAsia"/>
                <w:sz w:val="18"/>
                <w:szCs w:val="18"/>
              </w:rPr>
              <w:t>未佩戴安全帽安全带</w:t>
            </w:r>
          </w:p>
        </w:tc>
        <w:tc>
          <w:tcPr>
            <w:tcW w:w="709" w:type="dxa"/>
            <w:vAlign w:val="center"/>
          </w:tcPr>
          <w:p w14:paraId="46A01ED1"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r w:rsidRPr="008D5B36">
              <w:rPr>
                <w:rFonts w:eastAsiaTheme="minorEastAsia"/>
                <w:sz w:val="18"/>
                <w:szCs w:val="18"/>
              </w:rPr>
              <w:t>.</w:t>
            </w:r>
            <w:r w:rsidRPr="008D5B36">
              <w:rPr>
                <w:rFonts w:eastAsiaTheme="minorEastAsia"/>
                <w:sz w:val="18"/>
                <w:szCs w:val="18"/>
              </w:rPr>
              <w:t>触电</w:t>
            </w:r>
            <w:r w:rsidRPr="008D5B36">
              <w:rPr>
                <w:rFonts w:eastAsiaTheme="minorEastAsia" w:hint="eastAsia"/>
                <w:sz w:val="18"/>
                <w:szCs w:val="18"/>
              </w:rPr>
              <w:t>2</w:t>
            </w:r>
            <w:r w:rsidRPr="008D5B36">
              <w:rPr>
                <w:rFonts w:eastAsiaTheme="minorEastAsia"/>
                <w:sz w:val="18"/>
                <w:szCs w:val="18"/>
              </w:rPr>
              <w:t>.</w:t>
            </w:r>
            <w:r w:rsidRPr="008D5B36">
              <w:rPr>
                <w:rFonts w:eastAsiaTheme="minorEastAsia"/>
                <w:sz w:val="18"/>
                <w:szCs w:val="18"/>
              </w:rPr>
              <w:t>摔伤</w:t>
            </w:r>
          </w:p>
        </w:tc>
        <w:tc>
          <w:tcPr>
            <w:tcW w:w="992" w:type="dxa"/>
            <w:vAlign w:val="center"/>
          </w:tcPr>
          <w:p w14:paraId="07CB1DAF"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1418" w:type="dxa"/>
            <w:vAlign w:val="center"/>
          </w:tcPr>
          <w:p w14:paraId="163E6951"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1134" w:type="dxa"/>
            <w:vAlign w:val="center"/>
          </w:tcPr>
          <w:p w14:paraId="735AF861"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r w:rsidRPr="008D5B36">
              <w:rPr>
                <w:rFonts w:eastAsiaTheme="minorEastAsia"/>
                <w:sz w:val="18"/>
                <w:szCs w:val="18"/>
              </w:rPr>
              <w:t>.</w:t>
            </w:r>
            <w:r w:rsidRPr="008D5B36">
              <w:rPr>
                <w:rFonts w:eastAsiaTheme="minorEastAsia"/>
                <w:sz w:val="18"/>
                <w:szCs w:val="18"/>
              </w:rPr>
              <w:t>不得超载</w:t>
            </w:r>
            <w:r w:rsidRPr="008D5B36">
              <w:rPr>
                <w:rFonts w:eastAsiaTheme="minorEastAsia" w:hint="eastAsia"/>
                <w:sz w:val="18"/>
                <w:szCs w:val="18"/>
              </w:rPr>
              <w:t>2</w:t>
            </w:r>
            <w:r w:rsidRPr="008D5B36">
              <w:rPr>
                <w:rFonts w:eastAsiaTheme="minorEastAsia"/>
                <w:sz w:val="18"/>
                <w:szCs w:val="18"/>
              </w:rPr>
              <w:t>.</w:t>
            </w:r>
            <w:r w:rsidRPr="008D5B36">
              <w:rPr>
                <w:rFonts w:eastAsiaTheme="minorEastAsia"/>
                <w:sz w:val="18"/>
                <w:szCs w:val="18"/>
              </w:rPr>
              <w:t>必须佩戴安全帽安全带</w:t>
            </w:r>
            <w:r w:rsidRPr="008D5B36">
              <w:rPr>
                <w:rFonts w:eastAsiaTheme="minorEastAsia" w:hint="eastAsia"/>
                <w:sz w:val="18"/>
                <w:szCs w:val="18"/>
              </w:rPr>
              <w:t>3</w:t>
            </w:r>
            <w:r w:rsidRPr="008D5B36">
              <w:rPr>
                <w:rFonts w:eastAsiaTheme="minorEastAsia"/>
                <w:sz w:val="18"/>
                <w:szCs w:val="18"/>
              </w:rPr>
              <w:t>.</w:t>
            </w:r>
            <w:r w:rsidRPr="008D5B36">
              <w:rPr>
                <w:rFonts w:eastAsiaTheme="minorEastAsia"/>
                <w:sz w:val="18"/>
                <w:szCs w:val="18"/>
              </w:rPr>
              <w:t>支撑需全部打开</w:t>
            </w:r>
            <w:r w:rsidRPr="008D5B36">
              <w:rPr>
                <w:rFonts w:eastAsiaTheme="minorEastAsia" w:hint="eastAsia"/>
                <w:sz w:val="18"/>
                <w:szCs w:val="18"/>
              </w:rPr>
              <w:t>4</w:t>
            </w:r>
            <w:r w:rsidRPr="008D5B36">
              <w:rPr>
                <w:rFonts w:eastAsiaTheme="minorEastAsia"/>
                <w:sz w:val="18"/>
                <w:szCs w:val="18"/>
              </w:rPr>
              <w:t>.</w:t>
            </w:r>
            <w:r w:rsidRPr="008D5B36">
              <w:rPr>
                <w:rFonts w:eastAsiaTheme="minorEastAsia"/>
                <w:sz w:val="18"/>
                <w:szCs w:val="18"/>
              </w:rPr>
              <w:t>专人监护</w:t>
            </w:r>
          </w:p>
        </w:tc>
        <w:tc>
          <w:tcPr>
            <w:tcW w:w="1134" w:type="dxa"/>
            <w:vAlign w:val="center"/>
          </w:tcPr>
          <w:p w14:paraId="03F784AC" w14:textId="77777777" w:rsidR="008D5B36" w:rsidRPr="008D5B36" w:rsidRDefault="008D5B36" w:rsidP="008D5B36">
            <w:pPr>
              <w:rPr>
                <w:rFonts w:eastAsiaTheme="minorEastAsia"/>
                <w:sz w:val="18"/>
                <w:szCs w:val="18"/>
              </w:rPr>
            </w:pPr>
            <w:r w:rsidRPr="008D5B36">
              <w:rPr>
                <w:rFonts w:eastAsiaTheme="minorEastAsia"/>
                <w:sz w:val="18"/>
                <w:szCs w:val="18"/>
              </w:rPr>
              <w:t>安全帽</w:t>
            </w:r>
            <w:r w:rsidRPr="008D5B36">
              <w:rPr>
                <w:rFonts w:eastAsiaTheme="minorEastAsia" w:hint="eastAsia"/>
                <w:sz w:val="18"/>
                <w:szCs w:val="18"/>
              </w:rPr>
              <w:t>、</w:t>
            </w:r>
            <w:r w:rsidRPr="008D5B36">
              <w:rPr>
                <w:rFonts w:eastAsiaTheme="minorEastAsia"/>
                <w:sz w:val="18"/>
                <w:szCs w:val="18"/>
              </w:rPr>
              <w:t>安全带</w:t>
            </w:r>
          </w:p>
        </w:tc>
        <w:tc>
          <w:tcPr>
            <w:tcW w:w="880" w:type="dxa"/>
            <w:vAlign w:val="center"/>
          </w:tcPr>
          <w:p w14:paraId="49A96F75"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567" w:type="dxa"/>
            <w:vAlign w:val="center"/>
          </w:tcPr>
          <w:p w14:paraId="0425C575"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p>
        </w:tc>
        <w:tc>
          <w:tcPr>
            <w:tcW w:w="426" w:type="dxa"/>
            <w:vAlign w:val="center"/>
          </w:tcPr>
          <w:p w14:paraId="3814C6D6" w14:textId="77777777" w:rsidR="008D5B36" w:rsidRPr="008D5B36" w:rsidRDefault="008D5B36" w:rsidP="008D5B36">
            <w:pPr>
              <w:rPr>
                <w:rFonts w:eastAsiaTheme="minorEastAsia"/>
                <w:sz w:val="18"/>
                <w:szCs w:val="18"/>
              </w:rPr>
            </w:pPr>
            <w:r w:rsidRPr="008D5B36">
              <w:rPr>
                <w:rFonts w:eastAsiaTheme="minorEastAsia" w:hint="eastAsia"/>
                <w:sz w:val="18"/>
                <w:szCs w:val="18"/>
              </w:rPr>
              <w:t>6</w:t>
            </w:r>
          </w:p>
        </w:tc>
        <w:tc>
          <w:tcPr>
            <w:tcW w:w="425" w:type="dxa"/>
            <w:vAlign w:val="center"/>
          </w:tcPr>
          <w:p w14:paraId="101CD577" w14:textId="77777777" w:rsidR="008D5B36" w:rsidRPr="008D5B36" w:rsidRDefault="008D5B36" w:rsidP="008D5B36">
            <w:pPr>
              <w:rPr>
                <w:rFonts w:eastAsiaTheme="minorEastAsia"/>
                <w:sz w:val="18"/>
                <w:szCs w:val="18"/>
              </w:rPr>
            </w:pPr>
            <w:r w:rsidRPr="008D5B36">
              <w:rPr>
                <w:rFonts w:eastAsiaTheme="minorEastAsia"/>
                <w:sz w:val="18"/>
                <w:szCs w:val="18"/>
              </w:rPr>
              <w:t>2</w:t>
            </w:r>
          </w:p>
        </w:tc>
        <w:tc>
          <w:tcPr>
            <w:tcW w:w="425" w:type="dxa"/>
            <w:vAlign w:val="center"/>
          </w:tcPr>
          <w:p w14:paraId="3D35E1EA" w14:textId="77777777" w:rsidR="008D5B36" w:rsidRPr="008D5B36" w:rsidRDefault="008D5B36" w:rsidP="008D5B36">
            <w:pPr>
              <w:rPr>
                <w:rFonts w:eastAsiaTheme="minorEastAsia"/>
                <w:sz w:val="18"/>
                <w:szCs w:val="18"/>
              </w:rPr>
            </w:pPr>
            <w:r w:rsidRPr="008D5B36">
              <w:rPr>
                <w:rFonts w:eastAsiaTheme="minorEastAsia"/>
                <w:sz w:val="18"/>
                <w:szCs w:val="18"/>
              </w:rPr>
              <w:t>12</w:t>
            </w:r>
          </w:p>
        </w:tc>
        <w:tc>
          <w:tcPr>
            <w:tcW w:w="425" w:type="dxa"/>
            <w:vAlign w:val="center"/>
          </w:tcPr>
          <w:p w14:paraId="5728A3E0" w14:textId="77777777" w:rsidR="008D5B36" w:rsidRPr="008D5B36" w:rsidRDefault="008D5B36" w:rsidP="008D5B36">
            <w:pPr>
              <w:rPr>
                <w:rFonts w:eastAsiaTheme="minorEastAsia"/>
                <w:sz w:val="18"/>
                <w:szCs w:val="18"/>
              </w:rPr>
            </w:pPr>
            <w:r w:rsidRPr="008D5B36">
              <w:rPr>
                <w:rFonts w:eastAsiaTheme="minorEastAsia" w:hint="eastAsia"/>
                <w:sz w:val="18"/>
                <w:szCs w:val="18"/>
              </w:rPr>
              <w:t>I</w:t>
            </w:r>
            <w:r w:rsidRPr="008D5B36">
              <w:rPr>
                <w:rFonts w:eastAsiaTheme="minorEastAsia"/>
                <w:sz w:val="18"/>
                <w:szCs w:val="18"/>
              </w:rPr>
              <w:t>V</w:t>
            </w:r>
          </w:p>
        </w:tc>
        <w:tc>
          <w:tcPr>
            <w:tcW w:w="425" w:type="dxa"/>
            <w:vMerge/>
            <w:vAlign w:val="center"/>
          </w:tcPr>
          <w:p w14:paraId="4D23A85C" w14:textId="77777777" w:rsidR="008D5B36" w:rsidRPr="008D5B36" w:rsidRDefault="008D5B36" w:rsidP="008D5B36">
            <w:pPr>
              <w:rPr>
                <w:rFonts w:eastAsiaTheme="minorEastAsia"/>
                <w:sz w:val="18"/>
                <w:szCs w:val="18"/>
              </w:rPr>
            </w:pPr>
          </w:p>
        </w:tc>
        <w:tc>
          <w:tcPr>
            <w:tcW w:w="396" w:type="dxa"/>
            <w:vMerge/>
            <w:vAlign w:val="center"/>
          </w:tcPr>
          <w:p w14:paraId="6BFE9F0C" w14:textId="77777777" w:rsidR="008D5B36" w:rsidRPr="008D5B36" w:rsidRDefault="008D5B36" w:rsidP="008D5B36">
            <w:pPr>
              <w:rPr>
                <w:rFonts w:eastAsiaTheme="minorEastAsia"/>
                <w:sz w:val="18"/>
                <w:szCs w:val="18"/>
              </w:rPr>
            </w:pPr>
          </w:p>
        </w:tc>
        <w:tc>
          <w:tcPr>
            <w:tcW w:w="663" w:type="dxa"/>
            <w:vAlign w:val="center"/>
          </w:tcPr>
          <w:p w14:paraId="22287018" w14:textId="77777777" w:rsidR="008D5B36" w:rsidRPr="008D5B36" w:rsidRDefault="008D5B36" w:rsidP="008D5B36">
            <w:pPr>
              <w:rPr>
                <w:rFonts w:eastAsiaTheme="minorEastAsia"/>
                <w:sz w:val="18"/>
                <w:szCs w:val="18"/>
              </w:rPr>
            </w:pPr>
          </w:p>
        </w:tc>
      </w:tr>
      <w:tr w:rsidR="008D5B36" w:rsidRPr="008D5B36" w14:paraId="3A223A4B" w14:textId="77777777" w:rsidTr="008E3961">
        <w:tblPrEx>
          <w:tblBorders>
            <w:top w:val="single" w:sz="4" w:space="0" w:color="auto"/>
            <w:left w:val="single" w:sz="4" w:space="0" w:color="auto"/>
            <w:bottom w:val="single" w:sz="4" w:space="0" w:color="auto"/>
            <w:right w:val="single" w:sz="4" w:space="0" w:color="auto"/>
          </w:tblBorders>
        </w:tblPrEx>
        <w:trPr>
          <w:trHeight w:val="70"/>
          <w:jc w:val="center"/>
        </w:trPr>
        <w:tc>
          <w:tcPr>
            <w:tcW w:w="416" w:type="dxa"/>
            <w:vAlign w:val="center"/>
          </w:tcPr>
          <w:p w14:paraId="1A97BABB" w14:textId="77777777" w:rsidR="008D5B36" w:rsidRPr="008D5B36" w:rsidRDefault="008E3961" w:rsidP="008D5B36">
            <w:pPr>
              <w:rPr>
                <w:rFonts w:eastAsiaTheme="minorEastAsia"/>
                <w:sz w:val="18"/>
                <w:szCs w:val="18"/>
              </w:rPr>
            </w:pPr>
            <w:r>
              <w:rPr>
                <w:rFonts w:eastAsiaTheme="minorEastAsia"/>
                <w:sz w:val="18"/>
                <w:szCs w:val="18"/>
              </w:rPr>
              <w:t>186</w:t>
            </w:r>
          </w:p>
        </w:tc>
        <w:tc>
          <w:tcPr>
            <w:tcW w:w="708" w:type="dxa"/>
            <w:vAlign w:val="center"/>
          </w:tcPr>
          <w:p w14:paraId="49E35E24" w14:textId="77777777" w:rsidR="008D5B36" w:rsidRPr="008D5B36" w:rsidRDefault="008D5B36" w:rsidP="008D5B36">
            <w:pPr>
              <w:rPr>
                <w:rFonts w:eastAsiaTheme="minorEastAsia"/>
                <w:sz w:val="18"/>
                <w:szCs w:val="18"/>
              </w:rPr>
            </w:pPr>
            <w:r w:rsidRPr="008D5B36">
              <w:rPr>
                <w:rFonts w:eastAsiaTheme="minorEastAsia"/>
                <w:sz w:val="18"/>
                <w:szCs w:val="18"/>
              </w:rPr>
              <w:t>公共区域</w:t>
            </w:r>
          </w:p>
        </w:tc>
        <w:tc>
          <w:tcPr>
            <w:tcW w:w="709" w:type="dxa"/>
            <w:vAlign w:val="center"/>
          </w:tcPr>
          <w:p w14:paraId="329F6C7C" w14:textId="77777777" w:rsidR="008D5B36" w:rsidRPr="008D5B36" w:rsidRDefault="008D5B36" w:rsidP="008D5B36">
            <w:pPr>
              <w:rPr>
                <w:rFonts w:eastAsiaTheme="minorEastAsia"/>
                <w:sz w:val="18"/>
                <w:szCs w:val="18"/>
              </w:rPr>
            </w:pPr>
            <w:r w:rsidRPr="008D5B36">
              <w:rPr>
                <w:rFonts w:eastAsiaTheme="minorEastAsia" w:hint="eastAsia"/>
                <w:sz w:val="18"/>
                <w:szCs w:val="18"/>
              </w:rPr>
              <w:t>作业活动类</w:t>
            </w:r>
          </w:p>
        </w:tc>
        <w:tc>
          <w:tcPr>
            <w:tcW w:w="709" w:type="dxa"/>
            <w:vAlign w:val="center"/>
          </w:tcPr>
          <w:p w14:paraId="2911AFFC" w14:textId="77777777" w:rsidR="008D5B36" w:rsidRPr="008D5B36" w:rsidRDefault="008D5B36" w:rsidP="008D5B36">
            <w:pPr>
              <w:rPr>
                <w:rFonts w:eastAsiaTheme="minorEastAsia"/>
                <w:sz w:val="18"/>
                <w:szCs w:val="18"/>
              </w:rPr>
            </w:pPr>
            <w:r w:rsidRPr="008D5B36">
              <w:rPr>
                <w:rFonts w:eastAsiaTheme="minorEastAsia"/>
                <w:sz w:val="18"/>
                <w:szCs w:val="18"/>
              </w:rPr>
              <w:t>上下楼梯</w:t>
            </w:r>
          </w:p>
        </w:tc>
        <w:tc>
          <w:tcPr>
            <w:tcW w:w="709" w:type="dxa"/>
            <w:vAlign w:val="center"/>
          </w:tcPr>
          <w:p w14:paraId="26990F58" w14:textId="77777777" w:rsidR="008D5B36" w:rsidRPr="008D5B36" w:rsidRDefault="008D5B36" w:rsidP="008D5B36">
            <w:pPr>
              <w:rPr>
                <w:rFonts w:eastAsiaTheme="minorEastAsia"/>
                <w:sz w:val="18"/>
                <w:szCs w:val="18"/>
              </w:rPr>
            </w:pPr>
            <w:r w:rsidRPr="008D5B36">
              <w:rPr>
                <w:rFonts w:eastAsiaTheme="minorEastAsia"/>
                <w:sz w:val="18"/>
                <w:szCs w:val="18"/>
              </w:rPr>
              <w:t>上下楼梯</w:t>
            </w:r>
          </w:p>
        </w:tc>
        <w:tc>
          <w:tcPr>
            <w:tcW w:w="850" w:type="dxa"/>
            <w:vAlign w:val="center"/>
          </w:tcPr>
          <w:p w14:paraId="58EE70AB"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r w:rsidRPr="008D5B36">
              <w:rPr>
                <w:rFonts w:eastAsiaTheme="minorEastAsia"/>
                <w:sz w:val="18"/>
                <w:szCs w:val="18"/>
              </w:rPr>
              <w:t>.</w:t>
            </w:r>
            <w:r w:rsidRPr="008D5B36">
              <w:rPr>
                <w:rFonts w:eastAsiaTheme="minorEastAsia"/>
                <w:sz w:val="18"/>
                <w:szCs w:val="18"/>
              </w:rPr>
              <w:t>未扶好扶手</w:t>
            </w:r>
            <w:r w:rsidRPr="008D5B36">
              <w:rPr>
                <w:rFonts w:eastAsiaTheme="minorEastAsia" w:hint="eastAsia"/>
                <w:sz w:val="18"/>
                <w:szCs w:val="18"/>
              </w:rPr>
              <w:t>2</w:t>
            </w:r>
            <w:r w:rsidRPr="008D5B36">
              <w:rPr>
                <w:rFonts w:eastAsiaTheme="minorEastAsia"/>
                <w:sz w:val="18"/>
                <w:szCs w:val="18"/>
              </w:rPr>
              <w:t>.</w:t>
            </w:r>
            <w:r w:rsidRPr="008D5B36">
              <w:rPr>
                <w:rFonts w:eastAsiaTheme="minorEastAsia"/>
                <w:sz w:val="18"/>
                <w:szCs w:val="18"/>
              </w:rPr>
              <w:t>楼梯间光线不足</w:t>
            </w:r>
            <w:r w:rsidRPr="008D5B36">
              <w:rPr>
                <w:rFonts w:eastAsiaTheme="minorEastAsia" w:hint="eastAsia"/>
                <w:sz w:val="18"/>
                <w:szCs w:val="18"/>
              </w:rPr>
              <w:t>3</w:t>
            </w:r>
            <w:r w:rsidRPr="008D5B36">
              <w:rPr>
                <w:rFonts w:eastAsiaTheme="minorEastAsia"/>
                <w:sz w:val="18"/>
                <w:szCs w:val="18"/>
              </w:rPr>
              <w:t>.</w:t>
            </w:r>
            <w:r w:rsidRPr="008D5B36">
              <w:rPr>
                <w:rFonts w:eastAsiaTheme="minorEastAsia"/>
                <w:sz w:val="18"/>
                <w:szCs w:val="18"/>
              </w:rPr>
              <w:t>防火门</w:t>
            </w:r>
          </w:p>
        </w:tc>
        <w:tc>
          <w:tcPr>
            <w:tcW w:w="709" w:type="dxa"/>
            <w:vAlign w:val="center"/>
          </w:tcPr>
          <w:p w14:paraId="4E6537D2"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r w:rsidRPr="008D5B36">
              <w:rPr>
                <w:rFonts w:eastAsiaTheme="minorEastAsia"/>
                <w:sz w:val="18"/>
                <w:szCs w:val="18"/>
              </w:rPr>
              <w:t>.</w:t>
            </w:r>
            <w:r w:rsidRPr="008D5B36">
              <w:rPr>
                <w:rFonts w:eastAsiaTheme="minorEastAsia"/>
                <w:sz w:val="18"/>
                <w:szCs w:val="18"/>
              </w:rPr>
              <w:t>摔倒</w:t>
            </w:r>
            <w:r w:rsidRPr="008D5B36">
              <w:rPr>
                <w:rFonts w:eastAsiaTheme="minorEastAsia" w:hint="eastAsia"/>
                <w:sz w:val="18"/>
                <w:szCs w:val="18"/>
              </w:rPr>
              <w:t>2</w:t>
            </w:r>
            <w:r w:rsidRPr="008D5B36">
              <w:rPr>
                <w:rFonts w:eastAsiaTheme="minorEastAsia"/>
                <w:sz w:val="18"/>
                <w:szCs w:val="18"/>
              </w:rPr>
              <w:t>.</w:t>
            </w:r>
            <w:r w:rsidRPr="008D5B36">
              <w:rPr>
                <w:rFonts w:eastAsiaTheme="minorEastAsia"/>
                <w:sz w:val="18"/>
                <w:szCs w:val="18"/>
              </w:rPr>
              <w:t>防火门夹手</w:t>
            </w:r>
          </w:p>
        </w:tc>
        <w:tc>
          <w:tcPr>
            <w:tcW w:w="992" w:type="dxa"/>
            <w:vAlign w:val="center"/>
          </w:tcPr>
          <w:p w14:paraId="1C1B5C1E"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1418" w:type="dxa"/>
            <w:vAlign w:val="center"/>
          </w:tcPr>
          <w:p w14:paraId="60A9A2CB"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1134" w:type="dxa"/>
            <w:vAlign w:val="center"/>
          </w:tcPr>
          <w:p w14:paraId="66D732EA"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r w:rsidRPr="008D5B36">
              <w:rPr>
                <w:rFonts w:eastAsiaTheme="minorEastAsia"/>
                <w:sz w:val="18"/>
                <w:szCs w:val="18"/>
              </w:rPr>
              <w:t>.</w:t>
            </w:r>
            <w:r w:rsidRPr="008D5B36">
              <w:rPr>
                <w:rFonts w:eastAsiaTheme="minorEastAsia"/>
                <w:sz w:val="18"/>
                <w:szCs w:val="18"/>
              </w:rPr>
              <w:t>上下楼梯扶好扶手</w:t>
            </w:r>
            <w:r w:rsidRPr="008D5B36">
              <w:rPr>
                <w:rFonts w:eastAsiaTheme="minorEastAsia" w:hint="eastAsia"/>
                <w:sz w:val="18"/>
                <w:szCs w:val="18"/>
              </w:rPr>
              <w:t>2</w:t>
            </w:r>
            <w:r w:rsidRPr="008D5B36">
              <w:rPr>
                <w:rFonts w:eastAsiaTheme="minorEastAsia"/>
                <w:sz w:val="18"/>
                <w:szCs w:val="18"/>
              </w:rPr>
              <w:t>.</w:t>
            </w:r>
            <w:r w:rsidRPr="008D5B36">
              <w:rPr>
                <w:rFonts w:eastAsiaTheme="minorEastAsia"/>
                <w:sz w:val="18"/>
                <w:szCs w:val="18"/>
              </w:rPr>
              <w:t>保证楼梯间光线充足</w:t>
            </w:r>
            <w:r w:rsidRPr="008D5B36">
              <w:rPr>
                <w:rFonts w:eastAsiaTheme="minorEastAsia" w:hint="eastAsia"/>
                <w:sz w:val="18"/>
                <w:szCs w:val="18"/>
              </w:rPr>
              <w:t>3</w:t>
            </w:r>
            <w:r w:rsidRPr="008D5B36">
              <w:rPr>
                <w:rFonts w:eastAsiaTheme="minorEastAsia"/>
                <w:sz w:val="18"/>
                <w:szCs w:val="18"/>
              </w:rPr>
              <w:t>.</w:t>
            </w:r>
            <w:r w:rsidRPr="008D5B36">
              <w:rPr>
                <w:rFonts w:eastAsiaTheme="minorEastAsia"/>
                <w:sz w:val="18"/>
                <w:szCs w:val="18"/>
              </w:rPr>
              <w:t>开门时拉门把手</w:t>
            </w:r>
          </w:p>
        </w:tc>
        <w:tc>
          <w:tcPr>
            <w:tcW w:w="1134" w:type="dxa"/>
            <w:vAlign w:val="center"/>
          </w:tcPr>
          <w:p w14:paraId="68C92DCC" w14:textId="77777777" w:rsidR="008D5B36" w:rsidRPr="008D5B36" w:rsidRDefault="004E516E" w:rsidP="008D5B36">
            <w:pPr>
              <w:rPr>
                <w:rFonts w:eastAsiaTheme="minorEastAsia"/>
                <w:sz w:val="18"/>
                <w:szCs w:val="18"/>
              </w:rPr>
            </w:pPr>
            <w:r>
              <w:rPr>
                <w:rFonts w:asciiTheme="minorEastAsia" w:eastAsiaTheme="minorEastAsia" w:hAnsiTheme="minorEastAsia" w:hint="eastAsia"/>
                <w:kern w:val="44"/>
                <w:sz w:val="18"/>
                <w:szCs w:val="18"/>
              </w:rPr>
              <w:t>N/A</w:t>
            </w:r>
          </w:p>
        </w:tc>
        <w:tc>
          <w:tcPr>
            <w:tcW w:w="880" w:type="dxa"/>
            <w:vAlign w:val="center"/>
          </w:tcPr>
          <w:p w14:paraId="08EECF71"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567" w:type="dxa"/>
            <w:vAlign w:val="center"/>
          </w:tcPr>
          <w:p w14:paraId="4C98DDD8"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p>
        </w:tc>
        <w:tc>
          <w:tcPr>
            <w:tcW w:w="426" w:type="dxa"/>
            <w:vAlign w:val="center"/>
          </w:tcPr>
          <w:p w14:paraId="1F837F5D" w14:textId="77777777" w:rsidR="008D5B36" w:rsidRPr="008D5B36" w:rsidRDefault="008D5B36" w:rsidP="008D5B36">
            <w:pPr>
              <w:rPr>
                <w:rFonts w:eastAsiaTheme="minorEastAsia"/>
                <w:sz w:val="18"/>
                <w:szCs w:val="18"/>
              </w:rPr>
            </w:pPr>
            <w:r w:rsidRPr="008D5B36">
              <w:rPr>
                <w:rFonts w:eastAsiaTheme="minorEastAsia" w:hint="eastAsia"/>
                <w:sz w:val="18"/>
                <w:szCs w:val="18"/>
              </w:rPr>
              <w:t>6</w:t>
            </w:r>
          </w:p>
        </w:tc>
        <w:tc>
          <w:tcPr>
            <w:tcW w:w="425" w:type="dxa"/>
            <w:vAlign w:val="center"/>
          </w:tcPr>
          <w:p w14:paraId="12B9C8BD" w14:textId="77777777" w:rsidR="008D5B36" w:rsidRPr="008D5B36" w:rsidRDefault="008D5B36" w:rsidP="008D5B36">
            <w:pPr>
              <w:rPr>
                <w:rFonts w:eastAsiaTheme="minorEastAsia"/>
                <w:sz w:val="18"/>
                <w:szCs w:val="18"/>
              </w:rPr>
            </w:pPr>
            <w:r w:rsidRPr="008D5B36">
              <w:rPr>
                <w:rFonts w:eastAsiaTheme="minorEastAsia"/>
                <w:sz w:val="18"/>
                <w:szCs w:val="18"/>
              </w:rPr>
              <w:t>2</w:t>
            </w:r>
          </w:p>
        </w:tc>
        <w:tc>
          <w:tcPr>
            <w:tcW w:w="425" w:type="dxa"/>
            <w:vAlign w:val="center"/>
          </w:tcPr>
          <w:p w14:paraId="7C56A5BE" w14:textId="77777777" w:rsidR="008D5B36" w:rsidRPr="008D5B36" w:rsidRDefault="008D5B36" w:rsidP="008D5B36">
            <w:pPr>
              <w:rPr>
                <w:rFonts w:eastAsiaTheme="minorEastAsia"/>
                <w:sz w:val="18"/>
                <w:szCs w:val="18"/>
              </w:rPr>
            </w:pPr>
            <w:r w:rsidRPr="008D5B36">
              <w:rPr>
                <w:rFonts w:eastAsiaTheme="minorEastAsia"/>
                <w:sz w:val="18"/>
                <w:szCs w:val="18"/>
              </w:rPr>
              <w:t>12</w:t>
            </w:r>
          </w:p>
        </w:tc>
        <w:tc>
          <w:tcPr>
            <w:tcW w:w="425" w:type="dxa"/>
            <w:vAlign w:val="center"/>
          </w:tcPr>
          <w:p w14:paraId="232154E0" w14:textId="77777777" w:rsidR="008D5B36" w:rsidRPr="008D5B36" w:rsidRDefault="008D5B36" w:rsidP="008D5B36">
            <w:pPr>
              <w:rPr>
                <w:rFonts w:eastAsiaTheme="minorEastAsia"/>
                <w:sz w:val="18"/>
                <w:szCs w:val="18"/>
              </w:rPr>
            </w:pPr>
            <w:r w:rsidRPr="008D5B36">
              <w:rPr>
                <w:rFonts w:eastAsiaTheme="minorEastAsia" w:hint="eastAsia"/>
                <w:sz w:val="18"/>
                <w:szCs w:val="18"/>
              </w:rPr>
              <w:t>I</w:t>
            </w:r>
            <w:r w:rsidRPr="008D5B36">
              <w:rPr>
                <w:rFonts w:eastAsiaTheme="minorEastAsia"/>
                <w:sz w:val="18"/>
                <w:szCs w:val="18"/>
              </w:rPr>
              <w:t>V</w:t>
            </w:r>
          </w:p>
        </w:tc>
        <w:tc>
          <w:tcPr>
            <w:tcW w:w="425" w:type="dxa"/>
            <w:vMerge/>
            <w:vAlign w:val="center"/>
          </w:tcPr>
          <w:p w14:paraId="50C1C9C0" w14:textId="77777777" w:rsidR="008D5B36" w:rsidRPr="008D5B36" w:rsidRDefault="008D5B36" w:rsidP="008D5B36">
            <w:pPr>
              <w:rPr>
                <w:rFonts w:eastAsiaTheme="minorEastAsia"/>
                <w:sz w:val="18"/>
                <w:szCs w:val="18"/>
              </w:rPr>
            </w:pPr>
          </w:p>
        </w:tc>
        <w:tc>
          <w:tcPr>
            <w:tcW w:w="396" w:type="dxa"/>
            <w:vMerge/>
            <w:vAlign w:val="center"/>
          </w:tcPr>
          <w:p w14:paraId="3565A351" w14:textId="77777777" w:rsidR="008D5B36" w:rsidRPr="008D5B36" w:rsidRDefault="008D5B36" w:rsidP="008D5B36">
            <w:pPr>
              <w:rPr>
                <w:rFonts w:eastAsiaTheme="minorEastAsia"/>
                <w:sz w:val="18"/>
                <w:szCs w:val="18"/>
              </w:rPr>
            </w:pPr>
          </w:p>
        </w:tc>
        <w:tc>
          <w:tcPr>
            <w:tcW w:w="663" w:type="dxa"/>
            <w:vAlign w:val="center"/>
          </w:tcPr>
          <w:p w14:paraId="173728BB" w14:textId="77777777" w:rsidR="008D5B36" w:rsidRPr="008D5B36" w:rsidRDefault="008D5B36" w:rsidP="008D5B36">
            <w:pPr>
              <w:rPr>
                <w:rFonts w:eastAsiaTheme="minorEastAsia"/>
                <w:sz w:val="18"/>
                <w:szCs w:val="18"/>
              </w:rPr>
            </w:pPr>
          </w:p>
        </w:tc>
      </w:tr>
      <w:tr w:rsidR="008D5B36" w:rsidRPr="008D5B36" w14:paraId="3B0E3332" w14:textId="77777777" w:rsidTr="008E3961">
        <w:tblPrEx>
          <w:tblBorders>
            <w:top w:val="single" w:sz="4" w:space="0" w:color="auto"/>
            <w:left w:val="single" w:sz="4" w:space="0" w:color="auto"/>
            <w:bottom w:val="single" w:sz="4" w:space="0" w:color="auto"/>
            <w:right w:val="single" w:sz="4" w:space="0" w:color="auto"/>
          </w:tblBorders>
        </w:tblPrEx>
        <w:trPr>
          <w:trHeight w:val="5340"/>
          <w:jc w:val="center"/>
        </w:trPr>
        <w:tc>
          <w:tcPr>
            <w:tcW w:w="416" w:type="dxa"/>
            <w:vAlign w:val="center"/>
          </w:tcPr>
          <w:p w14:paraId="4E23171A" w14:textId="77777777" w:rsidR="008D5B36" w:rsidRPr="008D5B36" w:rsidRDefault="008E3961" w:rsidP="008D5B36">
            <w:pPr>
              <w:rPr>
                <w:rFonts w:eastAsiaTheme="minorEastAsia"/>
                <w:sz w:val="18"/>
                <w:szCs w:val="18"/>
              </w:rPr>
            </w:pPr>
            <w:r>
              <w:rPr>
                <w:rFonts w:eastAsiaTheme="minorEastAsia"/>
                <w:sz w:val="18"/>
                <w:szCs w:val="18"/>
              </w:rPr>
              <w:lastRenderedPageBreak/>
              <w:t>187</w:t>
            </w:r>
          </w:p>
        </w:tc>
        <w:tc>
          <w:tcPr>
            <w:tcW w:w="708" w:type="dxa"/>
            <w:vAlign w:val="center"/>
          </w:tcPr>
          <w:p w14:paraId="333A21B4" w14:textId="77777777" w:rsidR="008D5B36" w:rsidRPr="008D5B36" w:rsidRDefault="008D5B36" w:rsidP="008D5B36">
            <w:pPr>
              <w:rPr>
                <w:rFonts w:eastAsiaTheme="minorEastAsia"/>
                <w:sz w:val="18"/>
                <w:szCs w:val="18"/>
              </w:rPr>
            </w:pPr>
            <w:r w:rsidRPr="008D5B36">
              <w:rPr>
                <w:rFonts w:eastAsiaTheme="minorEastAsia"/>
                <w:sz w:val="18"/>
                <w:szCs w:val="18"/>
              </w:rPr>
              <w:t>公共区域</w:t>
            </w:r>
          </w:p>
        </w:tc>
        <w:tc>
          <w:tcPr>
            <w:tcW w:w="709" w:type="dxa"/>
            <w:vAlign w:val="center"/>
          </w:tcPr>
          <w:p w14:paraId="582BC763" w14:textId="77777777" w:rsidR="008D5B36" w:rsidRPr="008D5B36" w:rsidRDefault="008D5B36" w:rsidP="008D5B36">
            <w:pPr>
              <w:rPr>
                <w:rFonts w:eastAsiaTheme="minorEastAsia"/>
                <w:sz w:val="18"/>
                <w:szCs w:val="18"/>
              </w:rPr>
            </w:pPr>
            <w:r w:rsidRPr="008D5B36">
              <w:rPr>
                <w:rFonts w:eastAsiaTheme="minorEastAsia" w:hint="eastAsia"/>
                <w:sz w:val="18"/>
                <w:szCs w:val="18"/>
              </w:rPr>
              <w:t>作业活动类</w:t>
            </w:r>
          </w:p>
        </w:tc>
        <w:tc>
          <w:tcPr>
            <w:tcW w:w="709" w:type="dxa"/>
            <w:vAlign w:val="center"/>
          </w:tcPr>
          <w:p w14:paraId="228D085E" w14:textId="77777777" w:rsidR="008D5B36" w:rsidRPr="008D5B36" w:rsidRDefault="008D5B36" w:rsidP="008D5B36">
            <w:pPr>
              <w:rPr>
                <w:rFonts w:eastAsiaTheme="minorEastAsia"/>
                <w:sz w:val="18"/>
                <w:szCs w:val="18"/>
              </w:rPr>
            </w:pPr>
            <w:r w:rsidRPr="008D5B36">
              <w:rPr>
                <w:rFonts w:eastAsiaTheme="minorEastAsia"/>
                <w:sz w:val="18"/>
                <w:szCs w:val="18"/>
              </w:rPr>
              <w:t>设备检修</w:t>
            </w:r>
          </w:p>
        </w:tc>
        <w:tc>
          <w:tcPr>
            <w:tcW w:w="709" w:type="dxa"/>
            <w:vAlign w:val="center"/>
          </w:tcPr>
          <w:p w14:paraId="1786CB1A"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r w:rsidRPr="008D5B36">
              <w:rPr>
                <w:rFonts w:eastAsiaTheme="minorEastAsia"/>
                <w:sz w:val="18"/>
                <w:szCs w:val="18"/>
              </w:rPr>
              <w:t>.</w:t>
            </w:r>
            <w:r w:rsidRPr="008D5B36">
              <w:rPr>
                <w:rFonts w:eastAsiaTheme="minorEastAsia"/>
                <w:sz w:val="18"/>
                <w:szCs w:val="18"/>
              </w:rPr>
              <w:t>查看现场</w:t>
            </w:r>
            <w:r w:rsidRPr="008D5B36">
              <w:rPr>
                <w:rFonts w:eastAsiaTheme="minorEastAsia" w:hint="eastAsia"/>
                <w:sz w:val="18"/>
                <w:szCs w:val="18"/>
              </w:rPr>
              <w:t>2</w:t>
            </w:r>
            <w:r w:rsidRPr="008D5B36">
              <w:rPr>
                <w:rFonts w:eastAsiaTheme="minorEastAsia"/>
                <w:sz w:val="18"/>
                <w:szCs w:val="18"/>
              </w:rPr>
              <w:t>.</w:t>
            </w:r>
            <w:r w:rsidRPr="008D5B36">
              <w:rPr>
                <w:rFonts w:eastAsiaTheme="minorEastAsia"/>
                <w:sz w:val="18"/>
                <w:szCs w:val="18"/>
              </w:rPr>
              <w:t>办理作业证</w:t>
            </w:r>
            <w:r w:rsidRPr="008D5B36">
              <w:rPr>
                <w:rFonts w:eastAsiaTheme="minorEastAsia" w:hint="eastAsia"/>
                <w:sz w:val="18"/>
                <w:szCs w:val="18"/>
              </w:rPr>
              <w:t>3</w:t>
            </w:r>
            <w:r w:rsidRPr="008D5B36">
              <w:rPr>
                <w:rFonts w:eastAsiaTheme="minorEastAsia"/>
                <w:sz w:val="18"/>
                <w:szCs w:val="18"/>
              </w:rPr>
              <w:t>.</w:t>
            </w:r>
            <w:r w:rsidRPr="008D5B36">
              <w:rPr>
                <w:rFonts w:eastAsiaTheme="minorEastAsia"/>
                <w:sz w:val="18"/>
                <w:szCs w:val="18"/>
              </w:rPr>
              <w:t>检修</w:t>
            </w:r>
            <w:r w:rsidRPr="008D5B36">
              <w:rPr>
                <w:rFonts w:eastAsiaTheme="minorEastAsia" w:hint="eastAsia"/>
                <w:sz w:val="18"/>
                <w:szCs w:val="18"/>
              </w:rPr>
              <w:t>4</w:t>
            </w:r>
            <w:r w:rsidRPr="008D5B36">
              <w:rPr>
                <w:rFonts w:eastAsiaTheme="minorEastAsia"/>
                <w:sz w:val="18"/>
                <w:szCs w:val="18"/>
              </w:rPr>
              <w:t>.</w:t>
            </w:r>
            <w:r w:rsidRPr="008D5B36">
              <w:rPr>
                <w:rFonts w:eastAsiaTheme="minorEastAsia"/>
                <w:sz w:val="18"/>
                <w:szCs w:val="18"/>
              </w:rPr>
              <w:t>现场清理</w:t>
            </w:r>
          </w:p>
        </w:tc>
        <w:tc>
          <w:tcPr>
            <w:tcW w:w="850" w:type="dxa"/>
            <w:vAlign w:val="center"/>
          </w:tcPr>
          <w:p w14:paraId="292A6CD4" w14:textId="77777777" w:rsidR="008D5B36" w:rsidRPr="008D5B36" w:rsidRDefault="008D5B36" w:rsidP="008D5B36">
            <w:pPr>
              <w:rPr>
                <w:rFonts w:eastAsiaTheme="minorEastAsia"/>
                <w:sz w:val="18"/>
                <w:szCs w:val="18"/>
              </w:rPr>
            </w:pPr>
            <w:r w:rsidRPr="008D5B36">
              <w:rPr>
                <w:rFonts w:eastAsiaTheme="minorEastAsia" w:hint="eastAsia"/>
                <w:sz w:val="18"/>
                <w:szCs w:val="18"/>
              </w:rPr>
              <w:t>违章操作</w:t>
            </w:r>
          </w:p>
        </w:tc>
        <w:tc>
          <w:tcPr>
            <w:tcW w:w="709" w:type="dxa"/>
            <w:vAlign w:val="center"/>
          </w:tcPr>
          <w:p w14:paraId="5B9DC653"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r w:rsidRPr="008D5B36">
              <w:rPr>
                <w:rFonts w:eastAsiaTheme="minorEastAsia"/>
                <w:sz w:val="18"/>
                <w:szCs w:val="18"/>
              </w:rPr>
              <w:t>.</w:t>
            </w:r>
            <w:r w:rsidRPr="008D5B36">
              <w:rPr>
                <w:rFonts w:eastAsiaTheme="minorEastAsia"/>
                <w:sz w:val="18"/>
                <w:szCs w:val="18"/>
              </w:rPr>
              <w:t>火灾</w:t>
            </w:r>
            <w:r w:rsidRPr="008D5B36">
              <w:rPr>
                <w:rFonts w:eastAsiaTheme="minorEastAsia" w:hint="eastAsia"/>
                <w:sz w:val="18"/>
                <w:szCs w:val="18"/>
              </w:rPr>
              <w:t>、</w:t>
            </w:r>
            <w:r w:rsidRPr="008D5B36">
              <w:rPr>
                <w:rFonts w:eastAsiaTheme="minorEastAsia"/>
                <w:sz w:val="18"/>
                <w:szCs w:val="18"/>
              </w:rPr>
              <w:t>爆炸</w:t>
            </w:r>
            <w:r w:rsidRPr="008D5B36">
              <w:rPr>
                <w:rFonts w:eastAsiaTheme="minorEastAsia" w:hint="eastAsia"/>
                <w:sz w:val="18"/>
                <w:szCs w:val="18"/>
              </w:rPr>
              <w:t>2</w:t>
            </w:r>
            <w:r w:rsidRPr="008D5B36">
              <w:rPr>
                <w:rFonts w:eastAsiaTheme="minorEastAsia"/>
                <w:sz w:val="18"/>
                <w:szCs w:val="18"/>
              </w:rPr>
              <w:t>.</w:t>
            </w:r>
            <w:r w:rsidRPr="008D5B36">
              <w:rPr>
                <w:rFonts w:eastAsiaTheme="minorEastAsia"/>
                <w:sz w:val="18"/>
                <w:szCs w:val="18"/>
              </w:rPr>
              <w:t>高处坠落</w:t>
            </w:r>
            <w:r w:rsidRPr="008D5B36">
              <w:rPr>
                <w:rFonts w:eastAsiaTheme="minorEastAsia" w:hint="eastAsia"/>
                <w:sz w:val="18"/>
                <w:szCs w:val="18"/>
              </w:rPr>
              <w:t>3</w:t>
            </w:r>
            <w:r w:rsidRPr="008D5B36">
              <w:rPr>
                <w:rFonts w:eastAsiaTheme="minorEastAsia"/>
                <w:sz w:val="18"/>
                <w:szCs w:val="18"/>
              </w:rPr>
              <w:t>.</w:t>
            </w:r>
            <w:r w:rsidRPr="008D5B36">
              <w:rPr>
                <w:rFonts w:eastAsiaTheme="minorEastAsia"/>
                <w:sz w:val="18"/>
                <w:szCs w:val="18"/>
              </w:rPr>
              <w:t>触电</w:t>
            </w:r>
            <w:r w:rsidRPr="008D5B36">
              <w:rPr>
                <w:rFonts w:eastAsiaTheme="minorEastAsia" w:hint="eastAsia"/>
                <w:sz w:val="18"/>
                <w:szCs w:val="18"/>
              </w:rPr>
              <w:t>4</w:t>
            </w:r>
            <w:r w:rsidRPr="008D5B36">
              <w:rPr>
                <w:rFonts w:eastAsiaTheme="minorEastAsia"/>
                <w:sz w:val="18"/>
                <w:szCs w:val="18"/>
              </w:rPr>
              <w:t>.</w:t>
            </w:r>
            <w:r w:rsidRPr="008D5B36">
              <w:rPr>
                <w:rFonts w:eastAsiaTheme="minorEastAsia"/>
                <w:sz w:val="18"/>
                <w:szCs w:val="18"/>
              </w:rPr>
              <w:t>物体打击</w:t>
            </w:r>
            <w:r w:rsidRPr="008D5B36">
              <w:rPr>
                <w:rFonts w:eastAsiaTheme="minorEastAsia" w:hint="eastAsia"/>
                <w:sz w:val="18"/>
                <w:szCs w:val="18"/>
              </w:rPr>
              <w:t>5</w:t>
            </w:r>
            <w:r w:rsidRPr="008D5B36">
              <w:rPr>
                <w:rFonts w:eastAsiaTheme="minorEastAsia"/>
                <w:sz w:val="18"/>
                <w:szCs w:val="18"/>
              </w:rPr>
              <w:t>.</w:t>
            </w:r>
            <w:r w:rsidRPr="008D5B36">
              <w:rPr>
                <w:rFonts w:eastAsiaTheme="minorEastAsia"/>
                <w:sz w:val="18"/>
                <w:szCs w:val="18"/>
              </w:rPr>
              <w:t>机械伤害</w:t>
            </w:r>
            <w:r w:rsidRPr="008D5B36">
              <w:rPr>
                <w:rFonts w:eastAsiaTheme="minorEastAsia" w:hint="eastAsia"/>
                <w:sz w:val="18"/>
                <w:szCs w:val="18"/>
              </w:rPr>
              <w:t>6</w:t>
            </w:r>
            <w:r w:rsidRPr="008D5B36">
              <w:rPr>
                <w:rFonts w:eastAsiaTheme="minorEastAsia"/>
                <w:sz w:val="18"/>
                <w:szCs w:val="18"/>
              </w:rPr>
              <w:t>.</w:t>
            </w:r>
            <w:r w:rsidRPr="008D5B36">
              <w:rPr>
                <w:rFonts w:eastAsiaTheme="minorEastAsia"/>
                <w:sz w:val="18"/>
                <w:szCs w:val="18"/>
              </w:rPr>
              <w:t>中毒</w:t>
            </w:r>
            <w:r w:rsidRPr="008D5B36">
              <w:rPr>
                <w:rFonts w:eastAsiaTheme="minorEastAsia" w:hint="eastAsia"/>
                <w:sz w:val="18"/>
                <w:szCs w:val="18"/>
              </w:rPr>
              <w:t>、</w:t>
            </w:r>
            <w:r w:rsidRPr="008D5B36">
              <w:rPr>
                <w:rFonts w:eastAsiaTheme="minorEastAsia"/>
                <w:sz w:val="18"/>
                <w:szCs w:val="18"/>
              </w:rPr>
              <w:t>窒息</w:t>
            </w:r>
          </w:p>
        </w:tc>
        <w:tc>
          <w:tcPr>
            <w:tcW w:w="992" w:type="dxa"/>
            <w:vAlign w:val="center"/>
          </w:tcPr>
          <w:p w14:paraId="4ECE38AA"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1418" w:type="dxa"/>
            <w:vAlign w:val="center"/>
          </w:tcPr>
          <w:p w14:paraId="5860BBC8"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1134" w:type="dxa"/>
            <w:vAlign w:val="center"/>
          </w:tcPr>
          <w:p w14:paraId="1210C253"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r w:rsidRPr="008D5B36">
              <w:rPr>
                <w:rFonts w:eastAsiaTheme="minorEastAsia"/>
                <w:sz w:val="18"/>
                <w:szCs w:val="18"/>
              </w:rPr>
              <w:t>.</w:t>
            </w:r>
            <w:r w:rsidRPr="008D5B36">
              <w:rPr>
                <w:rFonts w:eastAsiaTheme="minorEastAsia"/>
                <w:sz w:val="18"/>
                <w:szCs w:val="18"/>
              </w:rPr>
              <w:t>特殊作业需办理相关作业证</w:t>
            </w:r>
            <w:r w:rsidRPr="008D5B36">
              <w:rPr>
                <w:rFonts w:eastAsiaTheme="minorEastAsia" w:hint="eastAsia"/>
                <w:sz w:val="18"/>
                <w:szCs w:val="18"/>
              </w:rPr>
              <w:t>，</w:t>
            </w:r>
            <w:r w:rsidRPr="008D5B36">
              <w:rPr>
                <w:rFonts w:eastAsiaTheme="minorEastAsia"/>
                <w:sz w:val="18"/>
                <w:szCs w:val="18"/>
              </w:rPr>
              <w:t>现场落实安全措施</w:t>
            </w:r>
            <w:r w:rsidRPr="008D5B36">
              <w:rPr>
                <w:rFonts w:eastAsiaTheme="minorEastAsia" w:hint="eastAsia"/>
                <w:sz w:val="18"/>
                <w:szCs w:val="18"/>
              </w:rPr>
              <w:t>，</w:t>
            </w:r>
            <w:r w:rsidRPr="008D5B36">
              <w:rPr>
                <w:rFonts w:eastAsiaTheme="minorEastAsia"/>
                <w:sz w:val="18"/>
                <w:szCs w:val="18"/>
              </w:rPr>
              <w:t>做好相应检测</w:t>
            </w:r>
            <w:r w:rsidRPr="008D5B36">
              <w:rPr>
                <w:rFonts w:eastAsiaTheme="minorEastAsia" w:hint="eastAsia"/>
                <w:sz w:val="18"/>
                <w:szCs w:val="18"/>
              </w:rPr>
              <w:t>2</w:t>
            </w:r>
            <w:r w:rsidRPr="008D5B36">
              <w:rPr>
                <w:rFonts w:eastAsiaTheme="minorEastAsia"/>
                <w:sz w:val="18"/>
                <w:szCs w:val="18"/>
              </w:rPr>
              <w:t>.</w:t>
            </w:r>
            <w:r w:rsidRPr="008D5B36">
              <w:rPr>
                <w:rFonts w:eastAsiaTheme="minorEastAsia" w:hint="eastAsia"/>
                <w:sz w:val="18"/>
                <w:szCs w:val="18"/>
              </w:rPr>
              <w:t>现场</w:t>
            </w:r>
            <w:r w:rsidRPr="008D5B36">
              <w:rPr>
                <w:rFonts w:eastAsiaTheme="minorEastAsia"/>
                <w:sz w:val="18"/>
                <w:szCs w:val="18"/>
              </w:rPr>
              <w:t>配备应急器材</w:t>
            </w:r>
            <w:r w:rsidRPr="008D5B36">
              <w:rPr>
                <w:rFonts w:eastAsiaTheme="minorEastAsia" w:hint="eastAsia"/>
                <w:sz w:val="18"/>
                <w:szCs w:val="18"/>
              </w:rPr>
              <w:t>3</w:t>
            </w:r>
            <w:r w:rsidRPr="008D5B36">
              <w:rPr>
                <w:rFonts w:eastAsiaTheme="minorEastAsia"/>
                <w:sz w:val="18"/>
                <w:szCs w:val="18"/>
              </w:rPr>
              <w:t>.</w:t>
            </w:r>
            <w:r w:rsidRPr="008D5B36">
              <w:rPr>
                <w:rFonts w:eastAsiaTheme="minorEastAsia"/>
                <w:sz w:val="18"/>
                <w:szCs w:val="18"/>
              </w:rPr>
              <w:t>专人监护</w:t>
            </w:r>
            <w:r w:rsidRPr="008D5B36">
              <w:rPr>
                <w:rFonts w:eastAsiaTheme="minorEastAsia" w:hint="eastAsia"/>
                <w:sz w:val="18"/>
                <w:szCs w:val="18"/>
              </w:rPr>
              <w:t>4</w:t>
            </w:r>
            <w:r w:rsidRPr="008D5B36">
              <w:rPr>
                <w:rFonts w:eastAsiaTheme="minorEastAsia"/>
                <w:sz w:val="18"/>
                <w:szCs w:val="18"/>
              </w:rPr>
              <w:t>.</w:t>
            </w:r>
            <w:r w:rsidRPr="008D5B36">
              <w:rPr>
                <w:rFonts w:eastAsiaTheme="minorEastAsia"/>
                <w:sz w:val="18"/>
                <w:szCs w:val="18"/>
              </w:rPr>
              <w:t>特种操作人员需持证上岗</w:t>
            </w:r>
          </w:p>
        </w:tc>
        <w:tc>
          <w:tcPr>
            <w:tcW w:w="1134" w:type="dxa"/>
            <w:vAlign w:val="center"/>
          </w:tcPr>
          <w:p w14:paraId="27FB9563" w14:textId="77777777" w:rsidR="008D5B36" w:rsidRPr="008D5B36" w:rsidRDefault="008D5B36" w:rsidP="008D5B36">
            <w:pPr>
              <w:rPr>
                <w:rFonts w:eastAsiaTheme="minorEastAsia"/>
                <w:sz w:val="18"/>
                <w:szCs w:val="18"/>
              </w:rPr>
            </w:pPr>
            <w:r w:rsidRPr="008D5B36">
              <w:rPr>
                <w:rFonts w:eastAsiaTheme="minorEastAsia"/>
                <w:sz w:val="18"/>
                <w:szCs w:val="18"/>
              </w:rPr>
              <w:t>安全帽</w:t>
            </w:r>
            <w:r w:rsidRPr="008D5B36">
              <w:rPr>
                <w:rFonts w:eastAsiaTheme="minorEastAsia" w:hint="eastAsia"/>
                <w:sz w:val="18"/>
                <w:szCs w:val="18"/>
              </w:rPr>
              <w:t>、</w:t>
            </w:r>
            <w:r w:rsidRPr="008D5B36">
              <w:rPr>
                <w:rFonts w:eastAsiaTheme="minorEastAsia"/>
                <w:sz w:val="18"/>
                <w:szCs w:val="18"/>
              </w:rPr>
              <w:t>安全带</w:t>
            </w:r>
            <w:r w:rsidRPr="008D5B36">
              <w:rPr>
                <w:rFonts w:eastAsiaTheme="minorEastAsia" w:hint="eastAsia"/>
                <w:sz w:val="18"/>
                <w:szCs w:val="18"/>
              </w:rPr>
              <w:t>、</w:t>
            </w:r>
            <w:r w:rsidRPr="008D5B36">
              <w:rPr>
                <w:rFonts w:eastAsiaTheme="minorEastAsia"/>
                <w:sz w:val="18"/>
                <w:szCs w:val="18"/>
              </w:rPr>
              <w:t>劳保鞋</w:t>
            </w:r>
            <w:r w:rsidRPr="008D5B36">
              <w:rPr>
                <w:rFonts w:eastAsiaTheme="minorEastAsia" w:hint="eastAsia"/>
                <w:sz w:val="18"/>
                <w:szCs w:val="18"/>
              </w:rPr>
              <w:t>、</w:t>
            </w:r>
            <w:r w:rsidRPr="008D5B36">
              <w:rPr>
                <w:rFonts w:eastAsiaTheme="minorEastAsia"/>
                <w:sz w:val="18"/>
                <w:szCs w:val="18"/>
              </w:rPr>
              <w:t>防毒面具</w:t>
            </w:r>
            <w:r w:rsidRPr="008D5B36">
              <w:rPr>
                <w:rFonts w:eastAsiaTheme="minorEastAsia" w:hint="eastAsia"/>
                <w:sz w:val="18"/>
                <w:szCs w:val="18"/>
              </w:rPr>
              <w:t>、</w:t>
            </w:r>
            <w:r w:rsidRPr="008D5B36">
              <w:rPr>
                <w:rFonts w:eastAsiaTheme="minorEastAsia"/>
                <w:sz w:val="18"/>
                <w:szCs w:val="18"/>
              </w:rPr>
              <w:t>防护眼镜</w:t>
            </w:r>
            <w:r w:rsidRPr="008D5B36">
              <w:rPr>
                <w:rFonts w:eastAsiaTheme="minorEastAsia" w:hint="eastAsia"/>
                <w:sz w:val="18"/>
                <w:szCs w:val="18"/>
              </w:rPr>
              <w:t>、</w:t>
            </w:r>
            <w:r w:rsidRPr="008D5B36">
              <w:rPr>
                <w:rFonts w:eastAsiaTheme="minorEastAsia"/>
                <w:sz w:val="18"/>
                <w:szCs w:val="18"/>
              </w:rPr>
              <w:t>安全绳</w:t>
            </w:r>
            <w:r w:rsidRPr="008D5B36">
              <w:rPr>
                <w:rFonts w:eastAsiaTheme="minorEastAsia" w:hint="eastAsia"/>
                <w:sz w:val="18"/>
                <w:szCs w:val="18"/>
              </w:rPr>
              <w:t>、</w:t>
            </w:r>
            <w:r w:rsidRPr="008D5B36">
              <w:rPr>
                <w:rFonts w:eastAsiaTheme="minorEastAsia"/>
                <w:sz w:val="18"/>
                <w:szCs w:val="18"/>
              </w:rPr>
              <w:t>电焊手套</w:t>
            </w:r>
          </w:p>
        </w:tc>
        <w:tc>
          <w:tcPr>
            <w:tcW w:w="880" w:type="dxa"/>
            <w:vAlign w:val="center"/>
          </w:tcPr>
          <w:p w14:paraId="799EC962"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567" w:type="dxa"/>
            <w:vAlign w:val="center"/>
          </w:tcPr>
          <w:p w14:paraId="5BA0AD4F"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p>
        </w:tc>
        <w:tc>
          <w:tcPr>
            <w:tcW w:w="426" w:type="dxa"/>
            <w:vAlign w:val="center"/>
          </w:tcPr>
          <w:p w14:paraId="3E25A184" w14:textId="77777777" w:rsidR="008D5B36" w:rsidRPr="008D5B36" w:rsidRDefault="008D5B36" w:rsidP="008D5B36">
            <w:pPr>
              <w:rPr>
                <w:rFonts w:eastAsiaTheme="minorEastAsia"/>
                <w:sz w:val="18"/>
                <w:szCs w:val="18"/>
              </w:rPr>
            </w:pPr>
            <w:r w:rsidRPr="008D5B36">
              <w:rPr>
                <w:rFonts w:eastAsiaTheme="minorEastAsia"/>
                <w:sz w:val="18"/>
                <w:szCs w:val="18"/>
              </w:rPr>
              <w:t>6</w:t>
            </w:r>
          </w:p>
        </w:tc>
        <w:tc>
          <w:tcPr>
            <w:tcW w:w="425" w:type="dxa"/>
            <w:vAlign w:val="center"/>
          </w:tcPr>
          <w:p w14:paraId="44B21B6C" w14:textId="77777777" w:rsidR="008D5B36" w:rsidRPr="008D5B36" w:rsidRDefault="008D5B36" w:rsidP="008D5B36">
            <w:pPr>
              <w:rPr>
                <w:rFonts w:eastAsiaTheme="minorEastAsia"/>
                <w:sz w:val="18"/>
                <w:szCs w:val="18"/>
              </w:rPr>
            </w:pPr>
            <w:r w:rsidRPr="008D5B36">
              <w:rPr>
                <w:rFonts w:eastAsiaTheme="minorEastAsia"/>
                <w:sz w:val="18"/>
                <w:szCs w:val="18"/>
              </w:rPr>
              <w:t>40</w:t>
            </w:r>
          </w:p>
        </w:tc>
        <w:tc>
          <w:tcPr>
            <w:tcW w:w="425" w:type="dxa"/>
            <w:vAlign w:val="center"/>
          </w:tcPr>
          <w:p w14:paraId="7FD2C93C" w14:textId="77777777" w:rsidR="008D5B36" w:rsidRPr="008D5B36" w:rsidRDefault="008D5B36" w:rsidP="008D5B36">
            <w:pPr>
              <w:rPr>
                <w:rFonts w:eastAsiaTheme="minorEastAsia"/>
                <w:sz w:val="18"/>
                <w:szCs w:val="18"/>
              </w:rPr>
            </w:pPr>
            <w:r w:rsidRPr="008D5B36">
              <w:rPr>
                <w:rFonts w:eastAsiaTheme="minorEastAsia"/>
                <w:sz w:val="18"/>
                <w:szCs w:val="18"/>
              </w:rPr>
              <w:t>240</w:t>
            </w:r>
          </w:p>
        </w:tc>
        <w:tc>
          <w:tcPr>
            <w:tcW w:w="425" w:type="dxa"/>
            <w:vAlign w:val="center"/>
          </w:tcPr>
          <w:p w14:paraId="547EFC2E" w14:textId="77777777" w:rsidR="008D5B36" w:rsidRPr="008D5B36" w:rsidRDefault="008D5B36" w:rsidP="008D5B36">
            <w:pPr>
              <w:rPr>
                <w:rFonts w:eastAsiaTheme="minorEastAsia"/>
                <w:sz w:val="18"/>
                <w:szCs w:val="18"/>
              </w:rPr>
            </w:pPr>
            <w:r w:rsidRPr="008D5B36">
              <w:rPr>
                <w:rFonts w:eastAsiaTheme="minorEastAsia"/>
                <w:sz w:val="18"/>
                <w:szCs w:val="18"/>
              </w:rPr>
              <w:t>Ⅱ</w:t>
            </w:r>
          </w:p>
        </w:tc>
        <w:tc>
          <w:tcPr>
            <w:tcW w:w="425" w:type="dxa"/>
            <w:vMerge/>
            <w:vAlign w:val="center"/>
          </w:tcPr>
          <w:p w14:paraId="269D5471" w14:textId="77777777" w:rsidR="008D5B36" w:rsidRPr="008D5B36" w:rsidRDefault="008D5B36" w:rsidP="008D5B36">
            <w:pPr>
              <w:rPr>
                <w:rFonts w:eastAsiaTheme="minorEastAsia"/>
                <w:sz w:val="18"/>
                <w:szCs w:val="18"/>
              </w:rPr>
            </w:pPr>
          </w:p>
        </w:tc>
        <w:tc>
          <w:tcPr>
            <w:tcW w:w="396" w:type="dxa"/>
            <w:vMerge/>
            <w:vAlign w:val="center"/>
          </w:tcPr>
          <w:p w14:paraId="7CBD43D2" w14:textId="77777777" w:rsidR="008D5B36" w:rsidRPr="008D5B36" w:rsidRDefault="008D5B36" w:rsidP="008D5B36">
            <w:pPr>
              <w:rPr>
                <w:rFonts w:eastAsiaTheme="minorEastAsia"/>
                <w:sz w:val="18"/>
                <w:szCs w:val="18"/>
              </w:rPr>
            </w:pPr>
          </w:p>
        </w:tc>
        <w:tc>
          <w:tcPr>
            <w:tcW w:w="663" w:type="dxa"/>
            <w:vAlign w:val="center"/>
          </w:tcPr>
          <w:p w14:paraId="03DFC827" w14:textId="77777777" w:rsidR="008D5B36" w:rsidRPr="008D5B36" w:rsidRDefault="008D5B36" w:rsidP="008D5B36">
            <w:pPr>
              <w:rPr>
                <w:rFonts w:eastAsiaTheme="minorEastAsia"/>
                <w:sz w:val="18"/>
                <w:szCs w:val="18"/>
              </w:rPr>
            </w:pPr>
          </w:p>
        </w:tc>
      </w:tr>
      <w:tr w:rsidR="008D5B36" w:rsidRPr="008D5B36" w14:paraId="4289E278" w14:textId="77777777" w:rsidTr="008E3961">
        <w:tblPrEx>
          <w:tblBorders>
            <w:top w:val="single" w:sz="4" w:space="0" w:color="auto"/>
            <w:left w:val="single" w:sz="4" w:space="0" w:color="auto"/>
            <w:bottom w:val="single" w:sz="4" w:space="0" w:color="auto"/>
            <w:right w:val="single" w:sz="4" w:space="0" w:color="auto"/>
          </w:tblBorders>
        </w:tblPrEx>
        <w:trPr>
          <w:trHeight w:val="70"/>
          <w:jc w:val="center"/>
        </w:trPr>
        <w:tc>
          <w:tcPr>
            <w:tcW w:w="416" w:type="dxa"/>
            <w:vAlign w:val="center"/>
          </w:tcPr>
          <w:p w14:paraId="2ACED364" w14:textId="77777777" w:rsidR="008D5B36" w:rsidRPr="008D5B36" w:rsidRDefault="008E3961" w:rsidP="008D5B36">
            <w:pPr>
              <w:rPr>
                <w:rFonts w:eastAsiaTheme="minorEastAsia"/>
                <w:sz w:val="18"/>
                <w:szCs w:val="18"/>
              </w:rPr>
            </w:pPr>
            <w:r>
              <w:rPr>
                <w:rFonts w:eastAsiaTheme="minorEastAsia"/>
                <w:sz w:val="18"/>
                <w:szCs w:val="18"/>
              </w:rPr>
              <w:t>188</w:t>
            </w:r>
          </w:p>
        </w:tc>
        <w:tc>
          <w:tcPr>
            <w:tcW w:w="708" w:type="dxa"/>
            <w:vAlign w:val="center"/>
          </w:tcPr>
          <w:p w14:paraId="5B906F14" w14:textId="77777777" w:rsidR="008D5B36" w:rsidRPr="008D5B36" w:rsidRDefault="008D5B36" w:rsidP="008D5B36">
            <w:pPr>
              <w:rPr>
                <w:rFonts w:eastAsiaTheme="minorEastAsia"/>
                <w:sz w:val="18"/>
                <w:szCs w:val="18"/>
              </w:rPr>
            </w:pPr>
            <w:r w:rsidRPr="008D5B36">
              <w:rPr>
                <w:rFonts w:eastAsiaTheme="minorEastAsia"/>
                <w:sz w:val="18"/>
                <w:szCs w:val="18"/>
              </w:rPr>
              <w:t>公共区域</w:t>
            </w:r>
          </w:p>
        </w:tc>
        <w:tc>
          <w:tcPr>
            <w:tcW w:w="709" w:type="dxa"/>
            <w:vAlign w:val="center"/>
          </w:tcPr>
          <w:p w14:paraId="4F02449B" w14:textId="77777777" w:rsidR="008D5B36" w:rsidRPr="008D5B36" w:rsidRDefault="008D5B36" w:rsidP="008D5B36">
            <w:pPr>
              <w:rPr>
                <w:rFonts w:eastAsiaTheme="minorEastAsia"/>
                <w:sz w:val="18"/>
                <w:szCs w:val="18"/>
              </w:rPr>
            </w:pPr>
            <w:r w:rsidRPr="008D5B36">
              <w:rPr>
                <w:rFonts w:eastAsiaTheme="minorEastAsia" w:hint="eastAsia"/>
                <w:sz w:val="18"/>
                <w:szCs w:val="18"/>
              </w:rPr>
              <w:t>作业活动类</w:t>
            </w:r>
          </w:p>
        </w:tc>
        <w:tc>
          <w:tcPr>
            <w:tcW w:w="709" w:type="dxa"/>
            <w:vAlign w:val="center"/>
          </w:tcPr>
          <w:p w14:paraId="250ECF31" w14:textId="77777777" w:rsidR="008D5B36" w:rsidRPr="008D5B36" w:rsidRDefault="008D5B36" w:rsidP="008D5B36">
            <w:pPr>
              <w:rPr>
                <w:rFonts w:eastAsiaTheme="minorEastAsia"/>
                <w:sz w:val="18"/>
                <w:szCs w:val="18"/>
              </w:rPr>
            </w:pPr>
            <w:r w:rsidRPr="008D5B36">
              <w:rPr>
                <w:rFonts w:eastAsiaTheme="minorEastAsia"/>
                <w:sz w:val="18"/>
                <w:szCs w:val="18"/>
              </w:rPr>
              <w:t>夹层</w:t>
            </w:r>
          </w:p>
        </w:tc>
        <w:tc>
          <w:tcPr>
            <w:tcW w:w="709" w:type="dxa"/>
            <w:vAlign w:val="center"/>
          </w:tcPr>
          <w:p w14:paraId="442F5F52" w14:textId="77777777" w:rsidR="008D5B36" w:rsidRPr="008D5B36" w:rsidRDefault="008D5B36" w:rsidP="008D5B36">
            <w:pPr>
              <w:rPr>
                <w:rFonts w:eastAsiaTheme="minorEastAsia"/>
                <w:sz w:val="18"/>
                <w:szCs w:val="18"/>
              </w:rPr>
            </w:pPr>
            <w:r w:rsidRPr="008D5B36">
              <w:rPr>
                <w:rFonts w:eastAsiaTheme="minorEastAsia"/>
                <w:sz w:val="18"/>
                <w:szCs w:val="18"/>
              </w:rPr>
              <w:t>夹层检查</w:t>
            </w:r>
          </w:p>
        </w:tc>
        <w:tc>
          <w:tcPr>
            <w:tcW w:w="850" w:type="dxa"/>
            <w:vAlign w:val="center"/>
          </w:tcPr>
          <w:p w14:paraId="6868A26E"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r w:rsidRPr="008D5B36">
              <w:rPr>
                <w:rFonts w:eastAsiaTheme="minorEastAsia"/>
                <w:sz w:val="18"/>
                <w:szCs w:val="18"/>
              </w:rPr>
              <w:t>.</w:t>
            </w:r>
            <w:r w:rsidRPr="008D5B36">
              <w:rPr>
                <w:rFonts w:eastAsiaTheme="minorEastAsia" w:hint="eastAsia"/>
                <w:sz w:val="18"/>
                <w:szCs w:val="18"/>
              </w:rPr>
              <w:t>风管、吊筋撞伤</w:t>
            </w:r>
            <w:r w:rsidRPr="008D5B36">
              <w:rPr>
                <w:rFonts w:eastAsiaTheme="minorEastAsia" w:hint="eastAsia"/>
                <w:sz w:val="18"/>
                <w:szCs w:val="18"/>
              </w:rPr>
              <w:t>2</w:t>
            </w:r>
            <w:r w:rsidRPr="008D5B36">
              <w:rPr>
                <w:rFonts w:eastAsiaTheme="minorEastAsia"/>
                <w:sz w:val="18"/>
                <w:szCs w:val="18"/>
              </w:rPr>
              <w:t>.</w:t>
            </w:r>
            <w:r w:rsidRPr="008D5B36">
              <w:rPr>
                <w:rFonts w:eastAsiaTheme="minorEastAsia"/>
                <w:sz w:val="18"/>
                <w:szCs w:val="18"/>
              </w:rPr>
              <w:t>跑冒滴漏</w:t>
            </w:r>
            <w:r w:rsidRPr="008D5B36">
              <w:rPr>
                <w:rFonts w:eastAsiaTheme="minorEastAsia" w:hint="eastAsia"/>
                <w:sz w:val="18"/>
                <w:szCs w:val="18"/>
              </w:rPr>
              <w:t>3</w:t>
            </w:r>
            <w:r w:rsidRPr="008D5B36">
              <w:rPr>
                <w:rFonts w:eastAsiaTheme="minorEastAsia"/>
                <w:sz w:val="18"/>
                <w:szCs w:val="18"/>
              </w:rPr>
              <w:t>.</w:t>
            </w:r>
            <w:r w:rsidRPr="008D5B36">
              <w:rPr>
                <w:rFonts w:eastAsiaTheme="minorEastAsia"/>
                <w:sz w:val="18"/>
                <w:szCs w:val="18"/>
              </w:rPr>
              <w:t>线路老化</w:t>
            </w:r>
          </w:p>
        </w:tc>
        <w:tc>
          <w:tcPr>
            <w:tcW w:w="709" w:type="dxa"/>
            <w:vAlign w:val="center"/>
          </w:tcPr>
          <w:p w14:paraId="112C4768"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r w:rsidRPr="008D5B36">
              <w:rPr>
                <w:rFonts w:eastAsiaTheme="minorEastAsia"/>
                <w:sz w:val="18"/>
                <w:szCs w:val="18"/>
              </w:rPr>
              <w:t>.</w:t>
            </w:r>
            <w:r w:rsidRPr="008D5B36">
              <w:rPr>
                <w:rFonts w:eastAsiaTheme="minorEastAsia"/>
                <w:sz w:val="18"/>
                <w:szCs w:val="18"/>
              </w:rPr>
              <w:t>头部撞伤</w:t>
            </w:r>
            <w:r w:rsidRPr="008D5B36">
              <w:rPr>
                <w:rFonts w:eastAsiaTheme="minorEastAsia" w:hint="eastAsia"/>
                <w:sz w:val="18"/>
                <w:szCs w:val="18"/>
              </w:rPr>
              <w:t>2</w:t>
            </w:r>
            <w:r w:rsidRPr="008D5B36">
              <w:rPr>
                <w:rFonts w:eastAsiaTheme="minorEastAsia"/>
                <w:sz w:val="18"/>
                <w:szCs w:val="18"/>
              </w:rPr>
              <w:t>.</w:t>
            </w:r>
            <w:r w:rsidRPr="008D5B36">
              <w:rPr>
                <w:rFonts w:eastAsiaTheme="minorEastAsia"/>
                <w:sz w:val="18"/>
                <w:szCs w:val="18"/>
              </w:rPr>
              <w:t>绊倒</w:t>
            </w:r>
            <w:r w:rsidRPr="008D5B36">
              <w:rPr>
                <w:rFonts w:eastAsiaTheme="minorEastAsia" w:hint="eastAsia"/>
                <w:sz w:val="18"/>
                <w:szCs w:val="18"/>
              </w:rPr>
              <w:t>、</w:t>
            </w:r>
            <w:r w:rsidRPr="008D5B36">
              <w:rPr>
                <w:rFonts w:eastAsiaTheme="minorEastAsia"/>
                <w:sz w:val="18"/>
                <w:szCs w:val="18"/>
              </w:rPr>
              <w:t>滑到</w:t>
            </w:r>
            <w:r w:rsidRPr="008D5B36">
              <w:rPr>
                <w:rFonts w:eastAsiaTheme="minorEastAsia" w:hint="eastAsia"/>
                <w:sz w:val="18"/>
                <w:szCs w:val="18"/>
              </w:rPr>
              <w:t>3</w:t>
            </w:r>
            <w:r w:rsidRPr="008D5B36">
              <w:rPr>
                <w:rFonts w:eastAsiaTheme="minorEastAsia"/>
                <w:sz w:val="18"/>
                <w:szCs w:val="18"/>
              </w:rPr>
              <w:t>.</w:t>
            </w:r>
            <w:r w:rsidRPr="008D5B36">
              <w:rPr>
                <w:rFonts w:eastAsiaTheme="minorEastAsia"/>
                <w:sz w:val="18"/>
                <w:szCs w:val="18"/>
              </w:rPr>
              <w:t>触电</w:t>
            </w:r>
            <w:r w:rsidRPr="008D5B36">
              <w:rPr>
                <w:rFonts w:eastAsiaTheme="minorEastAsia" w:hint="eastAsia"/>
                <w:sz w:val="18"/>
                <w:szCs w:val="18"/>
              </w:rPr>
              <w:t>4</w:t>
            </w:r>
            <w:r w:rsidRPr="008D5B36">
              <w:rPr>
                <w:rFonts w:eastAsiaTheme="minorEastAsia"/>
                <w:sz w:val="18"/>
                <w:szCs w:val="18"/>
              </w:rPr>
              <w:t>.</w:t>
            </w:r>
            <w:r w:rsidRPr="008D5B36">
              <w:rPr>
                <w:rFonts w:eastAsiaTheme="minorEastAsia"/>
                <w:sz w:val="18"/>
                <w:szCs w:val="18"/>
              </w:rPr>
              <w:t>火灾</w:t>
            </w:r>
          </w:p>
        </w:tc>
        <w:tc>
          <w:tcPr>
            <w:tcW w:w="992" w:type="dxa"/>
            <w:vAlign w:val="center"/>
          </w:tcPr>
          <w:p w14:paraId="6ABC1468"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1418" w:type="dxa"/>
            <w:vAlign w:val="center"/>
          </w:tcPr>
          <w:p w14:paraId="4C67B964"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1134" w:type="dxa"/>
            <w:vAlign w:val="center"/>
          </w:tcPr>
          <w:p w14:paraId="4240027A"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r w:rsidRPr="008D5B36">
              <w:rPr>
                <w:rFonts w:eastAsiaTheme="minorEastAsia"/>
                <w:sz w:val="18"/>
                <w:szCs w:val="18"/>
              </w:rPr>
              <w:t>.</w:t>
            </w:r>
            <w:r w:rsidRPr="008D5B36">
              <w:rPr>
                <w:rFonts w:eastAsiaTheme="minorEastAsia"/>
                <w:sz w:val="18"/>
                <w:szCs w:val="18"/>
              </w:rPr>
              <w:t>夹层每月按时点检</w:t>
            </w:r>
            <w:r w:rsidRPr="008D5B36">
              <w:rPr>
                <w:rFonts w:eastAsiaTheme="minorEastAsia" w:hint="eastAsia"/>
                <w:sz w:val="18"/>
                <w:szCs w:val="18"/>
              </w:rPr>
              <w:t>2</w:t>
            </w:r>
            <w:r w:rsidRPr="008D5B36">
              <w:rPr>
                <w:rFonts w:eastAsiaTheme="minorEastAsia"/>
                <w:sz w:val="18"/>
                <w:szCs w:val="18"/>
              </w:rPr>
              <w:t>.</w:t>
            </w:r>
            <w:r w:rsidRPr="008D5B36">
              <w:rPr>
                <w:rFonts w:eastAsiaTheme="minorEastAsia"/>
                <w:sz w:val="18"/>
                <w:szCs w:val="18"/>
              </w:rPr>
              <w:t>进入夹层双人操作</w:t>
            </w:r>
            <w:r w:rsidRPr="008D5B36">
              <w:rPr>
                <w:rFonts w:eastAsiaTheme="minorEastAsia" w:hint="eastAsia"/>
                <w:sz w:val="18"/>
                <w:szCs w:val="18"/>
              </w:rPr>
              <w:t>3</w:t>
            </w:r>
            <w:r w:rsidRPr="008D5B36">
              <w:rPr>
                <w:rFonts w:eastAsiaTheme="minorEastAsia"/>
                <w:sz w:val="18"/>
                <w:szCs w:val="18"/>
              </w:rPr>
              <w:t>.</w:t>
            </w:r>
            <w:r w:rsidRPr="008D5B36">
              <w:rPr>
                <w:rFonts w:eastAsiaTheme="minorEastAsia"/>
                <w:sz w:val="18"/>
                <w:szCs w:val="18"/>
              </w:rPr>
              <w:t>佩戴安全帽</w:t>
            </w:r>
          </w:p>
        </w:tc>
        <w:tc>
          <w:tcPr>
            <w:tcW w:w="1134" w:type="dxa"/>
            <w:vAlign w:val="center"/>
          </w:tcPr>
          <w:p w14:paraId="2CABD14C" w14:textId="77777777" w:rsidR="008D5B36" w:rsidRPr="008D5B36" w:rsidRDefault="008D5B36" w:rsidP="008D5B36">
            <w:pPr>
              <w:rPr>
                <w:rFonts w:eastAsiaTheme="minorEastAsia"/>
                <w:sz w:val="18"/>
                <w:szCs w:val="18"/>
              </w:rPr>
            </w:pPr>
            <w:r w:rsidRPr="008D5B36">
              <w:rPr>
                <w:rFonts w:eastAsiaTheme="minorEastAsia"/>
                <w:sz w:val="18"/>
                <w:szCs w:val="18"/>
              </w:rPr>
              <w:t>安全帽</w:t>
            </w:r>
          </w:p>
        </w:tc>
        <w:tc>
          <w:tcPr>
            <w:tcW w:w="880" w:type="dxa"/>
            <w:vAlign w:val="center"/>
          </w:tcPr>
          <w:p w14:paraId="56891551"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567" w:type="dxa"/>
            <w:vAlign w:val="center"/>
          </w:tcPr>
          <w:p w14:paraId="6403B3EB"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p>
        </w:tc>
        <w:tc>
          <w:tcPr>
            <w:tcW w:w="426" w:type="dxa"/>
            <w:vAlign w:val="center"/>
          </w:tcPr>
          <w:p w14:paraId="7D1A22FF" w14:textId="77777777" w:rsidR="008D5B36" w:rsidRPr="008D5B36" w:rsidRDefault="008D5B36" w:rsidP="008D5B36">
            <w:pPr>
              <w:rPr>
                <w:rFonts w:eastAsiaTheme="minorEastAsia"/>
                <w:sz w:val="18"/>
                <w:szCs w:val="18"/>
              </w:rPr>
            </w:pPr>
            <w:r w:rsidRPr="008D5B36">
              <w:rPr>
                <w:rFonts w:eastAsiaTheme="minorEastAsia" w:hint="eastAsia"/>
                <w:sz w:val="18"/>
                <w:szCs w:val="18"/>
              </w:rPr>
              <w:t>6</w:t>
            </w:r>
          </w:p>
        </w:tc>
        <w:tc>
          <w:tcPr>
            <w:tcW w:w="425" w:type="dxa"/>
            <w:vAlign w:val="center"/>
          </w:tcPr>
          <w:p w14:paraId="6EBD8EAA" w14:textId="77777777" w:rsidR="008D5B36" w:rsidRPr="008D5B36" w:rsidRDefault="008D5B36" w:rsidP="008D5B36">
            <w:pPr>
              <w:rPr>
                <w:rFonts w:eastAsiaTheme="minorEastAsia"/>
                <w:sz w:val="18"/>
                <w:szCs w:val="18"/>
              </w:rPr>
            </w:pPr>
            <w:r w:rsidRPr="008D5B36">
              <w:rPr>
                <w:rFonts w:eastAsiaTheme="minorEastAsia"/>
                <w:sz w:val="18"/>
                <w:szCs w:val="18"/>
              </w:rPr>
              <w:t>2</w:t>
            </w:r>
          </w:p>
        </w:tc>
        <w:tc>
          <w:tcPr>
            <w:tcW w:w="425" w:type="dxa"/>
            <w:vAlign w:val="center"/>
          </w:tcPr>
          <w:p w14:paraId="7916FDAD" w14:textId="77777777" w:rsidR="008D5B36" w:rsidRPr="008D5B36" w:rsidRDefault="008D5B36" w:rsidP="008D5B36">
            <w:pPr>
              <w:rPr>
                <w:rFonts w:eastAsiaTheme="minorEastAsia"/>
                <w:sz w:val="18"/>
                <w:szCs w:val="18"/>
              </w:rPr>
            </w:pPr>
            <w:r w:rsidRPr="008D5B36">
              <w:rPr>
                <w:rFonts w:eastAsiaTheme="minorEastAsia"/>
                <w:sz w:val="18"/>
                <w:szCs w:val="18"/>
              </w:rPr>
              <w:t>12</w:t>
            </w:r>
          </w:p>
        </w:tc>
        <w:tc>
          <w:tcPr>
            <w:tcW w:w="425" w:type="dxa"/>
            <w:vAlign w:val="center"/>
          </w:tcPr>
          <w:p w14:paraId="020EC1AC" w14:textId="77777777" w:rsidR="008D5B36" w:rsidRPr="008D5B36" w:rsidRDefault="008D5B36" w:rsidP="008D5B36">
            <w:pPr>
              <w:rPr>
                <w:rFonts w:eastAsiaTheme="minorEastAsia"/>
                <w:sz w:val="18"/>
                <w:szCs w:val="18"/>
              </w:rPr>
            </w:pPr>
            <w:r w:rsidRPr="008D5B36">
              <w:rPr>
                <w:rFonts w:eastAsiaTheme="minorEastAsia" w:hint="eastAsia"/>
                <w:sz w:val="18"/>
                <w:szCs w:val="18"/>
              </w:rPr>
              <w:t>I</w:t>
            </w:r>
            <w:r w:rsidRPr="008D5B36">
              <w:rPr>
                <w:rFonts w:eastAsiaTheme="minorEastAsia"/>
                <w:sz w:val="18"/>
                <w:szCs w:val="18"/>
              </w:rPr>
              <w:t>V</w:t>
            </w:r>
          </w:p>
        </w:tc>
        <w:tc>
          <w:tcPr>
            <w:tcW w:w="425" w:type="dxa"/>
            <w:vAlign w:val="center"/>
          </w:tcPr>
          <w:p w14:paraId="0B28A5A6" w14:textId="77777777" w:rsidR="008D5B36" w:rsidRPr="008D5B36" w:rsidRDefault="008D5B36" w:rsidP="008D5B36">
            <w:pPr>
              <w:rPr>
                <w:rFonts w:eastAsiaTheme="minorEastAsia"/>
                <w:sz w:val="18"/>
                <w:szCs w:val="18"/>
              </w:rPr>
            </w:pPr>
          </w:p>
        </w:tc>
        <w:tc>
          <w:tcPr>
            <w:tcW w:w="396" w:type="dxa"/>
            <w:vAlign w:val="center"/>
          </w:tcPr>
          <w:p w14:paraId="316793B2" w14:textId="77777777" w:rsidR="008D5B36" w:rsidRPr="008D5B36" w:rsidRDefault="008D5B36" w:rsidP="008D5B36">
            <w:pPr>
              <w:rPr>
                <w:rFonts w:eastAsiaTheme="minorEastAsia"/>
                <w:sz w:val="18"/>
                <w:szCs w:val="18"/>
              </w:rPr>
            </w:pPr>
          </w:p>
        </w:tc>
        <w:tc>
          <w:tcPr>
            <w:tcW w:w="663" w:type="dxa"/>
            <w:vAlign w:val="center"/>
          </w:tcPr>
          <w:p w14:paraId="6D99DB95" w14:textId="77777777" w:rsidR="008D5B36" w:rsidRPr="008D5B36" w:rsidRDefault="008D5B36" w:rsidP="008D5B36">
            <w:pPr>
              <w:rPr>
                <w:rFonts w:eastAsiaTheme="minorEastAsia"/>
                <w:sz w:val="18"/>
                <w:szCs w:val="18"/>
              </w:rPr>
            </w:pPr>
          </w:p>
        </w:tc>
      </w:tr>
      <w:tr w:rsidR="008D5B36" w:rsidRPr="008D5B36" w14:paraId="4FC148B7" w14:textId="77777777" w:rsidTr="008E3961">
        <w:tblPrEx>
          <w:tblBorders>
            <w:top w:val="single" w:sz="4" w:space="0" w:color="auto"/>
            <w:left w:val="single" w:sz="4" w:space="0" w:color="auto"/>
            <w:bottom w:val="single" w:sz="4" w:space="0" w:color="auto"/>
            <w:right w:val="single" w:sz="4" w:space="0" w:color="auto"/>
          </w:tblBorders>
        </w:tblPrEx>
        <w:trPr>
          <w:trHeight w:val="2709"/>
          <w:jc w:val="center"/>
        </w:trPr>
        <w:tc>
          <w:tcPr>
            <w:tcW w:w="416" w:type="dxa"/>
            <w:vAlign w:val="center"/>
          </w:tcPr>
          <w:p w14:paraId="3EC1F713" w14:textId="77777777" w:rsidR="008D5B36" w:rsidRPr="008D5B36" w:rsidRDefault="008E3961" w:rsidP="008D5B36">
            <w:pPr>
              <w:rPr>
                <w:rFonts w:eastAsiaTheme="minorEastAsia"/>
                <w:sz w:val="18"/>
                <w:szCs w:val="18"/>
              </w:rPr>
            </w:pPr>
            <w:r>
              <w:rPr>
                <w:rFonts w:eastAsiaTheme="minorEastAsia"/>
                <w:sz w:val="18"/>
                <w:szCs w:val="18"/>
              </w:rPr>
              <w:lastRenderedPageBreak/>
              <w:t>189</w:t>
            </w:r>
          </w:p>
        </w:tc>
        <w:tc>
          <w:tcPr>
            <w:tcW w:w="708" w:type="dxa"/>
            <w:vAlign w:val="center"/>
          </w:tcPr>
          <w:p w14:paraId="323079CE" w14:textId="77777777" w:rsidR="008D5B36" w:rsidRPr="008D5B36" w:rsidRDefault="008D5B36" w:rsidP="008D5B36">
            <w:pPr>
              <w:rPr>
                <w:rFonts w:eastAsiaTheme="minorEastAsia"/>
                <w:sz w:val="18"/>
                <w:szCs w:val="18"/>
              </w:rPr>
            </w:pPr>
            <w:r w:rsidRPr="008D5B36">
              <w:rPr>
                <w:rFonts w:eastAsiaTheme="minorEastAsia"/>
                <w:sz w:val="18"/>
                <w:szCs w:val="18"/>
              </w:rPr>
              <w:t>公共区域</w:t>
            </w:r>
          </w:p>
        </w:tc>
        <w:tc>
          <w:tcPr>
            <w:tcW w:w="709" w:type="dxa"/>
            <w:vAlign w:val="center"/>
          </w:tcPr>
          <w:p w14:paraId="08BDAEE1" w14:textId="77777777" w:rsidR="008D5B36" w:rsidRPr="008D5B36" w:rsidRDefault="008D5B36" w:rsidP="008D5B36">
            <w:pPr>
              <w:rPr>
                <w:rFonts w:eastAsiaTheme="minorEastAsia"/>
                <w:sz w:val="18"/>
                <w:szCs w:val="18"/>
              </w:rPr>
            </w:pPr>
            <w:r w:rsidRPr="008D5B36">
              <w:rPr>
                <w:rFonts w:eastAsiaTheme="minorEastAsia" w:hint="eastAsia"/>
                <w:sz w:val="18"/>
                <w:szCs w:val="18"/>
              </w:rPr>
              <w:t>设备、设施类</w:t>
            </w:r>
          </w:p>
        </w:tc>
        <w:tc>
          <w:tcPr>
            <w:tcW w:w="709" w:type="dxa"/>
            <w:vAlign w:val="center"/>
          </w:tcPr>
          <w:p w14:paraId="6FEA9573" w14:textId="77777777" w:rsidR="008D5B36" w:rsidRPr="008D5B36" w:rsidRDefault="008D5B36" w:rsidP="008D5B36">
            <w:pPr>
              <w:rPr>
                <w:rFonts w:eastAsiaTheme="minorEastAsia"/>
                <w:sz w:val="18"/>
                <w:szCs w:val="18"/>
              </w:rPr>
            </w:pPr>
            <w:r w:rsidRPr="008D5B36">
              <w:rPr>
                <w:rFonts w:eastAsiaTheme="minorEastAsia"/>
                <w:sz w:val="18"/>
                <w:szCs w:val="18"/>
              </w:rPr>
              <w:t>电梯</w:t>
            </w:r>
          </w:p>
        </w:tc>
        <w:tc>
          <w:tcPr>
            <w:tcW w:w="709" w:type="dxa"/>
            <w:vAlign w:val="center"/>
          </w:tcPr>
          <w:p w14:paraId="157440F6" w14:textId="77777777" w:rsidR="008D5B36" w:rsidRPr="008D5B36" w:rsidRDefault="008D5B36" w:rsidP="008D5B36">
            <w:pPr>
              <w:rPr>
                <w:rFonts w:eastAsiaTheme="minorEastAsia"/>
                <w:sz w:val="18"/>
                <w:szCs w:val="18"/>
              </w:rPr>
            </w:pPr>
            <w:r w:rsidRPr="008D5B36">
              <w:rPr>
                <w:rFonts w:eastAsiaTheme="minorEastAsia"/>
                <w:sz w:val="18"/>
                <w:szCs w:val="18"/>
              </w:rPr>
              <w:t>电梯使用</w:t>
            </w:r>
          </w:p>
        </w:tc>
        <w:tc>
          <w:tcPr>
            <w:tcW w:w="850" w:type="dxa"/>
            <w:vAlign w:val="center"/>
          </w:tcPr>
          <w:p w14:paraId="27ECCB4D" w14:textId="77777777" w:rsidR="008D5B36" w:rsidRPr="008D5B36" w:rsidRDefault="008D5B36" w:rsidP="008D5B36">
            <w:pPr>
              <w:rPr>
                <w:rFonts w:eastAsiaTheme="minorEastAsia"/>
                <w:sz w:val="18"/>
                <w:szCs w:val="18"/>
              </w:rPr>
            </w:pPr>
            <w:r w:rsidRPr="008D5B36">
              <w:rPr>
                <w:rFonts w:eastAsiaTheme="minorEastAsia" w:hint="eastAsia"/>
                <w:sz w:val="18"/>
                <w:szCs w:val="18"/>
              </w:rPr>
              <w:t>电梯</w:t>
            </w:r>
          </w:p>
        </w:tc>
        <w:tc>
          <w:tcPr>
            <w:tcW w:w="709" w:type="dxa"/>
            <w:vAlign w:val="center"/>
          </w:tcPr>
          <w:p w14:paraId="424009B6"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r w:rsidRPr="008D5B36">
              <w:rPr>
                <w:rFonts w:eastAsiaTheme="minorEastAsia"/>
                <w:sz w:val="18"/>
                <w:szCs w:val="18"/>
              </w:rPr>
              <w:t>.</w:t>
            </w:r>
            <w:r w:rsidRPr="008D5B36">
              <w:rPr>
                <w:rFonts w:eastAsiaTheme="minorEastAsia"/>
                <w:sz w:val="18"/>
                <w:szCs w:val="18"/>
              </w:rPr>
              <w:t>电梯故障</w:t>
            </w:r>
            <w:r w:rsidRPr="008D5B36">
              <w:rPr>
                <w:rFonts w:eastAsiaTheme="minorEastAsia" w:hint="eastAsia"/>
                <w:sz w:val="18"/>
                <w:szCs w:val="18"/>
              </w:rPr>
              <w:t>，</w:t>
            </w:r>
            <w:r w:rsidRPr="008D5B36">
              <w:rPr>
                <w:rFonts w:eastAsiaTheme="minorEastAsia"/>
                <w:sz w:val="18"/>
                <w:szCs w:val="18"/>
              </w:rPr>
              <w:t>人身伤害</w:t>
            </w:r>
            <w:r w:rsidRPr="008D5B36">
              <w:rPr>
                <w:rFonts w:eastAsiaTheme="minorEastAsia" w:hint="eastAsia"/>
                <w:sz w:val="18"/>
                <w:szCs w:val="18"/>
              </w:rPr>
              <w:t>2</w:t>
            </w:r>
            <w:r w:rsidRPr="008D5B36">
              <w:rPr>
                <w:rFonts w:eastAsiaTheme="minorEastAsia"/>
                <w:sz w:val="18"/>
                <w:szCs w:val="18"/>
              </w:rPr>
              <w:t>.</w:t>
            </w:r>
            <w:r w:rsidRPr="008D5B36">
              <w:rPr>
                <w:rFonts w:eastAsiaTheme="minorEastAsia"/>
                <w:sz w:val="18"/>
                <w:szCs w:val="18"/>
              </w:rPr>
              <w:t>人员被困</w:t>
            </w:r>
          </w:p>
        </w:tc>
        <w:tc>
          <w:tcPr>
            <w:tcW w:w="992" w:type="dxa"/>
            <w:vAlign w:val="center"/>
          </w:tcPr>
          <w:p w14:paraId="2DC1628F"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1418" w:type="dxa"/>
            <w:vAlign w:val="center"/>
          </w:tcPr>
          <w:p w14:paraId="6EEEE0D0"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1134" w:type="dxa"/>
            <w:vAlign w:val="center"/>
          </w:tcPr>
          <w:p w14:paraId="5D3375BC"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r w:rsidRPr="008D5B36">
              <w:rPr>
                <w:rFonts w:eastAsiaTheme="minorEastAsia"/>
                <w:sz w:val="18"/>
                <w:szCs w:val="18"/>
              </w:rPr>
              <w:t>.</w:t>
            </w:r>
            <w:r w:rsidRPr="008D5B36">
              <w:rPr>
                <w:rFonts w:eastAsiaTheme="minorEastAsia"/>
                <w:sz w:val="18"/>
                <w:szCs w:val="18"/>
              </w:rPr>
              <w:t>定期检测合格</w:t>
            </w:r>
            <w:r w:rsidRPr="008D5B36">
              <w:rPr>
                <w:rFonts w:eastAsiaTheme="minorEastAsia" w:hint="eastAsia"/>
                <w:sz w:val="18"/>
                <w:szCs w:val="18"/>
              </w:rPr>
              <w:t>2</w:t>
            </w:r>
            <w:r w:rsidRPr="008D5B36">
              <w:rPr>
                <w:rFonts w:eastAsiaTheme="minorEastAsia"/>
                <w:sz w:val="18"/>
                <w:szCs w:val="18"/>
              </w:rPr>
              <w:t>.</w:t>
            </w:r>
            <w:r w:rsidRPr="008D5B36">
              <w:rPr>
                <w:rFonts w:eastAsiaTheme="minorEastAsia"/>
                <w:sz w:val="18"/>
                <w:szCs w:val="18"/>
              </w:rPr>
              <w:t>禁止扒门</w:t>
            </w:r>
            <w:r w:rsidRPr="008D5B36">
              <w:rPr>
                <w:rFonts w:eastAsiaTheme="minorEastAsia" w:hint="eastAsia"/>
                <w:sz w:val="18"/>
                <w:szCs w:val="18"/>
              </w:rPr>
              <w:t>3</w:t>
            </w:r>
            <w:r w:rsidRPr="008D5B36">
              <w:rPr>
                <w:rFonts w:eastAsiaTheme="minorEastAsia"/>
                <w:sz w:val="18"/>
                <w:szCs w:val="18"/>
              </w:rPr>
              <w:t>.</w:t>
            </w:r>
            <w:r w:rsidRPr="008D5B36">
              <w:rPr>
                <w:rFonts w:eastAsiaTheme="minorEastAsia"/>
                <w:sz w:val="18"/>
                <w:szCs w:val="18"/>
              </w:rPr>
              <w:t>禁止靠门</w:t>
            </w:r>
            <w:r w:rsidRPr="008D5B36">
              <w:rPr>
                <w:rFonts w:eastAsiaTheme="minorEastAsia" w:hint="eastAsia"/>
                <w:sz w:val="18"/>
                <w:szCs w:val="18"/>
              </w:rPr>
              <w:t>4</w:t>
            </w:r>
            <w:r w:rsidRPr="008D5B36">
              <w:rPr>
                <w:rFonts w:eastAsiaTheme="minorEastAsia"/>
                <w:sz w:val="18"/>
                <w:szCs w:val="18"/>
              </w:rPr>
              <w:t>.</w:t>
            </w:r>
            <w:r w:rsidRPr="008D5B36">
              <w:rPr>
                <w:rFonts w:eastAsiaTheme="minorEastAsia"/>
                <w:sz w:val="18"/>
                <w:szCs w:val="18"/>
              </w:rPr>
              <w:t>禁止在电梯内蹦跳</w:t>
            </w:r>
            <w:r w:rsidRPr="008D5B36">
              <w:rPr>
                <w:rFonts w:eastAsiaTheme="minorEastAsia" w:hint="eastAsia"/>
                <w:sz w:val="18"/>
                <w:szCs w:val="18"/>
              </w:rPr>
              <w:t>、</w:t>
            </w:r>
            <w:r w:rsidRPr="008D5B36">
              <w:rPr>
                <w:rFonts w:eastAsiaTheme="minorEastAsia"/>
                <w:sz w:val="18"/>
                <w:szCs w:val="18"/>
              </w:rPr>
              <w:t>打闹</w:t>
            </w:r>
            <w:r w:rsidRPr="008D5B36">
              <w:rPr>
                <w:rFonts w:eastAsiaTheme="minorEastAsia" w:hint="eastAsia"/>
                <w:sz w:val="18"/>
                <w:szCs w:val="18"/>
              </w:rPr>
              <w:t>5</w:t>
            </w:r>
            <w:r w:rsidRPr="008D5B36">
              <w:rPr>
                <w:rFonts w:eastAsiaTheme="minorEastAsia"/>
                <w:sz w:val="18"/>
                <w:szCs w:val="18"/>
              </w:rPr>
              <w:t>.</w:t>
            </w:r>
            <w:r w:rsidRPr="008D5B36">
              <w:rPr>
                <w:rFonts w:eastAsiaTheme="minorEastAsia"/>
                <w:sz w:val="18"/>
                <w:szCs w:val="18"/>
              </w:rPr>
              <w:t>发生火灾禁止使用电梯</w:t>
            </w:r>
          </w:p>
        </w:tc>
        <w:tc>
          <w:tcPr>
            <w:tcW w:w="1134" w:type="dxa"/>
            <w:vAlign w:val="center"/>
          </w:tcPr>
          <w:p w14:paraId="1A3895F9" w14:textId="77777777" w:rsidR="008D5B36" w:rsidRPr="008D5B36" w:rsidRDefault="004E516E" w:rsidP="008D5B36">
            <w:pPr>
              <w:rPr>
                <w:rFonts w:eastAsiaTheme="minorEastAsia"/>
                <w:sz w:val="18"/>
                <w:szCs w:val="18"/>
              </w:rPr>
            </w:pPr>
            <w:r>
              <w:rPr>
                <w:rFonts w:asciiTheme="minorEastAsia" w:eastAsiaTheme="minorEastAsia" w:hAnsiTheme="minorEastAsia" w:hint="eastAsia"/>
                <w:kern w:val="44"/>
                <w:sz w:val="18"/>
                <w:szCs w:val="18"/>
              </w:rPr>
              <w:t>N/A</w:t>
            </w:r>
          </w:p>
        </w:tc>
        <w:tc>
          <w:tcPr>
            <w:tcW w:w="880" w:type="dxa"/>
            <w:vAlign w:val="center"/>
          </w:tcPr>
          <w:p w14:paraId="07DE41C9"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567" w:type="dxa"/>
            <w:vAlign w:val="center"/>
          </w:tcPr>
          <w:p w14:paraId="748E64B4"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p>
        </w:tc>
        <w:tc>
          <w:tcPr>
            <w:tcW w:w="426" w:type="dxa"/>
            <w:vAlign w:val="center"/>
          </w:tcPr>
          <w:p w14:paraId="15BA3F6F" w14:textId="77777777" w:rsidR="008D5B36" w:rsidRPr="008D5B36" w:rsidRDefault="008D5B36" w:rsidP="008D5B36">
            <w:pPr>
              <w:rPr>
                <w:rFonts w:eastAsiaTheme="minorEastAsia"/>
                <w:sz w:val="18"/>
                <w:szCs w:val="18"/>
              </w:rPr>
            </w:pPr>
            <w:r w:rsidRPr="008D5B36">
              <w:rPr>
                <w:rFonts w:eastAsiaTheme="minorEastAsia" w:hint="eastAsia"/>
                <w:sz w:val="18"/>
                <w:szCs w:val="18"/>
              </w:rPr>
              <w:t>6</w:t>
            </w:r>
          </w:p>
        </w:tc>
        <w:tc>
          <w:tcPr>
            <w:tcW w:w="425" w:type="dxa"/>
            <w:vAlign w:val="center"/>
          </w:tcPr>
          <w:p w14:paraId="25204A7C" w14:textId="77777777" w:rsidR="008D5B36" w:rsidRPr="008D5B36" w:rsidRDefault="008D5B36" w:rsidP="008D5B36">
            <w:pPr>
              <w:rPr>
                <w:rFonts w:eastAsiaTheme="minorEastAsia"/>
                <w:sz w:val="18"/>
                <w:szCs w:val="18"/>
              </w:rPr>
            </w:pPr>
            <w:r w:rsidRPr="008D5B36">
              <w:rPr>
                <w:rFonts w:eastAsiaTheme="minorEastAsia"/>
                <w:sz w:val="18"/>
                <w:szCs w:val="18"/>
              </w:rPr>
              <w:t>2</w:t>
            </w:r>
          </w:p>
        </w:tc>
        <w:tc>
          <w:tcPr>
            <w:tcW w:w="425" w:type="dxa"/>
            <w:vAlign w:val="center"/>
          </w:tcPr>
          <w:p w14:paraId="62D6439F" w14:textId="77777777" w:rsidR="008D5B36" w:rsidRPr="008D5B36" w:rsidRDefault="008D5B36" w:rsidP="008D5B36">
            <w:pPr>
              <w:rPr>
                <w:rFonts w:eastAsiaTheme="minorEastAsia"/>
                <w:sz w:val="18"/>
                <w:szCs w:val="18"/>
              </w:rPr>
            </w:pPr>
            <w:r w:rsidRPr="008D5B36">
              <w:rPr>
                <w:rFonts w:eastAsiaTheme="minorEastAsia"/>
                <w:sz w:val="18"/>
                <w:szCs w:val="18"/>
              </w:rPr>
              <w:t>12</w:t>
            </w:r>
          </w:p>
        </w:tc>
        <w:tc>
          <w:tcPr>
            <w:tcW w:w="425" w:type="dxa"/>
            <w:vAlign w:val="center"/>
          </w:tcPr>
          <w:p w14:paraId="50ED1D07" w14:textId="77777777" w:rsidR="008D5B36" w:rsidRPr="008D5B36" w:rsidRDefault="008D5B36" w:rsidP="008D5B36">
            <w:pPr>
              <w:rPr>
                <w:rFonts w:eastAsiaTheme="minorEastAsia"/>
                <w:sz w:val="18"/>
                <w:szCs w:val="18"/>
              </w:rPr>
            </w:pPr>
            <w:r w:rsidRPr="008D5B36">
              <w:rPr>
                <w:rFonts w:eastAsiaTheme="minorEastAsia" w:hint="eastAsia"/>
                <w:sz w:val="18"/>
                <w:szCs w:val="18"/>
              </w:rPr>
              <w:t>I</w:t>
            </w:r>
            <w:r w:rsidRPr="008D5B36">
              <w:rPr>
                <w:rFonts w:eastAsiaTheme="minorEastAsia"/>
                <w:sz w:val="18"/>
                <w:szCs w:val="18"/>
              </w:rPr>
              <w:t>V</w:t>
            </w:r>
          </w:p>
        </w:tc>
        <w:tc>
          <w:tcPr>
            <w:tcW w:w="425" w:type="dxa"/>
            <w:vAlign w:val="center"/>
          </w:tcPr>
          <w:p w14:paraId="337F6F75" w14:textId="77777777" w:rsidR="008D5B36" w:rsidRPr="008D5B36" w:rsidRDefault="008D5B36" w:rsidP="008D5B36">
            <w:pPr>
              <w:rPr>
                <w:rFonts w:eastAsiaTheme="minorEastAsia"/>
                <w:sz w:val="18"/>
                <w:szCs w:val="18"/>
              </w:rPr>
            </w:pPr>
          </w:p>
        </w:tc>
        <w:tc>
          <w:tcPr>
            <w:tcW w:w="396" w:type="dxa"/>
            <w:vAlign w:val="center"/>
          </w:tcPr>
          <w:p w14:paraId="3AE3B425" w14:textId="77777777" w:rsidR="008D5B36" w:rsidRPr="008D5B36" w:rsidRDefault="008D5B36" w:rsidP="008D5B36">
            <w:pPr>
              <w:rPr>
                <w:rFonts w:eastAsiaTheme="minorEastAsia"/>
                <w:sz w:val="18"/>
                <w:szCs w:val="18"/>
              </w:rPr>
            </w:pPr>
          </w:p>
        </w:tc>
        <w:tc>
          <w:tcPr>
            <w:tcW w:w="663" w:type="dxa"/>
            <w:vAlign w:val="center"/>
          </w:tcPr>
          <w:p w14:paraId="4C82C4B6" w14:textId="77777777" w:rsidR="008D5B36" w:rsidRPr="008D5B36" w:rsidRDefault="008D5B36" w:rsidP="008D5B36">
            <w:pPr>
              <w:rPr>
                <w:rFonts w:eastAsiaTheme="minorEastAsia"/>
                <w:sz w:val="18"/>
                <w:szCs w:val="18"/>
              </w:rPr>
            </w:pPr>
          </w:p>
        </w:tc>
      </w:tr>
      <w:tr w:rsidR="008D5B36" w:rsidRPr="008D5B36" w14:paraId="093DF7DF" w14:textId="77777777" w:rsidTr="008E3961">
        <w:tblPrEx>
          <w:tblBorders>
            <w:top w:val="single" w:sz="4" w:space="0" w:color="auto"/>
            <w:left w:val="single" w:sz="4" w:space="0" w:color="auto"/>
            <w:bottom w:val="single" w:sz="4" w:space="0" w:color="auto"/>
            <w:right w:val="single" w:sz="4" w:space="0" w:color="auto"/>
          </w:tblBorders>
        </w:tblPrEx>
        <w:trPr>
          <w:trHeight w:val="3467"/>
          <w:jc w:val="center"/>
        </w:trPr>
        <w:tc>
          <w:tcPr>
            <w:tcW w:w="416" w:type="dxa"/>
            <w:vAlign w:val="center"/>
          </w:tcPr>
          <w:p w14:paraId="450F8313" w14:textId="77777777" w:rsidR="008D5B36" w:rsidRPr="008D5B36" w:rsidRDefault="008E3961" w:rsidP="008D5B36">
            <w:pPr>
              <w:rPr>
                <w:rFonts w:eastAsiaTheme="minorEastAsia"/>
                <w:sz w:val="18"/>
                <w:szCs w:val="18"/>
              </w:rPr>
            </w:pPr>
            <w:r>
              <w:rPr>
                <w:rFonts w:eastAsiaTheme="minorEastAsia"/>
                <w:sz w:val="18"/>
                <w:szCs w:val="18"/>
              </w:rPr>
              <w:t>190</w:t>
            </w:r>
          </w:p>
        </w:tc>
        <w:tc>
          <w:tcPr>
            <w:tcW w:w="708" w:type="dxa"/>
            <w:vAlign w:val="center"/>
          </w:tcPr>
          <w:p w14:paraId="7F244DA2" w14:textId="77777777" w:rsidR="008D5B36" w:rsidRPr="008D5B36" w:rsidRDefault="008D5B36" w:rsidP="008D5B36">
            <w:pPr>
              <w:rPr>
                <w:rFonts w:eastAsiaTheme="minorEastAsia"/>
                <w:sz w:val="18"/>
                <w:szCs w:val="18"/>
              </w:rPr>
            </w:pPr>
            <w:r w:rsidRPr="008D5B36">
              <w:rPr>
                <w:rFonts w:eastAsiaTheme="minorEastAsia"/>
                <w:sz w:val="18"/>
                <w:szCs w:val="18"/>
              </w:rPr>
              <w:t>公共区域</w:t>
            </w:r>
          </w:p>
        </w:tc>
        <w:tc>
          <w:tcPr>
            <w:tcW w:w="709" w:type="dxa"/>
            <w:vAlign w:val="center"/>
          </w:tcPr>
          <w:p w14:paraId="2EC348F9" w14:textId="77777777" w:rsidR="008D5B36" w:rsidRPr="008D5B36" w:rsidRDefault="008D5B36" w:rsidP="008D5B36">
            <w:pPr>
              <w:rPr>
                <w:rFonts w:eastAsiaTheme="minorEastAsia"/>
                <w:sz w:val="18"/>
                <w:szCs w:val="18"/>
              </w:rPr>
            </w:pPr>
            <w:r w:rsidRPr="008D5B36">
              <w:rPr>
                <w:rFonts w:eastAsiaTheme="minorEastAsia" w:hint="eastAsia"/>
                <w:sz w:val="18"/>
                <w:szCs w:val="18"/>
              </w:rPr>
              <w:t>作业活动类</w:t>
            </w:r>
          </w:p>
        </w:tc>
        <w:tc>
          <w:tcPr>
            <w:tcW w:w="709" w:type="dxa"/>
            <w:vAlign w:val="center"/>
          </w:tcPr>
          <w:p w14:paraId="14D33B85" w14:textId="77777777" w:rsidR="008D5B36" w:rsidRPr="008D5B36" w:rsidRDefault="008D5B36" w:rsidP="008D5B36">
            <w:pPr>
              <w:rPr>
                <w:rFonts w:eastAsiaTheme="minorEastAsia"/>
                <w:sz w:val="18"/>
                <w:szCs w:val="18"/>
              </w:rPr>
            </w:pPr>
            <w:r w:rsidRPr="008D5B36">
              <w:rPr>
                <w:rFonts w:eastAsiaTheme="minorEastAsia"/>
                <w:sz w:val="18"/>
                <w:szCs w:val="18"/>
              </w:rPr>
              <w:t>相关方</w:t>
            </w:r>
          </w:p>
        </w:tc>
        <w:tc>
          <w:tcPr>
            <w:tcW w:w="709" w:type="dxa"/>
            <w:vAlign w:val="center"/>
          </w:tcPr>
          <w:p w14:paraId="069F269A" w14:textId="77777777" w:rsidR="008D5B36" w:rsidRPr="008D5B36" w:rsidRDefault="008D5B36" w:rsidP="008D5B36">
            <w:pPr>
              <w:rPr>
                <w:rFonts w:eastAsiaTheme="minorEastAsia"/>
                <w:sz w:val="18"/>
                <w:szCs w:val="18"/>
              </w:rPr>
            </w:pPr>
            <w:r w:rsidRPr="008D5B36">
              <w:rPr>
                <w:rFonts w:eastAsiaTheme="minorEastAsia"/>
                <w:sz w:val="18"/>
                <w:szCs w:val="18"/>
              </w:rPr>
              <w:t>外来施工</w:t>
            </w:r>
          </w:p>
        </w:tc>
        <w:tc>
          <w:tcPr>
            <w:tcW w:w="850" w:type="dxa"/>
            <w:vAlign w:val="center"/>
          </w:tcPr>
          <w:p w14:paraId="229887C9" w14:textId="77777777" w:rsidR="008D5B36" w:rsidRPr="008D5B36" w:rsidRDefault="008D5B36" w:rsidP="008D5B36">
            <w:pPr>
              <w:rPr>
                <w:rFonts w:eastAsiaTheme="minorEastAsia"/>
                <w:sz w:val="18"/>
                <w:szCs w:val="18"/>
              </w:rPr>
            </w:pPr>
            <w:r w:rsidRPr="008D5B36">
              <w:rPr>
                <w:rFonts w:eastAsiaTheme="minorEastAsia"/>
                <w:sz w:val="18"/>
                <w:szCs w:val="18"/>
              </w:rPr>
              <w:t>违章操作</w:t>
            </w:r>
          </w:p>
        </w:tc>
        <w:tc>
          <w:tcPr>
            <w:tcW w:w="709" w:type="dxa"/>
            <w:vAlign w:val="center"/>
          </w:tcPr>
          <w:p w14:paraId="509DF971"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r w:rsidRPr="008D5B36">
              <w:rPr>
                <w:rFonts w:eastAsiaTheme="minorEastAsia"/>
                <w:sz w:val="18"/>
                <w:szCs w:val="18"/>
              </w:rPr>
              <w:t>.</w:t>
            </w:r>
            <w:r w:rsidRPr="008D5B36">
              <w:rPr>
                <w:rFonts w:eastAsiaTheme="minorEastAsia"/>
                <w:sz w:val="18"/>
                <w:szCs w:val="18"/>
              </w:rPr>
              <w:t>火灾爆炸</w:t>
            </w:r>
            <w:r w:rsidRPr="008D5B36">
              <w:rPr>
                <w:rFonts w:eastAsiaTheme="minorEastAsia" w:hint="eastAsia"/>
                <w:sz w:val="18"/>
                <w:szCs w:val="18"/>
              </w:rPr>
              <w:t>2</w:t>
            </w:r>
            <w:r w:rsidRPr="008D5B36">
              <w:rPr>
                <w:rFonts w:eastAsiaTheme="minorEastAsia"/>
                <w:sz w:val="18"/>
                <w:szCs w:val="18"/>
              </w:rPr>
              <w:t>.</w:t>
            </w:r>
            <w:r w:rsidRPr="008D5B36">
              <w:rPr>
                <w:rFonts w:eastAsiaTheme="minorEastAsia"/>
                <w:sz w:val="18"/>
                <w:szCs w:val="18"/>
              </w:rPr>
              <w:t>人身伤害</w:t>
            </w:r>
          </w:p>
        </w:tc>
        <w:tc>
          <w:tcPr>
            <w:tcW w:w="992" w:type="dxa"/>
            <w:vAlign w:val="center"/>
          </w:tcPr>
          <w:p w14:paraId="57775292"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1418" w:type="dxa"/>
            <w:vAlign w:val="center"/>
          </w:tcPr>
          <w:p w14:paraId="17A781CF"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1134" w:type="dxa"/>
            <w:vAlign w:val="center"/>
          </w:tcPr>
          <w:p w14:paraId="102BA2B7"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r w:rsidRPr="008D5B36">
              <w:rPr>
                <w:rFonts w:eastAsiaTheme="minorEastAsia"/>
                <w:sz w:val="18"/>
                <w:szCs w:val="18"/>
              </w:rPr>
              <w:t>.</w:t>
            </w:r>
            <w:r w:rsidRPr="008D5B36">
              <w:rPr>
                <w:rFonts w:eastAsiaTheme="minorEastAsia"/>
                <w:sz w:val="18"/>
                <w:szCs w:val="18"/>
              </w:rPr>
              <w:t>施工单位资质</w:t>
            </w:r>
            <w:r w:rsidRPr="008D5B36">
              <w:rPr>
                <w:rFonts w:eastAsiaTheme="minorEastAsia" w:hint="eastAsia"/>
                <w:sz w:val="18"/>
                <w:szCs w:val="18"/>
              </w:rPr>
              <w:t>、</w:t>
            </w:r>
            <w:r w:rsidRPr="008D5B36">
              <w:rPr>
                <w:rFonts w:eastAsiaTheme="minorEastAsia"/>
                <w:sz w:val="18"/>
                <w:szCs w:val="18"/>
              </w:rPr>
              <w:t>保险</w:t>
            </w:r>
            <w:r w:rsidRPr="008D5B36">
              <w:rPr>
                <w:rFonts w:eastAsiaTheme="minorEastAsia" w:hint="eastAsia"/>
                <w:sz w:val="18"/>
                <w:szCs w:val="18"/>
              </w:rPr>
              <w:t>、</w:t>
            </w:r>
            <w:r w:rsidRPr="008D5B36">
              <w:rPr>
                <w:rFonts w:eastAsiaTheme="minorEastAsia"/>
                <w:sz w:val="18"/>
                <w:szCs w:val="18"/>
              </w:rPr>
              <w:t>特种作业证审查</w:t>
            </w:r>
            <w:r w:rsidRPr="008D5B36">
              <w:rPr>
                <w:rFonts w:eastAsiaTheme="minorEastAsia" w:hint="eastAsia"/>
                <w:sz w:val="18"/>
                <w:szCs w:val="18"/>
              </w:rPr>
              <w:t>2</w:t>
            </w:r>
            <w:r w:rsidRPr="008D5B36">
              <w:rPr>
                <w:rFonts w:eastAsiaTheme="minorEastAsia"/>
                <w:sz w:val="18"/>
                <w:szCs w:val="18"/>
              </w:rPr>
              <w:t>.</w:t>
            </w:r>
            <w:r w:rsidRPr="008D5B36">
              <w:rPr>
                <w:rFonts w:eastAsiaTheme="minorEastAsia"/>
                <w:sz w:val="18"/>
                <w:szCs w:val="18"/>
              </w:rPr>
              <w:t>施工人员培训后施工</w:t>
            </w:r>
            <w:r w:rsidRPr="008D5B36">
              <w:rPr>
                <w:rFonts w:eastAsiaTheme="minorEastAsia" w:hint="eastAsia"/>
                <w:sz w:val="18"/>
                <w:szCs w:val="18"/>
              </w:rPr>
              <w:t>3</w:t>
            </w:r>
            <w:r w:rsidRPr="008D5B36">
              <w:rPr>
                <w:rFonts w:eastAsiaTheme="minorEastAsia"/>
                <w:sz w:val="18"/>
                <w:szCs w:val="18"/>
              </w:rPr>
              <w:t>.</w:t>
            </w:r>
            <w:r w:rsidRPr="008D5B36">
              <w:rPr>
                <w:rFonts w:eastAsiaTheme="minorEastAsia"/>
                <w:sz w:val="18"/>
                <w:szCs w:val="18"/>
              </w:rPr>
              <w:t>签订施工协议</w:t>
            </w:r>
          </w:p>
        </w:tc>
        <w:tc>
          <w:tcPr>
            <w:tcW w:w="1134" w:type="dxa"/>
            <w:vAlign w:val="center"/>
          </w:tcPr>
          <w:p w14:paraId="750E0904" w14:textId="77777777" w:rsidR="008D5B36" w:rsidRPr="008D5B36" w:rsidRDefault="008D5B36" w:rsidP="008D5B36">
            <w:pPr>
              <w:rPr>
                <w:rFonts w:eastAsiaTheme="minorEastAsia"/>
                <w:sz w:val="18"/>
                <w:szCs w:val="18"/>
              </w:rPr>
            </w:pPr>
            <w:r w:rsidRPr="008D5B36">
              <w:rPr>
                <w:rFonts w:eastAsiaTheme="minorEastAsia" w:hint="eastAsia"/>
                <w:sz w:val="18"/>
                <w:szCs w:val="18"/>
              </w:rPr>
              <w:t>N</w:t>
            </w:r>
            <w:r w:rsidRPr="008D5B36">
              <w:rPr>
                <w:rFonts w:eastAsiaTheme="minorEastAsia"/>
                <w:sz w:val="18"/>
                <w:szCs w:val="18"/>
              </w:rPr>
              <w:t>/A</w:t>
            </w:r>
          </w:p>
        </w:tc>
        <w:tc>
          <w:tcPr>
            <w:tcW w:w="880" w:type="dxa"/>
            <w:vAlign w:val="center"/>
          </w:tcPr>
          <w:p w14:paraId="367CC3AF" w14:textId="77777777" w:rsidR="008D5B36" w:rsidRPr="008D5B36" w:rsidRDefault="004E516E" w:rsidP="008D5B36">
            <w:pPr>
              <w:rPr>
                <w:rFonts w:eastAsiaTheme="minorEastAsia"/>
                <w:sz w:val="18"/>
                <w:szCs w:val="18"/>
              </w:rPr>
            </w:pPr>
            <w:r>
              <w:rPr>
                <w:rFonts w:asciiTheme="minorEastAsia" w:eastAsiaTheme="minorEastAsia" w:hAnsiTheme="minorEastAsia" w:hint="eastAsia"/>
                <w:kern w:val="44"/>
                <w:sz w:val="18"/>
                <w:szCs w:val="18"/>
              </w:rPr>
              <w:t>N/A</w:t>
            </w:r>
          </w:p>
        </w:tc>
        <w:tc>
          <w:tcPr>
            <w:tcW w:w="567" w:type="dxa"/>
            <w:vAlign w:val="center"/>
          </w:tcPr>
          <w:p w14:paraId="6B6BD355" w14:textId="77777777" w:rsidR="008D5B36" w:rsidRPr="008D5B36" w:rsidRDefault="008D5B36" w:rsidP="008D5B36">
            <w:pPr>
              <w:rPr>
                <w:rFonts w:eastAsiaTheme="minorEastAsia"/>
                <w:sz w:val="18"/>
                <w:szCs w:val="18"/>
              </w:rPr>
            </w:pPr>
            <w:r w:rsidRPr="008D5B36">
              <w:rPr>
                <w:rFonts w:eastAsiaTheme="minorEastAsia" w:hint="eastAsia"/>
                <w:sz w:val="18"/>
                <w:szCs w:val="18"/>
              </w:rPr>
              <w:t>1</w:t>
            </w:r>
          </w:p>
        </w:tc>
        <w:tc>
          <w:tcPr>
            <w:tcW w:w="426" w:type="dxa"/>
            <w:vAlign w:val="center"/>
          </w:tcPr>
          <w:p w14:paraId="22975E04" w14:textId="77777777" w:rsidR="008D5B36" w:rsidRPr="008D5B36" w:rsidRDefault="008D5B36" w:rsidP="008D5B36">
            <w:pPr>
              <w:rPr>
                <w:rFonts w:eastAsiaTheme="minorEastAsia"/>
                <w:sz w:val="18"/>
                <w:szCs w:val="18"/>
              </w:rPr>
            </w:pPr>
            <w:r w:rsidRPr="008D5B36">
              <w:rPr>
                <w:rFonts w:eastAsiaTheme="minorEastAsia" w:hint="eastAsia"/>
                <w:sz w:val="18"/>
                <w:szCs w:val="18"/>
              </w:rPr>
              <w:t>6</w:t>
            </w:r>
          </w:p>
        </w:tc>
        <w:tc>
          <w:tcPr>
            <w:tcW w:w="425" w:type="dxa"/>
            <w:vAlign w:val="center"/>
          </w:tcPr>
          <w:p w14:paraId="23FE75EE" w14:textId="77777777" w:rsidR="008D5B36" w:rsidRPr="008D5B36" w:rsidRDefault="008D5B36" w:rsidP="008D5B36">
            <w:pPr>
              <w:rPr>
                <w:rFonts w:eastAsiaTheme="minorEastAsia"/>
                <w:sz w:val="18"/>
                <w:szCs w:val="18"/>
              </w:rPr>
            </w:pPr>
            <w:r w:rsidRPr="008D5B36">
              <w:rPr>
                <w:rFonts w:eastAsiaTheme="minorEastAsia"/>
                <w:sz w:val="18"/>
                <w:szCs w:val="18"/>
              </w:rPr>
              <w:t>2</w:t>
            </w:r>
          </w:p>
        </w:tc>
        <w:tc>
          <w:tcPr>
            <w:tcW w:w="425" w:type="dxa"/>
            <w:vAlign w:val="center"/>
          </w:tcPr>
          <w:p w14:paraId="73FEE0F5" w14:textId="77777777" w:rsidR="008D5B36" w:rsidRPr="008D5B36" w:rsidRDefault="008D5B36" w:rsidP="008D5B36">
            <w:pPr>
              <w:rPr>
                <w:rFonts w:eastAsiaTheme="minorEastAsia"/>
                <w:sz w:val="18"/>
                <w:szCs w:val="18"/>
              </w:rPr>
            </w:pPr>
            <w:r w:rsidRPr="008D5B36">
              <w:rPr>
                <w:rFonts w:eastAsiaTheme="minorEastAsia"/>
                <w:sz w:val="18"/>
                <w:szCs w:val="18"/>
              </w:rPr>
              <w:t>12</w:t>
            </w:r>
          </w:p>
        </w:tc>
        <w:tc>
          <w:tcPr>
            <w:tcW w:w="425" w:type="dxa"/>
            <w:vAlign w:val="center"/>
          </w:tcPr>
          <w:p w14:paraId="14090B5F" w14:textId="77777777" w:rsidR="008D5B36" w:rsidRPr="008D5B36" w:rsidRDefault="008D5B36" w:rsidP="008D5B36">
            <w:pPr>
              <w:rPr>
                <w:rFonts w:eastAsiaTheme="minorEastAsia"/>
                <w:sz w:val="18"/>
                <w:szCs w:val="18"/>
              </w:rPr>
            </w:pPr>
            <w:r w:rsidRPr="008D5B36">
              <w:rPr>
                <w:rFonts w:eastAsiaTheme="minorEastAsia" w:hint="eastAsia"/>
                <w:sz w:val="18"/>
                <w:szCs w:val="18"/>
              </w:rPr>
              <w:t>I</w:t>
            </w:r>
            <w:r w:rsidRPr="008D5B36">
              <w:rPr>
                <w:rFonts w:eastAsiaTheme="minorEastAsia"/>
                <w:sz w:val="18"/>
                <w:szCs w:val="18"/>
              </w:rPr>
              <w:t>V</w:t>
            </w:r>
          </w:p>
        </w:tc>
        <w:tc>
          <w:tcPr>
            <w:tcW w:w="425" w:type="dxa"/>
            <w:vAlign w:val="center"/>
          </w:tcPr>
          <w:p w14:paraId="3A05F26F" w14:textId="77777777" w:rsidR="008D5B36" w:rsidRPr="008D5B36" w:rsidRDefault="008D5B36" w:rsidP="008D5B36">
            <w:pPr>
              <w:rPr>
                <w:rFonts w:eastAsiaTheme="minorEastAsia"/>
                <w:sz w:val="18"/>
                <w:szCs w:val="18"/>
              </w:rPr>
            </w:pPr>
          </w:p>
        </w:tc>
        <w:tc>
          <w:tcPr>
            <w:tcW w:w="396" w:type="dxa"/>
            <w:vAlign w:val="center"/>
          </w:tcPr>
          <w:p w14:paraId="11326BA3" w14:textId="77777777" w:rsidR="008D5B36" w:rsidRPr="008D5B36" w:rsidRDefault="008D5B36" w:rsidP="008D5B36">
            <w:pPr>
              <w:rPr>
                <w:rFonts w:eastAsiaTheme="minorEastAsia"/>
                <w:sz w:val="18"/>
                <w:szCs w:val="18"/>
              </w:rPr>
            </w:pPr>
          </w:p>
        </w:tc>
        <w:tc>
          <w:tcPr>
            <w:tcW w:w="663" w:type="dxa"/>
            <w:vAlign w:val="center"/>
          </w:tcPr>
          <w:p w14:paraId="5658017D" w14:textId="77777777" w:rsidR="008D5B36" w:rsidRPr="008D5B36" w:rsidRDefault="008D5B36" w:rsidP="008D5B36">
            <w:pPr>
              <w:rPr>
                <w:rFonts w:eastAsiaTheme="minorEastAsia"/>
                <w:sz w:val="18"/>
                <w:szCs w:val="18"/>
              </w:rPr>
            </w:pPr>
          </w:p>
        </w:tc>
      </w:tr>
      <w:tr w:rsidR="008E3961" w:rsidRPr="008D5B36" w14:paraId="1ABE1E51" w14:textId="77777777" w:rsidTr="008E3961">
        <w:tblPrEx>
          <w:tblBorders>
            <w:top w:val="single" w:sz="4" w:space="0" w:color="auto"/>
            <w:left w:val="single" w:sz="4" w:space="0" w:color="auto"/>
            <w:bottom w:val="single" w:sz="4" w:space="0" w:color="auto"/>
            <w:right w:val="single" w:sz="4" w:space="0" w:color="auto"/>
          </w:tblBorders>
        </w:tblPrEx>
        <w:trPr>
          <w:trHeight w:val="3467"/>
          <w:jc w:val="center"/>
        </w:trPr>
        <w:tc>
          <w:tcPr>
            <w:tcW w:w="416" w:type="dxa"/>
            <w:vAlign w:val="center"/>
          </w:tcPr>
          <w:p w14:paraId="295AE939" w14:textId="77777777" w:rsidR="008E3961" w:rsidRDefault="008E3961" w:rsidP="008E3961">
            <w:pPr>
              <w:rPr>
                <w:rFonts w:eastAsiaTheme="minorEastAsia"/>
                <w:sz w:val="18"/>
                <w:szCs w:val="18"/>
              </w:rPr>
            </w:pPr>
            <w:r>
              <w:rPr>
                <w:rFonts w:eastAsiaTheme="minorEastAsia" w:hint="eastAsia"/>
                <w:sz w:val="18"/>
                <w:szCs w:val="18"/>
              </w:rPr>
              <w:lastRenderedPageBreak/>
              <w:t>1</w:t>
            </w:r>
            <w:r>
              <w:rPr>
                <w:rFonts w:eastAsiaTheme="minorEastAsia"/>
                <w:sz w:val="18"/>
                <w:szCs w:val="18"/>
              </w:rPr>
              <w:t>91</w:t>
            </w:r>
          </w:p>
        </w:tc>
        <w:tc>
          <w:tcPr>
            <w:tcW w:w="708" w:type="dxa"/>
            <w:vAlign w:val="center"/>
          </w:tcPr>
          <w:p w14:paraId="1FB206ED" w14:textId="77777777" w:rsidR="008E3961" w:rsidRPr="008D5B36" w:rsidRDefault="008E3961" w:rsidP="008E3961">
            <w:pPr>
              <w:rPr>
                <w:rFonts w:eastAsiaTheme="minorEastAsia"/>
                <w:sz w:val="18"/>
                <w:szCs w:val="18"/>
              </w:rPr>
            </w:pPr>
            <w:r>
              <w:rPr>
                <w:rFonts w:eastAsiaTheme="minorEastAsia"/>
                <w:sz w:val="18"/>
                <w:szCs w:val="18"/>
              </w:rPr>
              <w:t>公共区域</w:t>
            </w:r>
          </w:p>
        </w:tc>
        <w:tc>
          <w:tcPr>
            <w:tcW w:w="709" w:type="dxa"/>
            <w:vAlign w:val="center"/>
          </w:tcPr>
          <w:p w14:paraId="0BC07610" w14:textId="77777777" w:rsidR="008E3961" w:rsidRPr="008D5B36" w:rsidRDefault="008E3961" w:rsidP="008E3961">
            <w:pPr>
              <w:rPr>
                <w:rFonts w:eastAsiaTheme="minorEastAsia"/>
                <w:sz w:val="18"/>
                <w:szCs w:val="18"/>
              </w:rPr>
            </w:pPr>
            <w:r w:rsidRPr="008D5B36">
              <w:rPr>
                <w:rFonts w:eastAsiaTheme="minorEastAsia" w:hint="eastAsia"/>
                <w:sz w:val="18"/>
                <w:szCs w:val="18"/>
              </w:rPr>
              <w:t>作业活动类</w:t>
            </w:r>
          </w:p>
        </w:tc>
        <w:tc>
          <w:tcPr>
            <w:tcW w:w="709" w:type="dxa"/>
            <w:vAlign w:val="center"/>
          </w:tcPr>
          <w:p w14:paraId="717DED9F" w14:textId="77777777" w:rsidR="008E3961" w:rsidRPr="008D5B36" w:rsidRDefault="008E3961" w:rsidP="008E3961">
            <w:pPr>
              <w:rPr>
                <w:rFonts w:eastAsiaTheme="minorEastAsia"/>
                <w:sz w:val="18"/>
                <w:szCs w:val="18"/>
              </w:rPr>
            </w:pPr>
            <w:r>
              <w:rPr>
                <w:rFonts w:eastAsiaTheme="minorEastAsia"/>
                <w:sz w:val="18"/>
                <w:szCs w:val="18"/>
              </w:rPr>
              <w:t>磨地机</w:t>
            </w:r>
          </w:p>
        </w:tc>
        <w:tc>
          <w:tcPr>
            <w:tcW w:w="709" w:type="dxa"/>
            <w:vAlign w:val="center"/>
          </w:tcPr>
          <w:p w14:paraId="0711D43E" w14:textId="77777777" w:rsidR="008E3961" w:rsidRPr="008D5B36" w:rsidRDefault="008E3961" w:rsidP="008E3961">
            <w:pPr>
              <w:rPr>
                <w:rFonts w:eastAsiaTheme="minorEastAsia"/>
                <w:sz w:val="18"/>
                <w:szCs w:val="18"/>
              </w:rPr>
            </w:pPr>
            <w:r>
              <w:rPr>
                <w:rFonts w:eastAsiaTheme="minorEastAsia"/>
                <w:sz w:val="18"/>
                <w:szCs w:val="18"/>
              </w:rPr>
              <w:t>清场过程中</w:t>
            </w:r>
          </w:p>
        </w:tc>
        <w:tc>
          <w:tcPr>
            <w:tcW w:w="850" w:type="dxa"/>
            <w:vAlign w:val="center"/>
          </w:tcPr>
          <w:p w14:paraId="5207FC27" w14:textId="77777777" w:rsidR="008E3961" w:rsidRPr="008D5B36" w:rsidRDefault="008E3961" w:rsidP="008E3961">
            <w:pPr>
              <w:rPr>
                <w:rFonts w:eastAsiaTheme="minorEastAsia"/>
                <w:sz w:val="18"/>
                <w:szCs w:val="18"/>
              </w:rPr>
            </w:pPr>
            <w:r>
              <w:rPr>
                <w:rFonts w:eastAsiaTheme="minorEastAsia"/>
                <w:sz w:val="18"/>
                <w:szCs w:val="18"/>
              </w:rPr>
              <w:t>使用磨地机时撞人</w:t>
            </w:r>
          </w:p>
        </w:tc>
        <w:tc>
          <w:tcPr>
            <w:tcW w:w="709" w:type="dxa"/>
            <w:vAlign w:val="center"/>
          </w:tcPr>
          <w:p w14:paraId="176155C3" w14:textId="77777777" w:rsidR="008E3961" w:rsidRPr="008D5B36" w:rsidRDefault="008E3961" w:rsidP="008E3961">
            <w:pPr>
              <w:rPr>
                <w:rFonts w:eastAsiaTheme="minorEastAsia"/>
                <w:sz w:val="18"/>
                <w:szCs w:val="18"/>
              </w:rPr>
            </w:pPr>
            <w:r>
              <w:rPr>
                <w:rFonts w:eastAsiaTheme="minorEastAsia"/>
                <w:sz w:val="18"/>
                <w:szCs w:val="18"/>
              </w:rPr>
              <w:t>伤害人体</w:t>
            </w:r>
          </w:p>
        </w:tc>
        <w:tc>
          <w:tcPr>
            <w:tcW w:w="992" w:type="dxa"/>
            <w:vAlign w:val="center"/>
          </w:tcPr>
          <w:p w14:paraId="0C23DB68" w14:textId="77777777" w:rsidR="008E3961" w:rsidRPr="008D5B36" w:rsidRDefault="008E3961" w:rsidP="008E3961">
            <w:pPr>
              <w:rPr>
                <w:rFonts w:eastAsiaTheme="minorEastAsia"/>
                <w:sz w:val="18"/>
                <w:szCs w:val="18"/>
              </w:rPr>
            </w:pPr>
            <w:r>
              <w:rPr>
                <w:rFonts w:eastAsiaTheme="minorEastAsia" w:hint="eastAsia"/>
                <w:sz w:val="18"/>
                <w:szCs w:val="18"/>
              </w:rPr>
              <w:t>N</w:t>
            </w:r>
            <w:r>
              <w:rPr>
                <w:rFonts w:eastAsiaTheme="minorEastAsia"/>
                <w:sz w:val="18"/>
                <w:szCs w:val="18"/>
              </w:rPr>
              <w:t>/A</w:t>
            </w:r>
          </w:p>
        </w:tc>
        <w:tc>
          <w:tcPr>
            <w:tcW w:w="1418" w:type="dxa"/>
            <w:vAlign w:val="center"/>
          </w:tcPr>
          <w:p w14:paraId="56A4D5C9" w14:textId="77777777" w:rsidR="008E3961" w:rsidRPr="008D5B36" w:rsidRDefault="008E3961" w:rsidP="008E3961">
            <w:pPr>
              <w:rPr>
                <w:rFonts w:eastAsiaTheme="minorEastAsia"/>
                <w:sz w:val="18"/>
                <w:szCs w:val="18"/>
              </w:rPr>
            </w:pPr>
            <w:r>
              <w:rPr>
                <w:rFonts w:eastAsiaTheme="minorEastAsia" w:hint="eastAsia"/>
                <w:sz w:val="18"/>
                <w:szCs w:val="18"/>
              </w:rPr>
              <w:t>1</w:t>
            </w:r>
            <w:r>
              <w:rPr>
                <w:rFonts w:eastAsiaTheme="minorEastAsia" w:hint="eastAsia"/>
                <w:sz w:val="18"/>
                <w:szCs w:val="18"/>
              </w:rPr>
              <w:t>、设备运行过程中应注意安全，缓慢移动设备</w:t>
            </w:r>
            <w:r>
              <w:rPr>
                <w:rFonts w:eastAsiaTheme="minorEastAsia" w:hint="eastAsia"/>
                <w:sz w:val="18"/>
                <w:szCs w:val="18"/>
              </w:rPr>
              <w:t>2</w:t>
            </w:r>
            <w:r>
              <w:rPr>
                <w:rFonts w:eastAsiaTheme="minorEastAsia" w:hint="eastAsia"/>
                <w:sz w:val="18"/>
                <w:szCs w:val="18"/>
              </w:rPr>
              <w:t>、拆卸，清洗毛刷时应先切断电源</w:t>
            </w:r>
          </w:p>
        </w:tc>
        <w:tc>
          <w:tcPr>
            <w:tcW w:w="1134" w:type="dxa"/>
            <w:vAlign w:val="center"/>
          </w:tcPr>
          <w:p w14:paraId="0CAA51EB" w14:textId="77777777" w:rsidR="008E3961" w:rsidRPr="008D5B36" w:rsidRDefault="008E3961" w:rsidP="008E3961">
            <w:pPr>
              <w:rPr>
                <w:rFonts w:eastAsiaTheme="minorEastAsia"/>
                <w:sz w:val="18"/>
                <w:szCs w:val="18"/>
              </w:rPr>
            </w:pPr>
            <w:r>
              <w:rPr>
                <w:rFonts w:eastAsiaTheme="minorEastAsia" w:hint="eastAsia"/>
                <w:sz w:val="18"/>
                <w:szCs w:val="18"/>
              </w:rPr>
              <w:t>张贴警示标识</w:t>
            </w:r>
          </w:p>
        </w:tc>
        <w:tc>
          <w:tcPr>
            <w:tcW w:w="1134" w:type="dxa"/>
            <w:vAlign w:val="center"/>
          </w:tcPr>
          <w:p w14:paraId="7D156C4D" w14:textId="77777777" w:rsidR="008E3961" w:rsidRPr="008D5B36" w:rsidRDefault="008E3961" w:rsidP="008E3961">
            <w:pPr>
              <w:rPr>
                <w:rFonts w:eastAsiaTheme="minorEastAsia"/>
                <w:sz w:val="18"/>
                <w:szCs w:val="18"/>
              </w:rPr>
            </w:pPr>
            <w:r>
              <w:rPr>
                <w:rFonts w:eastAsiaTheme="minorEastAsia" w:hint="eastAsia"/>
                <w:sz w:val="18"/>
                <w:szCs w:val="18"/>
              </w:rPr>
              <w:t>N</w:t>
            </w:r>
            <w:r>
              <w:rPr>
                <w:rFonts w:eastAsiaTheme="minorEastAsia"/>
                <w:sz w:val="18"/>
                <w:szCs w:val="18"/>
              </w:rPr>
              <w:t>/A</w:t>
            </w:r>
          </w:p>
        </w:tc>
        <w:tc>
          <w:tcPr>
            <w:tcW w:w="880" w:type="dxa"/>
            <w:vAlign w:val="center"/>
          </w:tcPr>
          <w:p w14:paraId="39E8AE33" w14:textId="77777777" w:rsidR="008E3961" w:rsidRPr="008D5B36" w:rsidRDefault="004E516E" w:rsidP="008E3961">
            <w:pPr>
              <w:rPr>
                <w:rFonts w:eastAsiaTheme="minorEastAsia"/>
                <w:sz w:val="18"/>
                <w:szCs w:val="18"/>
              </w:rPr>
            </w:pPr>
            <w:r>
              <w:rPr>
                <w:rFonts w:asciiTheme="minorEastAsia" w:eastAsiaTheme="minorEastAsia" w:hAnsiTheme="minorEastAsia" w:hint="eastAsia"/>
                <w:kern w:val="44"/>
                <w:sz w:val="18"/>
                <w:szCs w:val="18"/>
              </w:rPr>
              <w:t>N/A</w:t>
            </w:r>
          </w:p>
        </w:tc>
        <w:tc>
          <w:tcPr>
            <w:tcW w:w="567" w:type="dxa"/>
            <w:vAlign w:val="center"/>
          </w:tcPr>
          <w:p w14:paraId="2E6FA77B" w14:textId="77777777" w:rsidR="008E3961" w:rsidRPr="008D5B36" w:rsidRDefault="008E3961" w:rsidP="008E3961">
            <w:pPr>
              <w:rPr>
                <w:rFonts w:eastAsiaTheme="minorEastAsia"/>
                <w:sz w:val="18"/>
                <w:szCs w:val="18"/>
              </w:rPr>
            </w:pPr>
            <w:r>
              <w:rPr>
                <w:rFonts w:eastAsiaTheme="minorEastAsia" w:hint="eastAsia"/>
                <w:sz w:val="18"/>
                <w:szCs w:val="18"/>
              </w:rPr>
              <w:t>3</w:t>
            </w:r>
          </w:p>
        </w:tc>
        <w:tc>
          <w:tcPr>
            <w:tcW w:w="426" w:type="dxa"/>
            <w:vAlign w:val="center"/>
          </w:tcPr>
          <w:p w14:paraId="0C78E211" w14:textId="77777777" w:rsidR="008E3961" w:rsidRPr="008D5B36" w:rsidRDefault="008E3961" w:rsidP="008E3961">
            <w:pPr>
              <w:rPr>
                <w:rFonts w:eastAsiaTheme="minorEastAsia"/>
                <w:sz w:val="18"/>
                <w:szCs w:val="18"/>
              </w:rPr>
            </w:pPr>
            <w:r>
              <w:rPr>
                <w:rFonts w:eastAsiaTheme="minorEastAsia" w:hint="eastAsia"/>
                <w:sz w:val="18"/>
                <w:szCs w:val="18"/>
              </w:rPr>
              <w:t>1</w:t>
            </w:r>
            <w:r>
              <w:rPr>
                <w:rFonts w:eastAsiaTheme="minorEastAsia"/>
                <w:sz w:val="18"/>
                <w:szCs w:val="18"/>
              </w:rPr>
              <w:t>0</w:t>
            </w:r>
          </w:p>
        </w:tc>
        <w:tc>
          <w:tcPr>
            <w:tcW w:w="425" w:type="dxa"/>
            <w:vAlign w:val="center"/>
          </w:tcPr>
          <w:p w14:paraId="14856B7D" w14:textId="77777777" w:rsidR="008E3961" w:rsidRPr="008D5B36" w:rsidRDefault="008E3961" w:rsidP="008E3961">
            <w:pPr>
              <w:rPr>
                <w:rFonts w:eastAsiaTheme="minorEastAsia"/>
                <w:sz w:val="18"/>
                <w:szCs w:val="18"/>
              </w:rPr>
            </w:pPr>
            <w:r>
              <w:rPr>
                <w:rFonts w:eastAsiaTheme="minorEastAsia" w:hint="eastAsia"/>
                <w:sz w:val="18"/>
                <w:szCs w:val="18"/>
              </w:rPr>
              <w:t>1</w:t>
            </w:r>
          </w:p>
        </w:tc>
        <w:tc>
          <w:tcPr>
            <w:tcW w:w="425" w:type="dxa"/>
            <w:vAlign w:val="center"/>
          </w:tcPr>
          <w:p w14:paraId="5D794E8F" w14:textId="77777777" w:rsidR="008E3961" w:rsidRPr="008D5B36" w:rsidRDefault="008E3961" w:rsidP="008E3961">
            <w:pPr>
              <w:rPr>
                <w:rFonts w:eastAsiaTheme="minorEastAsia"/>
                <w:sz w:val="18"/>
                <w:szCs w:val="18"/>
              </w:rPr>
            </w:pPr>
            <w:r>
              <w:rPr>
                <w:rFonts w:eastAsiaTheme="minorEastAsia" w:hint="eastAsia"/>
                <w:sz w:val="18"/>
                <w:szCs w:val="18"/>
              </w:rPr>
              <w:t>3</w:t>
            </w:r>
            <w:r>
              <w:rPr>
                <w:rFonts w:eastAsiaTheme="minorEastAsia"/>
                <w:sz w:val="18"/>
                <w:szCs w:val="18"/>
              </w:rPr>
              <w:t>0</w:t>
            </w:r>
          </w:p>
        </w:tc>
        <w:tc>
          <w:tcPr>
            <w:tcW w:w="425" w:type="dxa"/>
            <w:vAlign w:val="center"/>
          </w:tcPr>
          <w:p w14:paraId="11C7ADFA" w14:textId="77777777" w:rsidR="008E3961" w:rsidRPr="008D5B36" w:rsidRDefault="008E3961" w:rsidP="008E3961">
            <w:pPr>
              <w:rPr>
                <w:rFonts w:eastAsiaTheme="minorEastAsia"/>
                <w:sz w:val="18"/>
                <w:szCs w:val="18"/>
              </w:rPr>
            </w:pPr>
            <w:r w:rsidRPr="008D5B36">
              <w:rPr>
                <w:rFonts w:eastAsiaTheme="minorEastAsia" w:hint="eastAsia"/>
                <w:sz w:val="18"/>
                <w:szCs w:val="18"/>
              </w:rPr>
              <w:t>I</w:t>
            </w:r>
            <w:r w:rsidRPr="008D5B36">
              <w:rPr>
                <w:rFonts w:eastAsiaTheme="minorEastAsia"/>
                <w:sz w:val="18"/>
                <w:szCs w:val="18"/>
              </w:rPr>
              <w:t>V</w:t>
            </w:r>
          </w:p>
        </w:tc>
        <w:tc>
          <w:tcPr>
            <w:tcW w:w="425" w:type="dxa"/>
            <w:vAlign w:val="center"/>
          </w:tcPr>
          <w:p w14:paraId="346A041F" w14:textId="77777777" w:rsidR="008E3961" w:rsidRPr="008D5B36" w:rsidRDefault="008E3961" w:rsidP="008E3961">
            <w:pPr>
              <w:rPr>
                <w:rFonts w:eastAsiaTheme="minorEastAsia"/>
                <w:sz w:val="18"/>
                <w:szCs w:val="18"/>
              </w:rPr>
            </w:pPr>
          </w:p>
        </w:tc>
        <w:tc>
          <w:tcPr>
            <w:tcW w:w="396" w:type="dxa"/>
            <w:vAlign w:val="center"/>
          </w:tcPr>
          <w:p w14:paraId="622CEADB" w14:textId="77777777" w:rsidR="008E3961" w:rsidRPr="008D5B36" w:rsidRDefault="008E3961" w:rsidP="008E3961">
            <w:pPr>
              <w:rPr>
                <w:rFonts w:eastAsiaTheme="minorEastAsia"/>
                <w:sz w:val="18"/>
                <w:szCs w:val="18"/>
              </w:rPr>
            </w:pPr>
          </w:p>
        </w:tc>
        <w:tc>
          <w:tcPr>
            <w:tcW w:w="663" w:type="dxa"/>
            <w:vAlign w:val="center"/>
          </w:tcPr>
          <w:p w14:paraId="703ACC57" w14:textId="77777777" w:rsidR="008E3961" w:rsidRPr="008D5B36" w:rsidRDefault="008E3961" w:rsidP="008E3961">
            <w:pPr>
              <w:rPr>
                <w:rFonts w:eastAsiaTheme="minorEastAsia"/>
                <w:sz w:val="18"/>
                <w:szCs w:val="18"/>
              </w:rPr>
            </w:pPr>
          </w:p>
        </w:tc>
      </w:tr>
      <w:tr w:rsidR="00C46CB6" w:rsidRPr="008D5B36" w14:paraId="76D85788" w14:textId="77777777" w:rsidTr="008E3961">
        <w:tblPrEx>
          <w:tblBorders>
            <w:top w:val="single" w:sz="4" w:space="0" w:color="auto"/>
            <w:left w:val="single" w:sz="4" w:space="0" w:color="auto"/>
            <w:bottom w:val="single" w:sz="4" w:space="0" w:color="auto"/>
            <w:right w:val="single" w:sz="4" w:space="0" w:color="auto"/>
          </w:tblBorders>
        </w:tblPrEx>
        <w:trPr>
          <w:trHeight w:val="3467"/>
          <w:jc w:val="center"/>
        </w:trPr>
        <w:tc>
          <w:tcPr>
            <w:tcW w:w="416" w:type="dxa"/>
            <w:vAlign w:val="center"/>
          </w:tcPr>
          <w:p w14:paraId="0A9DD4E2" w14:textId="77777777" w:rsidR="00C46CB6" w:rsidRDefault="00C46CB6" w:rsidP="008E3961">
            <w:pPr>
              <w:rPr>
                <w:rFonts w:eastAsiaTheme="minorEastAsia"/>
                <w:sz w:val="18"/>
                <w:szCs w:val="18"/>
              </w:rPr>
            </w:pPr>
            <w:r>
              <w:rPr>
                <w:rFonts w:eastAsiaTheme="minorEastAsia" w:hint="eastAsia"/>
                <w:sz w:val="18"/>
                <w:szCs w:val="18"/>
              </w:rPr>
              <w:t>192</w:t>
            </w:r>
          </w:p>
        </w:tc>
        <w:tc>
          <w:tcPr>
            <w:tcW w:w="708" w:type="dxa"/>
            <w:vAlign w:val="center"/>
          </w:tcPr>
          <w:p w14:paraId="63FC9234" w14:textId="77777777" w:rsidR="00C46CB6" w:rsidRDefault="00C46CB6" w:rsidP="008E3961">
            <w:pPr>
              <w:rPr>
                <w:rFonts w:eastAsiaTheme="minorEastAsia"/>
                <w:sz w:val="18"/>
                <w:szCs w:val="18"/>
              </w:rPr>
            </w:pPr>
            <w:r>
              <w:rPr>
                <w:rFonts w:eastAsiaTheme="minorEastAsia" w:hint="eastAsia"/>
                <w:sz w:val="18"/>
                <w:szCs w:val="18"/>
              </w:rPr>
              <w:t>公共</w:t>
            </w:r>
            <w:r>
              <w:rPr>
                <w:rFonts w:eastAsiaTheme="minorEastAsia"/>
                <w:sz w:val="18"/>
                <w:szCs w:val="18"/>
              </w:rPr>
              <w:t>区域</w:t>
            </w:r>
            <w:r>
              <w:rPr>
                <w:rFonts w:eastAsiaTheme="minorEastAsia" w:hint="eastAsia"/>
                <w:sz w:val="18"/>
                <w:szCs w:val="18"/>
              </w:rPr>
              <w:t>类</w:t>
            </w:r>
          </w:p>
        </w:tc>
        <w:tc>
          <w:tcPr>
            <w:tcW w:w="709" w:type="dxa"/>
            <w:vAlign w:val="center"/>
          </w:tcPr>
          <w:p w14:paraId="6B81C641" w14:textId="77777777" w:rsidR="00C46CB6" w:rsidRPr="008D5B36" w:rsidRDefault="00C46CB6" w:rsidP="008E3961">
            <w:pPr>
              <w:rPr>
                <w:rFonts w:eastAsiaTheme="minorEastAsia"/>
                <w:sz w:val="18"/>
                <w:szCs w:val="18"/>
              </w:rPr>
            </w:pPr>
            <w:r w:rsidRPr="008D5B36">
              <w:rPr>
                <w:rFonts w:eastAsiaTheme="minorEastAsia" w:hint="eastAsia"/>
                <w:sz w:val="18"/>
                <w:szCs w:val="18"/>
              </w:rPr>
              <w:t>作业活动类</w:t>
            </w:r>
          </w:p>
        </w:tc>
        <w:tc>
          <w:tcPr>
            <w:tcW w:w="709" w:type="dxa"/>
            <w:vAlign w:val="center"/>
          </w:tcPr>
          <w:p w14:paraId="6C9FA4FF" w14:textId="77777777" w:rsidR="00C46CB6" w:rsidRDefault="00C46CB6" w:rsidP="008E3961">
            <w:pPr>
              <w:rPr>
                <w:rFonts w:eastAsiaTheme="minorEastAsia"/>
                <w:sz w:val="18"/>
                <w:szCs w:val="18"/>
              </w:rPr>
            </w:pPr>
            <w:r>
              <w:rPr>
                <w:rFonts w:eastAsiaTheme="minorEastAsia" w:hint="eastAsia"/>
                <w:sz w:val="18"/>
                <w:szCs w:val="18"/>
              </w:rPr>
              <w:t>电动液压车</w:t>
            </w:r>
          </w:p>
        </w:tc>
        <w:tc>
          <w:tcPr>
            <w:tcW w:w="709" w:type="dxa"/>
            <w:vAlign w:val="center"/>
          </w:tcPr>
          <w:p w14:paraId="4389AE5E" w14:textId="77777777" w:rsidR="00C46CB6" w:rsidRDefault="00C46CB6" w:rsidP="008E3961">
            <w:pPr>
              <w:rPr>
                <w:rFonts w:eastAsiaTheme="minorEastAsia"/>
                <w:sz w:val="18"/>
                <w:szCs w:val="18"/>
              </w:rPr>
            </w:pPr>
            <w:r>
              <w:rPr>
                <w:rFonts w:eastAsiaTheme="minorEastAsia" w:hint="eastAsia"/>
                <w:sz w:val="18"/>
                <w:szCs w:val="18"/>
              </w:rPr>
              <w:t>拉取</w:t>
            </w:r>
            <w:r>
              <w:rPr>
                <w:rFonts w:eastAsiaTheme="minorEastAsia"/>
                <w:sz w:val="18"/>
                <w:szCs w:val="18"/>
              </w:rPr>
              <w:t>物料时</w:t>
            </w:r>
          </w:p>
        </w:tc>
        <w:tc>
          <w:tcPr>
            <w:tcW w:w="850" w:type="dxa"/>
            <w:vAlign w:val="center"/>
          </w:tcPr>
          <w:p w14:paraId="13F31D00" w14:textId="77777777" w:rsidR="00C46CB6" w:rsidRDefault="00C46CB6" w:rsidP="008E3961">
            <w:pPr>
              <w:rPr>
                <w:rFonts w:eastAsiaTheme="minorEastAsia"/>
                <w:sz w:val="18"/>
                <w:szCs w:val="18"/>
              </w:rPr>
            </w:pPr>
            <w:r>
              <w:rPr>
                <w:rFonts w:eastAsiaTheme="minorEastAsia" w:hint="eastAsia"/>
                <w:sz w:val="18"/>
                <w:szCs w:val="18"/>
              </w:rPr>
              <w:t>砸伤</w:t>
            </w:r>
            <w:r>
              <w:rPr>
                <w:rFonts w:eastAsiaTheme="minorEastAsia"/>
                <w:sz w:val="18"/>
                <w:szCs w:val="18"/>
              </w:rPr>
              <w:t>、压伤、撞伤</w:t>
            </w:r>
          </w:p>
        </w:tc>
        <w:tc>
          <w:tcPr>
            <w:tcW w:w="709" w:type="dxa"/>
            <w:vAlign w:val="center"/>
          </w:tcPr>
          <w:p w14:paraId="70AC3C19" w14:textId="77777777" w:rsidR="00C46CB6" w:rsidRDefault="00C46CB6" w:rsidP="008E3961">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992" w:type="dxa"/>
            <w:vAlign w:val="center"/>
          </w:tcPr>
          <w:p w14:paraId="1A8A86A4" w14:textId="77777777" w:rsidR="00C46CB6" w:rsidRDefault="00C46CB6" w:rsidP="008E3961">
            <w:pPr>
              <w:rPr>
                <w:rFonts w:eastAsiaTheme="minorEastAsia"/>
                <w:sz w:val="18"/>
                <w:szCs w:val="18"/>
              </w:rPr>
            </w:pPr>
            <w:r>
              <w:rPr>
                <w:rFonts w:eastAsiaTheme="minorEastAsia" w:hint="eastAsia"/>
                <w:sz w:val="18"/>
                <w:szCs w:val="18"/>
              </w:rPr>
              <w:t>拍下</w:t>
            </w:r>
            <w:r>
              <w:rPr>
                <w:rFonts w:eastAsiaTheme="minorEastAsia"/>
                <w:sz w:val="18"/>
                <w:szCs w:val="18"/>
              </w:rPr>
              <w:t>停止按钮</w:t>
            </w:r>
            <w:r>
              <w:rPr>
                <w:rFonts w:eastAsiaTheme="minorEastAsia" w:hint="eastAsia"/>
                <w:sz w:val="18"/>
                <w:szCs w:val="18"/>
              </w:rPr>
              <w:t>液压车</w:t>
            </w:r>
            <w:r>
              <w:rPr>
                <w:rFonts w:eastAsiaTheme="minorEastAsia"/>
                <w:sz w:val="18"/>
                <w:szCs w:val="18"/>
              </w:rPr>
              <w:t>停止运行</w:t>
            </w:r>
          </w:p>
        </w:tc>
        <w:tc>
          <w:tcPr>
            <w:tcW w:w="1418" w:type="dxa"/>
            <w:vAlign w:val="center"/>
          </w:tcPr>
          <w:p w14:paraId="4F5C0949" w14:textId="77777777" w:rsidR="00C46CB6" w:rsidRPr="00C46CB6" w:rsidRDefault="00C46CB6" w:rsidP="00C46CB6">
            <w:pPr>
              <w:pStyle w:val="ae"/>
              <w:numPr>
                <w:ilvl w:val="0"/>
                <w:numId w:val="3"/>
              </w:numPr>
              <w:ind w:firstLineChars="0"/>
              <w:rPr>
                <w:rFonts w:eastAsiaTheme="minorEastAsia"/>
                <w:sz w:val="18"/>
                <w:szCs w:val="18"/>
              </w:rPr>
            </w:pPr>
            <w:r w:rsidRPr="00C46CB6">
              <w:rPr>
                <w:rFonts w:eastAsiaTheme="minorEastAsia" w:hint="eastAsia"/>
                <w:sz w:val="18"/>
                <w:szCs w:val="18"/>
              </w:rPr>
              <w:t>驾驶</w:t>
            </w:r>
            <w:r w:rsidRPr="00C46CB6">
              <w:rPr>
                <w:rFonts w:eastAsiaTheme="minorEastAsia"/>
                <w:sz w:val="18"/>
                <w:szCs w:val="18"/>
              </w:rPr>
              <w:t>电动</w:t>
            </w:r>
            <w:r w:rsidRPr="00C46CB6">
              <w:rPr>
                <w:rFonts w:eastAsiaTheme="minorEastAsia" w:hint="eastAsia"/>
                <w:sz w:val="18"/>
                <w:szCs w:val="18"/>
              </w:rPr>
              <w:t>车</w:t>
            </w:r>
            <w:r w:rsidRPr="00C46CB6">
              <w:rPr>
                <w:rFonts w:eastAsiaTheme="minorEastAsia"/>
                <w:sz w:val="18"/>
                <w:szCs w:val="18"/>
              </w:rPr>
              <w:t>需持证上岗</w:t>
            </w:r>
          </w:p>
          <w:p w14:paraId="18DD08D8" w14:textId="77777777" w:rsidR="00C46CB6" w:rsidRDefault="00C46CB6" w:rsidP="00C46CB6">
            <w:pPr>
              <w:pStyle w:val="ae"/>
              <w:numPr>
                <w:ilvl w:val="0"/>
                <w:numId w:val="3"/>
              </w:numPr>
              <w:ind w:firstLineChars="0"/>
              <w:rPr>
                <w:rFonts w:eastAsiaTheme="minorEastAsia"/>
                <w:sz w:val="18"/>
                <w:szCs w:val="18"/>
              </w:rPr>
            </w:pPr>
            <w:r>
              <w:rPr>
                <w:rFonts w:eastAsiaTheme="minorEastAsia" w:hint="eastAsia"/>
                <w:sz w:val="18"/>
                <w:szCs w:val="18"/>
              </w:rPr>
              <w:t>驾驶</w:t>
            </w:r>
            <w:r>
              <w:rPr>
                <w:rFonts w:eastAsiaTheme="minorEastAsia"/>
                <w:sz w:val="18"/>
                <w:szCs w:val="18"/>
              </w:rPr>
              <w:t>电动液压车时</w:t>
            </w:r>
            <w:r>
              <w:rPr>
                <w:rFonts w:eastAsiaTheme="minorEastAsia" w:hint="eastAsia"/>
                <w:sz w:val="18"/>
                <w:szCs w:val="18"/>
              </w:rPr>
              <w:t>向下</w:t>
            </w:r>
            <w:r>
              <w:rPr>
                <w:rFonts w:eastAsiaTheme="minorEastAsia"/>
                <w:sz w:val="18"/>
                <w:szCs w:val="18"/>
              </w:rPr>
              <w:t>动作</w:t>
            </w:r>
            <w:r>
              <w:rPr>
                <w:rFonts w:eastAsiaTheme="minorEastAsia" w:hint="eastAsia"/>
                <w:sz w:val="18"/>
                <w:szCs w:val="18"/>
              </w:rPr>
              <w:t>时</w:t>
            </w:r>
            <w:r>
              <w:rPr>
                <w:rFonts w:eastAsiaTheme="minorEastAsia"/>
                <w:sz w:val="18"/>
                <w:szCs w:val="18"/>
              </w:rPr>
              <w:t>需关注周围有无人员。</w:t>
            </w:r>
          </w:p>
          <w:p w14:paraId="72A8F958" w14:textId="77777777" w:rsidR="00C46CB6" w:rsidRPr="00C46CB6" w:rsidRDefault="00C46CB6" w:rsidP="00C46CB6">
            <w:pPr>
              <w:pStyle w:val="ae"/>
              <w:numPr>
                <w:ilvl w:val="0"/>
                <w:numId w:val="3"/>
              </w:numPr>
              <w:ind w:firstLineChars="0"/>
              <w:rPr>
                <w:rFonts w:eastAsiaTheme="minorEastAsia"/>
                <w:sz w:val="18"/>
                <w:szCs w:val="18"/>
              </w:rPr>
            </w:pPr>
            <w:r>
              <w:rPr>
                <w:rFonts w:eastAsiaTheme="minorEastAsia" w:hint="eastAsia"/>
                <w:sz w:val="18"/>
                <w:szCs w:val="18"/>
              </w:rPr>
              <w:t>降落</w:t>
            </w:r>
            <w:r>
              <w:rPr>
                <w:rFonts w:eastAsiaTheme="minorEastAsia"/>
                <w:sz w:val="18"/>
                <w:szCs w:val="18"/>
              </w:rPr>
              <w:t>需缓慢落下</w:t>
            </w:r>
            <w:r>
              <w:rPr>
                <w:rFonts w:eastAsiaTheme="minorEastAsia" w:hint="eastAsia"/>
                <w:sz w:val="18"/>
                <w:szCs w:val="18"/>
              </w:rPr>
              <w:t>，</w:t>
            </w:r>
            <w:r>
              <w:rPr>
                <w:rFonts w:eastAsiaTheme="minorEastAsia"/>
                <w:sz w:val="18"/>
                <w:szCs w:val="18"/>
              </w:rPr>
              <w:t>禁止</w:t>
            </w:r>
            <w:r>
              <w:rPr>
                <w:rFonts w:eastAsiaTheme="minorEastAsia" w:hint="eastAsia"/>
                <w:sz w:val="18"/>
                <w:szCs w:val="18"/>
              </w:rPr>
              <w:t>快上</w:t>
            </w:r>
            <w:r>
              <w:rPr>
                <w:rFonts w:eastAsiaTheme="minorEastAsia"/>
                <w:sz w:val="18"/>
                <w:szCs w:val="18"/>
              </w:rPr>
              <w:t>快下</w:t>
            </w:r>
          </w:p>
        </w:tc>
        <w:tc>
          <w:tcPr>
            <w:tcW w:w="1134" w:type="dxa"/>
            <w:vAlign w:val="center"/>
          </w:tcPr>
          <w:p w14:paraId="57728B9F" w14:textId="77777777" w:rsidR="00C46CB6" w:rsidRDefault="00C46CB6" w:rsidP="008E3961">
            <w:pPr>
              <w:rPr>
                <w:rFonts w:eastAsiaTheme="minorEastAsia"/>
                <w:sz w:val="18"/>
                <w:szCs w:val="18"/>
              </w:rPr>
            </w:pPr>
            <w:r>
              <w:rPr>
                <w:rFonts w:eastAsiaTheme="minorEastAsia" w:hint="eastAsia"/>
                <w:sz w:val="18"/>
                <w:szCs w:val="18"/>
              </w:rPr>
              <w:t>N</w:t>
            </w:r>
            <w:r>
              <w:rPr>
                <w:rFonts w:eastAsiaTheme="minorEastAsia"/>
                <w:sz w:val="18"/>
                <w:szCs w:val="18"/>
              </w:rPr>
              <w:t>/A</w:t>
            </w:r>
          </w:p>
        </w:tc>
        <w:tc>
          <w:tcPr>
            <w:tcW w:w="1134" w:type="dxa"/>
            <w:vAlign w:val="center"/>
          </w:tcPr>
          <w:p w14:paraId="606326E8" w14:textId="77777777" w:rsidR="00C46CB6" w:rsidRDefault="00C46CB6" w:rsidP="008E3961">
            <w:pPr>
              <w:rPr>
                <w:rFonts w:eastAsiaTheme="minorEastAsia"/>
                <w:sz w:val="18"/>
                <w:szCs w:val="18"/>
              </w:rPr>
            </w:pPr>
            <w:r>
              <w:rPr>
                <w:rFonts w:eastAsiaTheme="minorEastAsia" w:hint="eastAsia"/>
                <w:sz w:val="18"/>
                <w:szCs w:val="18"/>
              </w:rPr>
              <w:t>穿戴</w:t>
            </w:r>
            <w:r>
              <w:rPr>
                <w:rFonts w:eastAsiaTheme="minorEastAsia"/>
                <w:sz w:val="18"/>
                <w:szCs w:val="18"/>
              </w:rPr>
              <w:t>劳保鞋</w:t>
            </w:r>
          </w:p>
        </w:tc>
        <w:tc>
          <w:tcPr>
            <w:tcW w:w="880" w:type="dxa"/>
            <w:vAlign w:val="center"/>
          </w:tcPr>
          <w:p w14:paraId="56D86B72" w14:textId="77777777" w:rsidR="00C46CB6" w:rsidRDefault="00C46CB6" w:rsidP="008E3961">
            <w:pPr>
              <w:rPr>
                <w:rFonts w:asciiTheme="minorEastAsia" w:eastAsiaTheme="minorEastAsia" w:hAnsiTheme="minorEastAsia"/>
                <w:kern w:val="44"/>
                <w:sz w:val="18"/>
                <w:szCs w:val="18"/>
              </w:rPr>
            </w:pPr>
            <w:r>
              <w:rPr>
                <w:rFonts w:eastAsiaTheme="minorEastAsia" w:hint="eastAsia"/>
                <w:sz w:val="18"/>
                <w:szCs w:val="18"/>
              </w:rPr>
              <w:t>N</w:t>
            </w:r>
            <w:r>
              <w:rPr>
                <w:rFonts w:eastAsiaTheme="minorEastAsia"/>
                <w:sz w:val="18"/>
                <w:szCs w:val="18"/>
              </w:rPr>
              <w:t>/A</w:t>
            </w:r>
          </w:p>
        </w:tc>
        <w:tc>
          <w:tcPr>
            <w:tcW w:w="567" w:type="dxa"/>
            <w:vAlign w:val="center"/>
          </w:tcPr>
          <w:p w14:paraId="479ED419" w14:textId="77777777" w:rsidR="00C46CB6" w:rsidRDefault="00C46CB6" w:rsidP="008E3961">
            <w:pPr>
              <w:rPr>
                <w:rFonts w:eastAsiaTheme="minorEastAsia"/>
                <w:sz w:val="18"/>
                <w:szCs w:val="18"/>
              </w:rPr>
            </w:pPr>
            <w:r>
              <w:rPr>
                <w:rFonts w:eastAsiaTheme="minorEastAsia" w:hint="eastAsia"/>
                <w:sz w:val="18"/>
                <w:szCs w:val="18"/>
              </w:rPr>
              <w:t>3</w:t>
            </w:r>
          </w:p>
        </w:tc>
        <w:tc>
          <w:tcPr>
            <w:tcW w:w="426" w:type="dxa"/>
            <w:vAlign w:val="center"/>
          </w:tcPr>
          <w:p w14:paraId="333B9B33" w14:textId="77777777" w:rsidR="00C46CB6" w:rsidRDefault="00C46CB6" w:rsidP="008E3961">
            <w:pPr>
              <w:rPr>
                <w:rFonts w:eastAsiaTheme="minorEastAsia"/>
                <w:sz w:val="18"/>
                <w:szCs w:val="18"/>
              </w:rPr>
            </w:pPr>
            <w:r>
              <w:rPr>
                <w:rFonts w:eastAsiaTheme="minorEastAsia" w:hint="eastAsia"/>
                <w:sz w:val="18"/>
                <w:szCs w:val="18"/>
              </w:rPr>
              <w:t>10</w:t>
            </w:r>
          </w:p>
        </w:tc>
        <w:tc>
          <w:tcPr>
            <w:tcW w:w="425" w:type="dxa"/>
            <w:vAlign w:val="center"/>
          </w:tcPr>
          <w:p w14:paraId="10BDBE62" w14:textId="77777777" w:rsidR="00C46CB6" w:rsidRDefault="00C46CB6" w:rsidP="008E3961">
            <w:pPr>
              <w:rPr>
                <w:rFonts w:eastAsiaTheme="minorEastAsia"/>
                <w:sz w:val="18"/>
                <w:szCs w:val="18"/>
              </w:rPr>
            </w:pPr>
            <w:r>
              <w:rPr>
                <w:rFonts w:eastAsiaTheme="minorEastAsia" w:hint="eastAsia"/>
                <w:sz w:val="18"/>
                <w:szCs w:val="18"/>
              </w:rPr>
              <w:t>1</w:t>
            </w:r>
          </w:p>
        </w:tc>
        <w:tc>
          <w:tcPr>
            <w:tcW w:w="425" w:type="dxa"/>
            <w:vAlign w:val="center"/>
          </w:tcPr>
          <w:p w14:paraId="5A3D7AAF" w14:textId="77777777" w:rsidR="00C46CB6" w:rsidRDefault="00C46CB6" w:rsidP="008E3961">
            <w:pPr>
              <w:rPr>
                <w:rFonts w:eastAsiaTheme="minorEastAsia"/>
                <w:sz w:val="18"/>
                <w:szCs w:val="18"/>
              </w:rPr>
            </w:pPr>
            <w:r>
              <w:rPr>
                <w:rFonts w:eastAsiaTheme="minorEastAsia" w:hint="eastAsia"/>
                <w:sz w:val="18"/>
                <w:szCs w:val="18"/>
              </w:rPr>
              <w:t>30</w:t>
            </w:r>
          </w:p>
        </w:tc>
        <w:tc>
          <w:tcPr>
            <w:tcW w:w="425" w:type="dxa"/>
            <w:vAlign w:val="center"/>
          </w:tcPr>
          <w:p w14:paraId="0398778D" w14:textId="77777777" w:rsidR="00C46CB6" w:rsidRPr="008D5B36" w:rsidRDefault="00C46CB6" w:rsidP="008E3961">
            <w:pPr>
              <w:rPr>
                <w:rFonts w:eastAsiaTheme="minorEastAsia"/>
                <w:sz w:val="18"/>
                <w:szCs w:val="18"/>
              </w:rPr>
            </w:pPr>
            <w:r w:rsidRPr="008D5B36">
              <w:rPr>
                <w:rFonts w:eastAsiaTheme="minorEastAsia" w:hint="eastAsia"/>
                <w:sz w:val="18"/>
                <w:szCs w:val="18"/>
              </w:rPr>
              <w:t>I</w:t>
            </w:r>
            <w:r w:rsidRPr="008D5B36">
              <w:rPr>
                <w:rFonts w:eastAsiaTheme="minorEastAsia"/>
                <w:sz w:val="18"/>
                <w:szCs w:val="18"/>
              </w:rPr>
              <w:t>V</w:t>
            </w:r>
          </w:p>
        </w:tc>
        <w:tc>
          <w:tcPr>
            <w:tcW w:w="425" w:type="dxa"/>
            <w:vAlign w:val="center"/>
          </w:tcPr>
          <w:p w14:paraId="0B2F05E3" w14:textId="77777777" w:rsidR="00C46CB6" w:rsidRPr="008D5B36" w:rsidRDefault="00C46CB6" w:rsidP="008E3961">
            <w:pPr>
              <w:rPr>
                <w:rFonts w:eastAsiaTheme="minorEastAsia"/>
                <w:sz w:val="18"/>
                <w:szCs w:val="18"/>
              </w:rPr>
            </w:pPr>
          </w:p>
        </w:tc>
        <w:tc>
          <w:tcPr>
            <w:tcW w:w="396" w:type="dxa"/>
            <w:vAlign w:val="center"/>
          </w:tcPr>
          <w:p w14:paraId="260188A5" w14:textId="77777777" w:rsidR="00C46CB6" w:rsidRPr="008D5B36" w:rsidRDefault="00C46CB6" w:rsidP="008E3961">
            <w:pPr>
              <w:rPr>
                <w:rFonts w:eastAsiaTheme="minorEastAsia"/>
                <w:sz w:val="18"/>
                <w:szCs w:val="18"/>
              </w:rPr>
            </w:pPr>
          </w:p>
        </w:tc>
        <w:tc>
          <w:tcPr>
            <w:tcW w:w="663" w:type="dxa"/>
            <w:vAlign w:val="center"/>
          </w:tcPr>
          <w:p w14:paraId="23E3D7BE" w14:textId="77777777" w:rsidR="00C46CB6" w:rsidRPr="008D5B36" w:rsidRDefault="00C46CB6" w:rsidP="008E3961">
            <w:pPr>
              <w:rPr>
                <w:rFonts w:eastAsiaTheme="minorEastAsia"/>
                <w:sz w:val="18"/>
                <w:szCs w:val="18"/>
              </w:rPr>
            </w:pPr>
          </w:p>
        </w:tc>
      </w:tr>
      <w:tr w:rsidR="00C46CB6" w:rsidRPr="008D5B36" w14:paraId="7DDD816A" w14:textId="77777777" w:rsidTr="008E3961">
        <w:tblPrEx>
          <w:tblBorders>
            <w:top w:val="single" w:sz="4" w:space="0" w:color="auto"/>
            <w:left w:val="single" w:sz="4" w:space="0" w:color="auto"/>
            <w:bottom w:val="single" w:sz="4" w:space="0" w:color="auto"/>
            <w:right w:val="single" w:sz="4" w:space="0" w:color="auto"/>
          </w:tblBorders>
        </w:tblPrEx>
        <w:trPr>
          <w:trHeight w:val="3467"/>
          <w:jc w:val="center"/>
        </w:trPr>
        <w:tc>
          <w:tcPr>
            <w:tcW w:w="416" w:type="dxa"/>
            <w:vAlign w:val="center"/>
          </w:tcPr>
          <w:p w14:paraId="64A2EF7F" w14:textId="77777777" w:rsidR="00C46CB6" w:rsidRDefault="00C46CB6" w:rsidP="008E3961">
            <w:pPr>
              <w:rPr>
                <w:rFonts w:eastAsiaTheme="minorEastAsia"/>
                <w:sz w:val="18"/>
                <w:szCs w:val="18"/>
              </w:rPr>
            </w:pPr>
            <w:r>
              <w:rPr>
                <w:rFonts w:eastAsiaTheme="minorEastAsia" w:hint="eastAsia"/>
                <w:sz w:val="18"/>
                <w:szCs w:val="18"/>
              </w:rPr>
              <w:lastRenderedPageBreak/>
              <w:t>193</w:t>
            </w:r>
          </w:p>
        </w:tc>
        <w:tc>
          <w:tcPr>
            <w:tcW w:w="708" w:type="dxa"/>
            <w:vAlign w:val="center"/>
          </w:tcPr>
          <w:p w14:paraId="59CAB4F9" w14:textId="77777777" w:rsidR="00C46CB6" w:rsidRDefault="00C46CB6" w:rsidP="008E3961">
            <w:pPr>
              <w:rPr>
                <w:rFonts w:eastAsiaTheme="minorEastAsia"/>
                <w:sz w:val="18"/>
                <w:szCs w:val="18"/>
              </w:rPr>
            </w:pPr>
            <w:r>
              <w:rPr>
                <w:rFonts w:eastAsiaTheme="minorEastAsia" w:hint="eastAsia"/>
                <w:sz w:val="18"/>
                <w:szCs w:val="18"/>
              </w:rPr>
              <w:t>公共</w:t>
            </w:r>
            <w:r>
              <w:rPr>
                <w:rFonts w:eastAsiaTheme="minorEastAsia"/>
                <w:sz w:val="18"/>
                <w:szCs w:val="18"/>
              </w:rPr>
              <w:t>区域类</w:t>
            </w:r>
          </w:p>
        </w:tc>
        <w:tc>
          <w:tcPr>
            <w:tcW w:w="709" w:type="dxa"/>
            <w:vAlign w:val="center"/>
          </w:tcPr>
          <w:p w14:paraId="508DAC7E" w14:textId="77777777" w:rsidR="00C46CB6" w:rsidRPr="008D5B36" w:rsidRDefault="00C46CB6" w:rsidP="008E3961">
            <w:pPr>
              <w:rPr>
                <w:rFonts w:eastAsiaTheme="minorEastAsia"/>
                <w:sz w:val="18"/>
                <w:szCs w:val="18"/>
              </w:rPr>
            </w:pPr>
            <w:r w:rsidRPr="008D5B36">
              <w:rPr>
                <w:rFonts w:eastAsiaTheme="minorEastAsia" w:hint="eastAsia"/>
                <w:sz w:val="18"/>
                <w:szCs w:val="18"/>
              </w:rPr>
              <w:t>作业活动类</w:t>
            </w:r>
          </w:p>
        </w:tc>
        <w:tc>
          <w:tcPr>
            <w:tcW w:w="709" w:type="dxa"/>
            <w:vAlign w:val="center"/>
          </w:tcPr>
          <w:p w14:paraId="661F3729" w14:textId="77777777" w:rsidR="00C46CB6" w:rsidRDefault="00C46CB6" w:rsidP="008E3961">
            <w:pPr>
              <w:rPr>
                <w:rFonts w:eastAsiaTheme="minorEastAsia"/>
                <w:sz w:val="18"/>
                <w:szCs w:val="18"/>
              </w:rPr>
            </w:pPr>
            <w:r>
              <w:rPr>
                <w:rFonts w:eastAsiaTheme="minorEastAsia" w:hint="eastAsia"/>
                <w:sz w:val="18"/>
                <w:szCs w:val="18"/>
              </w:rPr>
              <w:t>手动</w:t>
            </w:r>
            <w:r>
              <w:rPr>
                <w:rFonts w:eastAsiaTheme="minorEastAsia"/>
                <w:sz w:val="18"/>
                <w:szCs w:val="18"/>
              </w:rPr>
              <w:t>液压车</w:t>
            </w:r>
          </w:p>
        </w:tc>
        <w:tc>
          <w:tcPr>
            <w:tcW w:w="709" w:type="dxa"/>
            <w:vAlign w:val="center"/>
          </w:tcPr>
          <w:p w14:paraId="5694147B" w14:textId="77777777" w:rsidR="00C46CB6" w:rsidRDefault="00C46CB6" w:rsidP="008E3961">
            <w:pPr>
              <w:rPr>
                <w:rFonts w:eastAsiaTheme="minorEastAsia"/>
                <w:sz w:val="18"/>
                <w:szCs w:val="18"/>
              </w:rPr>
            </w:pPr>
            <w:r>
              <w:rPr>
                <w:rFonts w:eastAsiaTheme="minorEastAsia" w:hint="eastAsia"/>
                <w:sz w:val="18"/>
                <w:szCs w:val="18"/>
              </w:rPr>
              <w:t>拉取物料</w:t>
            </w:r>
            <w:r>
              <w:rPr>
                <w:rFonts w:eastAsiaTheme="minorEastAsia"/>
                <w:sz w:val="18"/>
                <w:szCs w:val="18"/>
              </w:rPr>
              <w:t>时</w:t>
            </w:r>
          </w:p>
        </w:tc>
        <w:tc>
          <w:tcPr>
            <w:tcW w:w="850" w:type="dxa"/>
            <w:vAlign w:val="center"/>
          </w:tcPr>
          <w:p w14:paraId="09E2A4CE" w14:textId="77777777" w:rsidR="00C46CB6" w:rsidRDefault="00C46CB6" w:rsidP="008E3961">
            <w:pPr>
              <w:rPr>
                <w:rFonts w:eastAsiaTheme="minorEastAsia"/>
                <w:sz w:val="18"/>
                <w:szCs w:val="18"/>
              </w:rPr>
            </w:pPr>
            <w:r>
              <w:rPr>
                <w:rFonts w:eastAsiaTheme="minorEastAsia" w:hint="eastAsia"/>
                <w:sz w:val="18"/>
                <w:szCs w:val="18"/>
              </w:rPr>
              <w:t>砸伤</w:t>
            </w:r>
            <w:r>
              <w:rPr>
                <w:rFonts w:eastAsiaTheme="minorEastAsia"/>
                <w:sz w:val="18"/>
                <w:szCs w:val="18"/>
              </w:rPr>
              <w:t>、压伤</w:t>
            </w:r>
          </w:p>
        </w:tc>
        <w:tc>
          <w:tcPr>
            <w:tcW w:w="709" w:type="dxa"/>
            <w:vAlign w:val="center"/>
          </w:tcPr>
          <w:p w14:paraId="56D91873" w14:textId="77777777" w:rsidR="00C46CB6" w:rsidRDefault="00C46CB6" w:rsidP="008E3961">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992" w:type="dxa"/>
            <w:vAlign w:val="center"/>
          </w:tcPr>
          <w:p w14:paraId="618BD4A8" w14:textId="77777777" w:rsidR="00C46CB6" w:rsidRDefault="00C46CB6" w:rsidP="008E3961">
            <w:pPr>
              <w:rPr>
                <w:rFonts w:eastAsiaTheme="minorEastAsia"/>
                <w:sz w:val="18"/>
                <w:szCs w:val="18"/>
              </w:rPr>
            </w:pPr>
            <w:r>
              <w:rPr>
                <w:rFonts w:eastAsiaTheme="minorEastAsia" w:hint="eastAsia"/>
                <w:sz w:val="18"/>
                <w:szCs w:val="18"/>
              </w:rPr>
              <w:t>N/A</w:t>
            </w:r>
          </w:p>
        </w:tc>
        <w:tc>
          <w:tcPr>
            <w:tcW w:w="1418" w:type="dxa"/>
            <w:vAlign w:val="center"/>
          </w:tcPr>
          <w:p w14:paraId="4C6A2BEA" w14:textId="77777777" w:rsidR="00C46CB6" w:rsidRPr="00C46CB6" w:rsidRDefault="00C46CB6" w:rsidP="00C46CB6">
            <w:pPr>
              <w:pStyle w:val="ae"/>
              <w:numPr>
                <w:ilvl w:val="0"/>
                <w:numId w:val="4"/>
              </w:numPr>
              <w:ind w:firstLineChars="0"/>
              <w:rPr>
                <w:rFonts w:eastAsiaTheme="minorEastAsia"/>
                <w:sz w:val="18"/>
                <w:szCs w:val="18"/>
              </w:rPr>
            </w:pPr>
            <w:r>
              <w:rPr>
                <w:rFonts w:eastAsiaTheme="minorEastAsia" w:hint="eastAsia"/>
                <w:sz w:val="18"/>
                <w:szCs w:val="18"/>
              </w:rPr>
              <w:t>操作</w:t>
            </w:r>
            <w:r w:rsidRPr="00C46CB6">
              <w:rPr>
                <w:rFonts w:eastAsiaTheme="minorEastAsia"/>
                <w:sz w:val="18"/>
                <w:szCs w:val="18"/>
              </w:rPr>
              <w:t>液压车时</w:t>
            </w:r>
            <w:r w:rsidRPr="00C46CB6">
              <w:rPr>
                <w:rFonts w:eastAsiaTheme="minorEastAsia" w:hint="eastAsia"/>
                <w:sz w:val="18"/>
                <w:szCs w:val="18"/>
              </w:rPr>
              <w:t>向下</w:t>
            </w:r>
            <w:r w:rsidRPr="00C46CB6">
              <w:rPr>
                <w:rFonts w:eastAsiaTheme="minorEastAsia"/>
                <w:sz w:val="18"/>
                <w:szCs w:val="18"/>
              </w:rPr>
              <w:t>动作</w:t>
            </w:r>
            <w:r w:rsidRPr="00C46CB6">
              <w:rPr>
                <w:rFonts w:eastAsiaTheme="minorEastAsia" w:hint="eastAsia"/>
                <w:sz w:val="18"/>
                <w:szCs w:val="18"/>
              </w:rPr>
              <w:t>时</w:t>
            </w:r>
            <w:r w:rsidRPr="00C46CB6">
              <w:rPr>
                <w:rFonts w:eastAsiaTheme="minorEastAsia"/>
                <w:sz w:val="18"/>
                <w:szCs w:val="18"/>
              </w:rPr>
              <w:t>需关注周围有无人员。</w:t>
            </w:r>
          </w:p>
          <w:p w14:paraId="202385A7" w14:textId="77777777" w:rsidR="00C46CB6" w:rsidRPr="00C46CB6" w:rsidRDefault="00C46CB6" w:rsidP="00C46CB6">
            <w:pPr>
              <w:rPr>
                <w:rFonts w:eastAsiaTheme="minorEastAsia"/>
                <w:sz w:val="18"/>
                <w:szCs w:val="18"/>
              </w:rPr>
            </w:pPr>
            <w:r w:rsidRPr="00C46CB6">
              <w:rPr>
                <w:rFonts w:eastAsiaTheme="minorEastAsia" w:hint="eastAsia"/>
                <w:sz w:val="18"/>
                <w:szCs w:val="18"/>
              </w:rPr>
              <w:t>2</w:t>
            </w:r>
            <w:r w:rsidRPr="00C46CB6">
              <w:rPr>
                <w:rFonts w:eastAsiaTheme="minorEastAsia" w:hint="eastAsia"/>
                <w:sz w:val="18"/>
                <w:szCs w:val="18"/>
              </w:rPr>
              <w:t>、降落</w:t>
            </w:r>
            <w:r w:rsidRPr="00C46CB6">
              <w:rPr>
                <w:rFonts w:eastAsiaTheme="minorEastAsia"/>
                <w:sz w:val="18"/>
                <w:szCs w:val="18"/>
              </w:rPr>
              <w:t>需缓慢落下</w:t>
            </w:r>
            <w:r w:rsidRPr="00C46CB6">
              <w:rPr>
                <w:rFonts w:eastAsiaTheme="minorEastAsia" w:hint="eastAsia"/>
                <w:sz w:val="18"/>
                <w:szCs w:val="18"/>
              </w:rPr>
              <w:t>，</w:t>
            </w:r>
            <w:r w:rsidRPr="00C46CB6">
              <w:rPr>
                <w:rFonts w:eastAsiaTheme="minorEastAsia"/>
                <w:sz w:val="18"/>
                <w:szCs w:val="18"/>
              </w:rPr>
              <w:t>禁止</w:t>
            </w:r>
            <w:r w:rsidRPr="00C46CB6">
              <w:rPr>
                <w:rFonts w:eastAsiaTheme="minorEastAsia" w:hint="eastAsia"/>
                <w:sz w:val="18"/>
                <w:szCs w:val="18"/>
              </w:rPr>
              <w:t>快上</w:t>
            </w:r>
            <w:r w:rsidRPr="00C46CB6">
              <w:rPr>
                <w:rFonts w:eastAsiaTheme="minorEastAsia"/>
                <w:sz w:val="18"/>
                <w:szCs w:val="18"/>
              </w:rPr>
              <w:t>快下</w:t>
            </w:r>
          </w:p>
        </w:tc>
        <w:tc>
          <w:tcPr>
            <w:tcW w:w="1134" w:type="dxa"/>
            <w:vAlign w:val="center"/>
          </w:tcPr>
          <w:p w14:paraId="0DCB22C0" w14:textId="77777777" w:rsidR="00C46CB6" w:rsidRDefault="00C46CB6" w:rsidP="008E3961">
            <w:pPr>
              <w:rPr>
                <w:rFonts w:eastAsiaTheme="minorEastAsia"/>
                <w:sz w:val="18"/>
                <w:szCs w:val="18"/>
              </w:rPr>
            </w:pPr>
            <w:r>
              <w:rPr>
                <w:rFonts w:eastAsiaTheme="minorEastAsia" w:hint="eastAsia"/>
                <w:sz w:val="18"/>
                <w:szCs w:val="18"/>
              </w:rPr>
              <w:t>N</w:t>
            </w:r>
            <w:r>
              <w:rPr>
                <w:rFonts w:eastAsiaTheme="minorEastAsia"/>
                <w:sz w:val="18"/>
                <w:szCs w:val="18"/>
              </w:rPr>
              <w:t>/A</w:t>
            </w:r>
          </w:p>
        </w:tc>
        <w:tc>
          <w:tcPr>
            <w:tcW w:w="1134" w:type="dxa"/>
            <w:vAlign w:val="center"/>
          </w:tcPr>
          <w:p w14:paraId="4500D360" w14:textId="77777777" w:rsidR="00C46CB6" w:rsidRDefault="00C46CB6" w:rsidP="008E3961">
            <w:pPr>
              <w:rPr>
                <w:rFonts w:eastAsiaTheme="minorEastAsia"/>
                <w:sz w:val="18"/>
                <w:szCs w:val="18"/>
              </w:rPr>
            </w:pPr>
            <w:r>
              <w:rPr>
                <w:rFonts w:eastAsiaTheme="minorEastAsia" w:hint="eastAsia"/>
                <w:sz w:val="18"/>
                <w:szCs w:val="18"/>
              </w:rPr>
              <w:t>穿戴</w:t>
            </w:r>
            <w:r>
              <w:rPr>
                <w:rFonts w:eastAsiaTheme="minorEastAsia"/>
                <w:sz w:val="18"/>
                <w:szCs w:val="18"/>
              </w:rPr>
              <w:t>劳保鞋</w:t>
            </w:r>
          </w:p>
        </w:tc>
        <w:tc>
          <w:tcPr>
            <w:tcW w:w="880" w:type="dxa"/>
            <w:vAlign w:val="center"/>
          </w:tcPr>
          <w:p w14:paraId="4BB9E97C" w14:textId="77777777" w:rsidR="00C46CB6" w:rsidRDefault="00C46CB6" w:rsidP="008E3961">
            <w:pPr>
              <w:rPr>
                <w:rFonts w:eastAsiaTheme="minorEastAsia"/>
                <w:sz w:val="18"/>
                <w:szCs w:val="18"/>
              </w:rPr>
            </w:pPr>
          </w:p>
        </w:tc>
        <w:tc>
          <w:tcPr>
            <w:tcW w:w="567" w:type="dxa"/>
            <w:vAlign w:val="center"/>
          </w:tcPr>
          <w:p w14:paraId="363F0B32" w14:textId="77777777" w:rsidR="00C46CB6" w:rsidRDefault="00C46CB6" w:rsidP="008E3961">
            <w:pPr>
              <w:rPr>
                <w:rFonts w:eastAsiaTheme="minorEastAsia"/>
                <w:sz w:val="18"/>
                <w:szCs w:val="18"/>
              </w:rPr>
            </w:pPr>
          </w:p>
        </w:tc>
        <w:tc>
          <w:tcPr>
            <w:tcW w:w="426" w:type="dxa"/>
            <w:vAlign w:val="center"/>
          </w:tcPr>
          <w:p w14:paraId="2B9D4C24" w14:textId="77777777" w:rsidR="00C46CB6" w:rsidRDefault="00C46CB6" w:rsidP="008E3961">
            <w:pPr>
              <w:rPr>
                <w:rFonts w:eastAsiaTheme="minorEastAsia"/>
                <w:sz w:val="18"/>
                <w:szCs w:val="18"/>
              </w:rPr>
            </w:pPr>
          </w:p>
        </w:tc>
        <w:tc>
          <w:tcPr>
            <w:tcW w:w="425" w:type="dxa"/>
            <w:vAlign w:val="center"/>
          </w:tcPr>
          <w:p w14:paraId="4C7EC5C9" w14:textId="77777777" w:rsidR="00C46CB6" w:rsidRDefault="00C46CB6" w:rsidP="008E3961">
            <w:pPr>
              <w:rPr>
                <w:rFonts w:eastAsiaTheme="minorEastAsia"/>
                <w:sz w:val="18"/>
                <w:szCs w:val="18"/>
              </w:rPr>
            </w:pPr>
          </w:p>
        </w:tc>
        <w:tc>
          <w:tcPr>
            <w:tcW w:w="425" w:type="dxa"/>
            <w:vAlign w:val="center"/>
          </w:tcPr>
          <w:p w14:paraId="36769F84" w14:textId="77777777" w:rsidR="00C46CB6" w:rsidRDefault="00C46CB6" w:rsidP="008E3961">
            <w:pPr>
              <w:rPr>
                <w:rFonts w:eastAsiaTheme="minorEastAsia"/>
                <w:sz w:val="18"/>
                <w:szCs w:val="18"/>
              </w:rPr>
            </w:pPr>
          </w:p>
        </w:tc>
        <w:tc>
          <w:tcPr>
            <w:tcW w:w="425" w:type="dxa"/>
            <w:vAlign w:val="center"/>
          </w:tcPr>
          <w:p w14:paraId="7FD24937" w14:textId="77777777" w:rsidR="00C46CB6" w:rsidRPr="008D5B36" w:rsidRDefault="00C46CB6" w:rsidP="008E3961">
            <w:pPr>
              <w:rPr>
                <w:rFonts w:eastAsiaTheme="minorEastAsia"/>
                <w:sz w:val="18"/>
                <w:szCs w:val="18"/>
              </w:rPr>
            </w:pPr>
          </w:p>
        </w:tc>
        <w:tc>
          <w:tcPr>
            <w:tcW w:w="425" w:type="dxa"/>
            <w:vAlign w:val="center"/>
          </w:tcPr>
          <w:p w14:paraId="414FC103" w14:textId="77777777" w:rsidR="00C46CB6" w:rsidRPr="008D5B36" w:rsidRDefault="00C46CB6" w:rsidP="008E3961">
            <w:pPr>
              <w:rPr>
                <w:rFonts w:eastAsiaTheme="minorEastAsia"/>
                <w:sz w:val="18"/>
                <w:szCs w:val="18"/>
              </w:rPr>
            </w:pPr>
          </w:p>
        </w:tc>
        <w:tc>
          <w:tcPr>
            <w:tcW w:w="396" w:type="dxa"/>
            <w:vAlign w:val="center"/>
          </w:tcPr>
          <w:p w14:paraId="2BAC57A6" w14:textId="77777777" w:rsidR="00C46CB6" w:rsidRPr="008D5B36" w:rsidRDefault="00C46CB6" w:rsidP="008E3961">
            <w:pPr>
              <w:rPr>
                <w:rFonts w:eastAsiaTheme="minorEastAsia"/>
                <w:sz w:val="18"/>
                <w:szCs w:val="18"/>
              </w:rPr>
            </w:pPr>
          </w:p>
        </w:tc>
        <w:tc>
          <w:tcPr>
            <w:tcW w:w="663" w:type="dxa"/>
            <w:vAlign w:val="center"/>
          </w:tcPr>
          <w:p w14:paraId="0DAB40B1" w14:textId="77777777" w:rsidR="00C46CB6" w:rsidRPr="008D5B36" w:rsidRDefault="00C46CB6" w:rsidP="008E3961">
            <w:pPr>
              <w:rPr>
                <w:rFonts w:eastAsiaTheme="minorEastAsia"/>
                <w:sz w:val="18"/>
                <w:szCs w:val="18"/>
              </w:rPr>
            </w:pPr>
          </w:p>
        </w:tc>
      </w:tr>
      <w:tr w:rsidR="00C46CB6" w:rsidRPr="008D5B36" w14:paraId="411A10FE" w14:textId="77777777" w:rsidTr="008E3961">
        <w:tblPrEx>
          <w:tblBorders>
            <w:top w:val="single" w:sz="4" w:space="0" w:color="auto"/>
            <w:left w:val="single" w:sz="4" w:space="0" w:color="auto"/>
            <w:bottom w:val="single" w:sz="4" w:space="0" w:color="auto"/>
            <w:right w:val="single" w:sz="4" w:space="0" w:color="auto"/>
          </w:tblBorders>
        </w:tblPrEx>
        <w:trPr>
          <w:trHeight w:val="3467"/>
          <w:jc w:val="center"/>
        </w:trPr>
        <w:tc>
          <w:tcPr>
            <w:tcW w:w="416" w:type="dxa"/>
            <w:vAlign w:val="center"/>
          </w:tcPr>
          <w:p w14:paraId="35BACBC6" w14:textId="77777777" w:rsidR="00C46CB6" w:rsidRDefault="00C46CB6" w:rsidP="008E3961">
            <w:pPr>
              <w:rPr>
                <w:rFonts w:eastAsiaTheme="minorEastAsia"/>
                <w:sz w:val="18"/>
                <w:szCs w:val="18"/>
              </w:rPr>
            </w:pPr>
            <w:r>
              <w:rPr>
                <w:rFonts w:eastAsiaTheme="minorEastAsia" w:hint="eastAsia"/>
                <w:sz w:val="18"/>
                <w:szCs w:val="18"/>
              </w:rPr>
              <w:t>194</w:t>
            </w:r>
          </w:p>
        </w:tc>
        <w:tc>
          <w:tcPr>
            <w:tcW w:w="708" w:type="dxa"/>
            <w:vAlign w:val="center"/>
          </w:tcPr>
          <w:p w14:paraId="5A2845F7" w14:textId="77777777" w:rsidR="00C46CB6" w:rsidRDefault="00C46CB6" w:rsidP="008E3961">
            <w:pPr>
              <w:rPr>
                <w:rFonts w:eastAsiaTheme="minorEastAsia"/>
                <w:sz w:val="18"/>
                <w:szCs w:val="18"/>
              </w:rPr>
            </w:pPr>
            <w:r>
              <w:rPr>
                <w:rFonts w:eastAsiaTheme="minorEastAsia" w:hint="eastAsia"/>
                <w:sz w:val="18"/>
                <w:szCs w:val="18"/>
              </w:rPr>
              <w:t>公共</w:t>
            </w:r>
            <w:r>
              <w:rPr>
                <w:rFonts w:eastAsiaTheme="minorEastAsia"/>
                <w:sz w:val="18"/>
                <w:szCs w:val="18"/>
              </w:rPr>
              <w:t>区域类</w:t>
            </w:r>
          </w:p>
        </w:tc>
        <w:tc>
          <w:tcPr>
            <w:tcW w:w="709" w:type="dxa"/>
            <w:vAlign w:val="center"/>
          </w:tcPr>
          <w:p w14:paraId="5611092B" w14:textId="77777777" w:rsidR="00C46CB6" w:rsidRPr="008D5B36" w:rsidRDefault="00C46CB6" w:rsidP="008E3961">
            <w:pPr>
              <w:rPr>
                <w:rFonts w:eastAsiaTheme="minorEastAsia"/>
                <w:sz w:val="18"/>
                <w:szCs w:val="18"/>
              </w:rPr>
            </w:pPr>
            <w:r w:rsidRPr="008D5B36">
              <w:rPr>
                <w:rFonts w:eastAsiaTheme="minorEastAsia" w:hint="eastAsia"/>
                <w:sz w:val="18"/>
                <w:szCs w:val="18"/>
              </w:rPr>
              <w:t>作业活动类</w:t>
            </w:r>
          </w:p>
        </w:tc>
        <w:tc>
          <w:tcPr>
            <w:tcW w:w="709" w:type="dxa"/>
            <w:vAlign w:val="center"/>
          </w:tcPr>
          <w:p w14:paraId="66999ACC" w14:textId="77777777" w:rsidR="00C46CB6" w:rsidRDefault="00C46CB6" w:rsidP="008E3961">
            <w:pPr>
              <w:rPr>
                <w:rFonts w:eastAsiaTheme="minorEastAsia"/>
                <w:sz w:val="18"/>
                <w:szCs w:val="18"/>
              </w:rPr>
            </w:pPr>
            <w:r>
              <w:rPr>
                <w:rFonts w:eastAsiaTheme="minorEastAsia" w:hint="eastAsia"/>
                <w:sz w:val="18"/>
                <w:szCs w:val="18"/>
              </w:rPr>
              <w:t>升降式液压车</w:t>
            </w:r>
          </w:p>
        </w:tc>
        <w:tc>
          <w:tcPr>
            <w:tcW w:w="709" w:type="dxa"/>
            <w:vAlign w:val="center"/>
          </w:tcPr>
          <w:p w14:paraId="2DD47EB2" w14:textId="77777777" w:rsidR="00C46CB6" w:rsidRDefault="00C46CB6" w:rsidP="008E3961">
            <w:pPr>
              <w:rPr>
                <w:rFonts w:eastAsiaTheme="minorEastAsia"/>
                <w:sz w:val="18"/>
                <w:szCs w:val="18"/>
              </w:rPr>
            </w:pPr>
            <w:r>
              <w:rPr>
                <w:rFonts w:eastAsiaTheme="minorEastAsia" w:hint="eastAsia"/>
                <w:sz w:val="18"/>
                <w:szCs w:val="18"/>
              </w:rPr>
              <w:t>拉取物料</w:t>
            </w:r>
            <w:r>
              <w:rPr>
                <w:rFonts w:eastAsiaTheme="minorEastAsia"/>
                <w:sz w:val="18"/>
                <w:szCs w:val="18"/>
              </w:rPr>
              <w:t>时</w:t>
            </w:r>
          </w:p>
        </w:tc>
        <w:tc>
          <w:tcPr>
            <w:tcW w:w="850" w:type="dxa"/>
            <w:vAlign w:val="center"/>
          </w:tcPr>
          <w:p w14:paraId="4C0D2C6F" w14:textId="77777777" w:rsidR="00C46CB6" w:rsidRDefault="00C46CB6" w:rsidP="008E3961">
            <w:pPr>
              <w:rPr>
                <w:rFonts w:eastAsiaTheme="minorEastAsia"/>
                <w:sz w:val="18"/>
                <w:szCs w:val="18"/>
              </w:rPr>
            </w:pPr>
            <w:r>
              <w:rPr>
                <w:rFonts w:eastAsiaTheme="minorEastAsia" w:hint="eastAsia"/>
                <w:sz w:val="18"/>
                <w:szCs w:val="18"/>
              </w:rPr>
              <w:t>砸伤</w:t>
            </w:r>
            <w:r>
              <w:rPr>
                <w:rFonts w:eastAsiaTheme="minorEastAsia"/>
                <w:sz w:val="18"/>
                <w:szCs w:val="18"/>
              </w:rPr>
              <w:t>、压伤</w:t>
            </w:r>
          </w:p>
        </w:tc>
        <w:tc>
          <w:tcPr>
            <w:tcW w:w="709" w:type="dxa"/>
            <w:vAlign w:val="center"/>
          </w:tcPr>
          <w:p w14:paraId="306E79E3" w14:textId="77777777" w:rsidR="00C46CB6" w:rsidRDefault="00C46CB6" w:rsidP="008E3961">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992" w:type="dxa"/>
            <w:vAlign w:val="center"/>
          </w:tcPr>
          <w:p w14:paraId="1946D1F5" w14:textId="77777777" w:rsidR="00C46CB6" w:rsidRDefault="00C46CB6" w:rsidP="008E3961">
            <w:pPr>
              <w:rPr>
                <w:rFonts w:eastAsiaTheme="minorEastAsia"/>
                <w:sz w:val="18"/>
                <w:szCs w:val="18"/>
              </w:rPr>
            </w:pPr>
            <w:r>
              <w:rPr>
                <w:rFonts w:eastAsiaTheme="minorEastAsia" w:hint="eastAsia"/>
                <w:sz w:val="18"/>
                <w:szCs w:val="18"/>
              </w:rPr>
              <w:t>拍下</w:t>
            </w:r>
            <w:r>
              <w:rPr>
                <w:rFonts w:eastAsiaTheme="minorEastAsia"/>
                <w:sz w:val="18"/>
                <w:szCs w:val="18"/>
              </w:rPr>
              <w:t>停止按钮</w:t>
            </w:r>
            <w:r>
              <w:rPr>
                <w:rFonts w:eastAsiaTheme="minorEastAsia" w:hint="eastAsia"/>
                <w:sz w:val="18"/>
                <w:szCs w:val="18"/>
              </w:rPr>
              <w:t>液压车</w:t>
            </w:r>
            <w:r>
              <w:rPr>
                <w:rFonts w:eastAsiaTheme="minorEastAsia"/>
                <w:sz w:val="18"/>
                <w:szCs w:val="18"/>
              </w:rPr>
              <w:t>停止运行</w:t>
            </w:r>
          </w:p>
        </w:tc>
        <w:tc>
          <w:tcPr>
            <w:tcW w:w="1418" w:type="dxa"/>
            <w:vAlign w:val="center"/>
          </w:tcPr>
          <w:p w14:paraId="4CF16B56" w14:textId="77777777" w:rsidR="00C46CB6" w:rsidRPr="00C46CB6" w:rsidRDefault="00C46CB6" w:rsidP="00C46CB6">
            <w:pPr>
              <w:rPr>
                <w:rFonts w:eastAsiaTheme="minorEastAsia"/>
                <w:sz w:val="18"/>
                <w:szCs w:val="18"/>
              </w:rPr>
            </w:pPr>
            <w:r>
              <w:rPr>
                <w:rFonts w:eastAsiaTheme="minorEastAsia" w:hint="eastAsia"/>
                <w:sz w:val="18"/>
                <w:szCs w:val="18"/>
              </w:rPr>
              <w:t>1</w:t>
            </w:r>
            <w:r>
              <w:rPr>
                <w:rFonts w:eastAsiaTheme="minorEastAsia" w:hint="eastAsia"/>
                <w:sz w:val="18"/>
                <w:szCs w:val="18"/>
              </w:rPr>
              <w:t>、</w:t>
            </w:r>
            <w:r w:rsidRPr="00C46CB6">
              <w:rPr>
                <w:rFonts w:eastAsiaTheme="minorEastAsia" w:hint="eastAsia"/>
                <w:sz w:val="18"/>
                <w:szCs w:val="18"/>
              </w:rPr>
              <w:t>驾驶</w:t>
            </w:r>
            <w:r w:rsidRPr="00C46CB6">
              <w:rPr>
                <w:rFonts w:eastAsiaTheme="minorEastAsia"/>
                <w:sz w:val="18"/>
                <w:szCs w:val="18"/>
              </w:rPr>
              <w:t>电动液压车时</w:t>
            </w:r>
            <w:r w:rsidRPr="00C46CB6">
              <w:rPr>
                <w:rFonts w:eastAsiaTheme="minorEastAsia" w:hint="eastAsia"/>
                <w:sz w:val="18"/>
                <w:szCs w:val="18"/>
              </w:rPr>
              <w:t>向下</w:t>
            </w:r>
            <w:r w:rsidRPr="00C46CB6">
              <w:rPr>
                <w:rFonts w:eastAsiaTheme="minorEastAsia"/>
                <w:sz w:val="18"/>
                <w:szCs w:val="18"/>
              </w:rPr>
              <w:t>动作</w:t>
            </w:r>
            <w:r w:rsidRPr="00C46CB6">
              <w:rPr>
                <w:rFonts w:eastAsiaTheme="minorEastAsia" w:hint="eastAsia"/>
                <w:sz w:val="18"/>
                <w:szCs w:val="18"/>
              </w:rPr>
              <w:t>时</w:t>
            </w:r>
            <w:r w:rsidRPr="00C46CB6">
              <w:rPr>
                <w:rFonts w:eastAsiaTheme="minorEastAsia"/>
                <w:sz w:val="18"/>
                <w:szCs w:val="18"/>
              </w:rPr>
              <w:t>需关注周围有无人员。</w:t>
            </w:r>
          </w:p>
          <w:p w14:paraId="64AF9915" w14:textId="77777777" w:rsidR="00C46CB6" w:rsidRPr="00C46CB6" w:rsidRDefault="00C46CB6" w:rsidP="00C46CB6">
            <w:pPr>
              <w:rPr>
                <w:rFonts w:eastAsiaTheme="minorEastAsia"/>
                <w:sz w:val="18"/>
                <w:szCs w:val="18"/>
              </w:rPr>
            </w:pPr>
            <w:r w:rsidRPr="00C46CB6">
              <w:rPr>
                <w:rFonts w:eastAsiaTheme="minorEastAsia" w:hint="eastAsia"/>
                <w:sz w:val="18"/>
                <w:szCs w:val="18"/>
              </w:rPr>
              <w:t>2</w:t>
            </w:r>
            <w:r w:rsidRPr="00C46CB6">
              <w:rPr>
                <w:rFonts w:eastAsiaTheme="minorEastAsia" w:hint="eastAsia"/>
                <w:sz w:val="18"/>
                <w:szCs w:val="18"/>
              </w:rPr>
              <w:t>、降落</w:t>
            </w:r>
            <w:r w:rsidRPr="00C46CB6">
              <w:rPr>
                <w:rFonts w:eastAsiaTheme="minorEastAsia"/>
                <w:sz w:val="18"/>
                <w:szCs w:val="18"/>
              </w:rPr>
              <w:t>需缓慢落下</w:t>
            </w:r>
            <w:r w:rsidRPr="00C46CB6">
              <w:rPr>
                <w:rFonts w:eastAsiaTheme="minorEastAsia" w:hint="eastAsia"/>
                <w:sz w:val="18"/>
                <w:szCs w:val="18"/>
              </w:rPr>
              <w:t>，</w:t>
            </w:r>
            <w:r w:rsidRPr="00C46CB6">
              <w:rPr>
                <w:rFonts w:eastAsiaTheme="minorEastAsia"/>
                <w:sz w:val="18"/>
                <w:szCs w:val="18"/>
              </w:rPr>
              <w:t>禁止</w:t>
            </w:r>
            <w:r w:rsidRPr="00C46CB6">
              <w:rPr>
                <w:rFonts w:eastAsiaTheme="minorEastAsia" w:hint="eastAsia"/>
                <w:sz w:val="18"/>
                <w:szCs w:val="18"/>
              </w:rPr>
              <w:t>快上</w:t>
            </w:r>
            <w:r w:rsidRPr="00C46CB6">
              <w:rPr>
                <w:rFonts w:eastAsiaTheme="minorEastAsia"/>
                <w:sz w:val="18"/>
                <w:szCs w:val="18"/>
              </w:rPr>
              <w:t>快下</w:t>
            </w:r>
          </w:p>
        </w:tc>
        <w:tc>
          <w:tcPr>
            <w:tcW w:w="1134" w:type="dxa"/>
            <w:vAlign w:val="center"/>
          </w:tcPr>
          <w:p w14:paraId="3F90A879" w14:textId="77777777" w:rsidR="00C46CB6" w:rsidRDefault="00C46CB6" w:rsidP="008E3961">
            <w:pPr>
              <w:rPr>
                <w:rFonts w:eastAsiaTheme="minorEastAsia"/>
                <w:sz w:val="18"/>
                <w:szCs w:val="18"/>
              </w:rPr>
            </w:pPr>
            <w:r>
              <w:rPr>
                <w:rFonts w:eastAsiaTheme="minorEastAsia" w:hint="eastAsia"/>
                <w:sz w:val="18"/>
                <w:szCs w:val="18"/>
              </w:rPr>
              <w:t>N</w:t>
            </w:r>
            <w:r>
              <w:rPr>
                <w:rFonts w:eastAsiaTheme="minorEastAsia"/>
                <w:sz w:val="18"/>
                <w:szCs w:val="18"/>
              </w:rPr>
              <w:t>/A</w:t>
            </w:r>
          </w:p>
        </w:tc>
        <w:tc>
          <w:tcPr>
            <w:tcW w:w="1134" w:type="dxa"/>
            <w:vAlign w:val="center"/>
          </w:tcPr>
          <w:p w14:paraId="2B9C0EBD" w14:textId="77777777" w:rsidR="00C46CB6" w:rsidRDefault="00C46CB6" w:rsidP="008E3961">
            <w:pPr>
              <w:rPr>
                <w:rFonts w:eastAsiaTheme="minorEastAsia"/>
                <w:sz w:val="18"/>
                <w:szCs w:val="18"/>
              </w:rPr>
            </w:pPr>
            <w:r>
              <w:rPr>
                <w:rFonts w:eastAsiaTheme="minorEastAsia" w:hint="eastAsia"/>
                <w:sz w:val="18"/>
                <w:szCs w:val="18"/>
              </w:rPr>
              <w:t>穿戴</w:t>
            </w:r>
            <w:r>
              <w:rPr>
                <w:rFonts w:eastAsiaTheme="minorEastAsia"/>
                <w:sz w:val="18"/>
                <w:szCs w:val="18"/>
              </w:rPr>
              <w:t>劳保鞋</w:t>
            </w:r>
          </w:p>
        </w:tc>
        <w:tc>
          <w:tcPr>
            <w:tcW w:w="880" w:type="dxa"/>
            <w:vAlign w:val="center"/>
          </w:tcPr>
          <w:p w14:paraId="1CEE27E7" w14:textId="77777777" w:rsidR="00C46CB6" w:rsidRDefault="00C46CB6" w:rsidP="008E3961">
            <w:pPr>
              <w:rPr>
                <w:rFonts w:eastAsiaTheme="minorEastAsia"/>
                <w:sz w:val="18"/>
                <w:szCs w:val="18"/>
              </w:rPr>
            </w:pPr>
          </w:p>
        </w:tc>
        <w:tc>
          <w:tcPr>
            <w:tcW w:w="567" w:type="dxa"/>
            <w:vAlign w:val="center"/>
          </w:tcPr>
          <w:p w14:paraId="777D8814" w14:textId="77777777" w:rsidR="00C46CB6" w:rsidRDefault="00C46CB6" w:rsidP="008E3961">
            <w:pPr>
              <w:rPr>
                <w:rFonts w:eastAsiaTheme="minorEastAsia"/>
                <w:sz w:val="18"/>
                <w:szCs w:val="18"/>
              </w:rPr>
            </w:pPr>
          </w:p>
        </w:tc>
        <w:tc>
          <w:tcPr>
            <w:tcW w:w="426" w:type="dxa"/>
            <w:vAlign w:val="center"/>
          </w:tcPr>
          <w:p w14:paraId="25DA6C31" w14:textId="77777777" w:rsidR="00C46CB6" w:rsidRDefault="00C46CB6" w:rsidP="008E3961">
            <w:pPr>
              <w:rPr>
                <w:rFonts w:eastAsiaTheme="minorEastAsia"/>
                <w:sz w:val="18"/>
                <w:szCs w:val="18"/>
              </w:rPr>
            </w:pPr>
          </w:p>
        </w:tc>
        <w:tc>
          <w:tcPr>
            <w:tcW w:w="425" w:type="dxa"/>
            <w:vAlign w:val="center"/>
          </w:tcPr>
          <w:p w14:paraId="47755045" w14:textId="77777777" w:rsidR="00C46CB6" w:rsidRDefault="00C46CB6" w:rsidP="008E3961">
            <w:pPr>
              <w:rPr>
                <w:rFonts w:eastAsiaTheme="minorEastAsia"/>
                <w:sz w:val="18"/>
                <w:szCs w:val="18"/>
              </w:rPr>
            </w:pPr>
          </w:p>
        </w:tc>
        <w:tc>
          <w:tcPr>
            <w:tcW w:w="425" w:type="dxa"/>
            <w:vAlign w:val="center"/>
          </w:tcPr>
          <w:p w14:paraId="7A9530F1" w14:textId="77777777" w:rsidR="00C46CB6" w:rsidRDefault="00C46CB6" w:rsidP="008E3961">
            <w:pPr>
              <w:rPr>
                <w:rFonts w:eastAsiaTheme="minorEastAsia"/>
                <w:sz w:val="18"/>
                <w:szCs w:val="18"/>
              </w:rPr>
            </w:pPr>
          </w:p>
        </w:tc>
        <w:tc>
          <w:tcPr>
            <w:tcW w:w="425" w:type="dxa"/>
            <w:vAlign w:val="center"/>
          </w:tcPr>
          <w:p w14:paraId="48839180" w14:textId="77777777" w:rsidR="00C46CB6" w:rsidRPr="008D5B36" w:rsidRDefault="00C46CB6" w:rsidP="008E3961">
            <w:pPr>
              <w:rPr>
                <w:rFonts w:eastAsiaTheme="minorEastAsia"/>
                <w:sz w:val="18"/>
                <w:szCs w:val="18"/>
              </w:rPr>
            </w:pPr>
          </w:p>
        </w:tc>
        <w:tc>
          <w:tcPr>
            <w:tcW w:w="425" w:type="dxa"/>
            <w:vAlign w:val="center"/>
          </w:tcPr>
          <w:p w14:paraId="7A71B064" w14:textId="77777777" w:rsidR="00C46CB6" w:rsidRPr="008D5B36" w:rsidRDefault="00C46CB6" w:rsidP="008E3961">
            <w:pPr>
              <w:rPr>
                <w:rFonts w:eastAsiaTheme="minorEastAsia"/>
                <w:sz w:val="18"/>
                <w:szCs w:val="18"/>
              </w:rPr>
            </w:pPr>
          </w:p>
        </w:tc>
        <w:tc>
          <w:tcPr>
            <w:tcW w:w="396" w:type="dxa"/>
            <w:vAlign w:val="center"/>
          </w:tcPr>
          <w:p w14:paraId="7688E4CF" w14:textId="77777777" w:rsidR="00C46CB6" w:rsidRPr="008D5B36" w:rsidRDefault="00C46CB6" w:rsidP="008E3961">
            <w:pPr>
              <w:rPr>
                <w:rFonts w:eastAsiaTheme="minorEastAsia"/>
                <w:sz w:val="18"/>
                <w:szCs w:val="18"/>
              </w:rPr>
            </w:pPr>
          </w:p>
        </w:tc>
        <w:tc>
          <w:tcPr>
            <w:tcW w:w="663" w:type="dxa"/>
            <w:vAlign w:val="center"/>
          </w:tcPr>
          <w:p w14:paraId="7CBEDC65" w14:textId="77777777" w:rsidR="00C46CB6" w:rsidRPr="008D5B36" w:rsidRDefault="00C46CB6" w:rsidP="008E3961">
            <w:pPr>
              <w:rPr>
                <w:rFonts w:eastAsiaTheme="minorEastAsia"/>
                <w:sz w:val="18"/>
                <w:szCs w:val="18"/>
              </w:rPr>
            </w:pPr>
          </w:p>
        </w:tc>
      </w:tr>
      <w:tr w:rsidR="007B3286" w:rsidRPr="008D5B36" w14:paraId="6728F32F" w14:textId="77777777" w:rsidTr="007B3286">
        <w:tblPrEx>
          <w:tblBorders>
            <w:top w:val="single" w:sz="4" w:space="0" w:color="auto"/>
            <w:left w:val="single" w:sz="4" w:space="0" w:color="auto"/>
            <w:bottom w:val="single" w:sz="4" w:space="0" w:color="auto"/>
            <w:right w:val="single" w:sz="4" w:space="0" w:color="auto"/>
          </w:tblBorders>
        </w:tblPrEx>
        <w:trPr>
          <w:trHeight w:val="2234"/>
          <w:jc w:val="center"/>
        </w:trPr>
        <w:tc>
          <w:tcPr>
            <w:tcW w:w="416" w:type="dxa"/>
            <w:vAlign w:val="center"/>
          </w:tcPr>
          <w:p w14:paraId="200AB552" w14:textId="77777777" w:rsidR="007B3286" w:rsidRDefault="007B3286" w:rsidP="008E3961">
            <w:pPr>
              <w:rPr>
                <w:rFonts w:eastAsiaTheme="minorEastAsia"/>
                <w:sz w:val="18"/>
                <w:szCs w:val="18"/>
              </w:rPr>
            </w:pPr>
            <w:r>
              <w:rPr>
                <w:rFonts w:eastAsiaTheme="minorEastAsia" w:hint="eastAsia"/>
                <w:sz w:val="18"/>
                <w:szCs w:val="18"/>
              </w:rPr>
              <w:t>195</w:t>
            </w:r>
          </w:p>
        </w:tc>
        <w:tc>
          <w:tcPr>
            <w:tcW w:w="708" w:type="dxa"/>
            <w:vAlign w:val="center"/>
          </w:tcPr>
          <w:p w14:paraId="55DAC47C" w14:textId="77777777" w:rsidR="007B3286" w:rsidRDefault="007B3286" w:rsidP="008E3961">
            <w:pPr>
              <w:rPr>
                <w:rFonts w:eastAsiaTheme="minorEastAsia"/>
                <w:sz w:val="18"/>
                <w:szCs w:val="18"/>
              </w:rPr>
            </w:pPr>
            <w:r>
              <w:rPr>
                <w:rFonts w:eastAsiaTheme="minorEastAsia" w:hint="eastAsia"/>
                <w:sz w:val="18"/>
                <w:szCs w:val="18"/>
              </w:rPr>
              <w:t>公共</w:t>
            </w:r>
            <w:r>
              <w:rPr>
                <w:rFonts w:eastAsiaTheme="minorEastAsia"/>
                <w:sz w:val="18"/>
                <w:szCs w:val="18"/>
              </w:rPr>
              <w:t>区域类</w:t>
            </w:r>
          </w:p>
        </w:tc>
        <w:tc>
          <w:tcPr>
            <w:tcW w:w="709" w:type="dxa"/>
            <w:vAlign w:val="center"/>
          </w:tcPr>
          <w:p w14:paraId="44B09DA4" w14:textId="77777777" w:rsidR="007B3286" w:rsidRPr="008D5B36" w:rsidRDefault="007B3286" w:rsidP="008E3961">
            <w:pPr>
              <w:rPr>
                <w:rFonts w:eastAsiaTheme="minorEastAsia"/>
                <w:sz w:val="18"/>
                <w:szCs w:val="18"/>
              </w:rPr>
            </w:pPr>
            <w:r w:rsidRPr="008D5B36">
              <w:rPr>
                <w:rFonts w:eastAsiaTheme="minorEastAsia" w:hint="eastAsia"/>
                <w:sz w:val="18"/>
                <w:szCs w:val="18"/>
              </w:rPr>
              <w:t>作业活动类</w:t>
            </w:r>
          </w:p>
        </w:tc>
        <w:tc>
          <w:tcPr>
            <w:tcW w:w="709" w:type="dxa"/>
            <w:vAlign w:val="center"/>
          </w:tcPr>
          <w:p w14:paraId="469C7930" w14:textId="77777777" w:rsidR="007B3286" w:rsidRDefault="007B3286" w:rsidP="008E3961">
            <w:pPr>
              <w:rPr>
                <w:rFonts w:eastAsiaTheme="minorEastAsia"/>
                <w:sz w:val="18"/>
                <w:szCs w:val="18"/>
              </w:rPr>
            </w:pPr>
            <w:r>
              <w:rPr>
                <w:rFonts w:eastAsiaTheme="minorEastAsia" w:hint="eastAsia"/>
                <w:sz w:val="18"/>
                <w:szCs w:val="18"/>
              </w:rPr>
              <w:t>技术</w:t>
            </w:r>
            <w:r>
              <w:rPr>
                <w:rFonts w:eastAsiaTheme="minorEastAsia"/>
                <w:sz w:val="18"/>
                <w:szCs w:val="18"/>
              </w:rPr>
              <w:t>夹层</w:t>
            </w:r>
          </w:p>
        </w:tc>
        <w:tc>
          <w:tcPr>
            <w:tcW w:w="709" w:type="dxa"/>
            <w:vAlign w:val="center"/>
          </w:tcPr>
          <w:p w14:paraId="7BE213C1" w14:textId="77777777" w:rsidR="007B3286" w:rsidRDefault="007B3286" w:rsidP="008E3961">
            <w:pPr>
              <w:rPr>
                <w:rFonts w:eastAsiaTheme="minorEastAsia"/>
                <w:sz w:val="18"/>
                <w:szCs w:val="18"/>
              </w:rPr>
            </w:pPr>
            <w:r>
              <w:rPr>
                <w:rFonts w:eastAsiaTheme="minorEastAsia" w:hint="eastAsia"/>
                <w:sz w:val="18"/>
                <w:szCs w:val="18"/>
              </w:rPr>
              <w:t>进行</w:t>
            </w:r>
            <w:r>
              <w:rPr>
                <w:rFonts w:eastAsiaTheme="minorEastAsia"/>
                <w:sz w:val="18"/>
                <w:szCs w:val="18"/>
              </w:rPr>
              <w:t>维修时</w:t>
            </w:r>
          </w:p>
        </w:tc>
        <w:tc>
          <w:tcPr>
            <w:tcW w:w="850" w:type="dxa"/>
            <w:vAlign w:val="center"/>
          </w:tcPr>
          <w:p w14:paraId="2B1CD3D7" w14:textId="77777777" w:rsidR="007B3286" w:rsidRDefault="007B3286" w:rsidP="008E3961">
            <w:pPr>
              <w:rPr>
                <w:rFonts w:eastAsiaTheme="minorEastAsia"/>
                <w:sz w:val="18"/>
                <w:szCs w:val="18"/>
              </w:rPr>
            </w:pPr>
            <w:r>
              <w:rPr>
                <w:rFonts w:eastAsiaTheme="minorEastAsia" w:hint="eastAsia"/>
                <w:sz w:val="18"/>
                <w:szCs w:val="18"/>
              </w:rPr>
              <w:t>撞伤</w:t>
            </w:r>
          </w:p>
        </w:tc>
        <w:tc>
          <w:tcPr>
            <w:tcW w:w="709" w:type="dxa"/>
            <w:vAlign w:val="center"/>
          </w:tcPr>
          <w:p w14:paraId="0BF7BB58" w14:textId="77777777" w:rsidR="007B3286" w:rsidRDefault="007B3286" w:rsidP="008E3961">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992" w:type="dxa"/>
            <w:vAlign w:val="center"/>
          </w:tcPr>
          <w:p w14:paraId="39DAE973" w14:textId="77777777" w:rsidR="007B3286" w:rsidRDefault="007B3286" w:rsidP="008E3961">
            <w:pPr>
              <w:rPr>
                <w:rFonts w:eastAsiaTheme="minorEastAsia"/>
                <w:sz w:val="18"/>
                <w:szCs w:val="18"/>
              </w:rPr>
            </w:pPr>
            <w:r>
              <w:rPr>
                <w:rFonts w:eastAsiaTheme="minorEastAsia" w:hint="eastAsia"/>
                <w:sz w:val="18"/>
                <w:szCs w:val="18"/>
              </w:rPr>
              <w:t>N/A</w:t>
            </w:r>
          </w:p>
        </w:tc>
        <w:tc>
          <w:tcPr>
            <w:tcW w:w="1418" w:type="dxa"/>
            <w:vAlign w:val="center"/>
          </w:tcPr>
          <w:p w14:paraId="1E3AA963" w14:textId="77777777" w:rsidR="007B3286" w:rsidRPr="007B3286" w:rsidRDefault="007B3286" w:rsidP="007B3286">
            <w:pPr>
              <w:pStyle w:val="ae"/>
              <w:numPr>
                <w:ilvl w:val="0"/>
                <w:numId w:val="5"/>
              </w:numPr>
              <w:ind w:firstLineChars="0"/>
              <w:rPr>
                <w:rFonts w:eastAsiaTheme="minorEastAsia"/>
                <w:sz w:val="18"/>
                <w:szCs w:val="18"/>
              </w:rPr>
            </w:pPr>
            <w:r w:rsidRPr="007B3286">
              <w:rPr>
                <w:rFonts w:eastAsiaTheme="minorEastAsia"/>
                <w:sz w:val="18"/>
                <w:szCs w:val="18"/>
              </w:rPr>
              <w:t>进入技术夹层需</w:t>
            </w:r>
            <w:r w:rsidRPr="007B3286">
              <w:rPr>
                <w:rFonts w:eastAsiaTheme="minorEastAsia" w:hint="eastAsia"/>
                <w:sz w:val="18"/>
                <w:szCs w:val="18"/>
              </w:rPr>
              <w:t>至少</w:t>
            </w:r>
            <w:r w:rsidRPr="007B3286">
              <w:rPr>
                <w:rFonts w:eastAsiaTheme="minorEastAsia"/>
                <w:sz w:val="18"/>
                <w:szCs w:val="18"/>
              </w:rPr>
              <w:t>两人以上同时</w:t>
            </w:r>
            <w:r>
              <w:rPr>
                <w:rFonts w:eastAsiaTheme="minorEastAsia" w:hint="eastAsia"/>
                <w:sz w:val="18"/>
                <w:szCs w:val="18"/>
              </w:rPr>
              <w:t>进入</w:t>
            </w:r>
          </w:p>
          <w:p w14:paraId="4B80EED1" w14:textId="77777777" w:rsidR="007B3286" w:rsidRPr="007B3286" w:rsidRDefault="007B3286" w:rsidP="007B3286">
            <w:pPr>
              <w:pStyle w:val="ae"/>
              <w:numPr>
                <w:ilvl w:val="0"/>
                <w:numId w:val="5"/>
              </w:numPr>
              <w:ind w:firstLineChars="0"/>
              <w:rPr>
                <w:rFonts w:eastAsiaTheme="minorEastAsia"/>
                <w:sz w:val="18"/>
                <w:szCs w:val="18"/>
              </w:rPr>
            </w:pPr>
            <w:r>
              <w:rPr>
                <w:rFonts w:eastAsiaTheme="minorEastAsia" w:hint="eastAsia"/>
                <w:sz w:val="18"/>
                <w:szCs w:val="18"/>
              </w:rPr>
              <w:t>禁止</w:t>
            </w:r>
            <w:r>
              <w:rPr>
                <w:rFonts w:eastAsiaTheme="minorEastAsia"/>
                <w:sz w:val="18"/>
                <w:szCs w:val="18"/>
              </w:rPr>
              <w:t>两人同时站在一块彩钢</w:t>
            </w:r>
            <w:r>
              <w:rPr>
                <w:rFonts w:eastAsiaTheme="minorEastAsia"/>
                <w:sz w:val="18"/>
                <w:szCs w:val="18"/>
              </w:rPr>
              <w:lastRenderedPageBreak/>
              <w:t>板上</w:t>
            </w:r>
          </w:p>
        </w:tc>
        <w:tc>
          <w:tcPr>
            <w:tcW w:w="1134" w:type="dxa"/>
            <w:vAlign w:val="center"/>
          </w:tcPr>
          <w:p w14:paraId="2C569614" w14:textId="77777777" w:rsidR="007B3286" w:rsidRDefault="007B3286" w:rsidP="008E3961">
            <w:pPr>
              <w:rPr>
                <w:rFonts w:eastAsiaTheme="minorEastAsia"/>
                <w:sz w:val="18"/>
                <w:szCs w:val="18"/>
              </w:rPr>
            </w:pPr>
            <w:r>
              <w:rPr>
                <w:rFonts w:eastAsiaTheme="minorEastAsia" w:hint="eastAsia"/>
                <w:sz w:val="18"/>
                <w:szCs w:val="18"/>
              </w:rPr>
              <w:lastRenderedPageBreak/>
              <w:t>N/</w:t>
            </w:r>
            <w:r>
              <w:rPr>
                <w:rFonts w:eastAsiaTheme="minorEastAsia"/>
                <w:sz w:val="18"/>
                <w:szCs w:val="18"/>
              </w:rPr>
              <w:t>A</w:t>
            </w:r>
          </w:p>
        </w:tc>
        <w:tc>
          <w:tcPr>
            <w:tcW w:w="1134" w:type="dxa"/>
            <w:vAlign w:val="center"/>
          </w:tcPr>
          <w:p w14:paraId="10C8420E" w14:textId="77777777" w:rsidR="007B3286" w:rsidRDefault="007B3286" w:rsidP="008E3961">
            <w:pPr>
              <w:rPr>
                <w:rFonts w:eastAsiaTheme="minorEastAsia"/>
                <w:sz w:val="18"/>
                <w:szCs w:val="18"/>
              </w:rPr>
            </w:pPr>
            <w:r>
              <w:rPr>
                <w:rFonts w:eastAsiaTheme="minorEastAsia" w:hint="eastAsia"/>
                <w:sz w:val="18"/>
                <w:szCs w:val="18"/>
              </w:rPr>
              <w:t>佩戴</w:t>
            </w:r>
            <w:r>
              <w:rPr>
                <w:rFonts w:eastAsiaTheme="minorEastAsia"/>
                <w:sz w:val="18"/>
                <w:szCs w:val="18"/>
              </w:rPr>
              <w:t>安全帽</w:t>
            </w:r>
          </w:p>
        </w:tc>
        <w:tc>
          <w:tcPr>
            <w:tcW w:w="880" w:type="dxa"/>
            <w:vAlign w:val="center"/>
          </w:tcPr>
          <w:p w14:paraId="6D9ABCD2" w14:textId="77777777" w:rsidR="007B3286" w:rsidRDefault="007B3286" w:rsidP="008E3961">
            <w:pPr>
              <w:rPr>
                <w:rFonts w:eastAsiaTheme="minorEastAsia"/>
                <w:sz w:val="18"/>
                <w:szCs w:val="18"/>
              </w:rPr>
            </w:pPr>
          </w:p>
        </w:tc>
        <w:tc>
          <w:tcPr>
            <w:tcW w:w="567" w:type="dxa"/>
            <w:vAlign w:val="center"/>
          </w:tcPr>
          <w:p w14:paraId="644AA4CB" w14:textId="77777777" w:rsidR="007B3286" w:rsidRDefault="007B3286" w:rsidP="008E3961">
            <w:pPr>
              <w:rPr>
                <w:rFonts w:eastAsiaTheme="minorEastAsia"/>
                <w:sz w:val="18"/>
                <w:szCs w:val="18"/>
              </w:rPr>
            </w:pPr>
          </w:p>
        </w:tc>
        <w:tc>
          <w:tcPr>
            <w:tcW w:w="426" w:type="dxa"/>
            <w:vAlign w:val="center"/>
          </w:tcPr>
          <w:p w14:paraId="1EA0FE27" w14:textId="77777777" w:rsidR="007B3286" w:rsidRDefault="007B3286" w:rsidP="008E3961">
            <w:pPr>
              <w:rPr>
                <w:rFonts w:eastAsiaTheme="minorEastAsia"/>
                <w:sz w:val="18"/>
                <w:szCs w:val="18"/>
              </w:rPr>
            </w:pPr>
          </w:p>
        </w:tc>
        <w:tc>
          <w:tcPr>
            <w:tcW w:w="425" w:type="dxa"/>
            <w:vAlign w:val="center"/>
          </w:tcPr>
          <w:p w14:paraId="2142E20E" w14:textId="77777777" w:rsidR="007B3286" w:rsidRDefault="007B3286" w:rsidP="008E3961">
            <w:pPr>
              <w:rPr>
                <w:rFonts w:eastAsiaTheme="minorEastAsia"/>
                <w:sz w:val="18"/>
                <w:szCs w:val="18"/>
              </w:rPr>
            </w:pPr>
          </w:p>
        </w:tc>
        <w:tc>
          <w:tcPr>
            <w:tcW w:w="425" w:type="dxa"/>
            <w:vAlign w:val="center"/>
          </w:tcPr>
          <w:p w14:paraId="1DE6FC4B" w14:textId="77777777" w:rsidR="007B3286" w:rsidRDefault="007B3286" w:rsidP="008E3961">
            <w:pPr>
              <w:rPr>
                <w:rFonts w:eastAsiaTheme="minorEastAsia"/>
                <w:sz w:val="18"/>
                <w:szCs w:val="18"/>
              </w:rPr>
            </w:pPr>
          </w:p>
        </w:tc>
        <w:tc>
          <w:tcPr>
            <w:tcW w:w="425" w:type="dxa"/>
            <w:vAlign w:val="center"/>
          </w:tcPr>
          <w:p w14:paraId="41698E7B" w14:textId="77777777" w:rsidR="007B3286" w:rsidRPr="008D5B36" w:rsidRDefault="007B3286" w:rsidP="008E3961">
            <w:pPr>
              <w:rPr>
                <w:rFonts w:eastAsiaTheme="minorEastAsia"/>
                <w:sz w:val="18"/>
                <w:szCs w:val="18"/>
              </w:rPr>
            </w:pPr>
          </w:p>
        </w:tc>
        <w:tc>
          <w:tcPr>
            <w:tcW w:w="425" w:type="dxa"/>
            <w:vAlign w:val="center"/>
          </w:tcPr>
          <w:p w14:paraId="098BD83B" w14:textId="77777777" w:rsidR="007B3286" w:rsidRPr="008D5B36" w:rsidRDefault="007B3286" w:rsidP="008E3961">
            <w:pPr>
              <w:rPr>
                <w:rFonts w:eastAsiaTheme="minorEastAsia"/>
                <w:sz w:val="18"/>
                <w:szCs w:val="18"/>
              </w:rPr>
            </w:pPr>
          </w:p>
        </w:tc>
        <w:tc>
          <w:tcPr>
            <w:tcW w:w="396" w:type="dxa"/>
            <w:vAlign w:val="center"/>
          </w:tcPr>
          <w:p w14:paraId="54F31737" w14:textId="77777777" w:rsidR="007B3286" w:rsidRPr="008D5B36" w:rsidRDefault="007B3286" w:rsidP="008E3961">
            <w:pPr>
              <w:rPr>
                <w:rFonts w:eastAsiaTheme="minorEastAsia"/>
                <w:sz w:val="18"/>
                <w:szCs w:val="18"/>
              </w:rPr>
            </w:pPr>
          </w:p>
        </w:tc>
        <w:tc>
          <w:tcPr>
            <w:tcW w:w="663" w:type="dxa"/>
            <w:vAlign w:val="center"/>
          </w:tcPr>
          <w:p w14:paraId="0CCE7346" w14:textId="77777777" w:rsidR="007B3286" w:rsidRPr="008D5B36" w:rsidRDefault="007B3286" w:rsidP="008E3961">
            <w:pPr>
              <w:rPr>
                <w:rFonts w:eastAsiaTheme="minorEastAsia"/>
                <w:sz w:val="18"/>
                <w:szCs w:val="18"/>
              </w:rPr>
            </w:pPr>
          </w:p>
        </w:tc>
      </w:tr>
      <w:tr w:rsidR="007B3286" w:rsidRPr="008D5B36" w14:paraId="7D88A10A" w14:textId="77777777" w:rsidTr="007B3286">
        <w:tblPrEx>
          <w:tblBorders>
            <w:top w:val="single" w:sz="4" w:space="0" w:color="auto"/>
            <w:left w:val="single" w:sz="4" w:space="0" w:color="auto"/>
            <w:bottom w:val="single" w:sz="4" w:space="0" w:color="auto"/>
            <w:right w:val="single" w:sz="4" w:space="0" w:color="auto"/>
          </w:tblBorders>
        </w:tblPrEx>
        <w:trPr>
          <w:trHeight w:val="2401"/>
          <w:jc w:val="center"/>
        </w:trPr>
        <w:tc>
          <w:tcPr>
            <w:tcW w:w="416" w:type="dxa"/>
            <w:vAlign w:val="center"/>
          </w:tcPr>
          <w:p w14:paraId="2906391A" w14:textId="77777777" w:rsidR="007B3286" w:rsidRDefault="007B3286" w:rsidP="008E3961">
            <w:pPr>
              <w:rPr>
                <w:rFonts w:eastAsiaTheme="minorEastAsia"/>
                <w:sz w:val="18"/>
                <w:szCs w:val="18"/>
              </w:rPr>
            </w:pPr>
            <w:r>
              <w:rPr>
                <w:rFonts w:eastAsiaTheme="minorEastAsia" w:hint="eastAsia"/>
                <w:sz w:val="18"/>
                <w:szCs w:val="18"/>
              </w:rPr>
              <w:t>196</w:t>
            </w:r>
          </w:p>
        </w:tc>
        <w:tc>
          <w:tcPr>
            <w:tcW w:w="708" w:type="dxa"/>
            <w:vAlign w:val="center"/>
          </w:tcPr>
          <w:p w14:paraId="6EC96AEA" w14:textId="77777777" w:rsidR="007B3286" w:rsidRDefault="007B3286" w:rsidP="008E3961">
            <w:pPr>
              <w:rPr>
                <w:rFonts w:eastAsiaTheme="minorEastAsia"/>
                <w:sz w:val="18"/>
                <w:szCs w:val="18"/>
              </w:rPr>
            </w:pPr>
            <w:r>
              <w:rPr>
                <w:rFonts w:eastAsiaTheme="minorEastAsia" w:hint="eastAsia"/>
                <w:sz w:val="18"/>
                <w:szCs w:val="18"/>
              </w:rPr>
              <w:t>公共</w:t>
            </w:r>
            <w:r>
              <w:rPr>
                <w:rFonts w:eastAsiaTheme="minorEastAsia"/>
                <w:sz w:val="18"/>
                <w:szCs w:val="18"/>
              </w:rPr>
              <w:t>区域类</w:t>
            </w:r>
          </w:p>
        </w:tc>
        <w:tc>
          <w:tcPr>
            <w:tcW w:w="709" w:type="dxa"/>
            <w:vAlign w:val="center"/>
          </w:tcPr>
          <w:p w14:paraId="4017965C" w14:textId="77777777" w:rsidR="007B3286" w:rsidRPr="008D5B36" w:rsidRDefault="007B3286" w:rsidP="008E3961">
            <w:pPr>
              <w:rPr>
                <w:rFonts w:eastAsiaTheme="minorEastAsia"/>
                <w:sz w:val="18"/>
                <w:szCs w:val="18"/>
              </w:rPr>
            </w:pPr>
            <w:r w:rsidRPr="008D5B36">
              <w:rPr>
                <w:rFonts w:eastAsiaTheme="minorEastAsia" w:hint="eastAsia"/>
                <w:sz w:val="18"/>
                <w:szCs w:val="18"/>
              </w:rPr>
              <w:t>作业活动类</w:t>
            </w:r>
          </w:p>
        </w:tc>
        <w:tc>
          <w:tcPr>
            <w:tcW w:w="709" w:type="dxa"/>
            <w:vAlign w:val="center"/>
          </w:tcPr>
          <w:p w14:paraId="63F00AEE" w14:textId="77777777" w:rsidR="007B3286" w:rsidRDefault="007B3286" w:rsidP="008E3961">
            <w:pPr>
              <w:rPr>
                <w:rFonts w:eastAsiaTheme="minorEastAsia"/>
                <w:sz w:val="18"/>
                <w:szCs w:val="18"/>
              </w:rPr>
            </w:pPr>
            <w:r>
              <w:rPr>
                <w:rFonts w:eastAsiaTheme="minorEastAsia" w:hint="eastAsia"/>
                <w:sz w:val="18"/>
                <w:szCs w:val="18"/>
              </w:rPr>
              <w:t>提升机</w:t>
            </w:r>
          </w:p>
        </w:tc>
        <w:tc>
          <w:tcPr>
            <w:tcW w:w="709" w:type="dxa"/>
            <w:vAlign w:val="center"/>
          </w:tcPr>
          <w:p w14:paraId="0AE03F8E" w14:textId="77777777" w:rsidR="007B3286" w:rsidRDefault="007B3286" w:rsidP="008E3961">
            <w:pPr>
              <w:rPr>
                <w:rFonts w:eastAsiaTheme="minorEastAsia"/>
                <w:sz w:val="18"/>
                <w:szCs w:val="18"/>
              </w:rPr>
            </w:pPr>
            <w:r>
              <w:rPr>
                <w:rFonts w:eastAsiaTheme="minorEastAsia" w:hint="eastAsia"/>
                <w:sz w:val="18"/>
                <w:szCs w:val="18"/>
              </w:rPr>
              <w:t>日常</w:t>
            </w:r>
            <w:r>
              <w:rPr>
                <w:rFonts w:eastAsiaTheme="minorEastAsia"/>
                <w:sz w:val="18"/>
                <w:szCs w:val="18"/>
              </w:rPr>
              <w:t>生产</w:t>
            </w:r>
          </w:p>
        </w:tc>
        <w:tc>
          <w:tcPr>
            <w:tcW w:w="850" w:type="dxa"/>
            <w:vAlign w:val="center"/>
          </w:tcPr>
          <w:p w14:paraId="57F2DE0F" w14:textId="77777777" w:rsidR="007B3286" w:rsidRDefault="007B3286" w:rsidP="008E3961">
            <w:pPr>
              <w:rPr>
                <w:rFonts w:eastAsiaTheme="minorEastAsia"/>
                <w:sz w:val="18"/>
                <w:szCs w:val="18"/>
              </w:rPr>
            </w:pPr>
            <w:r>
              <w:rPr>
                <w:rFonts w:eastAsiaTheme="minorEastAsia" w:hint="eastAsia"/>
                <w:sz w:val="18"/>
                <w:szCs w:val="18"/>
              </w:rPr>
              <w:t>砸伤</w:t>
            </w:r>
            <w:r>
              <w:rPr>
                <w:rFonts w:eastAsiaTheme="minorEastAsia"/>
                <w:sz w:val="18"/>
                <w:szCs w:val="18"/>
              </w:rPr>
              <w:t>、掉落</w:t>
            </w:r>
          </w:p>
        </w:tc>
        <w:tc>
          <w:tcPr>
            <w:tcW w:w="709" w:type="dxa"/>
            <w:vAlign w:val="center"/>
          </w:tcPr>
          <w:p w14:paraId="1B3DDD7D" w14:textId="77777777" w:rsidR="007B3286" w:rsidRDefault="007B3286" w:rsidP="008E3961">
            <w:pPr>
              <w:rPr>
                <w:rFonts w:eastAsiaTheme="minorEastAsia"/>
                <w:sz w:val="18"/>
                <w:szCs w:val="18"/>
              </w:rPr>
            </w:pPr>
            <w:r>
              <w:rPr>
                <w:rFonts w:eastAsiaTheme="minorEastAsia" w:hint="eastAsia"/>
                <w:sz w:val="18"/>
                <w:szCs w:val="18"/>
              </w:rPr>
              <w:t>伤害</w:t>
            </w:r>
            <w:r>
              <w:rPr>
                <w:rFonts w:eastAsiaTheme="minorEastAsia"/>
                <w:sz w:val="18"/>
                <w:szCs w:val="18"/>
              </w:rPr>
              <w:t>人体</w:t>
            </w:r>
          </w:p>
        </w:tc>
        <w:tc>
          <w:tcPr>
            <w:tcW w:w="992" w:type="dxa"/>
            <w:vAlign w:val="center"/>
          </w:tcPr>
          <w:p w14:paraId="2F66B770" w14:textId="77777777" w:rsidR="007B3286" w:rsidRDefault="007B3286" w:rsidP="008E3961">
            <w:pPr>
              <w:rPr>
                <w:rFonts w:eastAsiaTheme="minorEastAsia"/>
                <w:sz w:val="18"/>
                <w:szCs w:val="18"/>
              </w:rPr>
            </w:pPr>
            <w:r>
              <w:rPr>
                <w:rFonts w:eastAsiaTheme="minorEastAsia" w:hint="eastAsia"/>
                <w:sz w:val="18"/>
                <w:szCs w:val="18"/>
              </w:rPr>
              <w:t>拍下紧急</w:t>
            </w:r>
            <w:r>
              <w:rPr>
                <w:rFonts w:eastAsiaTheme="minorEastAsia"/>
                <w:sz w:val="18"/>
                <w:szCs w:val="18"/>
              </w:rPr>
              <w:t>停止按钮</w:t>
            </w:r>
            <w:r>
              <w:rPr>
                <w:rFonts w:eastAsiaTheme="minorEastAsia" w:hint="eastAsia"/>
                <w:sz w:val="18"/>
                <w:szCs w:val="18"/>
              </w:rPr>
              <w:t>设备</w:t>
            </w:r>
            <w:r>
              <w:rPr>
                <w:rFonts w:eastAsiaTheme="minorEastAsia"/>
                <w:sz w:val="18"/>
                <w:szCs w:val="18"/>
              </w:rPr>
              <w:t>停止运行、</w:t>
            </w:r>
            <w:r>
              <w:rPr>
                <w:rFonts w:eastAsiaTheme="minorEastAsia" w:hint="eastAsia"/>
                <w:sz w:val="18"/>
                <w:szCs w:val="18"/>
              </w:rPr>
              <w:t>配备</w:t>
            </w:r>
            <w:r>
              <w:rPr>
                <w:rFonts w:eastAsiaTheme="minorEastAsia"/>
                <w:sz w:val="18"/>
                <w:szCs w:val="18"/>
              </w:rPr>
              <w:t>安全防护罩</w:t>
            </w:r>
          </w:p>
        </w:tc>
        <w:tc>
          <w:tcPr>
            <w:tcW w:w="1418" w:type="dxa"/>
            <w:vAlign w:val="center"/>
          </w:tcPr>
          <w:p w14:paraId="129811EA" w14:textId="77777777" w:rsidR="007B3286" w:rsidRPr="007B3286" w:rsidRDefault="007B3286" w:rsidP="007B3286">
            <w:pPr>
              <w:pStyle w:val="ae"/>
              <w:ind w:left="360" w:firstLineChars="0" w:firstLine="0"/>
              <w:rPr>
                <w:rFonts w:eastAsiaTheme="minorEastAsia"/>
                <w:sz w:val="18"/>
                <w:szCs w:val="18"/>
              </w:rPr>
            </w:pPr>
            <w:r>
              <w:rPr>
                <w:rFonts w:eastAsiaTheme="minorEastAsia" w:hint="eastAsia"/>
                <w:sz w:val="18"/>
                <w:szCs w:val="18"/>
              </w:rPr>
              <w:t>1</w:t>
            </w:r>
            <w:r>
              <w:rPr>
                <w:rFonts w:eastAsiaTheme="minorEastAsia" w:hint="eastAsia"/>
                <w:sz w:val="18"/>
                <w:szCs w:val="18"/>
              </w:rPr>
              <w:t>、</w:t>
            </w:r>
            <w:r>
              <w:rPr>
                <w:rFonts w:eastAsiaTheme="minorEastAsia"/>
                <w:sz w:val="18"/>
                <w:szCs w:val="18"/>
              </w:rPr>
              <w:t>设备运行过程中禁止靠近设备周围</w:t>
            </w:r>
            <w:r>
              <w:rPr>
                <w:rFonts w:eastAsiaTheme="minorEastAsia"/>
                <w:sz w:val="18"/>
                <w:szCs w:val="18"/>
              </w:rPr>
              <w:t>2</w:t>
            </w:r>
            <w:r>
              <w:rPr>
                <w:rFonts w:eastAsiaTheme="minorEastAsia" w:hint="eastAsia"/>
                <w:sz w:val="18"/>
                <w:szCs w:val="18"/>
              </w:rPr>
              <w:t>、进行</w:t>
            </w:r>
            <w:r>
              <w:rPr>
                <w:rFonts w:eastAsiaTheme="minorEastAsia"/>
                <w:sz w:val="18"/>
                <w:szCs w:val="18"/>
              </w:rPr>
              <w:t>设备维修时必须佩戴安全带、安全帽</w:t>
            </w:r>
          </w:p>
        </w:tc>
        <w:tc>
          <w:tcPr>
            <w:tcW w:w="1134" w:type="dxa"/>
            <w:vAlign w:val="center"/>
          </w:tcPr>
          <w:p w14:paraId="6EF409C2" w14:textId="77777777" w:rsidR="007B3286" w:rsidRPr="007B3286" w:rsidRDefault="007B3286" w:rsidP="008E3961">
            <w:pPr>
              <w:rPr>
                <w:rFonts w:eastAsiaTheme="minorEastAsia"/>
                <w:sz w:val="18"/>
                <w:szCs w:val="18"/>
              </w:rPr>
            </w:pPr>
            <w:r>
              <w:rPr>
                <w:rFonts w:eastAsiaTheme="minorEastAsia"/>
                <w:sz w:val="18"/>
                <w:szCs w:val="18"/>
              </w:rPr>
              <w:t>N/A</w:t>
            </w:r>
          </w:p>
        </w:tc>
        <w:tc>
          <w:tcPr>
            <w:tcW w:w="1134" w:type="dxa"/>
            <w:vAlign w:val="center"/>
          </w:tcPr>
          <w:p w14:paraId="232749D2" w14:textId="77777777" w:rsidR="007B3286" w:rsidRDefault="007B3286" w:rsidP="008E3961">
            <w:pPr>
              <w:rPr>
                <w:rFonts w:eastAsiaTheme="minorEastAsia"/>
                <w:sz w:val="18"/>
                <w:szCs w:val="18"/>
              </w:rPr>
            </w:pPr>
            <w:r>
              <w:rPr>
                <w:rFonts w:eastAsiaTheme="minorEastAsia" w:hint="eastAsia"/>
                <w:sz w:val="18"/>
                <w:szCs w:val="18"/>
              </w:rPr>
              <w:t>安全帽</w:t>
            </w:r>
            <w:r>
              <w:rPr>
                <w:rFonts w:eastAsiaTheme="minorEastAsia"/>
                <w:sz w:val="18"/>
                <w:szCs w:val="18"/>
              </w:rPr>
              <w:t>、安全带</w:t>
            </w:r>
          </w:p>
        </w:tc>
        <w:tc>
          <w:tcPr>
            <w:tcW w:w="880" w:type="dxa"/>
            <w:vAlign w:val="center"/>
          </w:tcPr>
          <w:p w14:paraId="3547B7F5" w14:textId="77777777" w:rsidR="007B3286" w:rsidRDefault="007B3286" w:rsidP="008E3961">
            <w:pPr>
              <w:rPr>
                <w:rFonts w:eastAsiaTheme="minorEastAsia"/>
                <w:sz w:val="18"/>
                <w:szCs w:val="18"/>
              </w:rPr>
            </w:pPr>
          </w:p>
        </w:tc>
        <w:tc>
          <w:tcPr>
            <w:tcW w:w="567" w:type="dxa"/>
            <w:vAlign w:val="center"/>
          </w:tcPr>
          <w:p w14:paraId="1B691476" w14:textId="77777777" w:rsidR="007B3286" w:rsidRDefault="007B3286" w:rsidP="008E3961">
            <w:pPr>
              <w:rPr>
                <w:rFonts w:eastAsiaTheme="minorEastAsia"/>
                <w:sz w:val="18"/>
                <w:szCs w:val="18"/>
              </w:rPr>
            </w:pPr>
          </w:p>
        </w:tc>
        <w:tc>
          <w:tcPr>
            <w:tcW w:w="426" w:type="dxa"/>
            <w:vAlign w:val="center"/>
          </w:tcPr>
          <w:p w14:paraId="2942C045" w14:textId="77777777" w:rsidR="007B3286" w:rsidRDefault="007B3286" w:rsidP="008E3961">
            <w:pPr>
              <w:rPr>
                <w:rFonts w:eastAsiaTheme="minorEastAsia"/>
                <w:sz w:val="18"/>
                <w:szCs w:val="18"/>
              </w:rPr>
            </w:pPr>
          </w:p>
        </w:tc>
        <w:tc>
          <w:tcPr>
            <w:tcW w:w="425" w:type="dxa"/>
            <w:vAlign w:val="center"/>
          </w:tcPr>
          <w:p w14:paraId="00D6E2E6" w14:textId="77777777" w:rsidR="007B3286" w:rsidRDefault="007B3286" w:rsidP="008E3961">
            <w:pPr>
              <w:rPr>
                <w:rFonts w:eastAsiaTheme="minorEastAsia"/>
                <w:sz w:val="18"/>
                <w:szCs w:val="18"/>
              </w:rPr>
            </w:pPr>
          </w:p>
        </w:tc>
        <w:tc>
          <w:tcPr>
            <w:tcW w:w="425" w:type="dxa"/>
            <w:vAlign w:val="center"/>
          </w:tcPr>
          <w:p w14:paraId="4ECB3E23" w14:textId="77777777" w:rsidR="007B3286" w:rsidRDefault="007B3286" w:rsidP="008E3961">
            <w:pPr>
              <w:rPr>
                <w:rFonts w:eastAsiaTheme="minorEastAsia"/>
                <w:sz w:val="18"/>
                <w:szCs w:val="18"/>
              </w:rPr>
            </w:pPr>
          </w:p>
        </w:tc>
        <w:tc>
          <w:tcPr>
            <w:tcW w:w="425" w:type="dxa"/>
            <w:vAlign w:val="center"/>
          </w:tcPr>
          <w:p w14:paraId="661BA17A" w14:textId="77777777" w:rsidR="007B3286" w:rsidRPr="008D5B36" w:rsidRDefault="007B3286" w:rsidP="008E3961">
            <w:pPr>
              <w:rPr>
                <w:rFonts w:eastAsiaTheme="minorEastAsia"/>
                <w:sz w:val="18"/>
                <w:szCs w:val="18"/>
              </w:rPr>
            </w:pPr>
          </w:p>
        </w:tc>
        <w:tc>
          <w:tcPr>
            <w:tcW w:w="425" w:type="dxa"/>
            <w:vAlign w:val="center"/>
          </w:tcPr>
          <w:p w14:paraId="4D0EA5AD" w14:textId="77777777" w:rsidR="007B3286" w:rsidRPr="008D5B36" w:rsidRDefault="007B3286" w:rsidP="008E3961">
            <w:pPr>
              <w:rPr>
                <w:rFonts w:eastAsiaTheme="minorEastAsia"/>
                <w:sz w:val="18"/>
                <w:szCs w:val="18"/>
              </w:rPr>
            </w:pPr>
          </w:p>
        </w:tc>
        <w:tc>
          <w:tcPr>
            <w:tcW w:w="396" w:type="dxa"/>
            <w:vAlign w:val="center"/>
          </w:tcPr>
          <w:p w14:paraId="45F6CE51" w14:textId="77777777" w:rsidR="007B3286" w:rsidRPr="008D5B36" w:rsidRDefault="007B3286" w:rsidP="008E3961">
            <w:pPr>
              <w:rPr>
                <w:rFonts w:eastAsiaTheme="minorEastAsia"/>
                <w:sz w:val="18"/>
                <w:szCs w:val="18"/>
              </w:rPr>
            </w:pPr>
          </w:p>
        </w:tc>
        <w:tc>
          <w:tcPr>
            <w:tcW w:w="663" w:type="dxa"/>
            <w:vAlign w:val="center"/>
          </w:tcPr>
          <w:p w14:paraId="2855C58E" w14:textId="77777777" w:rsidR="007B3286" w:rsidRPr="008D5B36" w:rsidRDefault="007B3286" w:rsidP="008E3961">
            <w:pPr>
              <w:rPr>
                <w:rFonts w:eastAsiaTheme="minorEastAsia"/>
                <w:sz w:val="18"/>
                <w:szCs w:val="18"/>
              </w:rPr>
            </w:pPr>
          </w:p>
        </w:tc>
      </w:tr>
    </w:tbl>
    <w:p w14:paraId="7D96EF45" w14:textId="77777777" w:rsidR="00CC6CC3" w:rsidRDefault="00CC6CC3" w:rsidP="00E96231">
      <w:pPr>
        <w:snapToGrid w:val="0"/>
        <w:rPr>
          <w:rFonts w:asciiTheme="minorEastAsia" w:eastAsiaTheme="minorEastAsia" w:hAnsiTheme="minorEastAsia"/>
          <w:kern w:val="44"/>
          <w:sz w:val="28"/>
          <w:szCs w:val="28"/>
        </w:rPr>
      </w:pPr>
    </w:p>
    <w:p w14:paraId="226626F9" w14:textId="77777777" w:rsidR="00E02A63" w:rsidRPr="00A47B5D" w:rsidRDefault="00E02A63" w:rsidP="00E96231">
      <w:pPr>
        <w:snapToGrid w:val="0"/>
        <w:rPr>
          <w:rFonts w:asciiTheme="minorEastAsia" w:eastAsiaTheme="minorEastAsia" w:hAnsiTheme="minorEastAsia"/>
          <w:kern w:val="44"/>
          <w:sz w:val="24"/>
          <w:szCs w:val="28"/>
          <w:u w:val="single"/>
        </w:rPr>
      </w:pPr>
      <w:r w:rsidRPr="00A47B5D">
        <w:rPr>
          <w:rFonts w:asciiTheme="minorEastAsia" w:eastAsiaTheme="minorEastAsia" w:hAnsiTheme="minorEastAsia"/>
          <w:kern w:val="44"/>
          <w:sz w:val="24"/>
          <w:szCs w:val="28"/>
        </w:rPr>
        <w:t>制表人</w:t>
      </w:r>
      <w:r w:rsidR="00A47B5D" w:rsidRPr="00A47B5D">
        <w:rPr>
          <w:rFonts w:asciiTheme="minorEastAsia" w:eastAsiaTheme="minorEastAsia" w:hAnsiTheme="minorEastAsia"/>
          <w:kern w:val="44"/>
          <w:sz w:val="24"/>
          <w:szCs w:val="28"/>
        </w:rPr>
        <w:fldChar w:fldCharType="begin"/>
      </w:r>
      <w:r w:rsidR="00A47B5D" w:rsidRPr="00A47B5D">
        <w:rPr>
          <w:rFonts w:asciiTheme="minorEastAsia" w:eastAsiaTheme="minorEastAsia" w:hAnsiTheme="minorEastAsia"/>
          <w:kern w:val="44"/>
          <w:sz w:val="24"/>
          <w:szCs w:val="28"/>
        </w:rPr>
        <w:instrText xml:space="preserve"> </w:instrText>
      </w:r>
      <w:r w:rsidR="00A47B5D" w:rsidRPr="00A47B5D">
        <w:rPr>
          <w:rFonts w:asciiTheme="minorEastAsia" w:eastAsiaTheme="minorEastAsia" w:hAnsiTheme="minorEastAsia" w:hint="eastAsia"/>
          <w:kern w:val="44"/>
          <w:sz w:val="24"/>
          <w:szCs w:val="28"/>
        </w:rPr>
        <w:instrText>eq \o\ac(○,</w:instrText>
      </w:r>
      <w:r w:rsidR="00A47B5D" w:rsidRPr="00A47B5D">
        <w:rPr>
          <w:rFonts w:ascii="宋体" w:eastAsiaTheme="minorEastAsia" w:hAnsiTheme="minorEastAsia" w:hint="eastAsia"/>
          <w:kern w:val="44"/>
          <w:position w:val="3"/>
          <w:sz w:val="16"/>
          <w:szCs w:val="28"/>
        </w:rPr>
        <w:instrText>3</w:instrText>
      </w:r>
      <w:r w:rsidR="00A47B5D" w:rsidRPr="00A47B5D">
        <w:rPr>
          <w:rFonts w:asciiTheme="minorEastAsia" w:eastAsiaTheme="minorEastAsia" w:hAnsiTheme="minorEastAsia" w:hint="eastAsia"/>
          <w:kern w:val="44"/>
          <w:sz w:val="24"/>
          <w:szCs w:val="28"/>
        </w:rPr>
        <w:instrText>)</w:instrText>
      </w:r>
      <w:r w:rsidR="00A47B5D" w:rsidRPr="00A47B5D">
        <w:rPr>
          <w:rFonts w:asciiTheme="minorEastAsia" w:eastAsiaTheme="minorEastAsia" w:hAnsiTheme="minorEastAsia"/>
          <w:kern w:val="44"/>
          <w:sz w:val="24"/>
          <w:szCs w:val="28"/>
        </w:rPr>
        <w:fldChar w:fldCharType="end"/>
      </w:r>
      <w:r w:rsidRPr="00A47B5D">
        <w:rPr>
          <w:rFonts w:asciiTheme="minorEastAsia" w:eastAsiaTheme="minorEastAsia" w:hAnsiTheme="minorEastAsia"/>
          <w:kern w:val="44"/>
          <w:sz w:val="24"/>
          <w:szCs w:val="28"/>
        </w:rPr>
        <w:t>：</w:t>
      </w:r>
      <w:r w:rsidRPr="00A47B5D">
        <w:rPr>
          <w:rFonts w:asciiTheme="minorEastAsia" w:eastAsiaTheme="minorEastAsia" w:hAnsiTheme="minorEastAsia"/>
          <w:kern w:val="44"/>
          <w:sz w:val="24"/>
          <w:szCs w:val="28"/>
          <w:u w:val="single"/>
        </w:rPr>
        <w:t xml:space="preserve">           </w:t>
      </w:r>
      <w:r w:rsidRPr="00A47B5D">
        <w:rPr>
          <w:rFonts w:asciiTheme="minorEastAsia" w:eastAsiaTheme="minorEastAsia" w:hAnsiTheme="minorEastAsia"/>
          <w:kern w:val="44"/>
          <w:sz w:val="24"/>
          <w:szCs w:val="28"/>
        </w:rPr>
        <w:t xml:space="preserve">         </w:t>
      </w:r>
      <w:r w:rsidR="0075196D" w:rsidRPr="00A47B5D">
        <w:rPr>
          <w:rFonts w:asciiTheme="minorEastAsia" w:eastAsiaTheme="minorEastAsia" w:hAnsiTheme="minorEastAsia"/>
          <w:kern w:val="44"/>
          <w:sz w:val="24"/>
          <w:szCs w:val="28"/>
        </w:rPr>
        <w:t xml:space="preserve">   </w:t>
      </w:r>
      <w:r w:rsidRPr="00A47B5D">
        <w:rPr>
          <w:rFonts w:asciiTheme="minorEastAsia" w:eastAsiaTheme="minorEastAsia" w:hAnsiTheme="minorEastAsia"/>
          <w:kern w:val="44"/>
          <w:sz w:val="24"/>
          <w:szCs w:val="28"/>
        </w:rPr>
        <w:t>审核人</w:t>
      </w:r>
      <w:r w:rsidR="00A47B5D" w:rsidRPr="00A47B5D">
        <w:rPr>
          <w:rFonts w:asciiTheme="minorEastAsia" w:eastAsiaTheme="minorEastAsia" w:hAnsiTheme="minorEastAsia"/>
          <w:kern w:val="44"/>
          <w:sz w:val="24"/>
          <w:szCs w:val="28"/>
        </w:rPr>
        <w:fldChar w:fldCharType="begin"/>
      </w:r>
      <w:r w:rsidR="00A47B5D" w:rsidRPr="00A47B5D">
        <w:rPr>
          <w:rFonts w:asciiTheme="minorEastAsia" w:eastAsiaTheme="minorEastAsia" w:hAnsiTheme="minorEastAsia"/>
          <w:kern w:val="44"/>
          <w:sz w:val="24"/>
          <w:szCs w:val="28"/>
        </w:rPr>
        <w:instrText xml:space="preserve"> </w:instrText>
      </w:r>
      <w:r w:rsidR="00A47B5D" w:rsidRPr="00A47B5D">
        <w:rPr>
          <w:rFonts w:asciiTheme="minorEastAsia" w:eastAsiaTheme="minorEastAsia" w:hAnsiTheme="minorEastAsia" w:hint="eastAsia"/>
          <w:kern w:val="44"/>
          <w:sz w:val="24"/>
          <w:szCs w:val="28"/>
        </w:rPr>
        <w:instrText>eq \o\ac(○,</w:instrText>
      </w:r>
      <w:r w:rsidR="00A47B5D" w:rsidRPr="00A47B5D">
        <w:rPr>
          <w:rFonts w:ascii="宋体" w:eastAsiaTheme="minorEastAsia" w:hAnsiTheme="minorEastAsia" w:hint="eastAsia"/>
          <w:kern w:val="44"/>
          <w:position w:val="3"/>
          <w:sz w:val="16"/>
          <w:szCs w:val="28"/>
        </w:rPr>
        <w:instrText>4</w:instrText>
      </w:r>
      <w:r w:rsidR="00A47B5D" w:rsidRPr="00A47B5D">
        <w:rPr>
          <w:rFonts w:asciiTheme="minorEastAsia" w:eastAsiaTheme="minorEastAsia" w:hAnsiTheme="minorEastAsia" w:hint="eastAsia"/>
          <w:kern w:val="44"/>
          <w:sz w:val="24"/>
          <w:szCs w:val="28"/>
        </w:rPr>
        <w:instrText>)</w:instrText>
      </w:r>
      <w:r w:rsidR="00A47B5D" w:rsidRPr="00A47B5D">
        <w:rPr>
          <w:rFonts w:asciiTheme="minorEastAsia" w:eastAsiaTheme="minorEastAsia" w:hAnsiTheme="minorEastAsia"/>
          <w:kern w:val="44"/>
          <w:sz w:val="24"/>
          <w:szCs w:val="28"/>
        </w:rPr>
        <w:fldChar w:fldCharType="end"/>
      </w:r>
      <w:r w:rsidRPr="00A47B5D">
        <w:rPr>
          <w:rFonts w:asciiTheme="minorEastAsia" w:eastAsiaTheme="minorEastAsia" w:hAnsiTheme="minorEastAsia"/>
          <w:kern w:val="44"/>
          <w:sz w:val="24"/>
          <w:szCs w:val="28"/>
        </w:rPr>
        <w:t>：</w:t>
      </w:r>
      <w:r w:rsidRPr="00A47B5D">
        <w:rPr>
          <w:rFonts w:asciiTheme="minorEastAsia" w:eastAsiaTheme="minorEastAsia" w:hAnsiTheme="minorEastAsia"/>
          <w:kern w:val="44"/>
          <w:sz w:val="24"/>
          <w:szCs w:val="28"/>
          <w:u w:val="single"/>
        </w:rPr>
        <w:t xml:space="preserve">           </w:t>
      </w:r>
      <w:r w:rsidRPr="00A47B5D">
        <w:rPr>
          <w:rFonts w:asciiTheme="minorEastAsia" w:eastAsiaTheme="minorEastAsia" w:hAnsiTheme="minorEastAsia"/>
          <w:kern w:val="44"/>
          <w:sz w:val="24"/>
          <w:szCs w:val="28"/>
        </w:rPr>
        <w:t xml:space="preserve">              </w:t>
      </w:r>
      <w:r w:rsidR="008D5BB2" w:rsidRPr="00A47B5D">
        <w:rPr>
          <w:rFonts w:asciiTheme="minorEastAsia" w:eastAsiaTheme="minorEastAsia" w:hAnsiTheme="minorEastAsia"/>
          <w:kern w:val="44"/>
          <w:sz w:val="24"/>
          <w:szCs w:val="28"/>
        </w:rPr>
        <w:t xml:space="preserve">       </w:t>
      </w:r>
      <w:r w:rsidRPr="00A47B5D">
        <w:rPr>
          <w:rFonts w:asciiTheme="minorEastAsia" w:eastAsiaTheme="minorEastAsia" w:hAnsiTheme="minorEastAsia"/>
          <w:kern w:val="44"/>
          <w:sz w:val="24"/>
          <w:szCs w:val="28"/>
        </w:rPr>
        <w:t>审批人</w:t>
      </w:r>
      <w:r w:rsidR="00A47B5D" w:rsidRPr="00A47B5D">
        <w:rPr>
          <w:rFonts w:asciiTheme="minorEastAsia" w:eastAsiaTheme="minorEastAsia" w:hAnsiTheme="minorEastAsia"/>
          <w:kern w:val="44"/>
          <w:sz w:val="24"/>
          <w:szCs w:val="28"/>
        </w:rPr>
        <w:fldChar w:fldCharType="begin"/>
      </w:r>
      <w:r w:rsidR="00A47B5D" w:rsidRPr="00A47B5D">
        <w:rPr>
          <w:rFonts w:asciiTheme="minorEastAsia" w:eastAsiaTheme="minorEastAsia" w:hAnsiTheme="minorEastAsia"/>
          <w:kern w:val="44"/>
          <w:sz w:val="24"/>
          <w:szCs w:val="28"/>
        </w:rPr>
        <w:instrText xml:space="preserve"> </w:instrText>
      </w:r>
      <w:r w:rsidR="00A47B5D" w:rsidRPr="00A47B5D">
        <w:rPr>
          <w:rFonts w:asciiTheme="minorEastAsia" w:eastAsiaTheme="minorEastAsia" w:hAnsiTheme="minorEastAsia" w:hint="eastAsia"/>
          <w:kern w:val="44"/>
          <w:sz w:val="24"/>
          <w:szCs w:val="28"/>
        </w:rPr>
        <w:instrText>eq \o\ac(○,</w:instrText>
      </w:r>
      <w:r w:rsidR="00A47B5D" w:rsidRPr="00A47B5D">
        <w:rPr>
          <w:rFonts w:ascii="宋体" w:eastAsiaTheme="minorEastAsia" w:hAnsiTheme="minorEastAsia" w:hint="eastAsia"/>
          <w:kern w:val="44"/>
          <w:position w:val="3"/>
          <w:sz w:val="16"/>
          <w:szCs w:val="28"/>
        </w:rPr>
        <w:instrText>5</w:instrText>
      </w:r>
      <w:r w:rsidR="00A47B5D" w:rsidRPr="00A47B5D">
        <w:rPr>
          <w:rFonts w:asciiTheme="minorEastAsia" w:eastAsiaTheme="minorEastAsia" w:hAnsiTheme="minorEastAsia" w:hint="eastAsia"/>
          <w:kern w:val="44"/>
          <w:sz w:val="24"/>
          <w:szCs w:val="28"/>
        </w:rPr>
        <w:instrText>)</w:instrText>
      </w:r>
      <w:r w:rsidR="00A47B5D" w:rsidRPr="00A47B5D">
        <w:rPr>
          <w:rFonts w:asciiTheme="minorEastAsia" w:eastAsiaTheme="minorEastAsia" w:hAnsiTheme="minorEastAsia"/>
          <w:kern w:val="44"/>
          <w:sz w:val="24"/>
          <w:szCs w:val="28"/>
        </w:rPr>
        <w:fldChar w:fldCharType="end"/>
      </w:r>
      <w:r w:rsidRPr="00A47B5D">
        <w:rPr>
          <w:rFonts w:asciiTheme="minorEastAsia" w:eastAsiaTheme="minorEastAsia" w:hAnsiTheme="minorEastAsia"/>
          <w:kern w:val="44"/>
          <w:sz w:val="24"/>
          <w:szCs w:val="28"/>
        </w:rPr>
        <w:t>：</w:t>
      </w:r>
      <w:r w:rsidRPr="00A47B5D">
        <w:rPr>
          <w:rFonts w:asciiTheme="minorEastAsia" w:eastAsiaTheme="minorEastAsia" w:hAnsiTheme="minorEastAsia"/>
          <w:kern w:val="44"/>
          <w:sz w:val="24"/>
          <w:szCs w:val="28"/>
          <w:u w:val="single"/>
        </w:rPr>
        <w:t xml:space="preserve">           </w:t>
      </w:r>
    </w:p>
    <w:p w14:paraId="43F1F081" w14:textId="77777777" w:rsidR="00E96231" w:rsidRPr="00A47B5D" w:rsidRDefault="00E96231" w:rsidP="00E96231">
      <w:pPr>
        <w:snapToGrid w:val="0"/>
        <w:rPr>
          <w:rFonts w:asciiTheme="minorEastAsia" w:eastAsiaTheme="minorEastAsia" w:hAnsiTheme="minorEastAsia"/>
          <w:kern w:val="44"/>
          <w:sz w:val="24"/>
          <w:szCs w:val="28"/>
        </w:rPr>
      </w:pPr>
    </w:p>
    <w:p w14:paraId="33A45ABB" w14:textId="77777777" w:rsidR="00E02A63" w:rsidRPr="00A47B5D" w:rsidRDefault="00E02A63" w:rsidP="00E96231">
      <w:pPr>
        <w:snapToGrid w:val="0"/>
        <w:rPr>
          <w:rFonts w:asciiTheme="minorEastAsia" w:eastAsiaTheme="minorEastAsia" w:hAnsiTheme="minorEastAsia"/>
          <w:kern w:val="44"/>
          <w:sz w:val="24"/>
          <w:szCs w:val="28"/>
        </w:rPr>
      </w:pPr>
      <w:r w:rsidRPr="00A47B5D">
        <w:rPr>
          <w:rFonts w:asciiTheme="minorEastAsia" w:eastAsiaTheme="minorEastAsia" w:hAnsiTheme="minorEastAsia"/>
          <w:kern w:val="44"/>
          <w:sz w:val="24"/>
          <w:szCs w:val="28"/>
        </w:rPr>
        <w:t>日    期：</w:t>
      </w:r>
      <w:r w:rsidR="0075196D" w:rsidRPr="00A47B5D">
        <w:rPr>
          <w:rFonts w:asciiTheme="minorEastAsia" w:eastAsiaTheme="minorEastAsia" w:hAnsiTheme="minorEastAsia"/>
          <w:kern w:val="44"/>
          <w:sz w:val="24"/>
          <w:szCs w:val="28"/>
          <w:u w:val="single"/>
        </w:rPr>
        <w:t xml:space="preserve">           </w:t>
      </w:r>
      <w:r w:rsidR="008D5BB2" w:rsidRPr="00A47B5D">
        <w:rPr>
          <w:rFonts w:asciiTheme="minorEastAsia" w:eastAsiaTheme="minorEastAsia" w:hAnsiTheme="minorEastAsia"/>
          <w:kern w:val="44"/>
          <w:sz w:val="24"/>
          <w:szCs w:val="28"/>
        </w:rPr>
        <w:t xml:space="preserve">            </w:t>
      </w:r>
      <w:r w:rsidRPr="00A47B5D">
        <w:rPr>
          <w:rFonts w:asciiTheme="minorEastAsia" w:eastAsiaTheme="minorEastAsia" w:hAnsiTheme="minorEastAsia"/>
          <w:kern w:val="44"/>
          <w:sz w:val="24"/>
          <w:szCs w:val="28"/>
        </w:rPr>
        <w:t>日    期：</w:t>
      </w:r>
      <w:r w:rsidRPr="00A47B5D">
        <w:rPr>
          <w:rFonts w:asciiTheme="minorEastAsia" w:eastAsiaTheme="minorEastAsia" w:hAnsiTheme="minorEastAsia"/>
          <w:kern w:val="44"/>
          <w:sz w:val="24"/>
          <w:szCs w:val="28"/>
          <w:u w:val="single"/>
        </w:rPr>
        <w:t xml:space="preserve">           </w:t>
      </w:r>
      <w:r w:rsidRPr="00A47B5D">
        <w:rPr>
          <w:rFonts w:asciiTheme="minorEastAsia" w:eastAsiaTheme="minorEastAsia" w:hAnsiTheme="minorEastAsia"/>
          <w:kern w:val="44"/>
          <w:sz w:val="24"/>
          <w:szCs w:val="28"/>
        </w:rPr>
        <w:t xml:space="preserve">                   </w:t>
      </w:r>
      <w:r w:rsidR="008D5BB2" w:rsidRPr="00A47B5D">
        <w:rPr>
          <w:rFonts w:asciiTheme="minorEastAsia" w:eastAsiaTheme="minorEastAsia" w:hAnsiTheme="minorEastAsia"/>
          <w:kern w:val="44"/>
          <w:sz w:val="24"/>
          <w:szCs w:val="28"/>
        </w:rPr>
        <w:t xml:space="preserve"> </w:t>
      </w:r>
      <w:r w:rsidR="0075196D" w:rsidRPr="00A47B5D">
        <w:rPr>
          <w:rFonts w:asciiTheme="minorEastAsia" w:eastAsiaTheme="minorEastAsia" w:hAnsiTheme="minorEastAsia"/>
          <w:kern w:val="44"/>
          <w:sz w:val="24"/>
          <w:szCs w:val="28"/>
        </w:rPr>
        <w:t xml:space="preserve"> </w:t>
      </w:r>
      <w:r w:rsidRPr="00A47B5D">
        <w:rPr>
          <w:rFonts w:asciiTheme="minorEastAsia" w:eastAsiaTheme="minorEastAsia" w:hAnsiTheme="minorEastAsia"/>
          <w:kern w:val="44"/>
          <w:sz w:val="24"/>
          <w:szCs w:val="28"/>
        </w:rPr>
        <w:t>日    期：</w:t>
      </w:r>
      <w:r w:rsidRPr="00A47B5D">
        <w:rPr>
          <w:rFonts w:asciiTheme="minorEastAsia" w:eastAsiaTheme="minorEastAsia" w:hAnsiTheme="minorEastAsia"/>
          <w:kern w:val="44"/>
          <w:sz w:val="24"/>
          <w:szCs w:val="28"/>
          <w:u w:val="single"/>
        </w:rPr>
        <w:t xml:space="preserve">           </w:t>
      </w:r>
    </w:p>
    <w:p w14:paraId="433997EB" w14:textId="77777777" w:rsidR="00E02A63" w:rsidRPr="00A47B5D" w:rsidRDefault="00E02A63" w:rsidP="00A47B5D">
      <w:pPr>
        <w:snapToGrid w:val="0"/>
        <w:spacing w:line="400" w:lineRule="exact"/>
        <w:ind w:left="720" w:hangingChars="300" w:hanging="720"/>
        <w:rPr>
          <w:rFonts w:asciiTheme="minorEastAsia" w:eastAsiaTheme="minorEastAsia" w:hAnsiTheme="minorEastAsia"/>
          <w:kern w:val="44"/>
          <w:sz w:val="24"/>
          <w:szCs w:val="28"/>
        </w:rPr>
      </w:pPr>
      <w:r w:rsidRPr="00A47B5D">
        <w:rPr>
          <w:rFonts w:asciiTheme="minorEastAsia" w:eastAsiaTheme="minorEastAsia" w:hAnsiTheme="minorEastAsia"/>
          <w:kern w:val="44"/>
          <w:sz w:val="24"/>
          <w:szCs w:val="28"/>
        </w:rPr>
        <w:t>注：</w:t>
      </w:r>
      <w:r w:rsidRPr="00A47B5D">
        <w:rPr>
          <w:rFonts w:eastAsiaTheme="minorEastAsia"/>
          <w:kern w:val="44"/>
          <w:sz w:val="24"/>
          <w:szCs w:val="28"/>
        </w:rPr>
        <w:t>1</w:t>
      </w:r>
      <w:r w:rsidRPr="00A47B5D">
        <w:rPr>
          <w:rFonts w:asciiTheme="minorEastAsia" w:eastAsiaTheme="minorEastAsia" w:hAnsiTheme="minorEastAsia"/>
          <w:kern w:val="44"/>
          <w:sz w:val="24"/>
          <w:szCs w:val="28"/>
        </w:rPr>
        <w:t>、</w:t>
      </w:r>
      <w:r w:rsidR="00971497" w:rsidRPr="00A47B5D">
        <w:rPr>
          <w:rFonts w:asciiTheme="minorEastAsia" w:eastAsiaTheme="minorEastAsia" w:hAnsiTheme="minorEastAsia"/>
          <w:kern w:val="44"/>
          <w:sz w:val="24"/>
          <w:szCs w:val="28"/>
        </w:rPr>
        <w:fldChar w:fldCharType="begin"/>
      </w:r>
      <w:r w:rsidR="00971497" w:rsidRPr="00A47B5D">
        <w:rPr>
          <w:rFonts w:asciiTheme="minorEastAsia" w:eastAsiaTheme="minorEastAsia" w:hAnsiTheme="minorEastAsia"/>
          <w:kern w:val="44"/>
          <w:sz w:val="24"/>
          <w:szCs w:val="28"/>
        </w:rPr>
        <w:instrText xml:space="preserve"> </w:instrText>
      </w:r>
      <w:r w:rsidR="00971497" w:rsidRPr="00A47B5D">
        <w:rPr>
          <w:rFonts w:asciiTheme="minorEastAsia" w:eastAsiaTheme="minorEastAsia" w:hAnsiTheme="minorEastAsia" w:hint="eastAsia"/>
          <w:kern w:val="44"/>
          <w:sz w:val="24"/>
          <w:szCs w:val="28"/>
        </w:rPr>
        <w:instrText>eq \o\ac(○,</w:instrText>
      </w:r>
      <w:r w:rsidR="00971497" w:rsidRPr="00A47B5D">
        <w:rPr>
          <w:rFonts w:ascii="宋体" w:eastAsiaTheme="minorEastAsia" w:hAnsiTheme="minorEastAsia" w:hint="eastAsia"/>
          <w:kern w:val="44"/>
          <w:position w:val="3"/>
          <w:sz w:val="16"/>
          <w:szCs w:val="28"/>
        </w:rPr>
        <w:instrText>1</w:instrText>
      </w:r>
      <w:r w:rsidR="00971497" w:rsidRPr="00A47B5D">
        <w:rPr>
          <w:rFonts w:asciiTheme="minorEastAsia" w:eastAsiaTheme="minorEastAsia" w:hAnsiTheme="minorEastAsia" w:hint="eastAsia"/>
          <w:kern w:val="44"/>
          <w:sz w:val="24"/>
          <w:szCs w:val="28"/>
        </w:rPr>
        <w:instrText>)</w:instrText>
      </w:r>
      <w:r w:rsidR="00971497" w:rsidRPr="00A47B5D">
        <w:rPr>
          <w:rFonts w:asciiTheme="minorEastAsia" w:eastAsiaTheme="minorEastAsia" w:hAnsiTheme="minorEastAsia"/>
          <w:kern w:val="44"/>
          <w:sz w:val="24"/>
          <w:szCs w:val="28"/>
        </w:rPr>
        <w:fldChar w:fldCharType="end"/>
      </w:r>
      <w:r w:rsidR="00971497" w:rsidRPr="00A47B5D">
        <w:rPr>
          <w:rFonts w:asciiTheme="minorEastAsia" w:eastAsiaTheme="minorEastAsia" w:hAnsiTheme="minorEastAsia" w:hint="eastAsia"/>
          <w:kern w:val="44"/>
          <w:sz w:val="24"/>
          <w:szCs w:val="28"/>
        </w:rPr>
        <w:t>填写设备</w:t>
      </w:r>
      <w:r w:rsidR="00CE7DE7" w:rsidRPr="00A47B5D">
        <w:rPr>
          <w:rFonts w:asciiTheme="minorEastAsia" w:eastAsiaTheme="minorEastAsia" w:hAnsiTheme="minorEastAsia" w:hint="eastAsia"/>
          <w:kern w:val="44"/>
          <w:sz w:val="24"/>
          <w:szCs w:val="28"/>
        </w:rPr>
        <w:t>、</w:t>
      </w:r>
      <w:r w:rsidR="00971497" w:rsidRPr="00A47B5D">
        <w:rPr>
          <w:rFonts w:asciiTheme="minorEastAsia" w:eastAsiaTheme="minorEastAsia" w:hAnsiTheme="minorEastAsia" w:hint="eastAsia"/>
          <w:kern w:val="44"/>
          <w:sz w:val="24"/>
          <w:szCs w:val="28"/>
        </w:rPr>
        <w:t>设施类或作业活动类；</w:t>
      </w:r>
      <w:r w:rsidR="00971497" w:rsidRPr="00A47B5D">
        <w:rPr>
          <w:rFonts w:asciiTheme="minorEastAsia" w:eastAsiaTheme="minorEastAsia" w:hAnsiTheme="minorEastAsia"/>
          <w:kern w:val="44"/>
          <w:sz w:val="24"/>
          <w:szCs w:val="28"/>
        </w:rPr>
        <w:fldChar w:fldCharType="begin"/>
      </w:r>
      <w:r w:rsidR="00971497" w:rsidRPr="00A47B5D">
        <w:rPr>
          <w:rFonts w:asciiTheme="minorEastAsia" w:eastAsiaTheme="minorEastAsia" w:hAnsiTheme="minorEastAsia"/>
          <w:kern w:val="44"/>
          <w:sz w:val="24"/>
          <w:szCs w:val="28"/>
        </w:rPr>
        <w:instrText xml:space="preserve"> </w:instrText>
      </w:r>
      <w:r w:rsidR="00971497" w:rsidRPr="00A47B5D">
        <w:rPr>
          <w:rFonts w:asciiTheme="minorEastAsia" w:eastAsiaTheme="minorEastAsia" w:hAnsiTheme="minorEastAsia" w:hint="eastAsia"/>
          <w:kern w:val="44"/>
          <w:sz w:val="24"/>
          <w:szCs w:val="28"/>
        </w:rPr>
        <w:instrText>eq \o\ac(○,</w:instrText>
      </w:r>
      <w:r w:rsidR="00971497" w:rsidRPr="00A47B5D">
        <w:rPr>
          <w:rFonts w:ascii="宋体" w:eastAsiaTheme="minorEastAsia" w:hAnsiTheme="minorEastAsia" w:hint="eastAsia"/>
          <w:kern w:val="44"/>
          <w:position w:val="3"/>
          <w:sz w:val="16"/>
          <w:szCs w:val="28"/>
        </w:rPr>
        <w:instrText>2</w:instrText>
      </w:r>
      <w:r w:rsidR="00971497" w:rsidRPr="00A47B5D">
        <w:rPr>
          <w:rFonts w:asciiTheme="minorEastAsia" w:eastAsiaTheme="minorEastAsia" w:hAnsiTheme="minorEastAsia" w:hint="eastAsia"/>
          <w:kern w:val="44"/>
          <w:sz w:val="24"/>
          <w:szCs w:val="28"/>
        </w:rPr>
        <w:instrText>)</w:instrText>
      </w:r>
      <w:r w:rsidR="00971497" w:rsidRPr="00A47B5D">
        <w:rPr>
          <w:rFonts w:asciiTheme="minorEastAsia" w:eastAsiaTheme="minorEastAsia" w:hAnsiTheme="minorEastAsia"/>
          <w:kern w:val="44"/>
          <w:sz w:val="24"/>
          <w:szCs w:val="28"/>
        </w:rPr>
        <w:fldChar w:fldCharType="end"/>
      </w:r>
      <w:r w:rsidR="00A47B5D">
        <w:rPr>
          <w:rFonts w:asciiTheme="minorEastAsia" w:eastAsiaTheme="minorEastAsia" w:hAnsiTheme="minorEastAsia" w:hint="eastAsia"/>
          <w:kern w:val="44"/>
          <w:sz w:val="24"/>
          <w:szCs w:val="28"/>
        </w:rPr>
        <w:t>在填写措施时，需在本栏中注明新增措施是属于“现有控制措施”中的哪一类，使用a、</w:t>
      </w:r>
      <w:r w:rsidR="00A47B5D">
        <w:rPr>
          <w:rFonts w:asciiTheme="minorEastAsia" w:eastAsiaTheme="minorEastAsia" w:hAnsiTheme="minorEastAsia"/>
          <w:kern w:val="44"/>
          <w:sz w:val="24"/>
          <w:szCs w:val="28"/>
        </w:rPr>
        <w:t>b</w:t>
      </w:r>
      <w:r w:rsidR="00A47B5D">
        <w:rPr>
          <w:rFonts w:asciiTheme="minorEastAsia" w:eastAsiaTheme="minorEastAsia" w:hAnsiTheme="minorEastAsia" w:hint="eastAsia"/>
          <w:kern w:val="44"/>
          <w:sz w:val="24"/>
          <w:szCs w:val="28"/>
        </w:rPr>
        <w:t>、</w:t>
      </w:r>
      <w:r w:rsidR="00A47B5D">
        <w:rPr>
          <w:rFonts w:asciiTheme="minorEastAsia" w:eastAsiaTheme="minorEastAsia" w:hAnsiTheme="minorEastAsia"/>
          <w:kern w:val="44"/>
          <w:sz w:val="24"/>
          <w:szCs w:val="28"/>
        </w:rPr>
        <w:t>c</w:t>
      </w:r>
      <w:r w:rsidR="00A47B5D">
        <w:rPr>
          <w:rFonts w:asciiTheme="minorEastAsia" w:eastAsiaTheme="minorEastAsia" w:hAnsiTheme="minorEastAsia" w:hint="eastAsia"/>
          <w:kern w:val="44"/>
          <w:sz w:val="24"/>
          <w:szCs w:val="28"/>
        </w:rPr>
        <w:t>、</w:t>
      </w:r>
      <w:r w:rsidR="00A47B5D">
        <w:rPr>
          <w:rFonts w:asciiTheme="minorEastAsia" w:eastAsiaTheme="minorEastAsia" w:hAnsiTheme="minorEastAsia"/>
          <w:kern w:val="44"/>
          <w:sz w:val="24"/>
          <w:szCs w:val="28"/>
        </w:rPr>
        <w:t>d</w:t>
      </w:r>
      <w:r w:rsidR="00A47B5D">
        <w:rPr>
          <w:rFonts w:asciiTheme="minorEastAsia" w:eastAsiaTheme="minorEastAsia" w:hAnsiTheme="minorEastAsia" w:hint="eastAsia"/>
          <w:kern w:val="44"/>
          <w:sz w:val="24"/>
          <w:szCs w:val="28"/>
        </w:rPr>
        <w:t>标注即可；</w:t>
      </w:r>
      <w:r w:rsidR="00A47B5D" w:rsidRPr="00A47B5D">
        <w:rPr>
          <w:rFonts w:asciiTheme="minorEastAsia" w:eastAsiaTheme="minorEastAsia" w:hAnsiTheme="minorEastAsia"/>
          <w:kern w:val="44"/>
          <w:sz w:val="24"/>
          <w:szCs w:val="28"/>
        </w:rPr>
        <w:fldChar w:fldCharType="begin"/>
      </w:r>
      <w:r w:rsidR="00A47B5D" w:rsidRPr="00A47B5D">
        <w:rPr>
          <w:rFonts w:asciiTheme="minorEastAsia" w:eastAsiaTheme="minorEastAsia" w:hAnsiTheme="minorEastAsia"/>
          <w:kern w:val="44"/>
          <w:sz w:val="24"/>
          <w:szCs w:val="28"/>
        </w:rPr>
        <w:instrText xml:space="preserve"> </w:instrText>
      </w:r>
      <w:r w:rsidR="00A47B5D" w:rsidRPr="00A47B5D">
        <w:rPr>
          <w:rFonts w:asciiTheme="minorEastAsia" w:eastAsiaTheme="minorEastAsia" w:hAnsiTheme="minorEastAsia" w:hint="eastAsia"/>
          <w:kern w:val="44"/>
          <w:sz w:val="24"/>
          <w:szCs w:val="28"/>
        </w:rPr>
        <w:instrText>eq \o\ac(○,</w:instrText>
      </w:r>
      <w:r w:rsidR="00A47B5D" w:rsidRPr="00A47B5D">
        <w:rPr>
          <w:rFonts w:ascii="宋体" w:eastAsiaTheme="minorEastAsia" w:hAnsiTheme="minorEastAsia" w:hint="eastAsia"/>
          <w:kern w:val="44"/>
          <w:position w:val="3"/>
          <w:sz w:val="16"/>
          <w:szCs w:val="28"/>
        </w:rPr>
        <w:instrText>3</w:instrText>
      </w:r>
      <w:r w:rsidR="00A47B5D" w:rsidRPr="00A47B5D">
        <w:rPr>
          <w:rFonts w:asciiTheme="minorEastAsia" w:eastAsiaTheme="minorEastAsia" w:hAnsiTheme="minorEastAsia" w:hint="eastAsia"/>
          <w:kern w:val="44"/>
          <w:sz w:val="24"/>
          <w:szCs w:val="28"/>
        </w:rPr>
        <w:instrText>)</w:instrText>
      </w:r>
      <w:r w:rsidR="00A47B5D" w:rsidRPr="00A47B5D">
        <w:rPr>
          <w:rFonts w:asciiTheme="minorEastAsia" w:eastAsiaTheme="minorEastAsia" w:hAnsiTheme="minorEastAsia"/>
          <w:kern w:val="44"/>
          <w:sz w:val="24"/>
          <w:szCs w:val="28"/>
        </w:rPr>
        <w:fldChar w:fldCharType="end"/>
      </w:r>
      <w:r w:rsidRPr="00A47B5D">
        <w:rPr>
          <w:rFonts w:asciiTheme="minorEastAsia" w:eastAsiaTheme="minorEastAsia" w:hAnsiTheme="minorEastAsia"/>
          <w:kern w:val="44"/>
          <w:sz w:val="24"/>
          <w:szCs w:val="28"/>
        </w:rPr>
        <w:t>为</w:t>
      </w:r>
      <w:r w:rsidR="008D5BB2" w:rsidRPr="00A47B5D">
        <w:rPr>
          <w:rFonts w:asciiTheme="minorEastAsia" w:eastAsiaTheme="minorEastAsia" w:hAnsiTheme="minorEastAsia" w:hint="eastAsia"/>
          <w:kern w:val="44"/>
          <w:sz w:val="24"/>
          <w:szCs w:val="28"/>
        </w:rPr>
        <w:t>部门、</w:t>
      </w:r>
      <w:r w:rsidRPr="00A47B5D">
        <w:rPr>
          <w:rFonts w:asciiTheme="minorEastAsia" w:eastAsiaTheme="minorEastAsia" w:hAnsiTheme="minorEastAsia"/>
          <w:kern w:val="44"/>
          <w:sz w:val="24"/>
          <w:szCs w:val="28"/>
        </w:rPr>
        <w:t>车间</w:t>
      </w:r>
      <w:r w:rsidRPr="00A47B5D">
        <w:rPr>
          <w:rFonts w:eastAsiaTheme="minorEastAsia"/>
          <w:kern w:val="44"/>
          <w:sz w:val="24"/>
          <w:szCs w:val="28"/>
        </w:rPr>
        <w:t>SHE</w:t>
      </w:r>
      <w:r w:rsidRPr="00A47B5D">
        <w:rPr>
          <w:rFonts w:asciiTheme="minorEastAsia" w:eastAsiaTheme="minorEastAsia" w:hAnsiTheme="minorEastAsia"/>
          <w:kern w:val="44"/>
          <w:sz w:val="24"/>
          <w:szCs w:val="28"/>
        </w:rPr>
        <w:t>管理人员；</w:t>
      </w:r>
      <w:r w:rsidR="00A47B5D" w:rsidRPr="00A47B5D">
        <w:rPr>
          <w:rFonts w:asciiTheme="minorEastAsia" w:eastAsiaTheme="minorEastAsia" w:hAnsiTheme="minorEastAsia"/>
          <w:kern w:val="44"/>
          <w:sz w:val="24"/>
          <w:szCs w:val="28"/>
        </w:rPr>
        <w:fldChar w:fldCharType="begin"/>
      </w:r>
      <w:r w:rsidR="00A47B5D" w:rsidRPr="00A47B5D">
        <w:rPr>
          <w:rFonts w:asciiTheme="minorEastAsia" w:eastAsiaTheme="minorEastAsia" w:hAnsiTheme="minorEastAsia"/>
          <w:kern w:val="44"/>
          <w:sz w:val="24"/>
          <w:szCs w:val="28"/>
        </w:rPr>
        <w:instrText xml:space="preserve"> </w:instrText>
      </w:r>
      <w:r w:rsidR="00A47B5D" w:rsidRPr="00A47B5D">
        <w:rPr>
          <w:rFonts w:asciiTheme="minorEastAsia" w:eastAsiaTheme="minorEastAsia" w:hAnsiTheme="minorEastAsia" w:hint="eastAsia"/>
          <w:kern w:val="44"/>
          <w:sz w:val="24"/>
          <w:szCs w:val="28"/>
        </w:rPr>
        <w:instrText>eq \o\ac(○,</w:instrText>
      </w:r>
      <w:r w:rsidR="00A47B5D" w:rsidRPr="00A47B5D">
        <w:rPr>
          <w:rFonts w:ascii="宋体" w:eastAsiaTheme="minorEastAsia" w:hAnsiTheme="minorEastAsia" w:hint="eastAsia"/>
          <w:kern w:val="44"/>
          <w:position w:val="3"/>
          <w:sz w:val="16"/>
          <w:szCs w:val="28"/>
        </w:rPr>
        <w:instrText>4</w:instrText>
      </w:r>
      <w:r w:rsidR="00A47B5D" w:rsidRPr="00A47B5D">
        <w:rPr>
          <w:rFonts w:asciiTheme="minorEastAsia" w:eastAsiaTheme="minorEastAsia" w:hAnsiTheme="minorEastAsia" w:hint="eastAsia"/>
          <w:kern w:val="44"/>
          <w:sz w:val="24"/>
          <w:szCs w:val="28"/>
        </w:rPr>
        <w:instrText>)</w:instrText>
      </w:r>
      <w:r w:rsidR="00A47B5D" w:rsidRPr="00A47B5D">
        <w:rPr>
          <w:rFonts w:asciiTheme="minorEastAsia" w:eastAsiaTheme="minorEastAsia" w:hAnsiTheme="minorEastAsia"/>
          <w:kern w:val="44"/>
          <w:sz w:val="24"/>
          <w:szCs w:val="28"/>
        </w:rPr>
        <w:fldChar w:fldCharType="end"/>
      </w:r>
      <w:r w:rsidRPr="00A47B5D">
        <w:rPr>
          <w:rFonts w:asciiTheme="minorEastAsia" w:eastAsiaTheme="minorEastAsia" w:hAnsiTheme="minorEastAsia"/>
          <w:kern w:val="44"/>
          <w:sz w:val="24"/>
          <w:szCs w:val="28"/>
        </w:rPr>
        <w:t>为</w:t>
      </w:r>
      <w:r w:rsidR="008D5BB2" w:rsidRPr="00A47B5D">
        <w:rPr>
          <w:rFonts w:asciiTheme="minorEastAsia" w:eastAsiaTheme="minorEastAsia" w:hAnsiTheme="minorEastAsia" w:hint="eastAsia"/>
          <w:kern w:val="44"/>
          <w:sz w:val="24"/>
          <w:szCs w:val="28"/>
        </w:rPr>
        <w:t>部门、</w:t>
      </w:r>
      <w:r w:rsidRPr="00A47B5D">
        <w:rPr>
          <w:rFonts w:asciiTheme="minorEastAsia" w:eastAsiaTheme="minorEastAsia" w:hAnsiTheme="minorEastAsia"/>
          <w:kern w:val="44"/>
          <w:sz w:val="24"/>
          <w:szCs w:val="28"/>
        </w:rPr>
        <w:t>车间</w:t>
      </w:r>
      <w:r w:rsidR="0088445B" w:rsidRPr="00A47B5D">
        <w:rPr>
          <w:rFonts w:eastAsiaTheme="minorEastAsia"/>
          <w:kern w:val="44"/>
          <w:sz w:val="24"/>
          <w:szCs w:val="28"/>
        </w:rPr>
        <w:t>SHE</w:t>
      </w:r>
      <w:r w:rsidR="0088445B" w:rsidRPr="00A47B5D">
        <w:rPr>
          <w:rFonts w:asciiTheme="minorEastAsia" w:eastAsiaTheme="minorEastAsia" w:hAnsiTheme="minorEastAsia" w:hint="eastAsia"/>
          <w:kern w:val="44"/>
          <w:sz w:val="24"/>
          <w:szCs w:val="28"/>
        </w:rPr>
        <w:t>主管负责人</w:t>
      </w:r>
      <w:r w:rsidRPr="00A47B5D">
        <w:rPr>
          <w:rFonts w:asciiTheme="minorEastAsia" w:eastAsiaTheme="minorEastAsia" w:hAnsiTheme="minorEastAsia"/>
          <w:kern w:val="44"/>
          <w:sz w:val="24"/>
          <w:szCs w:val="28"/>
        </w:rPr>
        <w:t>；</w:t>
      </w:r>
      <w:r w:rsidR="00A47B5D">
        <w:rPr>
          <w:rFonts w:asciiTheme="minorEastAsia" w:eastAsiaTheme="minorEastAsia" w:hAnsiTheme="minorEastAsia"/>
          <w:kern w:val="44"/>
          <w:sz w:val="24"/>
          <w:szCs w:val="28"/>
        </w:rPr>
        <w:fldChar w:fldCharType="begin"/>
      </w:r>
      <w:r w:rsidR="00A47B5D">
        <w:rPr>
          <w:rFonts w:asciiTheme="minorEastAsia" w:eastAsiaTheme="minorEastAsia" w:hAnsiTheme="minorEastAsia"/>
          <w:kern w:val="44"/>
          <w:sz w:val="24"/>
          <w:szCs w:val="28"/>
        </w:rPr>
        <w:instrText xml:space="preserve"> </w:instrText>
      </w:r>
      <w:r w:rsidR="00A47B5D">
        <w:rPr>
          <w:rFonts w:asciiTheme="minorEastAsia" w:eastAsiaTheme="minorEastAsia" w:hAnsiTheme="minorEastAsia" w:hint="eastAsia"/>
          <w:kern w:val="44"/>
          <w:sz w:val="24"/>
          <w:szCs w:val="28"/>
        </w:rPr>
        <w:instrText>eq \o\ac(○,</w:instrText>
      </w:r>
      <w:r w:rsidR="00A47B5D" w:rsidRPr="00A47B5D">
        <w:rPr>
          <w:rFonts w:ascii="宋体" w:eastAsiaTheme="minorEastAsia" w:hAnsiTheme="minorEastAsia" w:hint="eastAsia"/>
          <w:kern w:val="44"/>
          <w:position w:val="3"/>
          <w:sz w:val="16"/>
          <w:szCs w:val="28"/>
        </w:rPr>
        <w:instrText>5</w:instrText>
      </w:r>
      <w:r w:rsidR="00A47B5D">
        <w:rPr>
          <w:rFonts w:asciiTheme="minorEastAsia" w:eastAsiaTheme="minorEastAsia" w:hAnsiTheme="minorEastAsia" w:hint="eastAsia"/>
          <w:kern w:val="44"/>
          <w:sz w:val="24"/>
          <w:szCs w:val="28"/>
        </w:rPr>
        <w:instrText>)</w:instrText>
      </w:r>
      <w:r w:rsidR="00A47B5D">
        <w:rPr>
          <w:rFonts w:asciiTheme="minorEastAsia" w:eastAsiaTheme="minorEastAsia" w:hAnsiTheme="minorEastAsia"/>
          <w:kern w:val="44"/>
          <w:sz w:val="24"/>
          <w:szCs w:val="28"/>
        </w:rPr>
        <w:fldChar w:fldCharType="end"/>
      </w:r>
      <w:r w:rsidRPr="00A47B5D">
        <w:rPr>
          <w:rFonts w:asciiTheme="minorEastAsia" w:eastAsiaTheme="minorEastAsia" w:hAnsiTheme="minorEastAsia"/>
          <w:kern w:val="44"/>
          <w:sz w:val="24"/>
          <w:szCs w:val="28"/>
        </w:rPr>
        <w:t>为</w:t>
      </w:r>
      <w:r w:rsidRPr="00A47B5D">
        <w:rPr>
          <w:rFonts w:eastAsiaTheme="minorEastAsia"/>
          <w:kern w:val="44"/>
          <w:sz w:val="24"/>
          <w:szCs w:val="28"/>
        </w:rPr>
        <w:t>SHE</w:t>
      </w:r>
      <w:r w:rsidRPr="00A47B5D">
        <w:rPr>
          <w:rFonts w:eastAsiaTheme="minorEastAsia"/>
          <w:kern w:val="44"/>
          <w:sz w:val="24"/>
          <w:szCs w:val="28"/>
        </w:rPr>
        <w:t>部</w:t>
      </w:r>
      <w:r w:rsidRPr="00A47B5D">
        <w:rPr>
          <w:rFonts w:asciiTheme="minorEastAsia" w:eastAsiaTheme="minorEastAsia" w:hAnsiTheme="minorEastAsia" w:hint="eastAsia"/>
          <w:kern w:val="44"/>
          <w:sz w:val="24"/>
          <w:szCs w:val="28"/>
        </w:rPr>
        <w:t>主管</w:t>
      </w:r>
      <w:r w:rsidRPr="00A47B5D">
        <w:rPr>
          <w:rFonts w:asciiTheme="minorEastAsia" w:eastAsiaTheme="minorEastAsia" w:hAnsiTheme="minorEastAsia"/>
          <w:kern w:val="44"/>
          <w:sz w:val="24"/>
          <w:szCs w:val="28"/>
        </w:rPr>
        <w:t>。</w:t>
      </w:r>
    </w:p>
    <w:p w14:paraId="1385E000" w14:textId="77777777" w:rsidR="00E96231" w:rsidRPr="00A47B5D" w:rsidRDefault="00E02A63" w:rsidP="00A47B5D">
      <w:pPr>
        <w:snapToGrid w:val="0"/>
        <w:spacing w:line="400" w:lineRule="exact"/>
        <w:ind w:firstLineChars="200" w:firstLine="480"/>
        <w:rPr>
          <w:rFonts w:asciiTheme="minorEastAsia" w:eastAsiaTheme="minorEastAsia" w:hAnsiTheme="minorEastAsia"/>
          <w:kern w:val="44"/>
          <w:sz w:val="24"/>
          <w:szCs w:val="28"/>
        </w:rPr>
      </w:pPr>
      <w:r w:rsidRPr="00A47B5D">
        <w:rPr>
          <w:rFonts w:eastAsiaTheme="minorEastAsia"/>
          <w:kern w:val="44"/>
          <w:sz w:val="24"/>
          <w:szCs w:val="28"/>
        </w:rPr>
        <w:t>2</w:t>
      </w:r>
      <w:r w:rsidRPr="00A47B5D">
        <w:rPr>
          <w:rFonts w:asciiTheme="minorEastAsia" w:eastAsiaTheme="minorEastAsia" w:hAnsiTheme="minorEastAsia"/>
          <w:kern w:val="44"/>
          <w:sz w:val="24"/>
          <w:szCs w:val="28"/>
        </w:rPr>
        <w:t>、</w:t>
      </w:r>
      <w:r w:rsidR="00E96231" w:rsidRPr="00A47B5D">
        <w:rPr>
          <w:rFonts w:eastAsiaTheme="minorEastAsia"/>
          <w:kern w:val="44"/>
          <w:sz w:val="24"/>
          <w:szCs w:val="28"/>
        </w:rPr>
        <w:t>若该表为首次制定，则编号处填写</w:t>
      </w:r>
      <w:r w:rsidR="00E96231" w:rsidRPr="00A47B5D">
        <w:rPr>
          <w:rFonts w:eastAsiaTheme="minorEastAsia"/>
          <w:kern w:val="44"/>
          <w:sz w:val="24"/>
          <w:szCs w:val="28"/>
        </w:rPr>
        <w:t>“N/A”</w:t>
      </w:r>
      <w:r w:rsidR="00E96231" w:rsidRPr="00A47B5D">
        <w:rPr>
          <w:rFonts w:eastAsiaTheme="minorEastAsia"/>
          <w:kern w:val="44"/>
          <w:sz w:val="24"/>
          <w:szCs w:val="28"/>
        </w:rPr>
        <w:t>，若为首次更新，则编号处填写</w:t>
      </w:r>
      <w:r w:rsidR="00E96231" w:rsidRPr="00A47B5D">
        <w:rPr>
          <w:rFonts w:eastAsiaTheme="minorEastAsia"/>
          <w:kern w:val="44"/>
          <w:sz w:val="24"/>
          <w:szCs w:val="28"/>
        </w:rPr>
        <w:t>“01”</w:t>
      </w:r>
      <w:r w:rsidR="00E96231" w:rsidRPr="00A47B5D">
        <w:rPr>
          <w:rFonts w:eastAsiaTheme="minorEastAsia"/>
          <w:kern w:val="44"/>
          <w:sz w:val="24"/>
          <w:szCs w:val="28"/>
        </w:rPr>
        <w:t>。</w:t>
      </w:r>
    </w:p>
    <w:p w14:paraId="11EF1A5F" w14:textId="77777777" w:rsidR="00882B90" w:rsidRPr="00A47B5D" w:rsidRDefault="00E96231" w:rsidP="00A47B5D">
      <w:pPr>
        <w:snapToGrid w:val="0"/>
        <w:spacing w:line="400" w:lineRule="exact"/>
        <w:ind w:firstLineChars="200" w:firstLine="480"/>
        <w:rPr>
          <w:rFonts w:asciiTheme="minorEastAsia" w:eastAsiaTheme="minorEastAsia" w:hAnsiTheme="minorEastAsia"/>
          <w:kern w:val="44"/>
          <w:sz w:val="24"/>
          <w:szCs w:val="28"/>
        </w:rPr>
      </w:pPr>
      <w:r w:rsidRPr="00A47B5D">
        <w:rPr>
          <w:rFonts w:eastAsiaTheme="minorEastAsia"/>
          <w:kern w:val="44"/>
          <w:sz w:val="24"/>
          <w:szCs w:val="28"/>
        </w:rPr>
        <w:t>3</w:t>
      </w:r>
      <w:r w:rsidRPr="00A47B5D">
        <w:rPr>
          <w:rFonts w:asciiTheme="minorEastAsia" w:eastAsiaTheme="minorEastAsia" w:hAnsiTheme="minorEastAsia" w:hint="eastAsia"/>
          <w:kern w:val="44"/>
          <w:sz w:val="24"/>
          <w:szCs w:val="28"/>
        </w:rPr>
        <w:t>、</w:t>
      </w:r>
      <w:r w:rsidR="00E02A63" w:rsidRPr="00A47B5D">
        <w:rPr>
          <w:rFonts w:asciiTheme="minorEastAsia" w:eastAsiaTheme="minorEastAsia" w:hAnsiTheme="minorEastAsia"/>
          <w:kern w:val="44"/>
          <w:sz w:val="24"/>
          <w:szCs w:val="28"/>
        </w:rPr>
        <w:t>当表格中新增</w:t>
      </w:r>
      <w:r w:rsidR="00E02A63" w:rsidRPr="00A47B5D">
        <w:rPr>
          <w:rFonts w:asciiTheme="minorEastAsia" w:eastAsiaTheme="minorEastAsia" w:hAnsiTheme="minorEastAsia" w:hint="eastAsia"/>
          <w:kern w:val="44"/>
          <w:sz w:val="24"/>
          <w:szCs w:val="28"/>
        </w:rPr>
        <w:t>风险区域、</w:t>
      </w:r>
      <w:r w:rsidR="00E02A63" w:rsidRPr="00A47B5D">
        <w:rPr>
          <w:rFonts w:asciiTheme="minorEastAsia" w:eastAsiaTheme="minorEastAsia" w:hAnsiTheme="minorEastAsia"/>
          <w:kern w:val="44"/>
          <w:sz w:val="24"/>
          <w:szCs w:val="28"/>
        </w:rPr>
        <w:t>危险源或控制措施时，可在表格中“备注”一栏中填写“新增”。</w:t>
      </w:r>
    </w:p>
    <w:sectPr w:rsidR="00882B90" w:rsidRPr="00A47B5D" w:rsidSect="001203DA">
      <w:headerReference w:type="default" r:id="rId7"/>
      <w:footerReference w:type="default" r:id="rId8"/>
      <w:pgSz w:w="16838" w:h="11906" w:orient="landscape"/>
      <w:pgMar w:top="1418" w:right="1440" w:bottom="991" w:left="1440" w:header="850" w:footer="323"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CFBD0" w14:textId="77777777" w:rsidR="00A84E89" w:rsidRDefault="00A84E89" w:rsidP="00E02A63">
      <w:r>
        <w:separator/>
      </w:r>
    </w:p>
  </w:endnote>
  <w:endnote w:type="continuationSeparator" w:id="0">
    <w:p w14:paraId="2179495C" w14:textId="77777777" w:rsidR="00A84E89" w:rsidRDefault="00A84E89" w:rsidP="00E02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81850091"/>
      <w:docPartObj>
        <w:docPartGallery w:val="Page Numbers (Bottom of Page)"/>
        <w:docPartUnique/>
      </w:docPartObj>
    </w:sdtPr>
    <w:sdtEndPr/>
    <w:sdtContent>
      <w:sdt>
        <w:sdtPr>
          <w:id w:val="1728636285"/>
          <w:docPartObj>
            <w:docPartGallery w:val="Page Numbers (Top of Page)"/>
            <w:docPartUnique/>
          </w:docPartObj>
        </w:sdtPr>
        <w:sdtEndPr/>
        <w:sdtContent>
          <w:p w14:paraId="3E303AF8" w14:textId="77777777" w:rsidR="00C46CB6" w:rsidRPr="009545F6" w:rsidRDefault="00C46CB6" w:rsidP="009545F6">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7B3286">
              <w:rPr>
                <w:b/>
                <w:bCs/>
                <w:noProof/>
              </w:rPr>
              <w:t>76</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7B3286">
              <w:rPr>
                <w:b/>
                <w:bCs/>
                <w:noProof/>
              </w:rPr>
              <w:t>78</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552AC5" w14:textId="77777777" w:rsidR="00A84E89" w:rsidRDefault="00A84E89" w:rsidP="00E02A63">
      <w:r>
        <w:separator/>
      </w:r>
    </w:p>
  </w:footnote>
  <w:footnote w:type="continuationSeparator" w:id="0">
    <w:p w14:paraId="7E1928D9" w14:textId="77777777" w:rsidR="00A84E89" w:rsidRDefault="00A84E89" w:rsidP="00E02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20CAE" w14:textId="77777777" w:rsidR="00C46CB6" w:rsidRPr="009545F6" w:rsidRDefault="00C46CB6" w:rsidP="009D5EE7">
    <w:pPr>
      <w:pStyle w:val="a3"/>
      <w:jc w:val="both"/>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57598"/>
    <w:multiLevelType w:val="hybridMultilevel"/>
    <w:tmpl w:val="657A7BC6"/>
    <w:lvl w:ilvl="0" w:tplc="0F488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9010FF"/>
    <w:multiLevelType w:val="hybridMultilevel"/>
    <w:tmpl w:val="3F88B812"/>
    <w:lvl w:ilvl="0" w:tplc="A9BE6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F81E2C"/>
    <w:multiLevelType w:val="hybridMultilevel"/>
    <w:tmpl w:val="2480AFD6"/>
    <w:lvl w:ilvl="0" w:tplc="91BA0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5C00E8B"/>
    <w:multiLevelType w:val="hybridMultilevel"/>
    <w:tmpl w:val="34CA71CC"/>
    <w:lvl w:ilvl="0" w:tplc="3620D5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96E54ED"/>
    <w:multiLevelType w:val="hybridMultilevel"/>
    <w:tmpl w:val="969A0460"/>
    <w:lvl w:ilvl="0" w:tplc="2B7CA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73D"/>
    <w:rsid w:val="000218DD"/>
    <w:rsid w:val="000255AA"/>
    <w:rsid w:val="00046646"/>
    <w:rsid w:val="00057BE2"/>
    <w:rsid w:val="000660D9"/>
    <w:rsid w:val="00080AE8"/>
    <w:rsid w:val="000E287D"/>
    <w:rsid w:val="00101F08"/>
    <w:rsid w:val="001203DA"/>
    <w:rsid w:val="00194509"/>
    <w:rsid w:val="001A1341"/>
    <w:rsid w:val="001A5E0A"/>
    <w:rsid w:val="001D017F"/>
    <w:rsid w:val="00226793"/>
    <w:rsid w:val="0027404D"/>
    <w:rsid w:val="002854B1"/>
    <w:rsid w:val="00296C8D"/>
    <w:rsid w:val="002D5644"/>
    <w:rsid w:val="00324C68"/>
    <w:rsid w:val="003437B7"/>
    <w:rsid w:val="003601EA"/>
    <w:rsid w:val="00373A6D"/>
    <w:rsid w:val="003A2E64"/>
    <w:rsid w:val="003F6E0A"/>
    <w:rsid w:val="004045A9"/>
    <w:rsid w:val="00447C23"/>
    <w:rsid w:val="0046505C"/>
    <w:rsid w:val="00485D4B"/>
    <w:rsid w:val="004E516E"/>
    <w:rsid w:val="00512974"/>
    <w:rsid w:val="005137A6"/>
    <w:rsid w:val="00567E42"/>
    <w:rsid w:val="00572456"/>
    <w:rsid w:val="0058130E"/>
    <w:rsid w:val="005B20AD"/>
    <w:rsid w:val="005C2502"/>
    <w:rsid w:val="006072CC"/>
    <w:rsid w:val="00607AB2"/>
    <w:rsid w:val="00611F03"/>
    <w:rsid w:val="0062652D"/>
    <w:rsid w:val="00647582"/>
    <w:rsid w:val="006804F8"/>
    <w:rsid w:val="00686418"/>
    <w:rsid w:val="006A581E"/>
    <w:rsid w:val="006A6853"/>
    <w:rsid w:val="006C4F5B"/>
    <w:rsid w:val="007219F8"/>
    <w:rsid w:val="0075196D"/>
    <w:rsid w:val="007B000E"/>
    <w:rsid w:val="007B3286"/>
    <w:rsid w:val="007D61C5"/>
    <w:rsid w:val="007D62FF"/>
    <w:rsid w:val="00802DB5"/>
    <w:rsid w:val="00816170"/>
    <w:rsid w:val="00853873"/>
    <w:rsid w:val="00865800"/>
    <w:rsid w:val="00882B90"/>
    <w:rsid w:val="0088445B"/>
    <w:rsid w:val="008B2E69"/>
    <w:rsid w:val="008D5B36"/>
    <w:rsid w:val="008D5BB2"/>
    <w:rsid w:val="008E0EAB"/>
    <w:rsid w:val="008E3961"/>
    <w:rsid w:val="009255C0"/>
    <w:rsid w:val="0095154A"/>
    <w:rsid w:val="009545F6"/>
    <w:rsid w:val="00971497"/>
    <w:rsid w:val="009A6339"/>
    <w:rsid w:val="009B0D49"/>
    <w:rsid w:val="009D4384"/>
    <w:rsid w:val="009D5EE7"/>
    <w:rsid w:val="009E206F"/>
    <w:rsid w:val="009E3317"/>
    <w:rsid w:val="00A2694E"/>
    <w:rsid w:val="00A47B5D"/>
    <w:rsid w:val="00A84E89"/>
    <w:rsid w:val="00A879A5"/>
    <w:rsid w:val="00AB0740"/>
    <w:rsid w:val="00AC11A4"/>
    <w:rsid w:val="00AF655F"/>
    <w:rsid w:val="00B31687"/>
    <w:rsid w:val="00B44BCB"/>
    <w:rsid w:val="00BF29BC"/>
    <w:rsid w:val="00C356BD"/>
    <w:rsid w:val="00C46CB6"/>
    <w:rsid w:val="00C73D18"/>
    <w:rsid w:val="00C8066A"/>
    <w:rsid w:val="00C87B71"/>
    <w:rsid w:val="00CB2772"/>
    <w:rsid w:val="00CC3C31"/>
    <w:rsid w:val="00CC6CC3"/>
    <w:rsid w:val="00CE12A1"/>
    <w:rsid w:val="00CE7DE7"/>
    <w:rsid w:val="00D12F01"/>
    <w:rsid w:val="00D2090F"/>
    <w:rsid w:val="00D45739"/>
    <w:rsid w:val="00D477A3"/>
    <w:rsid w:val="00D5522E"/>
    <w:rsid w:val="00D91B0B"/>
    <w:rsid w:val="00DF46EE"/>
    <w:rsid w:val="00E02A63"/>
    <w:rsid w:val="00E12BF0"/>
    <w:rsid w:val="00E40727"/>
    <w:rsid w:val="00E46835"/>
    <w:rsid w:val="00E96231"/>
    <w:rsid w:val="00EB4EB0"/>
    <w:rsid w:val="00EC6E83"/>
    <w:rsid w:val="00ED111C"/>
    <w:rsid w:val="00ED5E74"/>
    <w:rsid w:val="00EF473D"/>
    <w:rsid w:val="00EF5D68"/>
    <w:rsid w:val="00F0712B"/>
    <w:rsid w:val="00F11A7C"/>
    <w:rsid w:val="00F353FD"/>
    <w:rsid w:val="00FB0F5B"/>
    <w:rsid w:val="00FB10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FDADDF"/>
  <w15:chartTrackingRefBased/>
  <w15:docId w15:val="{378DC443-82CD-4BE0-B9CC-71607687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2A6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5EE7"/>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9D5EE7"/>
    <w:rPr>
      <w:sz w:val="18"/>
      <w:szCs w:val="18"/>
    </w:rPr>
  </w:style>
  <w:style w:type="paragraph" w:styleId="a5">
    <w:name w:val="footer"/>
    <w:basedOn w:val="a"/>
    <w:link w:val="a6"/>
    <w:uiPriority w:val="99"/>
    <w:unhideWhenUsed/>
    <w:rsid w:val="00E02A6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02A63"/>
    <w:rPr>
      <w:sz w:val="18"/>
      <w:szCs w:val="18"/>
    </w:rPr>
  </w:style>
  <w:style w:type="character" w:customStyle="1" w:styleId="a7">
    <w:name w:val="引用 字符"/>
    <w:link w:val="a8"/>
    <w:uiPriority w:val="99"/>
    <w:rsid w:val="00E02A63"/>
    <w:rPr>
      <w:i/>
      <w:iCs/>
      <w:color w:val="404040"/>
    </w:rPr>
  </w:style>
  <w:style w:type="paragraph" w:styleId="a8">
    <w:name w:val="Quote"/>
    <w:basedOn w:val="a"/>
    <w:next w:val="a"/>
    <w:link w:val="a7"/>
    <w:uiPriority w:val="99"/>
    <w:qFormat/>
    <w:rsid w:val="00E02A63"/>
    <w:pPr>
      <w:spacing w:before="200" w:after="160"/>
      <w:ind w:left="864" w:right="864"/>
      <w:jc w:val="center"/>
    </w:pPr>
    <w:rPr>
      <w:rFonts w:asciiTheme="minorHAnsi" w:eastAsiaTheme="minorEastAsia" w:hAnsiTheme="minorHAnsi" w:cstheme="minorBidi"/>
      <w:i/>
      <w:iCs/>
      <w:color w:val="404040"/>
      <w:szCs w:val="22"/>
    </w:rPr>
  </w:style>
  <w:style w:type="character" w:customStyle="1" w:styleId="Char1">
    <w:name w:val="引用 Char1"/>
    <w:basedOn w:val="a0"/>
    <w:uiPriority w:val="29"/>
    <w:rsid w:val="00E02A63"/>
    <w:rPr>
      <w:rFonts w:ascii="Times New Roman" w:eastAsia="宋体" w:hAnsi="Times New Roman" w:cs="Times New Roman"/>
      <w:i/>
      <w:iCs/>
      <w:color w:val="404040" w:themeColor="text1" w:themeTint="BF"/>
      <w:szCs w:val="20"/>
    </w:rPr>
  </w:style>
  <w:style w:type="table" w:styleId="a9">
    <w:name w:val="Table Grid"/>
    <w:basedOn w:val="a1"/>
    <w:uiPriority w:val="39"/>
    <w:qFormat/>
    <w:rsid w:val="00E02A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0660D9"/>
    <w:rPr>
      <w:sz w:val="18"/>
      <w:szCs w:val="18"/>
    </w:rPr>
  </w:style>
  <w:style w:type="character" w:customStyle="1" w:styleId="ab">
    <w:name w:val="批注框文本 字符"/>
    <w:basedOn w:val="a0"/>
    <w:link w:val="aa"/>
    <w:uiPriority w:val="99"/>
    <w:semiHidden/>
    <w:rsid w:val="000660D9"/>
    <w:rPr>
      <w:rFonts w:ascii="Times New Roman" w:eastAsia="宋体" w:hAnsi="Times New Roman" w:cs="Times New Roman"/>
      <w:sz w:val="18"/>
      <w:szCs w:val="18"/>
    </w:rPr>
  </w:style>
  <w:style w:type="paragraph" w:styleId="ac">
    <w:name w:val="No Spacing"/>
    <w:link w:val="ad"/>
    <w:uiPriority w:val="1"/>
    <w:qFormat/>
    <w:rsid w:val="00E12BF0"/>
    <w:rPr>
      <w:kern w:val="0"/>
      <w:sz w:val="22"/>
    </w:rPr>
  </w:style>
  <w:style w:type="character" w:customStyle="1" w:styleId="ad">
    <w:name w:val="无间隔 字符"/>
    <w:basedOn w:val="a0"/>
    <w:link w:val="ac"/>
    <w:uiPriority w:val="1"/>
    <w:rsid w:val="00E12BF0"/>
    <w:rPr>
      <w:kern w:val="0"/>
      <w:sz w:val="22"/>
    </w:rPr>
  </w:style>
  <w:style w:type="paragraph" w:styleId="ae">
    <w:name w:val="List Paragraph"/>
    <w:basedOn w:val="a"/>
    <w:uiPriority w:val="34"/>
    <w:qFormat/>
    <w:rsid w:val="00CC6CC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0572635">
      <w:bodyDiv w:val="1"/>
      <w:marLeft w:val="0"/>
      <w:marRight w:val="0"/>
      <w:marTop w:val="0"/>
      <w:marBottom w:val="0"/>
      <w:divBdr>
        <w:top w:val="none" w:sz="0" w:space="0" w:color="auto"/>
        <w:left w:val="none" w:sz="0" w:space="0" w:color="auto"/>
        <w:bottom w:val="none" w:sz="0" w:space="0" w:color="auto"/>
        <w:right w:val="none" w:sz="0" w:space="0" w:color="auto"/>
      </w:divBdr>
    </w:div>
    <w:div w:id="168401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3930</Words>
  <Characters>22406</Characters>
  <Application>Microsoft Office Word</Application>
  <DocSecurity>0</DocSecurity>
  <Lines>186</Lines>
  <Paragraphs>52</Paragraphs>
  <ScaleCrop>false</ScaleCrop>
  <Company/>
  <LinksUpToDate>false</LinksUpToDate>
  <CharactersWithSpaces>26284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郑记</dc:creator>
  <cp:keywords/>
  <dc:description/>
  <cp:lastModifiedBy>姚 晓鹏</cp:lastModifiedBy>
  <cp:revision>9</cp:revision>
  <cp:lastPrinted>2020-05-27T07:54:00Z</cp:lastPrinted>
  <dcterms:created xsi:type="dcterms:W3CDTF">2020-05-27T06:21:00Z</dcterms:created>
  <dcterms:modified xsi:type="dcterms:W3CDTF">2020-08-06T12:14:00Z</dcterms:modified>
</cp:coreProperties>
</file>