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FE9" w:rsidRPr="003D3FE9" w:rsidRDefault="003D3FE9" w:rsidP="003D3FE9">
      <w:pPr>
        <w:widowControl/>
        <w:pBdr>
          <w:bottom w:val="single" w:sz="6" w:space="8" w:color="E7E7EB"/>
        </w:pBdr>
        <w:shd w:val="clear" w:color="auto" w:fill="FFFFFF"/>
        <w:spacing w:line="240" w:lineRule="auto"/>
        <w:jc w:val="center"/>
        <w:outlineLvl w:val="1"/>
        <w:rPr>
          <w:rFonts w:ascii="微软雅黑" w:eastAsia="微软雅黑" w:hAnsi="微软雅黑" w:cs="宋体"/>
          <w:color w:val="333333"/>
          <w:spacing w:val="9"/>
          <w:kern w:val="0"/>
          <w:sz w:val="40"/>
          <w:szCs w:val="40"/>
        </w:rPr>
      </w:pPr>
      <w:r w:rsidRPr="003D3FE9">
        <w:rPr>
          <w:rFonts w:ascii="微软雅黑" w:eastAsia="微软雅黑" w:hAnsi="微软雅黑" w:cs="宋体" w:hint="eastAsia"/>
          <w:b/>
          <w:bCs/>
          <w:color w:val="333333"/>
          <w:spacing w:val="9"/>
          <w:kern w:val="0"/>
          <w:sz w:val="27"/>
        </w:rPr>
        <w:t>气焊作业危险源辨识清单（通用版）</w:t>
      </w:r>
    </w:p>
    <w:tbl>
      <w:tblPr>
        <w:tblW w:w="9310" w:type="dxa"/>
        <w:tblCellMar>
          <w:left w:w="0" w:type="dxa"/>
          <w:right w:w="0" w:type="dxa"/>
        </w:tblCellMar>
        <w:tblLook w:val="04A0"/>
      </w:tblPr>
      <w:tblGrid>
        <w:gridCol w:w="1983"/>
        <w:gridCol w:w="1426"/>
        <w:gridCol w:w="5901"/>
      </w:tblGrid>
      <w:tr w:rsidR="003D3FE9" w:rsidRPr="003D3FE9" w:rsidTr="003D3FE9">
        <w:trPr>
          <w:tblHeader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C00000"/>
                <w:kern w:val="0"/>
                <w:sz w:val="23"/>
              </w:rPr>
              <w:t>危险点</w:t>
            </w: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C00000"/>
                <w:kern w:val="0"/>
                <w:sz w:val="23"/>
              </w:rPr>
              <w:t>防范类型</w:t>
            </w: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C00000"/>
                <w:kern w:val="0"/>
                <w:sz w:val="23"/>
              </w:rPr>
              <w:t>预控措施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气瓶直接受热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容器爆炸火灾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1、气瓶避免阳光曝晒，须远离明火或热源。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2、氧气瓶着火时应迅速关闭阀门。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3、乙炔瓶应储存在通风良好的库房里，必须直立放置；周围设立防火防爆标志，并配备干粉或二氧化碳灭火器，禁止使用四氯化碳灭火器。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4、乙炔瓶不能靠近热源和电器设备，防止曝晒，与明火距离不小于10m，严禁用火烘烤。搬运时的温度要保证在40℃以下，乙炔瓶表面温度不能超过40℃。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5、使用乙炔瓶时必须装有减压阀和回火防止器，开启时操作者应站在阀门的侧后方，动作要轻缓，不要超过一圈半，一般情况宜开启3/4转。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气瓶受剧烈震动或撞击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容器爆炸火灾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1、在运输、储存和使用过程中，避免气瓶剧烈震动和碰撞，防止脆裂爆炸，氧气瓶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要有瓶帽和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防震圈。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2、禁止敲击和碰撞，气瓶使用时应采取可靠的防倾倒措施。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放气过快产生静电火化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3FE9" w:rsidRPr="003D3FE9" w:rsidRDefault="003D3FE9" w:rsidP="003D3FE9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1、氧气瓶不应放空，气瓶内必须留有0.1~ 0.2Mpa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表压余气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2、乙炔瓶剩余压力应符合：0~15℃时不低于0.1Mpa；15~25℃时不低于0.2Mpa。使用时乙炔工作压力禁止超过0.147Mpa。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lastRenderedPageBreak/>
              <w:t>气瓶超期未做检验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容器爆炸火灾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1、应按规定每3年定期进行技术检查,使用期满和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送检未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合格气瓶均不准使用。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2、乙炔瓶的瓶阀，易熔塞等处用肥皂水检验。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3、严禁使用明火检漏。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气瓶中混入可燃气体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容器爆炸火灾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1、禁止把氧气瓶与乙炔瓶或其他可燃气瓶、可燃物同车运输。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2、严禁滥用气瓶。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氧气瓶粘附油脂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3FE9" w:rsidRPr="003D3FE9" w:rsidRDefault="003D3FE9" w:rsidP="003D3FE9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严禁粘有油脂的手套、棉纱或工具等同氧气瓶、瓶阀降压器及管路接触。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乙炔气瓶的多孔性填料下沉形成净空间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乙炔瓶不能受剧烈震动和下墩,以免填料下沉形成空间。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乙炔瓶卧放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或大量使用乙炔时丙酮随同流出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容器爆炸火灾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乙炔瓶搬运、装卸、使用时应直立放稳，严禁在地面上卧放并直接使用，一旦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使用已卧放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的乙炔瓶，必须直立后静置20分钟再连接乙炔减压器后使用。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氧气乙炔胶管制造质量不符合要求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1、应使用正式厂家合格产品，胶管应具有足够的抗压强度和阻燃特性。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2、在保存、运输和使用时必须注意维护，保持胶管的清洁和不受损坏。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由于磨损、重压硬伤，腐蚀或保管维护不善致使胶管</w:t>
            </w: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lastRenderedPageBreak/>
              <w:t>老化，强度降低或漏气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lastRenderedPageBreak/>
              <w:t>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新胶管在使用前，必须先把胶管内壁滑石粉吹除干净，防止割、焊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炬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的通道被堵塞，在使用中避免受外界挤压和机械损伤，不得与酸、碱、油类物质接触，</w:t>
            </w: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lastRenderedPageBreak/>
              <w:t>不得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将管身折叠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lastRenderedPageBreak/>
              <w:t>胶管里形成乙炔与氧气或乙炔与空气的混合气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氧气与乙炔胶管不得互相混用和代用,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不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得用氧气吹除乙炔管内的堵塞物，同时应随时检查和消除割、焊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炬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的漏气或堵塞等缺陷，防止在胶管内形成氧气与乙炔的混合气体。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产生回火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容器爆炸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火灾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气割操作需要巨大的氧气输出量，因此与氧气表高压端连接的气瓶阀门应全打开，以保证提供足够的流量和稳定压力，防止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低压表虽已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表示工作压力，但使用时压力突然下降，导致发生回火并可能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倒燃进入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5"/>
                <w:szCs w:val="25"/>
              </w:rPr>
              <w:t>氧气胶管而引起爆炸。</w:t>
            </w:r>
          </w:p>
        </w:tc>
      </w:tr>
      <w:tr w:rsidR="003D3FE9" w:rsidRPr="003D3FE9" w:rsidTr="003D3FE9"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气焊、气割作业烧伤或发生爆炸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容器爆炸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b/>
                <w:bCs/>
                <w:color w:val="7030A0"/>
                <w:kern w:val="0"/>
                <w:sz w:val="23"/>
              </w:rPr>
              <w:t>火灾灼伤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1、焊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炬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、割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炬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点火前应检查各连接处及胶带的严密性。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2、严禁用氧气吹扫衣物，不得将点燃的焊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炬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、割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炬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作照明。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3、气割时应有</w:t>
            </w:r>
            <w:proofErr w:type="gramStart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防止割件倾倒</w:t>
            </w:r>
            <w:proofErr w:type="gramEnd"/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、坠落的措施。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4、气瓶不得与带电体接触，气瓶内气体不得全部用尽。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t>5、乙炔瓶应直立使用，氧、乙炔瓶的最小安全距离为5m。</w:t>
            </w:r>
          </w:p>
          <w:p w:rsidR="003D3FE9" w:rsidRPr="003D3FE9" w:rsidRDefault="003D3FE9" w:rsidP="003D3FE9">
            <w:pPr>
              <w:widowControl/>
              <w:wordWrap w:val="0"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3FE9">
              <w:rPr>
                <w:rFonts w:ascii="华文中宋" w:eastAsia="华文中宋" w:hAnsi="华文中宋" w:cs="宋体" w:hint="eastAsia"/>
                <w:color w:val="00B050"/>
                <w:kern w:val="0"/>
                <w:sz w:val="23"/>
                <w:szCs w:val="23"/>
              </w:rPr>
              <w:br/>
            </w:r>
          </w:p>
        </w:tc>
      </w:tr>
    </w:tbl>
    <w:p w:rsidR="002E621A" w:rsidRDefault="002E621A"/>
    <w:sectPr w:rsidR="002E621A" w:rsidSect="004D154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84B" w:rsidRDefault="002A484B" w:rsidP="003D3FE9">
      <w:pPr>
        <w:spacing w:line="240" w:lineRule="auto"/>
      </w:pPr>
      <w:r>
        <w:separator/>
      </w:r>
    </w:p>
  </w:endnote>
  <w:endnote w:type="continuationSeparator" w:id="0">
    <w:p w:rsidR="002A484B" w:rsidRDefault="002A484B" w:rsidP="003D3FE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84B" w:rsidRDefault="002A484B" w:rsidP="003D3FE9">
      <w:pPr>
        <w:spacing w:line="240" w:lineRule="auto"/>
      </w:pPr>
      <w:r>
        <w:separator/>
      </w:r>
    </w:p>
  </w:footnote>
  <w:footnote w:type="continuationSeparator" w:id="0">
    <w:p w:rsidR="002A484B" w:rsidRDefault="002A484B" w:rsidP="003D3FE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3FE9"/>
    <w:rsid w:val="002A484B"/>
    <w:rsid w:val="002E621A"/>
    <w:rsid w:val="003D3FE9"/>
    <w:rsid w:val="004D154A"/>
    <w:rsid w:val="006F7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1A"/>
    <w:pPr>
      <w:widowControl w:val="0"/>
    </w:pPr>
  </w:style>
  <w:style w:type="paragraph" w:styleId="2">
    <w:name w:val="heading 2"/>
    <w:basedOn w:val="a"/>
    <w:link w:val="2Char"/>
    <w:uiPriority w:val="9"/>
    <w:qFormat/>
    <w:rsid w:val="003D3FE9"/>
    <w:pPr>
      <w:widowControl/>
      <w:spacing w:before="100" w:beforeAutospacing="1" w:after="100" w:afterAutospacing="1" w:line="240" w:lineRule="auto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3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3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3FE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3FE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D3FE9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Strong"/>
    <w:basedOn w:val="a0"/>
    <w:uiPriority w:val="22"/>
    <w:qFormat/>
    <w:rsid w:val="003D3FE9"/>
    <w:rPr>
      <w:b/>
      <w:bCs/>
    </w:rPr>
  </w:style>
  <w:style w:type="paragraph" w:styleId="a6">
    <w:name w:val="Normal (Web)"/>
    <w:basedOn w:val="a"/>
    <w:uiPriority w:val="99"/>
    <w:unhideWhenUsed/>
    <w:rsid w:val="003D3FE9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209</Words>
  <Characters>1195</Characters>
  <Application>Microsoft Office Word</Application>
  <DocSecurity>0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2018-06-07T09:02:00Z</dcterms:created>
  <dcterms:modified xsi:type="dcterms:W3CDTF">2018-06-07T09:03:00Z</dcterms:modified>
</cp:coreProperties>
</file>