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3BE" w:rsidRPr="005733BE" w:rsidRDefault="005733BE" w:rsidP="00586107">
      <w:pPr>
        <w:jc w:val="center"/>
        <w:rPr>
          <w:rFonts w:hint="eastAsia"/>
          <w:sz w:val="44"/>
          <w:szCs w:val="44"/>
        </w:rPr>
      </w:pPr>
      <w:r w:rsidRPr="005733BE">
        <w:rPr>
          <w:rFonts w:hint="eastAsia"/>
          <w:sz w:val="44"/>
          <w:szCs w:val="44"/>
        </w:rPr>
        <w:t>天然气泄漏演练总结</w:t>
      </w:r>
    </w:p>
    <w:p w:rsidR="005733BE" w:rsidRDefault="005733BE" w:rsidP="00352EC5">
      <w:pPr>
        <w:ind w:firstLineChars="200" w:firstLine="560"/>
        <w:rPr>
          <w:rFonts w:hint="eastAsia"/>
          <w:sz w:val="28"/>
          <w:szCs w:val="28"/>
        </w:rPr>
      </w:pPr>
    </w:p>
    <w:p w:rsidR="002624F2" w:rsidRPr="00352EC5" w:rsidRDefault="002624F2" w:rsidP="00352EC5">
      <w:pPr>
        <w:ind w:firstLineChars="200" w:firstLine="560"/>
        <w:rPr>
          <w:rFonts w:hint="eastAsia"/>
          <w:sz w:val="28"/>
          <w:szCs w:val="28"/>
        </w:rPr>
      </w:pPr>
      <w:r w:rsidRPr="00352EC5">
        <w:rPr>
          <w:rFonts w:hint="eastAsia"/>
          <w:sz w:val="28"/>
          <w:szCs w:val="28"/>
        </w:rPr>
        <w:t>为了加强</w:t>
      </w:r>
      <w:r w:rsidR="00BF4631" w:rsidRPr="00352EC5">
        <w:rPr>
          <w:rFonts w:hint="eastAsia"/>
          <w:sz w:val="28"/>
          <w:szCs w:val="28"/>
        </w:rPr>
        <w:t>对天然气泄漏</w:t>
      </w:r>
      <w:r w:rsidR="002F70F8">
        <w:rPr>
          <w:rFonts w:hint="eastAsia"/>
          <w:sz w:val="28"/>
          <w:szCs w:val="28"/>
        </w:rPr>
        <w:t>控制和应急</w:t>
      </w:r>
      <w:r w:rsidRPr="00352EC5">
        <w:rPr>
          <w:rFonts w:hint="eastAsia"/>
          <w:sz w:val="28"/>
          <w:szCs w:val="28"/>
        </w:rPr>
        <w:t>指挥能力，提高紧急救援反应速度和协调水平，</w:t>
      </w:r>
      <w:r w:rsidR="00391C0E" w:rsidRPr="00352EC5">
        <w:rPr>
          <w:rFonts w:hint="eastAsia"/>
          <w:sz w:val="28"/>
          <w:szCs w:val="28"/>
        </w:rPr>
        <w:t>我们项目部</w:t>
      </w:r>
      <w:r w:rsidRPr="00352EC5">
        <w:rPr>
          <w:rFonts w:hint="eastAsia"/>
          <w:sz w:val="28"/>
          <w:szCs w:val="28"/>
        </w:rPr>
        <w:t>于</w:t>
      </w:r>
      <w:r w:rsidR="00391C0E" w:rsidRPr="00352EC5">
        <w:rPr>
          <w:rFonts w:hint="eastAsia"/>
          <w:sz w:val="28"/>
          <w:szCs w:val="28"/>
        </w:rPr>
        <w:t>11</w:t>
      </w:r>
      <w:r w:rsidRPr="00352EC5">
        <w:rPr>
          <w:rFonts w:hint="eastAsia"/>
          <w:sz w:val="28"/>
          <w:szCs w:val="28"/>
        </w:rPr>
        <w:t>月</w:t>
      </w:r>
      <w:r w:rsidR="00391C0E" w:rsidRPr="00352EC5">
        <w:rPr>
          <w:rFonts w:hint="eastAsia"/>
          <w:sz w:val="28"/>
          <w:szCs w:val="28"/>
        </w:rPr>
        <w:t>8</w:t>
      </w:r>
      <w:r w:rsidR="00391C0E" w:rsidRPr="00352EC5">
        <w:rPr>
          <w:rFonts w:hint="eastAsia"/>
          <w:sz w:val="28"/>
          <w:szCs w:val="28"/>
        </w:rPr>
        <w:t>日下午</w:t>
      </w:r>
      <w:r w:rsidRPr="00352EC5">
        <w:rPr>
          <w:rFonts w:hint="eastAsia"/>
          <w:sz w:val="28"/>
          <w:szCs w:val="28"/>
        </w:rPr>
        <w:t>在</w:t>
      </w:r>
      <w:r w:rsidR="00391C0E" w:rsidRPr="00352EC5">
        <w:rPr>
          <w:rFonts w:hint="eastAsia"/>
          <w:sz w:val="28"/>
          <w:szCs w:val="28"/>
        </w:rPr>
        <w:t>厂房一车间内</w:t>
      </w:r>
      <w:r w:rsidRPr="00352EC5">
        <w:rPr>
          <w:rFonts w:hint="eastAsia"/>
          <w:sz w:val="28"/>
          <w:szCs w:val="28"/>
        </w:rPr>
        <w:t>进行了一次天然气泄漏应急演练。</w:t>
      </w:r>
      <w:r w:rsidR="00391C0E" w:rsidRPr="00352EC5">
        <w:rPr>
          <w:rFonts w:hint="eastAsia"/>
          <w:sz w:val="28"/>
          <w:szCs w:val="28"/>
        </w:rPr>
        <w:t>方案编制和演练脚本由大件厂安健环科完成，并由</w:t>
      </w:r>
      <w:r w:rsidR="005733BE">
        <w:rPr>
          <w:rFonts w:hint="eastAsia"/>
          <w:sz w:val="28"/>
          <w:szCs w:val="28"/>
        </w:rPr>
        <w:t>大</w:t>
      </w:r>
      <w:r w:rsidR="00391C0E" w:rsidRPr="00352EC5">
        <w:rPr>
          <w:rFonts w:hint="eastAsia"/>
          <w:sz w:val="28"/>
          <w:szCs w:val="28"/>
        </w:rPr>
        <w:t>件厂安健环科对演练人员进行了演练前培训，共培训</w:t>
      </w:r>
      <w:r w:rsidR="00391C0E" w:rsidRPr="00352EC5">
        <w:rPr>
          <w:rFonts w:hint="eastAsia"/>
          <w:sz w:val="28"/>
          <w:szCs w:val="28"/>
        </w:rPr>
        <w:t>25</w:t>
      </w:r>
      <w:r w:rsidR="00391C0E" w:rsidRPr="00352EC5">
        <w:rPr>
          <w:rFonts w:hint="eastAsia"/>
          <w:sz w:val="28"/>
          <w:szCs w:val="28"/>
        </w:rPr>
        <w:t>人</w:t>
      </w:r>
      <w:r w:rsidR="008C0230">
        <w:rPr>
          <w:rFonts w:hint="eastAsia"/>
          <w:sz w:val="28"/>
          <w:szCs w:val="28"/>
        </w:rPr>
        <w:t>；</w:t>
      </w:r>
      <w:r w:rsidR="005733BE">
        <w:rPr>
          <w:rFonts w:hint="eastAsia"/>
          <w:sz w:val="28"/>
          <w:szCs w:val="28"/>
        </w:rPr>
        <w:t>还聘请</w:t>
      </w:r>
      <w:r w:rsidR="008C0230">
        <w:rPr>
          <w:rFonts w:hint="eastAsia"/>
          <w:sz w:val="28"/>
          <w:szCs w:val="28"/>
        </w:rPr>
        <w:t>煤制油指挥部的黄克明科长对</w:t>
      </w:r>
      <w:r w:rsidR="008C0230">
        <w:rPr>
          <w:rFonts w:hint="eastAsia"/>
          <w:sz w:val="28"/>
          <w:szCs w:val="28"/>
        </w:rPr>
        <w:t>13</w:t>
      </w:r>
      <w:r w:rsidR="008C0230">
        <w:rPr>
          <w:rFonts w:hint="eastAsia"/>
          <w:sz w:val="28"/>
          <w:szCs w:val="28"/>
        </w:rPr>
        <w:t>人进行心肺复苏方法和空气呼吸机使用作了专门培训</w:t>
      </w:r>
      <w:r w:rsidR="00391C0E" w:rsidRPr="00352EC5">
        <w:rPr>
          <w:rFonts w:hint="eastAsia"/>
          <w:sz w:val="28"/>
          <w:szCs w:val="28"/>
        </w:rPr>
        <w:t>。</w:t>
      </w:r>
      <w:r w:rsidR="007D75B7">
        <w:rPr>
          <w:rFonts w:hint="eastAsia"/>
          <w:sz w:val="28"/>
          <w:szCs w:val="28"/>
        </w:rPr>
        <w:t>煤制油指挥部相关领导及</w:t>
      </w:r>
      <w:r w:rsidR="00391C0E" w:rsidRPr="00352EC5">
        <w:rPr>
          <w:rFonts w:hint="eastAsia"/>
          <w:sz w:val="28"/>
          <w:szCs w:val="28"/>
        </w:rPr>
        <w:t>大件组装厂</w:t>
      </w:r>
      <w:r w:rsidR="007D75B7">
        <w:rPr>
          <w:rFonts w:hint="eastAsia"/>
          <w:sz w:val="28"/>
          <w:szCs w:val="28"/>
        </w:rPr>
        <w:t>和</w:t>
      </w:r>
      <w:r w:rsidR="002F70F8">
        <w:rPr>
          <w:rFonts w:hint="eastAsia"/>
          <w:sz w:val="28"/>
          <w:szCs w:val="28"/>
        </w:rPr>
        <w:t>张化机有</w:t>
      </w:r>
      <w:r w:rsidR="0092662E" w:rsidRPr="00352EC5">
        <w:rPr>
          <w:rFonts w:hint="eastAsia"/>
          <w:sz w:val="28"/>
          <w:szCs w:val="28"/>
        </w:rPr>
        <w:t>关人员</w:t>
      </w:r>
      <w:r w:rsidRPr="00352EC5">
        <w:rPr>
          <w:rFonts w:hint="eastAsia"/>
          <w:sz w:val="28"/>
          <w:szCs w:val="28"/>
        </w:rPr>
        <w:t>参加了演练观摩。</w:t>
      </w:r>
    </w:p>
    <w:p w:rsidR="002624F2" w:rsidRPr="00352EC5" w:rsidRDefault="002624F2" w:rsidP="002624F2">
      <w:pPr>
        <w:rPr>
          <w:rFonts w:hint="eastAsia"/>
          <w:sz w:val="28"/>
          <w:szCs w:val="28"/>
        </w:rPr>
      </w:pPr>
      <w:r w:rsidRPr="00352EC5">
        <w:rPr>
          <w:rFonts w:hint="eastAsia"/>
          <w:sz w:val="28"/>
          <w:szCs w:val="28"/>
        </w:rPr>
        <w:t xml:space="preserve">   </w:t>
      </w:r>
      <w:r w:rsidR="00352EC5">
        <w:rPr>
          <w:rFonts w:hint="eastAsia"/>
          <w:sz w:val="28"/>
          <w:szCs w:val="28"/>
        </w:rPr>
        <w:t xml:space="preserve">   </w:t>
      </w:r>
      <w:r w:rsidRPr="00352EC5">
        <w:rPr>
          <w:rFonts w:hint="eastAsia"/>
          <w:sz w:val="28"/>
          <w:szCs w:val="28"/>
        </w:rPr>
        <w:t>此次演练模拟</w:t>
      </w:r>
      <w:r w:rsidR="0092662E" w:rsidRPr="00352EC5">
        <w:rPr>
          <w:rFonts w:hint="eastAsia"/>
          <w:sz w:val="28"/>
          <w:szCs w:val="28"/>
        </w:rPr>
        <w:t>厂房一内</w:t>
      </w:r>
      <w:r w:rsidR="0092662E" w:rsidRPr="00352EC5">
        <w:rPr>
          <w:rFonts w:hint="eastAsia"/>
          <w:sz w:val="28"/>
          <w:szCs w:val="28"/>
        </w:rPr>
        <w:t>B3</w:t>
      </w:r>
      <w:r w:rsidR="0092662E" w:rsidRPr="00352EC5">
        <w:rPr>
          <w:rFonts w:hint="eastAsia"/>
          <w:sz w:val="28"/>
          <w:szCs w:val="28"/>
        </w:rPr>
        <w:t>天然气法兰泄漏有人窒息晕倒</w:t>
      </w:r>
      <w:r w:rsidRPr="00352EC5">
        <w:rPr>
          <w:rFonts w:hint="eastAsia"/>
          <w:sz w:val="28"/>
          <w:szCs w:val="28"/>
        </w:rPr>
        <w:t>。</w:t>
      </w:r>
      <w:r w:rsidR="0092662E" w:rsidRPr="00352EC5">
        <w:rPr>
          <w:rFonts w:hint="eastAsia"/>
          <w:sz w:val="28"/>
          <w:szCs w:val="28"/>
        </w:rPr>
        <w:t>下</w:t>
      </w:r>
      <w:r w:rsidRPr="00352EC5">
        <w:rPr>
          <w:rFonts w:hint="eastAsia"/>
          <w:sz w:val="28"/>
          <w:szCs w:val="28"/>
        </w:rPr>
        <w:t>午</w:t>
      </w:r>
      <w:r w:rsidR="0092662E" w:rsidRPr="00352EC5">
        <w:rPr>
          <w:rFonts w:hint="eastAsia"/>
          <w:sz w:val="28"/>
          <w:szCs w:val="28"/>
        </w:rPr>
        <w:t>15</w:t>
      </w:r>
      <w:r w:rsidRPr="00352EC5">
        <w:rPr>
          <w:rFonts w:hint="eastAsia"/>
          <w:sz w:val="28"/>
          <w:szCs w:val="28"/>
        </w:rPr>
        <w:t>时，工作人员发现险情后，立即向</w:t>
      </w:r>
      <w:r w:rsidR="0092662E" w:rsidRPr="00352EC5">
        <w:rPr>
          <w:rFonts w:hint="eastAsia"/>
          <w:sz w:val="28"/>
          <w:szCs w:val="28"/>
        </w:rPr>
        <w:t>项目部</w:t>
      </w:r>
      <w:r w:rsidRPr="00352EC5">
        <w:rPr>
          <w:rFonts w:hint="eastAsia"/>
          <w:sz w:val="28"/>
          <w:szCs w:val="28"/>
        </w:rPr>
        <w:t>汇报，</w:t>
      </w:r>
      <w:r w:rsidR="00352EC5" w:rsidRPr="00352EC5">
        <w:rPr>
          <w:rFonts w:hint="eastAsia"/>
          <w:sz w:val="28"/>
          <w:szCs w:val="28"/>
        </w:rPr>
        <w:t>并</w:t>
      </w:r>
      <w:r w:rsidRPr="00352EC5">
        <w:rPr>
          <w:rFonts w:hint="eastAsia"/>
          <w:sz w:val="28"/>
          <w:szCs w:val="28"/>
        </w:rPr>
        <w:t>启动应急抢险救援预案，按程序开展排险工作。演练时间约为</w:t>
      </w:r>
      <w:r w:rsidRPr="00352EC5">
        <w:rPr>
          <w:rFonts w:hint="eastAsia"/>
          <w:sz w:val="28"/>
          <w:szCs w:val="28"/>
        </w:rPr>
        <w:t>45</w:t>
      </w:r>
      <w:r w:rsidRPr="00352EC5">
        <w:rPr>
          <w:rFonts w:hint="eastAsia"/>
          <w:sz w:val="28"/>
          <w:szCs w:val="28"/>
        </w:rPr>
        <w:t>分钟，参</w:t>
      </w:r>
      <w:r w:rsidR="00352EC5" w:rsidRPr="00352EC5">
        <w:rPr>
          <w:rFonts w:hint="eastAsia"/>
          <w:sz w:val="28"/>
          <w:szCs w:val="28"/>
        </w:rPr>
        <w:t>加演练</w:t>
      </w:r>
      <w:r w:rsidRPr="00352EC5">
        <w:rPr>
          <w:rFonts w:hint="eastAsia"/>
          <w:sz w:val="28"/>
          <w:szCs w:val="28"/>
        </w:rPr>
        <w:t>、观摩人员约</w:t>
      </w:r>
      <w:r w:rsidR="00352EC5" w:rsidRPr="00352EC5">
        <w:rPr>
          <w:rFonts w:hint="eastAsia"/>
          <w:sz w:val="28"/>
          <w:szCs w:val="28"/>
        </w:rPr>
        <w:t>60</w:t>
      </w:r>
      <w:r w:rsidRPr="00352EC5">
        <w:rPr>
          <w:rFonts w:hint="eastAsia"/>
          <w:sz w:val="28"/>
          <w:szCs w:val="28"/>
        </w:rPr>
        <w:t>人。演练结束后，参加演练人员对演练进行了总结评估，并</w:t>
      </w:r>
      <w:r w:rsidR="00352EC5">
        <w:rPr>
          <w:rFonts w:hint="eastAsia"/>
          <w:sz w:val="28"/>
          <w:szCs w:val="28"/>
        </w:rPr>
        <w:t>对演练过程中心肺复苏动作不标准、</w:t>
      </w:r>
      <w:r w:rsidR="007D75B7">
        <w:rPr>
          <w:rFonts w:hint="eastAsia"/>
          <w:sz w:val="28"/>
          <w:szCs w:val="28"/>
        </w:rPr>
        <w:t>泄漏消除中天然气总阀关闭不到位情况</w:t>
      </w:r>
      <w:r w:rsidRPr="00352EC5">
        <w:rPr>
          <w:rFonts w:hint="eastAsia"/>
          <w:sz w:val="28"/>
          <w:szCs w:val="28"/>
        </w:rPr>
        <w:t>提出了改进措施。</w:t>
      </w:r>
    </w:p>
    <w:p w:rsidR="002624F2" w:rsidRPr="00352EC5" w:rsidRDefault="002624F2" w:rsidP="00352EC5">
      <w:pPr>
        <w:ind w:firstLineChars="201" w:firstLine="563"/>
        <w:rPr>
          <w:rFonts w:hint="eastAsia"/>
          <w:sz w:val="28"/>
          <w:szCs w:val="28"/>
        </w:rPr>
      </w:pPr>
      <w:r w:rsidRPr="00352EC5">
        <w:rPr>
          <w:rFonts w:hint="eastAsia"/>
          <w:sz w:val="28"/>
          <w:szCs w:val="28"/>
        </w:rPr>
        <w:t>通过此次演练，</w:t>
      </w:r>
      <w:r w:rsidR="00BF4631" w:rsidRPr="00352EC5">
        <w:rPr>
          <w:rFonts w:hint="eastAsia"/>
          <w:sz w:val="28"/>
          <w:szCs w:val="28"/>
        </w:rPr>
        <w:t>达到了演练的预期目的，得到了观摩者的一致肯定。</w:t>
      </w:r>
      <w:r w:rsidRPr="00352EC5">
        <w:rPr>
          <w:rFonts w:hint="eastAsia"/>
          <w:sz w:val="28"/>
          <w:szCs w:val="28"/>
        </w:rPr>
        <w:t>让员工明确了安全生产的重要性，</w:t>
      </w:r>
      <w:r w:rsidR="00BF4631" w:rsidRPr="00352EC5">
        <w:rPr>
          <w:rFonts w:hint="eastAsia"/>
          <w:sz w:val="28"/>
          <w:szCs w:val="28"/>
        </w:rPr>
        <w:t>提高了天然气泄漏的应对能力。</w:t>
      </w:r>
      <w:r w:rsidRPr="00352EC5">
        <w:rPr>
          <w:rFonts w:hint="eastAsia"/>
          <w:sz w:val="28"/>
          <w:szCs w:val="28"/>
        </w:rPr>
        <w:t>在今后的工作中严格要求自己，加强安全管理，提高消防意识，增长消防知识，掌握消防技能。一旦发生险情，所有人都能及时、准确的处理，把险情</w:t>
      </w:r>
      <w:r w:rsidR="002F70F8">
        <w:rPr>
          <w:rFonts w:hint="eastAsia"/>
          <w:sz w:val="28"/>
          <w:szCs w:val="28"/>
        </w:rPr>
        <w:t>控制在危害最低</w:t>
      </w:r>
      <w:r w:rsidRPr="00352EC5">
        <w:rPr>
          <w:rFonts w:hint="eastAsia"/>
          <w:sz w:val="28"/>
          <w:szCs w:val="28"/>
        </w:rPr>
        <w:t>状态，确保安全生产。</w:t>
      </w:r>
    </w:p>
    <w:p w:rsidR="002624F2" w:rsidRDefault="002624F2" w:rsidP="002624F2">
      <w:pPr>
        <w:ind w:firstLine="285"/>
        <w:rPr>
          <w:rFonts w:hint="eastAsia"/>
        </w:rPr>
      </w:pPr>
    </w:p>
    <w:p w:rsidR="0089097A" w:rsidRDefault="0089097A" w:rsidP="002624F2">
      <w:pPr>
        <w:ind w:firstLine="285"/>
        <w:rPr>
          <w:rFonts w:hint="eastAsia"/>
        </w:rPr>
      </w:pPr>
    </w:p>
    <w:p w:rsidR="0089097A" w:rsidRDefault="0089097A" w:rsidP="002624F2">
      <w:pPr>
        <w:ind w:firstLine="285"/>
        <w:rPr>
          <w:rFonts w:hint="eastAsia"/>
        </w:rPr>
      </w:pPr>
    </w:p>
    <w:p w:rsidR="0089097A" w:rsidRDefault="0089097A" w:rsidP="002624F2">
      <w:pPr>
        <w:ind w:firstLine="285"/>
        <w:rPr>
          <w:rFonts w:hint="eastAsia"/>
        </w:rPr>
      </w:pPr>
    </w:p>
    <w:p w:rsidR="0089097A" w:rsidRDefault="0089097A" w:rsidP="002624F2">
      <w:pPr>
        <w:ind w:firstLine="285"/>
        <w:rPr>
          <w:rFonts w:hint="eastAsia"/>
        </w:rPr>
      </w:pPr>
    </w:p>
    <w:p w:rsidR="0089097A" w:rsidRDefault="0089097A" w:rsidP="002624F2">
      <w:pPr>
        <w:ind w:firstLine="285"/>
        <w:rPr>
          <w:rFonts w:hint="eastAsia"/>
        </w:rPr>
      </w:pPr>
    </w:p>
    <w:p w:rsidR="0089097A" w:rsidRPr="00586107" w:rsidRDefault="002F70F8" w:rsidP="00586107">
      <w:pPr>
        <w:ind w:firstLine="285"/>
        <w:jc w:val="left"/>
        <w:rPr>
          <w:rFonts w:hint="eastAsia"/>
          <w:sz w:val="28"/>
          <w:szCs w:val="28"/>
        </w:rPr>
      </w:pPr>
      <w:r>
        <w:rPr>
          <w:rFonts w:hint="eastAsia"/>
        </w:rPr>
        <w:t xml:space="preserve">                                          </w:t>
      </w:r>
      <w:r w:rsidRPr="00586107">
        <w:rPr>
          <w:rFonts w:hint="eastAsia"/>
          <w:sz w:val="28"/>
          <w:szCs w:val="28"/>
        </w:rPr>
        <w:t xml:space="preserve"> </w:t>
      </w:r>
      <w:r w:rsidRPr="00586107">
        <w:rPr>
          <w:rFonts w:hint="eastAsia"/>
          <w:sz w:val="28"/>
          <w:szCs w:val="28"/>
        </w:rPr>
        <w:t>煤制油建设项目大连金重项目部</w:t>
      </w:r>
    </w:p>
    <w:p w:rsidR="002F70F8" w:rsidRPr="00586107" w:rsidRDefault="002F70F8" w:rsidP="00586107">
      <w:pPr>
        <w:ind w:firstLine="285"/>
        <w:jc w:val="left"/>
        <w:rPr>
          <w:rFonts w:hint="eastAsia"/>
          <w:sz w:val="28"/>
          <w:szCs w:val="28"/>
        </w:rPr>
      </w:pPr>
      <w:r w:rsidRPr="00586107">
        <w:rPr>
          <w:rFonts w:hint="eastAsia"/>
          <w:sz w:val="28"/>
          <w:szCs w:val="28"/>
        </w:rPr>
        <w:t xml:space="preserve">                                            2013</w:t>
      </w:r>
      <w:r w:rsidRPr="00586107">
        <w:rPr>
          <w:rFonts w:hint="eastAsia"/>
          <w:sz w:val="28"/>
          <w:szCs w:val="28"/>
        </w:rPr>
        <w:t>年</w:t>
      </w:r>
      <w:r w:rsidR="00586107" w:rsidRPr="00586107">
        <w:rPr>
          <w:rFonts w:hint="eastAsia"/>
          <w:sz w:val="28"/>
          <w:szCs w:val="28"/>
        </w:rPr>
        <w:t>11</w:t>
      </w:r>
      <w:r w:rsidR="00586107" w:rsidRPr="00586107">
        <w:rPr>
          <w:rFonts w:hint="eastAsia"/>
          <w:sz w:val="28"/>
          <w:szCs w:val="28"/>
        </w:rPr>
        <w:t>月</w:t>
      </w:r>
      <w:r w:rsidR="00586107" w:rsidRPr="00586107">
        <w:rPr>
          <w:rFonts w:hint="eastAsia"/>
          <w:sz w:val="28"/>
          <w:szCs w:val="28"/>
        </w:rPr>
        <w:t>10</w:t>
      </w:r>
      <w:r w:rsidR="00586107" w:rsidRPr="00586107">
        <w:rPr>
          <w:rFonts w:hint="eastAsia"/>
          <w:sz w:val="28"/>
          <w:szCs w:val="28"/>
        </w:rPr>
        <w:t>日</w:t>
      </w:r>
    </w:p>
    <w:p w:rsidR="0089097A" w:rsidRDefault="00524AE2" w:rsidP="0089097A">
      <w:pPr>
        <w:spacing w:line="360" w:lineRule="auto"/>
        <w:ind w:right="480"/>
        <w:jc w:val="center"/>
        <w:outlineLvl w:val="0"/>
        <w:rPr>
          <w:rFonts w:ascii="宋体" w:hAnsi="宋体"/>
          <w:b/>
          <w:color w:val="000000"/>
          <w:sz w:val="32"/>
          <w:szCs w:val="32"/>
        </w:rPr>
      </w:pPr>
      <w:bookmarkStart w:id="0" w:name="_Toc167497814"/>
      <w:r>
        <w:rPr>
          <w:rFonts w:ascii="宋体" w:hAnsi="宋体" w:hint="eastAsia"/>
          <w:b/>
          <w:color w:val="000000"/>
          <w:sz w:val="32"/>
          <w:szCs w:val="32"/>
        </w:rPr>
        <w:lastRenderedPageBreak/>
        <w:t>天然</w:t>
      </w:r>
      <w:r w:rsidR="0089097A">
        <w:rPr>
          <w:rFonts w:ascii="宋体" w:hAnsi="宋体" w:hint="eastAsia"/>
          <w:b/>
          <w:color w:val="000000"/>
          <w:sz w:val="32"/>
          <w:szCs w:val="32"/>
        </w:rPr>
        <w:t>气泄漏应急演练方案</w:t>
      </w:r>
      <w:r w:rsidR="0089097A" w:rsidRPr="009616A4">
        <w:rPr>
          <w:rFonts w:ascii="宋体" w:hAnsi="宋体" w:hint="eastAsia"/>
          <w:b/>
          <w:color w:val="000000"/>
          <w:sz w:val="32"/>
          <w:szCs w:val="32"/>
        </w:rPr>
        <w:t>评</w:t>
      </w:r>
      <w:bookmarkEnd w:id="0"/>
      <w:r w:rsidR="0089097A">
        <w:rPr>
          <w:rFonts w:ascii="宋体" w:hAnsi="宋体" w:hint="eastAsia"/>
          <w:b/>
          <w:color w:val="000000"/>
          <w:sz w:val="32"/>
          <w:szCs w:val="32"/>
        </w:rPr>
        <w:t>审</w:t>
      </w:r>
      <w:r w:rsidR="0089097A" w:rsidRPr="009616A4">
        <w:rPr>
          <w:rFonts w:ascii="宋体" w:hAnsi="宋体" w:hint="eastAsia"/>
          <w:b/>
          <w:color w:val="000000"/>
          <w:sz w:val="32"/>
          <w:szCs w:val="32"/>
        </w:rPr>
        <w:t>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080"/>
        <w:gridCol w:w="5040"/>
        <w:gridCol w:w="2340"/>
        <w:gridCol w:w="746"/>
      </w:tblGrid>
      <w:tr w:rsidR="0089097A" w:rsidRPr="009616A4" w:rsidTr="0069280D">
        <w:trPr>
          <w:trHeight w:val="510"/>
          <w:jc w:val="center"/>
        </w:trPr>
        <w:tc>
          <w:tcPr>
            <w:tcW w:w="648" w:type="dxa"/>
            <w:vAlign w:val="center"/>
          </w:tcPr>
          <w:p w:rsidR="0089097A" w:rsidRPr="009616A4" w:rsidRDefault="0089097A" w:rsidP="0069280D">
            <w:pPr>
              <w:spacing w:line="40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9616A4">
              <w:rPr>
                <w:rFonts w:ascii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080" w:type="dxa"/>
            <w:vAlign w:val="center"/>
          </w:tcPr>
          <w:p w:rsidR="0089097A" w:rsidRPr="009616A4" w:rsidRDefault="0089097A" w:rsidP="0069280D">
            <w:pPr>
              <w:spacing w:line="40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9616A4">
              <w:rPr>
                <w:rFonts w:ascii="宋体" w:hAnsi="宋体" w:hint="eastAsia"/>
                <w:b/>
                <w:color w:val="000000"/>
                <w:szCs w:val="21"/>
              </w:rPr>
              <w:t>项目</w:t>
            </w:r>
          </w:p>
        </w:tc>
        <w:tc>
          <w:tcPr>
            <w:tcW w:w="5040" w:type="dxa"/>
            <w:vAlign w:val="center"/>
          </w:tcPr>
          <w:p w:rsidR="0089097A" w:rsidRPr="009616A4" w:rsidRDefault="0089097A" w:rsidP="0069280D">
            <w:pPr>
              <w:spacing w:line="40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9616A4">
              <w:rPr>
                <w:rFonts w:ascii="宋体" w:hAnsi="宋体" w:hint="eastAsia"/>
                <w:b/>
                <w:color w:val="000000"/>
                <w:szCs w:val="21"/>
              </w:rPr>
              <w:t>内容</w:t>
            </w:r>
          </w:p>
        </w:tc>
        <w:tc>
          <w:tcPr>
            <w:tcW w:w="2340" w:type="dxa"/>
            <w:vAlign w:val="center"/>
          </w:tcPr>
          <w:p w:rsidR="0089097A" w:rsidRPr="009616A4" w:rsidRDefault="0089097A" w:rsidP="0069280D">
            <w:pPr>
              <w:spacing w:line="40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9616A4">
              <w:rPr>
                <w:rFonts w:ascii="宋体" w:hAnsi="宋体" w:hint="eastAsia"/>
                <w:b/>
                <w:color w:val="000000"/>
                <w:szCs w:val="21"/>
              </w:rPr>
              <w:t>评价结果</w:t>
            </w:r>
          </w:p>
        </w:tc>
        <w:tc>
          <w:tcPr>
            <w:tcW w:w="746" w:type="dxa"/>
            <w:vAlign w:val="center"/>
          </w:tcPr>
          <w:p w:rsidR="0089097A" w:rsidRPr="009616A4" w:rsidRDefault="0089097A" w:rsidP="0069280D">
            <w:pPr>
              <w:spacing w:line="40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9616A4">
              <w:rPr>
                <w:rFonts w:ascii="宋体" w:hAnsi="宋体" w:hint="eastAsia"/>
                <w:b/>
                <w:color w:val="000000"/>
                <w:szCs w:val="21"/>
              </w:rPr>
              <w:t>备注</w:t>
            </w:r>
          </w:p>
        </w:tc>
      </w:tr>
      <w:tr w:rsidR="0089097A" w:rsidRPr="009616A4" w:rsidTr="0069280D">
        <w:trPr>
          <w:trHeight w:val="375"/>
          <w:jc w:val="center"/>
        </w:trPr>
        <w:tc>
          <w:tcPr>
            <w:tcW w:w="648" w:type="dxa"/>
            <w:vAlign w:val="center"/>
          </w:tcPr>
          <w:p w:rsidR="0089097A" w:rsidRPr="009616A4" w:rsidRDefault="0089097A" w:rsidP="0069280D">
            <w:pPr>
              <w:spacing w:line="240" w:lineRule="atLeas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9616A4">
              <w:rPr>
                <w:rFonts w:ascii="宋体" w:hAnsi="宋体" w:hint="eastAsia"/>
                <w:b/>
                <w:color w:val="000000"/>
                <w:szCs w:val="21"/>
              </w:rPr>
              <w:t>1</w:t>
            </w:r>
          </w:p>
        </w:tc>
        <w:tc>
          <w:tcPr>
            <w:tcW w:w="1080" w:type="dxa"/>
            <w:vAlign w:val="center"/>
          </w:tcPr>
          <w:p w:rsidR="0089097A" w:rsidRPr="009616A4" w:rsidRDefault="0089097A" w:rsidP="0069280D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方针</w:t>
            </w:r>
          </w:p>
        </w:tc>
        <w:tc>
          <w:tcPr>
            <w:tcW w:w="5040" w:type="dxa"/>
            <w:vAlign w:val="center"/>
          </w:tcPr>
          <w:p w:rsidR="0089097A" w:rsidRPr="009616A4" w:rsidRDefault="0089097A" w:rsidP="0069280D">
            <w:pPr>
              <w:spacing w:line="240" w:lineRule="atLeast"/>
              <w:rPr>
                <w:rFonts w:ascii="宋体" w:hAnsi="宋体"/>
                <w:color w:val="000000"/>
                <w:szCs w:val="21"/>
              </w:rPr>
            </w:pPr>
            <w:r w:rsidRPr="00F91DD0">
              <w:rPr>
                <w:rFonts w:ascii="宋体" w:hAnsi="宋体" w:cs="Arial" w:hint="eastAsia"/>
                <w:spacing w:val="-5"/>
                <w:sz w:val="24"/>
              </w:rPr>
              <w:t>预防为主，防救结合，常备不懈，战时准确。</w:t>
            </w:r>
          </w:p>
        </w:tc>
        <w:tc>
          <w:tcPr>
            <w:tcW w:w="2340" w:type="dxa"/>
            <w:vAlign w:val="center"/>
          </w:tcPr>
          <w:p w:rsidR="0089097A" w:rsidRPr="00963AB6" w:rsidRDefault="0089097A" w:rsidP="0069280D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 w:rsidRPr="00963AB6">
              <w:rPr>
                <w:rFonts w:ascii="宋体" w:hAnsi="宋体" w:hint="eastAsia"/>
                <w:color w:val="000000"/>
                <w:szCs w:val="21"/>
              </w:rPr>
              <w:t>符合</w:t>
            </w:r>
            <w:r>
              <w:rPr>
                <w:rFonts w:ascii="宋体" w:hAnsi="宋体" w:hint="eastAsia"/>
                <w:color w:val="000000"/>
                <w:szCs w:val="21"/>
              </w:rPr>
              <w:t>《</w:t>
            </w:r>
            <w:r w:rsidRPr="00963AB6">
              <w:rPr>
                <w:rFonts w:ascii="宋体" w:hAnsi="宋体" w:hint="eastAsia"/>
                <w:color w:val="000000"/>
                <w:szCs w:val="21"/>
              </w:rPr>
              <w:t>生产经营单位</w:t>
            </w:r>
            <w:r>
              <w:rPr>
                <w:rFonts w:ascii="宋体" w:hAnsi="宋体" w:hint="eastAsia"/>
                <w:color w:val="000000"/>
                <w:szCs w:val="21"/>
              </w:rPr>
              <w:t>安全生产事故应急预案编制导则》</w:t>
            </w:r>
          </w:p>
        </w:tc>
        <w:tc>
          <w:tcPr>
            <w:tcW w:w="746" w:type="dxa"/>
            <w:vAlign w:val="center"/>
          </w:tcPr>
          <w:p w:rsidR="0089097A" w:rsidRPr="009616A4" w:rsidRDefault="0089097A" w:rsidP="0069280D">
            <w:pPr>
              <w:spacing w:line="240" w:lineRule="atLeas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  <w:tr w:rsidR="0089097A" w:rsidRPr="009616A4" w:rsidTr="0069280D">
        <w:trPr>
          <w:trHeight w:val="375"/>
          <w:jc w:val="center"/>
        </w:trPr>
        <w:tc>
          <w:tcPr>
            <w:tcW w:w="648" w:type="dxa"/>
            <w:vAlign w:val="center"/>
          </w:tcPr>
          <w:p w:rsidR="0089097A" w:rsidRPr="009616A4" w:rsidRDefault="0089097A" w:rsidP="0069280D">
            <w:pPr>
              <w:spacing w:line="240" w:lineRule="atLeas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9616A4">
              <w:rPr>
                <w:rFonts w:ascii="宋体" w:hAnsi="宋体" w:hint="eastAsia"/>
                <w:b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89097A" w:rsidRPr="009616A4" w:rsidRDefault="0089097A" w:rsidP="0069280D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目的</w:t>
            </w:r>
          </w:p>
        </w:tc>
        <w:tc>
          <w:tcPr>
            <w:tcW w:w="5040" w:type="dxa"/>
            <w:vAlign w:val="center"/>
          </w:tcPr>
          <w:p w:rsidR="0089097A" w:rsidRPr="009616A4" w:rsidRDefault="0089097A" w:rsidP="0069280D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F91DD0">
              <w:rPr>
                <w:rFonts w:ascii="宋体" w:hAnsi="宋体" w:cs="Arial" w:hint="eastAsia"/>
                <w:spacing w:val="-5"/>
                <w:sz w:val="24"/>
              </w:rPr>
              <w:t>规范和指导应急准备和响应工作，提高应对突发事件的应急反应能力，当事故发生时，通过有效的救援行动，尽可能降低事故所造成的后果</w:t>
            </w:r>
            <w:r>
              <w:rPr>
                <w:rFonts w:ascii="宋体" w:hAnsi="宋体" w:cs="Arial" w:hint="eastAsia"/>
                <w:spacing w:val="-5"/>
                <w:sz w:val="24"/>
              </w:rPr>
              <w:t>。</w:t>
            </w:r>
          </w:p>
        </w:tc>
        <w:tc>
          <w:tcPr>
            <w:tcW w:w="2340" w:type="dxa"/>
            <w:vAlign w:val="center"/>
          </w:tcPr>
          <w:p w:rsidR="0089097A" w:rsidRPr="009616A4" w:rsidRDefault="0089097A" w:rsidP="0069280D">
            <w:pPr>
              <w:spacing w:line="240" w:lineRule="atLeas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明确</w:t>
            </w:r>
          </w:p>
        </w:tc>
        <w:tc>
          <w:tcPr>
            <w:tcW w:w="746" w:type="dxa"/>
            <w:vAlign w:val="center"/>
          </w:tcPr>
          <w:p w:rsidR="0089097A" w:rsidRPr="009616A4" w:rsidRDefault="0089097A" w:rsidP="0069280D">
            <w:pPr>
              <w:spacing w:line="240" w:lineRule="atLeas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  <w:tr w:rsidR="0089097A" w:rsidRPr="009616A4" w:rsidTr="0069280D">
        <w:trPr>
          <w:trHeight w:val="375"/>
          <w:jc w:val="center"/>
        </w:trPr>
        <w:tc>
          <w:tcPr>
            <w:tcW w:w="648" w:type="dxa"/>
            <w:vAlign w:val="center"/>
          </w:tcPr>
          <w:p w:rsidR="0089097A" w:rsidRPr="009616A4" w:rsidRDefault="0089097A" w:rsidP="0069280D">
            <w:pPr>
              <w:spacing w:line="240" w:lineRule="atLeas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9616A4">
              <w:rPr>
                <w:rFonts w:ascii="宋体" w:hAnsi="宋体" w:hint="eastAsia"/>
                <w:b/>
                <w:color w:val="000000"/>
                <w:szCs w:val="21"/>
              </w:rPr>
              <w:t>3</w:t>
            </w:r>
          </w:p>
        </w:tc>
        <w:tc>
          <w:tcPr>
            <w:tcW w:w="1080" w:type="dxa"/>
            <w:vAlign w:val="center"/>
          </w:tcPr>
          <w:p w:rsidR="0089097A" w:rsidRPr="009616A4" w:rsidRDefault="0089097A" w:rsidP="0069280D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原则</w:t>
            </w:r>
          </w:p>
        </w:tc>
        <w:tc>
          <w:tcPr>
            <w:tcW w:w="5040" w:type="dxa"/>
            <w:vAlign w:val="center"/>
          </w:tcPr>
          <w:p w:rsidR="0089097A" w:rsidRPr="009616A4" w:rsidRDefault="0089097A" w:rsidP="0069280D">
            <w:pPr>
              <w:spacing w:line="240" w:lineRule="atLeast"/>
              <w:rPr>
                <w:rFonts w:ascii="宋体" w:hAnsi="宋体"/>
                <w:color w:val="000000"/>
                <w:szCs w:val="21"/>
              </w:rPr>
            </w:pPr>
            <w:r w:rsidRPr="00F91DD0">
              <w:rPr>
                <w:rFonts w:ascii="宋体" w:hAnsi="宋体" w:cs="Arial" w:hint="eastAsia"/>
                <w:spacing w:val="-5"/>
                <w:sz w:val="24"/>
              </w:rPr>
              <w:t>保护人员优先、防止和控制事故蔓延优先、保护环境优先</w:t>
            </w:r>
          </w:p>
        </w:tc>
        <w:tc>
          <w:tcPr>
            <w:tcW w:w="2340" w:type="dxa"/>
            <w:vAlign w:val="center"/>
          </w:tcPr>
          <w:p w:rsidR="0089097A" w:rsidRPr="009616A4" w:rsidRDefault="0089097A" w:rsidP="0069280D">
            <w:pPr>
              <w:spacing w:line="240" w:lineRule="atLeas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963AB6">
              <w:rPr>
                <w:rFonts w:ascii="宋体" w:hAnsi="宋体" w:hint="eastAsia"/>
                <w:color w:val="000000"/>
                <w:szCs w:val="21"/>
              </w:rPr>
              <w:t>符合</w:t>
            </w:r>
            <w:r>
              <w:rPr>
                <w:rFonts w:ascii="宋体" w:hAnsi="宋体" w:hint="eastAsia"/>
                <w:color w:val="000000"/>
                <w:szCs w:val="21"/>
              </w:rPr>
              <w:t>《</w:t>
            </w:r>
            <w:r w:rsidRPr="00963AB6">
              <w:rPr>
                <w:rFonts w:ascii="宋体" w:hAnsi="宋体" w:hint="eastAsia"/>
                <w:color w:val="000000"/>
                <w:szCs w:val="21"/>
              </w:rPr>
              <w:t>生产经营单位</w:t>
            </w:r>
            <w:r>
              <w:rPr>
                <w:rFonts w:ascii="宋体" w:hAnsi="宋体" w:hint="eastAsia"/>
                <w:color w:val="000000"/>
                <w:szCs w:val="21"/>
              </w:rPr>
              <w:t>安全生产事故应急预案编制导则》</w:t>
            </w:r>
          </w:p>
        </w:tc>
        <w:tc>
          <w:tcPr>
            <w:tcW w:w="746" w:type="dxa"/>
            <w:vAlign w:val="center"/>
          </w:tcPr>
          <w:p w:rsidR="0089097A" w:rsidRPr="009616A4" w:rsidRDefault="0089097A" w:rsidP="0069280D">
            <w:pPr>
              <w:spacing w:line="240" w:lineRule="atLeas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  <w:tr w:rsidR="0089097A" w:rsidRPr="00AE092D" w:rsidTr="0069280D">
        <w:trPr>
          <w:trHeight w:val="375"/>
          <w:jc w:val="center"/>
        </w:trPr>
        <w:tc>
          <w:tcPr>
            <w:tcW w:w="648" w:type="dxa"/>
            <w:vAlign w:val="center"/>
          </w:tcPr>
          <w:p w:rsidR="0089097A" w:rsidRPr="009616A4" w:rsidRDefault="0089097A" w:rsidP="0069280D">
            <w:pPr>
              <w:spacing w:line="240" w:lineRule="atLeas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89097A" w:rsidRPr="009616A4" w:rsidRDefault="0089097A" w:rsidP="0069280D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组织</w:t>
            </w:r>
          </w:p>
        </w:tc>
        <w:tc>
          <w:tcPr>
            <w:tcW w:w="5040" w:type="dxa"/>
            <w:vAlign w:val="center"/>
          </w:tcPr>
          <w:p w:rsidR="0089097A" w:rsidRPr="009616A4" w:rsidRDefault="0089097A" w:rsidP="0069280D">
            <w:pPr>
              <w:spacing w:line="240" w:lineRule="atLeas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有应急管理领导小组</w:t>
            </w:r>
          </w:p>
        </w:tc>
        <w:tc>
          <w:tcPr>
            <w:tcW w:w="2340" w:type="dxa"/>
            <w:vAlign w:val="center"/>
          </w:tcPr>
          <w:p w:rsidR="0089097A" w:rsidRPr="00AE092D" w:rsidRDefault="0089097A" w:rsidP="0069280D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E092D">
              <w:rPr>
                <w:rFonts w:ascii="宋体" w:hAnsi="宋体" w:hint="eastAsia"/>
                <w:color w:val="000000"/>
                <w:szCs w:val="21"/>
              </w:rPr>
              <w:t>有</w:t>
            </w:r>
          </w:p>
        </w:tc>
        <w:tc>
          <w:tcPr>
            <w:tcW w:w="746" w:type="dxa"/>
            <w:vAlign w:val="center"/>
          </w:tcPr>
          <w:p w:rsidR="0089097A" w:rsidRPr="00AE092D" w:rsidRDefault="0089097A" w:rsidP="0069280D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89097A" w:rsidRPr="00AE092D" w:rsidTr="0069280D">
        <w:trPr>
          <w:trHeight w:val="375"/>
          <w:jc w:val="center"/>
        </w:trPr>
        <w:tc>
          <w:tcPr>
            <w:tcW w:w="648" w:type="dxa"/>
            <w:vMerge w:val="restart"/>
            <w:vAlign w:val="center"/>
          </w:tcPr>
          <w:p w:rsidR="0089097A" w:rsidRPr="009616A4" w:rsidRDefault="0089097A" w:rsidP="0069280D">
            <w:pPr>
              <w:spacing w:line="240" w:lineRule="atLeas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9616A4">
              <w:rPr>
                <w:rFonts w:ascii="宋体" w:hAnsi="宋体" w:hint="eastAsia"/>
                <w:b/>
                <w:color w:val="000000"/>
                <w:szCs w:val="21"/>
              </w:rPr>
              <w:t>5</w:t>
            </w:r>
          </w:p>
        </w:tc>
        <w:tc>
          <w:tcPr>
            <w:tcW w:w="1080" w:type="dxa"/>
            <w:vMerge w:val="restart"/>
            <w:vAlign w:val="center"/>
          </w:tcPr>
          <w:p w:rsidR="0089097A" w:rsidRPr="009616A4" w:rsidRDefault="0089097A" w:rsidP="0069280D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职责</w:t>
            </w:r>
          </w:p>
        </w:tc>
        <w:tc>
          <w:tcPr>
            <w:tcW w:w="5040" w:type="dxa"/>
            <w:vAlign w:val="center"/>
          </w:tcPr>
          <w:p w:rsidR="0089097A" w:rsidRPr="009616A4" w:rsidRDefault="0089097A" w:rsidP="0069280D">
            <w:pPr>
              <w:spacing w:line="240" w:lineRule="atLeast"/>
              <w:rPr>
                <w:rFonts w:ascii="宋体" w:hAnsi="宋体"/>
                <w:color w:val="000000"/>
                <w:szCs w:val="21"/>
              </w:rPr>
            </w:pPr>
            <w:r w:rsidRPr="009616A4">
              <w:rPr>
                <w:rFonts w:ascii="宋体" w:hAnsi="宋体" w:hint="eastAsia"/>
                <w:color w:val="000000"/>
                <w:szCs w:val="21"/>
              </w:rPr>
              <w:t>1、</w:t>
            </w:r>
            <w:r>
              <w:rPr>
                <w:rFonts w:ascii="宋体" w:hAnsi="宋体" w:hint="eastAsia"/>
                <w:color w:val="000000"/>
                <w:szCs w:val="21"/>
              </w:rPr>
              <w:t>组长职责，副组长职责</w:t>
            </w:r>
          </w:p>
        </w:tc>
        <w:tc>
          <w:tcPr>
            <w:tcW w:w="2340" w:type="dxa"/>
            <w:vAlign w:val="center"/>
          </w:tcPr>
          <w:p w:rsidR="0089097A" w:rsidRPr="00AE092D" w:rsidRDefault="0089097A" w:rsidP="0069280D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E092D">
              <w:rPr>
                <w:rFonts w:ascii="宋体" w:hAnsi="宋体" w:hint="eastAsia"/>
                <w:color w:val="000000"/>
                <w:szCs w:val="21"/>
              </w:rPr>
              <w:t>职责明确</w:t>
            </w:r>
          </w:p>
        </w:tc>
        <w:tc>
          <w:tcPr>
            <w:tcW w:w="746" w:type="dxa"/>
            <w:vAlign w:val="center"/>
          </w:tcPr>
          <w:p w:rsidR="0089097A" w:rsidRPr="00AE092D" w:rsidRDefault="0089097A" w:rsidP="0069280D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89097A" w:rsidRPr="00AE092D" w:rsidTr="0069280D">
        <w:trPr>
          <w:trHeight w:val="375"/>
          <w:jc w:val="center"/>
        </w:trPr>
        <w:tc>
          <w:tcPr>
            <w:tcW w:w="648" w:type="dxa"/>
            <w:vMerge/>
            <w:vAlign w:val="center"/>
          </w:tcPr>
          <w:p w:rsidR="0089097A" w:rsidRPr="009616A4" w:rsidRDefault="0089097A" w:rsidP="0069280D">
            <w:pPr>
              <w:spacing w:line="240" w:lineRule="atLeas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080" w:type="dxa"/>
            <w:vMerge/>
            <w:vAlign w:val="center"/>
          </w:tcPr>
          <w:p w:rsidR="0089097A" w:rsidRPr="009616A4" w:rsidRDefault="0089097A" w:rsidP="0069280D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040" w:type="dxa"/>
            <w:vAlign w:val="center"/>
          </w:tcPr>
          <w:p w:rsidR="0089097A" w:rsidRPr="009616A4" w:rsidRDefault="0089097A" w:rsidP="0069280D">
            <w:pPr>
              <w:spacing w:line="240" w:lineRule="atLeast"/>
              <w:rPr>
                <w:rFonts w:ascii="宋体" w:hAnsi="宋体"/>
                <w:color w:val="000000"/>
                <w:szCs w:val="21"/>
              </w:rPr>
            </w:pPr>
            <w:r w:rsidRPr="009616A4">
              <w:rPr>
                <w:rFonts w:ascii="宋体" w:hAnsi="宋体" w:hint="eastAsia"/>
                <w:color w:val="000000"/>
                <w:szCs w:val="21"/>
              </w:rPr>
              <w:t>2、，</w:t>
            </w:r>
            <w:r>
              <w:rPr>
                <w:rFonts w:ascii="宋体" w:hAnsi="宋体" w:hint="eastAsia"/>
                <w:color w:val="000000"/>
                <w:szCs w:val="21"/>
              </w:rPr>
              <w:t>成员职责</w:t>
            </w:r>
          </w:p>
        </w:tc>
        <w:tc>
          <w:tcPr>
            <w:tcW w:w="2340" w:type="dxa"/>
            <w:vAlign w:val="center"/>
          </w:tcPr>
          <w:p w:rsidR="0089097A" w:rsidRPr="00AE092D" w:rsidRDefault="0089097A" w:rsidP="0069280D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E092D">
              <w:rPr>
                <w:rFonts w:ascii="宋体" w:hAnsi="宋体" w:hint="eastAsia"/>
                <w:color w:val="000000"/>
                <w:szCs w:val="21"/>
              </w:rPr>
              <w:t>职责明确</w:t>
            </w:r>
          </w:p>
        </w:tc>
        <w:tc>
          <w:tcPr>
            <w:tcW w:w="746" w:type="dxa"/>
            <w:vAlign w:val="center"/>
          </w:tcPr>
          <w:p w:rsidR="0089097A" w:rsidRPr="00AE092D" w:rsidRDefault="0089097A" w:rsidP="0069280D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89097A" w:rsidRPr="00AE092D" w:rsidTr="0069280D">
        <w:trPr>
          <w:trHeight w:val="375"/>
          <w:jc w:val="center"/>
        </w:trPr>
        <w:tc>
          <w:tcPr>
            <w:tcW w:w="648" w:type="dxa"/>
            <w:vAlign w:val="center"/>
          </w:tcPr>
          <w:p w:rsidR="0089097A" w:rsidRPr="009616A4" w:rsidRDefault="0089097A" w:rsidP="0069280D">
            <w:pPr>
              <w:spacing w:line="240" w:lineRule="atLeas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9616A4">
              <w:rPr>
                <w:rFonts w:ascii="宋体" w:hAnsi="宋体" w:hint="eastAsia"/>
                <w:b/>
                <w:color w:val="000000"/>
                <w:szCs w:val="21"/>
              </w:rPr>
              <w:t>6</w:t>
            </w:r>
          </w:p>
        </w:tc>
        <w:tc>
          <w:tcPr>
            <w:tcW w:w="1080" w:type="dxa"/>
            <w:vAlign w:val="center"/>
          </w:tcPr>
          <w:p w:rsidR="0089097A" w:rsidRPr="009616A4" w:rsidRDefault="0089097A" w:rsidP="0069280D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风险辨识</w:t>
            </w:r>
          </w:p>
        </w:tc>
        <w:tc>
          <w:tcPr>
            <w:tcW w:w="5040" w:type="dxa"/>
            <w:vAlign w:val="center"/>
          </w:tcPr>
          <w:p w:rsidR="0089097A" w:rsidRPr="009616A4" w:rsidRDefault="0089097A" w:rsidP="0069280D">
            <w:pPr>
              <w:spacing w:line="240" w:lineRule="atLeas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主要危害辨识</w:t>
            </w:r>
          </w:p>
        </w:tc>
        <w:tc>
          <w:tcPr>
            <w:tcW w:w="2340" w:type="dxa"/>
            <w:vAlign w:val="center"/>
          </w:tcPr>
          <w:p w:rsidR="0089097A" w:rsidRPr="00AE092D" w:rsidRDefault="0089097A" w:rsidP="0069280D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E092D">
              <w:rPr>
                <w:rFonts w:ascii="宋体" w:hAnsi="宋体" w:hint="eastAsia"/>
                <w:color w:val="000000"/>
                <w:szCs w:val="21"/>
              </w:rPr>
              <w:t>较为全面</w:t>
            </w:r>
          </w:p>
        </w:tc>
        <w:tc>
          <w:tcPr>
            <w:tcW w:w="746" w:type="dxa"/>
            <w:vAlign w:val="center"/>
          </w:tcPr>
          <w:p w:rsidR="0089097A" w:rsidRPr="00AE092D" w:rsidRDefault="0089097A" w:rsidP="0069280D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89097A" w:rsidRPr="00AE092D" w:rsidTr="0069280D">
        <w:trPr>
          <w:trHeight w:val="760"/>
          <w:jc w:val="center"/>
        </w:trPr>
        <w:tc>
          <w:tcPr>
            <w:tcW w:w="648" w:type="dxa"/>
            <w:vAlign w:val="center"/>
          </w:tcPr>
          <w:p w:rsidR="0089097A" w:rsidRPr="009616A4" w:rsidRDefault="0089097A" w:rsidP="0069280D">
            <w:pPr>
              <w:spacing w:line="240" w:lineRule="atLeas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9616A4">
              <w:rPr>
                <w:rFonts w:ascii="宋体" w:hAnsi="宋体" w:hint="eastAsia"/>
                <w:b/>
                <w:color w:val="000000"/>
                <w:szCs w:val="21"/>
              </w:rPr>
              <w:t>7</w:t>
            </w:r>
          </w:p>
          <w:p w:rsidR="0089097A" w:rsidRPr="009616A4" w:rsidRDefault="0089097A" w:rsidP="0069280D">
            <w:pPr>
              <w:spacing w:line="240" w:lineRule="atLeas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89097A" w:rsidRPr="009616A4" w:rsidRDefault="0089097A" w:rsidP="0069280D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响应级别的确认</w:t>
            </w:r>
          </w:p>
        </w:tc>
        <w:tc>
          <w:tcPr>
            <w:tcW w:w="5040" w:type="dxa"/>
            <w:vAlign w:val="center"/>
          </w:tcPr>
          <w:p w:rsidR="0089097A" w:rsidRPr="000948E5" w:rsidRDefault="0089097A" w:rsidP="0089097A">
            <w:pPr>
              <w:spacing w:line="240" w:lineRule="atLeast"/>
              <w:rPr>
                <w:rFonts w:ascii="宋体" w:hAnsi="宋体"/>
                <w:color w:val="000000"/>
                <w:szCs w:val="21"/>
              </w:rPr>
            </w:pPr>
            <w:r w:rsidRPr="000948E5">
              <w:rPr>
                <w:rFonts w:ascii="宋体" w:hAnsi="宋体" w:hint="eastAsia"/>
                <w:szCs w:val="21"/>
              </w:rPr>
              <w:t>应急响应级别分类</w:t>
            </w:r>
            <w:r>
              <w:rPr>
                <w:rFonts w:ascii="宋体" w:hAnsi="宋体" w:hint="eastAsia"/>
                <w:szCs w:val="21"/>
              </w:rPr>
              <w:t>：二、</w:t>
            </w:r>
          </w:p>
        </w:tc>
        <w:tc>
          <w:tcPr>
            <w:tcW w:w="2340" w:type="dxa"/>
            <w:vAlign w:val="center"/>
          </w:tcPr>
          <w:p w:rsidR="0089097A" w:rsidRPr="00AE092D" w:rsidRDefault="00583305" w:rsidP="0069280D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划分</w:t>
            </w:r>
            <w:r w:rsidR="0089097A" w:rsidRPr="00AE092D">
              <w:rPr>
                <w:rFonts w:ascii="宋体" w:hAnsi="宋体" w:hint="eastAsia"/>
                <w:color w:val="000000"/>
                <w:szCs w:val="21"/>
              </w:rPr>
              <w:t>合理</w:t>
            </w:r>
          </w:p>
        </w:tc>
        <w:tc>
          <w:tcPr>
            <w:tcW w:w="746" w:type="dxa"/>
            <w:vAlign w:val="center"/>
          </w:tcPr>
          <w:p w:rsidR="0089097A" w:rsidRPr="00AE092D" w:rsidRDefault="0089097A" w:rsidP="0069280D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89097A" w:rsidRPr="00AE092D" w:rsidTr="0069280D">
        <w:trPr>
          <w:trHeight w:val="375"/>
          <w:jc w:val="center"/>
        </w:trPr>
        <w:tc>
          <w:tcPr>
            <w:tcW w:w="648" w:type="dxa"/>
            <w:vMerge w:val="restart"/>
            <w:vAlign w:val="center"/>
          </w:tcPr>
          <w:p w:rsidR="0089097A" w:rsidRPr="009616A4" w:rsidRDefault="0089097A" w:rsidP="0069280D">
            <w:pPr>
              <w:spacing w:line="240" w:lineRule="atLeas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9616A4">
              <w:rPr>
                <w:rFonts w:ascii="宋体" w:hAnsi="宋体" w:hint="eastAsia"/>
                <w:b/>
                <w:color w:val="000000"/>
                <w:szCs w:val="21"/>
              </w:rPr>
              <w:t>8</w:t>
            </w:r>
          </w:p>
        </w:tc>
        <w:tc>
          <w:tcPr>
            <w:tcW w:w="1080" w:type="dxa"/>
            <w:vMerge w:val="restart"/>
            <w:vAlign w:val="center"/>
          </w:tcPr>
          <w:p w:rsidR="0089097A" w:rsidRPr="009616A4" w:rsidRDefault="0089097A" w:rsidP="0069280D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  <w:p w:rsidR="0089097A" w:rsidRPr="000948E5" w:rsidRDefault="0089097A" w:rsidP="0069280D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948E5">
              <w:rPr>
                <w:rFonts w:ascii="宋体" w:hAnsi="宋体" w:hint="eastAsia"/>
                <w:szCs w:val="21"/>
              </w:rPr>
              <w:t>应急指挥系统</w:t>
            </w:r>
          </w:p>
        </w:tc>
        <w:tc>
          <w:tcPr>
            <w:tcW w:w="5040" w:type="dxa"/>
            <w:vAlign w:val="center"/>
          </w:tcPr>
          <w:p w:rsidR="0089097A" w:rsidRPr="00105438" w:rsidRDefault="0089097A" w:rsidP="009E0E29">
            <w:pPr>
              <w:rPr>
                <w:rFonts w:hint="eastAsia"/>
                <w:szCs w:val="21"/>
              </w:rPr>
            </w:pPr>
            <w:r w:rsidRPr="00105438">
              <w:rPr>
                <w:rFonts w:ascii="宋体" w:hAnsi="宋体" w:hint="eastAsia"/>
                <w:color w:val="000000"/>
                <w:szCs w:val="21"/>
              </w:rPr>
              <w:t>1、</w:t>
            </w:r>
            <w:r w:rsidR="009E0E29" w:rsidRPr="00105438">
              <w:rPr>
                <w:rFonts w:hint="eastAsia"/>
                <w:szCs w:val="21"/>
              </w:rPr>
              <w:t>应急总指挥</w:t>
            </w:r>
          </w:p>
        </w:tc>
        <w:tc>
          <w:tcPr>
            <w:tcW w:w="2340" w:type="dxa"/>
            <w:vAlign w:val="center"/>
          </w:tcPr>
          <w:p w:rsidR="0089097A" w:rsidRPr="00AE092D" w:rsidRDefault="0089097A" w:rsidP="0069280D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E092D">
              <w:rPr>
                <w:rFonts w:ascii="宋体" w:hAnsi="宋体" w:hint="eastAsia"/>
                <w:color w:val="000000"/>
                <w:szCs w:val="21"/>
              </w:rPr>
              <w:t>定人定职</w:t>
            </w:r>
          </w:p>
        </w:tc>
        <w:tc>
          <w:tcPr>
            <w:tcW w:w="746" w:type="dxa"/>
            <w:vAlign w:val="center"/>
          </w:tcPr>
          <w:p w:rsidR="0089097A" w:rsidRPr="00AE092D" w:rsidRDefault="0089097A" w:rsidP="0069280D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89097A" w:rsidRPr="00AE092D" w:rsidTr="0069280D">
        <w:trPr>
          <w:trHeight w:val="375"/>
          <w:jc w:val="center"/>
        </w:trPr>
        <w:tc>
          <w:tcPr>
            <w:tcW w:w="648" w:type="dxa"/>
            <w:vMerge/>
            <w:vAlign w:val="center"/>
          </w:tcPr>
          <w:p w:rsidR="0089097A" w:rsidRPr="009616A4" w:rsidRDefault="0089097A" w:rsidP="0069280D">
            <w:pPr>
              <w:spacing w:line="240" w:lineRule="atLeas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080" w:type="dxa"/>
            <w:vMerge/>
            <w:vAlign w:val="center"/>
          </w:tcPr>
          <w:p w:rsidR="0089097A" w:rsidRPr="009616A4" w:rsidRDefault="0089097A" w:rsidP="0069280D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040" w:type="dxa"/>
            <w:tcBorders>
              <w:bottom w:val="single" w:sz="4" w:space="0" w:color="auto"/>
            </w:tcBorders>
            <w:vAlign w:val="center"/>
          </w:tcPr>
          <w:p w:rsidR="0089097A" w:rsidRPr="00105438" w:rsidRDefault="0089097A" w:rsidP="00105438">
            <w:pPr>
              <w:spacing w:line="240" w:lineRule="atLeast"/>
              <w:rPr>
                <w:rFonts w:ascii="宋体" w:hAnsi="宋体"/>
                <w:color w:val="000000"/>
                <w:szCs w:val="21"/>
              </w:rPr>
            </w:pPr>
            <w:r w:rsidRPr="00105438">
              <w:rPr>
                <w:rFonts w:ascii="宋体" w:hAnsi="宋体" w:hint="eastAsia"/>
                <w:color w:val="000000"/>
                <w:szCs w:val="21"/>
              </w:rPr>
              <w:t>2、</w:t>
            </w:r>
            <w:r w:rsidR="00105438" w:rsidRPr="00105438">
              <w:rPr>
                <w:rFonts w:hint="eastAsia"/>
                <w:szCs w:val="21"/>
              </w:rPr>
              <w:t>检测</w:t>
            </w:r>
            <w:r w:rsidR="00105438">
              <w:rPr>
                <w:rFonts w:hint="eastAsia"/>
                <w:szCs w:val="21"/>
              </w:rPr>
              <w:t>、</w:t>
            </w:r>
            <w:r w:rsidR="00105438" w:rsidRPr="00105438">
              <w:rPr>
                <w:rFonts w:hint="eastAsia"/>
                <w:szCs w:val="21"/>
              </w:rPr>
              <w:t>通讯</w:t>
            </w:r>
            <w:r w:rsidR="00105438">
              <w:rPr>
                <w:rFonts w:hint="eastAsia"/>
                <w:szCs w:val="21"/>
              </w:rPr>
              <w:t>、</w:t>
            </w:r>
            <w:r w:rsidR="00105438" w:rsidRPr="00105438">
              <w:rPr>
                <w:rFonts w:hint="eastAsia"/>
                <w:szCs w:val="21"/>
              </w:rPr>
              <w:t>后勤</w:t>
            </w:r>
            <w:r w:rsidR="00105438">
              <w:rPr>
                <w:rFonts w:hint="eastAsia"/>
                <w:szCs w:val="21"/>
              </w:rPr>
              <w:t>、</w:t>
            </w:r>
            <w:r w:rsidR="00105438" w:rsidRPr="00105438">
              <w:rPr>
                <w:rFonts w:hint="eastAsia"/>
                <w:szCs w:val="21"/>
              </w:rPr>
              <w:t>保障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89097A" w:rsidRPr="00AE092D" w:rsidRDefault="0089097A" w:rsidP="0069280D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E092D">
              <w:rPr>
                <w:rFonts w:ascii="宋体" w:hAnsi="宋体" w:hint="eastAsia"/>
                <w:color w:val="000000"/>
                <w:szCs w:val="21"/>
              </w:rPr>
              <w:t>定人定职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:rsidR="0089097A" w:rsidRPr="00AE092D" w:rsidRDefault="0089097A" w:rsidP="0069280D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89097A" w:rsidRPr="00AE092D" w:rsidTr="0069280D">
        <w:trPr>
          <w:trHeight w:val="375"/>
          <w:jc w:val="center"/>
        </w:trPr>
        <w:tc>
          <w:tcPr>
            <w:tcW w:w="648" w:type="dxa"/>
            <w:vMerge/>
            <w:tcBorders>
              <w:bottom w:val="single" w:sz="4" w:space="0" w:color="auto"/>
            </w:tcBorders>
            <w:vAlign w:val="center"/>
          </w:tcPr>
          <w:p w:rsidR="0089097A" w:rsidRPr="009616A4" w:rsidRDefault="0089097A" w:rsidP="0069280D">
            <w:pPr>
              <w:spacing w:line="240" w:lineRule="atLeas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center"/>
          </w:tcPr>
          <w:p w:rsidR="0089097A" w:rsidRPr="009616A4" w:rsidRDefault="0089097A" w:rsidP="0069280D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040" w:type="dxa"/>
            <w:tcBorders>
              <w:bottom w:val="single" w:sz="4" w:space="0" w:color="auto"/>
            </w:tcBorders>
            <w:vAlign w:val="center"/>
          </w:tcPr>
          <w:p w:rsidR="0089097A" w:rsidRPr="00105438" w:rsidRDefault="0089097A" w:rsidP="00105438">
            <w:pPr>
              <w:rPr>
                <w:rFonts w:hint="eastAsia"/>
                <w:szCs w:val="21"/>
              </w:rPr>
            </w:pPr>
            <w:r w:rsidRPr="00105438">
              <w:rPr>
                <w:rFonts w:ascii="宋体" w:hAnsi="宋体" w:hint="eastAsia"/>
                <w:color w:val="000000"/>
                <w:szCs w:val="21"/>
              </w:rPr>
              <w:t>3、</w:t>
            </w:r>
            <w:r w:rsidR="00105438" w:rsidRPr="00105438">
              <w:rPr>
                <w:szCs w:val="21"/>
              </w:rPr>
              <w:t>疏散</w:t>
            </w:r>
            <w:r w:rsidR="00105438">
              <w:rPr>
                <w:rFonts w:hint="eastAsia"/>
                <w:szCs w:val="21"/>
              </w:rPr>
              <w:t>、</w:t>
            </w:r>
            <w:r w:rsidR="00105438" w:rsidRPr="00105438">
              <w:rPr>
                <w:rFonts w:hint="eastAsia"/>
                <w:szCs w:val="21"/>
              </w:rPr>
              <w:t>抢险</w:t>
            </w:r>
            <w:r w:rsidR="00105438">
              <w:rPr>
                <w:rFonts w:hint="eastAsia"/>
                <w:szCs w:val="21"/>
              </w:rPr>
              <w:t>、</w:t>
            </w:r>
            <w:r w:rsidR="00105438" w:rsidRPr="00105438">
              <w:rPr>
                <w:rFonts w:hint="eastAsia"/>
                <w:szCs w:val="21"/>
              </w:rPr>
              <w:t>救护</w:t>
            </w:r>
            <w:r w:rsidR="00105438">
              <w:rPr>
                <w:rFonts w:hint="eastAsia"/>
                <w:szCs w:val="21"/>
              </w:rPr>
              <w:t>、</w:t>
            </w:r>
            <w:r w:rsidR="00105438" w:rsidRPr="00105438">
              <w:rPr>
                <w:rFonts w:hint="eastAsia"/>
                <w:szCs w:val="21"/>
              </w:rPr>
              <w:t>警戒</w:t>
            </w:r>
            <w:r w:rsidR="00105438">
              <w:rPr>
                <w:rFonts w:hint="eastAsia"/>
                <w:szCs w:val="21"/>
              </w:rPr>
              <w:t>、</w:t>
            </w:r>
            <w:r w:rsidR="00105438" w:rsidRPr="00105438">
              <w:rPr>
                <w:rFonts w:hint="eastAsia"/>
                <w:szCs w:val="21"/>
              </w:rPr>
              <w:t>治安</w:t>
            </w:r>
            <w:r w:rsidR="00105438">
              <w:rPr>
                <w:rFonts w:hint="eastAsia"/>
                <w:szCs w:val="21"/>
              </w:rPr>
              <w:t>、</w:t>
            </w:r>
            <w:r w:rsidR="00105438" w:rsidRPr="00105438">
              <w:rPr>
                <w:rFonts w:hint="eastAsia"/>
                <w:szCs w:val="21"/>
              </w:rPr>
              <w:t>恢复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89097A" w:rsidRPr="00AE092D" w:rsidRDefault="0089097A" w:rsidP="0069280D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E092D">
              <w:rPr>
                <w:rFonts w:ascii="宋体" w:hAnsi="宋体" w:hint="eastAsia"/>
                <w:color w:val="000000"/>
                <w:szCs w:val="21"/>
              </w:rPr>
              <w:t>定人定职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:rsidR="0089097A" w:rsidRPr="00AE092D" w:rsidRDefault="0089097A" w:rsidP="0069280D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89097A" w:rsidRPr="00AE092D" w:rsidTr="0069280D">
        <w:trPr>
          <w:trHeight w:val="375"/>
          <w:jc w:val="center"/>
        </w:trPr>
        <w:tc>
          <w:tcPr>
            <w:tcW w:w="648" w:type="dxa"/>
            <w:vAlign w:val="center"/>
          </w:tcPr>
          <w:p w:rsidR="0089097A" w:rsidRPr="009616A4" w:rsidRDefault="009E0E29" w:rsidP="0069280D">
            <w:pPr>
              <w:spacing w:line="240" w:lineRule="atLeas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9</w:t>
            </w:r>
          </w:p>
        </w:tc>
        <w:tc>
          <w:tcPr>
            <w:tcW w:w="1080" w:type="dxa"/>
            <w:vAlign w:val="center"/>
          </w:tcPr>
          <w:p w:rsidR="0089097A" w:rsidRPr="00B92FF6" w:rsidRDefault="0089097A" w:rsidP="0069280D">
            <w:pPr>
              <w:spacing w:line="360" w:lineRule="auto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应急队伍建设</w:t>
            </w:r>
          </w:p>
        </w:tc>
        <w:tc>
          <w:tcPr>
            <w:tcW w:w="5040" w:type="dxa"/>
            <w:vAlign w:val="center"/>
          </w:tcPr>
          <w:p w:rsidR="0089097A" w:rsidRPr="00B92FF6" w:rsidRDefault="0089097A" w:rsidP="0069280D">
            <w:pPr>
              <w:spacing w:line="360" w:lineRule="auto"/>
              <w:ind w:firstLineChars="200" w:firstLine="420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人数和专业性符合要求，符合组织建设要求</w:t>
            </w:r>
          </w:p>
        </w:tc>
        <w:tc>
          <w:tcPr>
            <w:tcW w:w="2340" w:type="dxa"/>
            <w:vAlign w:val="center"/>
          </w:tcPr>
          <w:p w:rsidR="0089097A" w:rsidRPr="00AB779B" w:rsidRDefault="0089097A" w:rsidP="0069280D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组织建设尚可</w:t>
            </w:r>
          </w:p>
        </w:tc>
        <w:tc>
          <w:tcPr>
            <w:tcW w:w="746" w:type="dxa"/>
            <w:vAlign w:val="center"/>
          </w:tcPr>
          <w:p w:rsidR="0089097A" w:rsidRPr="00AE092D" w:rsidRDefault="0089097A" w:rsidP="0069280D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89097A" w:rsidRPr="00AE092D" w:rsidTr="0069280D">
        <w:trPr>
          <w:trHeight w:val="375"/>
          <w:jc w:val="center"/>
        </w:trPr>
        <w:tc>
          <w:tcPr>
            <w:tcW w:w="648" w:type="dxa"/>
            <w:vAlign w:val="center"/>
          </w:tcPr>
          <w:p w:rsidR="0089097A" w:rsidRPr="009616A4" w:rsidRDefault="009E0E29" w:rsidP="0069280D">
            <w:pPr>
              <w:spacing w:line="240" w:lineRule="atLeas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10</w:t>
            </w:r>
          </w:p>
        </w:tc>
        <w:tc>
          <w:tcPr>
            <w:tcW w:w="1080" w:type="dxa"/>
            <w:vAlign w:val="center"/>
          </w:tcPr>
          <w:p w:rsidR="0089097A" w:rsidRPr="008B0D5A" w:rsidRDefault="0089097A" w:rsidP="0069280D">
            <w:pPr>
              <w:spacing w:line="360" w:lineRule="auto"/>
              <w:rPr>
                <w:rFonts w:ascii="宋体" w:hAnsi="宋体"/>
                <w:szCs w:val="21"/>
              </w:rPr>
            </w:pPr>
            <w:r w:rsidRPr="008B0D5A">
              <w:rPr>
                <w:rFonts w:ascii="宋体" w:hAnsi="宋体" w:hint="eastAsia"/>
                <w:szCs w:val="21"/>
              </w:rPr>
              <w:t>宣传、培训</w:t>
            </w:r>
          </w:p>
        </w:tc>
        <w:tc>
          <w:tcPr>
            <w:tcW w:w="5040" w:type="dxa"/>
            <w:vAlign w:val="center"/>
          </w:tcPr>
          <w:p w:rsidR="0089097A" w:rsidRPr="009616A4" w:rsidRDefault="0089097A" w:rsidP="0069280D">
            <w:pPr>
              <w:spacing w:line="240" w:lineRule="atLeas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预案下发，培训。</w:t>
            </w:r>
          </w:p>
        </w:tc>
        <w:tc>
          <w:tcPr>
            <w:tcW w:w="2340" w:type="dxa"/>
            <w:vAlign w:val="center"/>
          </w:tcPr>
          <w:p w:rsidR="0089097A" w:rsidRPr="00AE092D" w:rsidRDefault="0089097A" w:rsidP="0069280D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有</w:t>
            </w:r>
            <w:r w:rsidRPr="00AE092D">
              <w:rPr>
                <w:rFonts w:ascii="宋体" w:hAnsi="宋体" w:hint="eastAsia"/>
                <w:color w:val="000000"/>
                <w:szCs w:val="21"/>
              </w:rPr>
              <w:t>下发记录和培训记录</w:t>
            </w:r>
          </w:p>
        </w:tc>
        <w:tc>
          <w:tcPr>
            <w:tcW w:w="746" w:type="dxa"/>
            <w:vAlign w:val="center"/>
          </w:tcPr>
          <w:p w:rsidR="0089097A" w:rsidRPr="00AE092D" w:rsidRDefault="0089097A" w:rsidP="0069280D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89097A" w:rsidRPr="00AE092D" w:rsidTr="0069280D">
        <w:trPr>
          <w:trHeight w:val="375"/>
          <w:jc w:val="center"/>
        </w:trPr>
        <w:tc>
          <w:tcPr>
            <w:tcW w:w="648" w:type="dxa"/>
            <w:vAlign w:val="center"/>
          </w:tcPr>
          <w:p w:rsidR="0089097A" w:rsidRPr="009616A4" w:rsidRDefault="009E0E29" w:rsidP="0069280D">
            <w:pPr>
              <w:spacing w:line="240" w:lineRule="atLeas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11</w:t>
            </w:r>
          </w:p>
        </w:tc>
        <w:tc>
          <w:tcPr>
            <w:tcW w:w="1080" w:type="dxa"/>
            <w:vAlign w:val="center"/>
          </w:tcPr>
          <w:p w:rsidR="0089097A" w:rsidRPr="009616A4" w:rsidRDefault="0089097A" w:rsidP="0069280D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  <w:highlight w:val="yellow"/>
              </w:rPr>
            </w:pPr>
            <w:r w:rsidRPr="009616A4">
              <w:rPr>
                <w:rFonts w:ascii="宋体" w:hAnsi="宋体" w:hint="eastAsia"/>
                <w:color w:val="000000"/>
                <w:szCs w:val="21"/>
              </w:rPr>
              <w:t>应急物资</w:t>
            </w:r>
          </w:p>
        </w:tc>
        <w:tc>
          <w:tcPr>
            <w:tcW w:w="5040" w:type="dxa"/>
            <w:vAlign w:val="center"/>
          </w:tcPr>
          <w:p w:rsidR="0089097A" w:rsidRPr="009616A4" w:rsidRDefault="0089097A" w:rsidP="0069280D">
            <w:pPr>
              <w:spacing w:line="240" w:lineRule="atLeast"/>
              <w:rPr>
                <w:rFonts w:ascii="宋体" w:hAnsi="宋体"/>
                <w:color w:val="000000"/>
                <w:szCs w:val="21"/>
              </w:rPr>
            </w:pPr>
            <w:r w:rsidRPr="009616A4">
              <w:rPr>
                <w:rFonts w:ascii="宋体" w:hAnsi="宋体" w:hint="eastAsia"/>
                <w:color w:val="000000"/>
                <w:szCs w:val="21"/>
              </w:rPr>
              <w:t>1、</w:t>
            </w:r>
            <w:r>
              <w:rPr>
                <w:rFonts w:ascii="宋体" w:hAnsi="宋体" w:hint="eastAsia"/>
                <w:color w:val="000000"/>
                <w:szCs w:val="21"/>
              </w:rPr>
              <w:t>有计划，已申报</w:t>
            </w:r>
          </w:p>
        </w:tc>
        <w:tc>
          <w:tcPr>
            <w:tcW w:w="2340" w:type="dxa"/>
            <w:vAlign w:val="center"/>
          </w:tcPr>
          <w:p w:rsidR="0089097A" w:rsidRPr="00AE092D" w:rsidRDefault="0089097A" w:rsidP="0069280D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E092D">
              <w:rPr>
                <w:rFonts w:ascii="宋体" w:hAnsi="宋体" w:hint="eastAsia"/>
                <w:color w:val="000000"/>
                <w:szCs w:val="21"/>
              </w:rPr>
              <w:t>已确认</w:t>
            </w:r>
          </w:p>
        </w:tc>
        <w:tc>
          <w:tcPr>
            <w:tcW w:w="746" w:type="dxa"/>
            <w:vAlign w:val="center"/>
          </w:tcPr>
          <w:p w:rsidR="0089097A" w:rsidRPr="00AE092D" w:rsidRDefault="0089097A" w:rsidP="0069280D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89097A" w:rsidTr="0069280D">
        <w:tblPrEx>
          <w:tblLook w:val="0000"/>
        </w:tblPrEx>
        <w:trPr>
          <w:trHeight w:val="2250"/>
          <w:jc w:val="center"/>
        </w:trPr>
        <w:tc>
          <w:tcPr>
            <w:tcW w:w="9854" w:type="dxa"/>
            <w:gridSpan w:val="5"/>
          </w:tcPr>
          <w:p w:rsidR="00105438" w:rsidRDefault="0089097A" w:rsidP="00105438">
            <w:pPr>
              <w:rPr>
                <w:rFonts w:hint="eastAsia"/>
                <w:sz w:val="28"/>
                <w:szCs w:val="28"/>
              </w:rPr>
            </w:pPr>
            <w:r w:rsidRPr="009616A4">
              <w:rPr>
                <w:rFonts w:ascii="宋体" w:hAnsi="宋体" w:hint="eastAsia"/>
                <w:b/>
                <w:bCs/>
                <w:sz w:val="28"/>
                <w:szCs w:val="28"/>
              </w:rPr>
              <w:t>评价人员签字：</w:t>
            </w:r>
          </w:p>
          <w:p w:rsidR="0089097A" w:rsidRDefault="0089097A" w:rsidP="00105438">
            <w:pPr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</w:tbl>
    <w:p w:rsidR="0089097A" w:rsidRDefault="0089097A" w:rsidP="00586107">
      <w:pPr>
        <w:rPr>
          <w:rFonts w:hint="eastAsia"/>
        </w:rPr>
      </w:pPr>
    </w:p>
    <w:p w:rsidR="00524AE2" w:rsidRDefault="00524AE2" w:rsidP="00586107">
      <w:pPr>
        <w:ind w:firstLine="285"/>
        <w:jc w:val="center"/>
        <w:rPr>
          <w:rFonts w:ascii="宋体" w:hAnsi="宋体"/>
          <w:b/>
          <w:color w:val="000000"/>
          <w:sz w:val="32"/>
          <w:szCs w:val="32"/>
        </w:rPr>
      </w:pPr>
    </w:p>
    <w:p w:rsidR="00524AE2" w:rsidRDefault="00524AE2" w:rsidP="00586107">
      <w:pPr>
        <w:ind w:firstLine="285"/>
        <w:jc w:val="center"/>
        <w:rPr>
          <w:rFonts w:ascii="宋体" w:hAnsi="宋体"/>
          <w:b/>
          <w:color w:val="000000"/>
          <w:sz w:val="32"/>
          <w:szCs w:val="32"/>
        </w:rPr>
      </w:pPr>
    </w:p>
    <w:p w:rsidR="00524AE2" w:rsidRDefault="00524AE2" w:rsidP="00586107">
      <w:pPr>
        <w:ind w:firstLine="285"/>
        <w:jc w:val="center"/>
        <w:rPr>
          <w:rFonts w:ascii="宋体" w:hAnsi="宋体"/>
          <w:b/>
          <w:color w:val="000000"/>
          <w:sz w:val="32"/>
          <w:szCs w:val="32"/>
        </w:rPr>
      </w:pPr>
    </w:p>
    <w:p w:rsidR="0089097A" w:rsidRPr="00586107" w:rsidRDefault="00586107" w:rsidP="00586107">
      <w:pPr>
        <w:ind w:firstLine="285"/>
        <w:jc w:val="center"/>
        <w:rPr>
          <w:rFonts w:hint="eastAsia"/>
        </w:rPr>
      </w:pPr>
      <w:r>
        <w:rPr>
          <w:rFonts w:ascii="宋体" w:hAnsi="宋体" w:hint="eastAsia"/>
          <w:b/>
          <w:color w:val="000000"/>
          <w:sz w:val="32"/>
          <w:szCs w:val="32"/>
        </w:rPr>
        <w:lastRenderedPageBreak/>
        <w:t>天然气泄漏应急演练培训签到表</w:t>
      </w:r>
    </w:p>
    <w:tbl>
      <w:tblPr>
        <w:tblStyle w:val="a3"/>
        <w:tblpPr w:leftFromText="180" w:rightFromText="180" w:vertAnchor="page" w:horzAnchor="margin" w:tblpY="2327"/>
        <w:tblW w:w="9889" w:type="dxa"/>
        <w:tblLook w:val="04A0"/>
      </w:tblPr>
      <w:tblGrid>
        <w:gridCol w:w="860"/>
        <w:gridCol w:w="886"/>
        <w:gridCol w:w="450"/>
        <w:gridCol w:w="1442"/>
        <w:gridCol w:w="865"/>
        <w:gridCol w:w="850"/>
        <w:gridCol w:w="1011"/>
        <w:gridCol w:w="616"/>
        <w:gridCol w:w="354"/>
        <w:gridCol w:w="2555"/>
      </w:tblGrid>
      <w:tr w:rsidR="00586107" w:rsidRPr="00583305" w:rsidTr="00524AE2">
        <w:trPr>
          <w:trHeight w:hRule="exact" w:val="861"/>
        </w:trPr>
        <w:tc>
          <w:tcPr>
            <w:tcW w:w="1746" w:type="dxa"/>
            <w:gridSpan w:val="2"/>
            <w:tcBorders>
              <w:right w:val="single" w:sz="4" w:space="0" w:color="7030A0"/>
            </w:tcBorders>
            <w:vAlign w:val="center"/>
          </w:tcPr>
          <w:p w:rsidR="00586107" w:rsidRPr="00583305" w:rsidRDefault="00586107" w:rsidP="00586107">
            <w:pPr>
              <w:rPr>
                <w:rFonts w:hint="eastAsia"/>
                <w:sz w:val="24"/>
                <w:szCs w:val="24"/>
              </w:rPr>
            </w:pPr>
            <w:r w:rsidRPr="00583305">
              <w:rPr>
                <w:rFonts w:hint="eastAsia"/>
                <w:sz w:val="24"/>
                <w:szCs w:val="24"/>
              </w:rPr>
              <w:t>培训内容</w:t>
            </w:r>
          </w:p>
        </w:tc>
        <w:tc>
          <w:tcPr>
            <w:tcW w:w="8143" w:type="dxa"/>
            <w:gridSpan w:val="8"/>
            <w:tcBorders>
              <w:left w:val="single" w:sz="4" w:space="0" w:color="7030A0"/>
            </w:tcBorders>
            <w:vAlign w:val="center"/>
          </w:tcPr>
          <w:p w:rsidR="00586107" w:rsidRPr="00583305" w:rsidRDefault="00E80C8B" w:rsidP="00586107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8"/>
                <w:szCs w:val="28"/>
              </w:rPr>
              <w:t>心肺复苏方法和空气呼吸机使用</w:t>
            </w:r>
          </w:p>
        </w:tc>
      </w:tr>
      <w:tr w:rsidR="00586107" w:rsidRPr="00583305" w:rsidTr="00524AE2">
        <w:trPr>
          <w:trHeight w:hRule="exact" w:val="454"/>
        </w:trPr>
        <w:tc>
          <w:tcPr>
            <w:tcW w:w="860" w:type="dxa"/>
            <w:vAlign w:val="center"/>
          </w:tcPr>
          <w:p w:rsidR="00586107" w:rsidRPr="00583305" w:rsidRDefault="00586107" w:rsidP="00586107">
            <w:pPr>
              <w:rPr>
                <w:rFonts w:hint="eastAsia"/>
                <w:sz w:val="24"/>
                <w:szCs w:val="24"/>
              </w:rPr>
            </w:pPr>
            <w:r w:rsidRPr="00583305">
              <w:rPr>
                <w:rFonts w:hint="eastAsia"/>
                <w:sz w:val="24"/>
                <w:szCs w:val="24"/>
              </w:rPr>
              <w:t>主持</w:t>
            </w:r>
          </w:p>
        </w:tc>
        <w:tc>
          <w:tcPr>
            <w:tcW w:w="1336" w:type="dxa"/>
            <w:gridSpan w:val="2"/>
            <w:vAlign w:val="center"/>
          </w:tcPr>
          <w:p w:rsidR="00586107" w:rsidRPr="00583305" w:rsidRDefault="00E80C8B" w:rsidP="00586107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黄克明</w:t>
            </w:r>
          </w:p>
        </w:tc>
        <w:tc>
          <w:tcPr>
            <w:tcW w:w="1442" w:type="dxa"/>
            <w:tcBorders>
              <w:right w:val="single" w:sz="4" w:space="0" w:color="auto"/>
            </w:tcBorders>
            <w:vAlign w:val="center"/>
          </w:tcPr>
          <w:p w:rsidR="00586107" w:rsidRPr="00583305" w:rsidRDefault="00586107" w:rsidP="00586107">
            <w:pPr>
              <w:rPr>
                <w:rFonts w:hint="eastAsia"/>
                <w:sz w:val="24"/>
                <w:szCs w:val="24"/>
              </w:rPr>
            </w:pPr>
            <w:r w:rsidRPr="00583305">
              <w:rPr>
                <w:rFonts w:hint="eastAsia"/>
                <w:sz w:val="24"/>
                <w:szCs w:val="24"/>
              </w:rPr>
              <w:t>地点</w:t>
            </w:r>
          </w:p>
        </w:tc>
        <w:tc>
          <w:tcPr>
            <w:tcW w:w="2726" w:type="dxa"/>
            <w:gridSpan w:val="3"/>
            <w:tcBorders>
              <w:right w:val="single" w:sz="4" w:space="0" w:color="auto"/>
            </w:tcBorders>
            <w:vAlign w:val="center"/>
          </w:tcPr>
          <w:p w:rsidR="00586107" w:rsidRPr="00583305" w:rsidRDefault="00E80C8B" w:rsidP="00586107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大件厂一楼会议室</w:t>
            </w:r>
          </w:p>
        </w:tc>
        <w:tc>
          <w:tcPr>
            <w:tcW w:w="97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6107" w:rsidRPr="00583305" w:rsidRDefault="00586107" w:rsidP="00586107">
            <w:pPr>
              <w:rPr>
                <w:rFonts w:hint="eastAsia"/>
                <w:sz w:val="24"/>
                <w:szCs w:val="24"/>
              </w:rPr>
            </w:pPr>
            <w:r w:rsidRPr="00583305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2555" w:type="dxa"/>
            <w:tcBorders>
              <w:left w:val="single" w:sz="4" w:space="0" w:color="auto"/>
            </w:tcBorders>
            <w:vAlign w:val="center"/>
          </w:tcPr>
          <w:p w:rsidR="00586107" w:rsidRPr="00583305" w:rsidRDefault="00E80C8B" w:rsidP="00586107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2013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>11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rFonts w:hint="eastAsia"/>
                <w:sz w:val="24"/>
                <w:szCs w:val="24"/>
              </w:rPr>
              <w:t>9.00</w:t>
            </w:r>
          </w:p>
        </w:tc>
      </w:tr>
      <w:tr w:rsidR="00586107" w:rsidRPr="00583305" w:rsidTr="00E80C8B">
        <w:trPr>
          <w:trHeight w:hRule="exact" w:val="454"/>
        </w:trPr>
        <w:tc>
          <w:tcPr>
            <w:tcW w:w="860" w:type="dxa"/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  <w:r w:rsidRPr="00583305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1336" w:type="dxa"/>
            <w:gridSpan w:val="2"/>
            <w:tcBorders>
              <w:right w:val="single" w:sz="4" w:space="0" w:color="7030A0"/>
            </w:tcBorders>
            <w:vAlign w:val="center"/>
          </w:tcPr>
          <w:p w:rsidR="00586107" w:rsidRPr="00583305" w:rsidRDefault="00586107" w:rsidP="00586107">
            <w:pPr>
              <w:rPr>
                <w:rFonts w:hint="eastAsia"/>
                <w:sz w:val="24"/>
                <w:szCs w:val="24"/>
              </w:rPr>
            </w:pPr>
            <w:r w:rsidRPr="00583305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2307" w:type="dxa"/>
            <w:gridSpan w:val="2"/>
            <w:tcBorders>
              <w:left w:val="single" w:sz="4" w:space="0" w:color="7030A0"/>
              <w:right w:val="single" w:sz="4" w:space="0" w:color="7030A0"/>
            </w:tcBorders>
            <w:vAlign w:val="center"/>
          </w:tcPr>
          <w:p w:rsidR="00586107" w:rsidRPr="00583305" w:rsidRDefault="00586107" w:rsidP="00586107">
            <w:pPr>
              <w:rPr>
                <w:rFonts w:hint="eastAsia"/>
                <w:sz w:val="24"/>
                <w:szCs w:val="24"/>
              </w:rPr>
            </w:pPr>
            <w:r w:rsidRPr="00583305">
              <w:rPr>
                <w:rFonts w:hint="eastAsia"/>
                <w:sz w:val="24"/>
                <w:szCs w:val="24"/>
              </w:rPr>
              <w:t>职务</w:t>
            </w:r>
          </w:p>
        </w:tc>
        <w:tc>
          <w:tcPr>
            <w:tcW w:w="850" w:type="dxa"/>
            <w:tcBorders>
              <w:left w:val="single" w:sz="4" w:space="0" w:color="7030A0"/>
              <w:right w:val="single" w:sz="4" w:space="0" w:color="7030A0"/>
            </w:tcBorders>
            <w:vAlign w:val="center"/>
          </w:tcPr>
          <w:p w:rsidR="00586107" w:rsidRPr="00583305" w:rsidRDefault="00E80C8B" w:rsidP="00E80C8B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-3.3pt;margin-top:1.2pt;width:0;height:481.8pt;z-index:251658240;mso-position-horizontal-relative:text;mso-position-vertical-relative:text" o:connectortype="straight"/>
              </w:pict>
            </w:r>
            <w:r w:rsidR="00586107" w:rsidRPr="00583305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1627" w:type="dxa"/>
            <w:gridSpan w:val="2"/>
            <w:tcBorders>
              <w:left w:val="single" w:sz="4" w:space="0" w:color="7030A0"/>
            </w:tcBorders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  <w:r w:rsidRPr="00583305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2909" w:type="dxa"/>
            <w:gridSpan w:val="2"/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  <w:r w:rsidRPr="00583305">
              <w:rPr>
                <w:rFonts w:hint="eastAsia"/>
                <w:sz w:val="24"/>
                <w:szCs w:val="24"/>
              </w:rPr>
              <w:t>职务</w:t>
            </w:r>
          </w:p>
        </w:tc>
      </w:tr>
      <w:tr w:rsidR="00586107" w:rsidRPr="00583305" w:rsidTr="00E80C8B">
        <w:trPr>
          <w:trHeight w:hRule="exact" w:val="454"/>
        </w:trPr>
        <w:tc>
          <w:tcPr>
            <w:tcW w:w="860" w:type="dxa"/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  <w:r w:rsidRPr="00583305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336" w:type="dxa"/>
            <w:gridSpan w:val="2"/>
            <w:tcBorders>
              <w:right w:val="single" w:sz="4" w:space="0" w:color="7030A0"/>
            </w:tcBorders>
            <w:vAlign w:val="center"/>
          </w:tcPr>
          <w:p w:rsidR="00586107" w:rsidRPr="00583305" w:rsidRDefault="00586107" w:rsidP="00586107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left w:val="single" w:sz="4" w:space="0" w:color="7030A0"/>
              <w:right w:val="single" w:sz="4" w:space="0" w:color="7030A0"/>
            </w:tcBorders>
            <w:vAlign w:val="center"/>
          </w:tcPr>
          <w:p w:rsidR="00586107" w:rsidRPr="00583305" w:rsidRDefault="00586107" w:rsidP="00586107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7030A0"/>
              <w:right w:val="single" w:sz="4" w:space="0" w:color="7030A0"/>
            </w:tcBorders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21</w:t>
            </w:r>
          </w:p>
        </w:tc>
        <w:tc>
          <w:tcPr>
            <w:tcW w:w="1627" w:type="dxa"/>
            <w:gridSpan w:val="2"/>
            <w:tcBorders>
              <w:left w:val="single" w:sz="4" w:space="0" w:color="7030A0"/>
            </w:tcBorders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909" w:type="dxa"/>
            <w:gridSpan w:val="2"/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586107" w:rsidRPr="00583305" w:rsidTr="00E80C8B">
        <w:trPr>
          <w:trHeight w:hRule="exact" w:val="454"/>
        </w:trPr>
        <w:tc>
          <w:tcPr>
            <w:tcW w:w="860" w:type="dxa"/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  <w:r w:rsidRPr="00583305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336" w:type="dxa"/>
            <w:gridSpan w:val="2"/>
            <w:vAlign w:val="center"/>
          </w:tcPr>
          <w:p w:rsidR="00586107" w:rsidRPr="00583305" w:rsidRDefault="00586107" w:rsidP="00586107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right w:val="single" w:sz="4" w:space="0" w:color="7030A0"/>
            </w:tcBorders>
            <w:vAlign w:val="center"/>
          </w:tcPr>
          <w:p w:rsidR="00586107" w:rsidRPr="00583305" w:rsidRDefault="00586107" w:rsidP="00586107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7030A0"/>
              <w:right w:val="single" w:sz="4" w:space="0" w:color="7030A0"/>
            </w:tcBorders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22</w:t>
            </w:r>
          </w:p>
        </w:tc>
        <w:tc>
          <w:tcPr>
            <w:tcW w:w="1627" w:type="dxa"/>
            <w:gridSpan w:val="2"/>
            <w:tcBorders>
              <w:left w:val="single" w:sz="4" w:space="0" w:color="7030A0"/>
            </w:tcBorders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909" w:type="dxa"/>
            <w:gridSpan w:val="2"/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586107" w:rsidRPr="00583305" w:rsidTr="00E80C8B">
        <w:trPr>
          <w:trHeight w:hRule="exact" w:val="454"/>
        </w:trPr>
        <w:tc>
          <w:tcPr>
            <w:tcW w:w="860" w:type="dxa"/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  <w:r w:rsidRPr="00583305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336" w:type="dxa"/>
            <w:gridSpan w:val="2"/>
            <w:vAlign w:val="center"/>
          </w:tcPr>
          <w:p w:rsidR="00586107" w:rsidRPr="00583305" w:rsidRDefault="00586107" w:rsidP="00586107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right w:val="single" w:sz="4" w:space="0" w:color="7030A0"/>
            </w:tcBorders>
            <w:vAlign w:val="center"/>
          </w:tcPr>
          <w:p w:rsidR="00586107" w:rsidRPr="00583305" w:rsidRDefault="00586107" w:rsidP="00586107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7030A0"/>
              <w:right w:val="single" w:sz="4" w:space="0" w:color="7030A0"/>
            </w:tcBorders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23</w:t>
            </w:r>
          </w:p>
        </w:tc>
        <w:tc>
          <w:tcPr>
            <w:tcW w:w="1627" w:type="dxa"/>
            <w:gridSpan w:val="2"/>
            <w:tcBorders>
              <w:left w:val="single" w:sz="4" w:space="0" w:color="7030A0"/>
            </w:tcBorders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909" w:type="dxa"/>
            <w:gridSpan w:val="2"/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586107" w:rsidRPr="00583305" w:rsidTr="00E80C8B">
        <w:trPr>
          <w:trHeight w:hRule="exact" w:val="454"/>
        </w:trPr>
        <w:tc>
          <w:tcPr>
            <w:tcW w:w="860" w:type="dxa"/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  <w:r w:rsidRPr="00583305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336" w:type="dxa"/>
            <w:gridSpan w:val="2"/>
            <w:vAlign w:val="center"/>
          </w:tcPr>
          <w:p w:rsidR="00586107" w:rsidRPr="00583305" w:rsidRDefault="00586107" w:rsidP="00586107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right w:val="single" w:sz="4" w:space="0" w:color="7030A0"/>
            </w:tcBorders>
            <w:vAlign w:val="center"/>
          </w:tcPr>
          <w:p w:rsidR="00586107" w:rsidRPr="00583305" w:rsidRDefault="00586107" w:rsidP="00586107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7030A0"/>
              <w:right w:val="single" w:sz="4" w:space="0" w:color="7030A0"/>
            </w:tcBorders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24</w:t>
            </w:r>
          </w:p>
        </w:tc>
        <w:tc>
          <w:tcPr>
            <w:tcW w:w="1627" w:type="dxa"/>
            <w:gridSpan w:val="2"/>
            <w:tcBorders>
              <w:left w:val="single" w:sz="4" w:space="0" w:color="7030A0"/>
            </w:tcBorders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909" w:type="dxa"/>
            <w:gridSpan w:val="2"/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586107" w:rsidRPr="00583305" w:rsidTr="00E80C8B">
        <w:trPr>
          <w:trHeight w:hRule="exact" w:val="454"/>
        </w:trPr>
        <w:tc>
          <w:tcPr>
            <w:tcW w:w="860" w:type="dxa"/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  <w:r w:rsidRPr="00583305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336" w:type="dxa"/>
            <w:gridSpan w:val="2"/>
            <w:vAlign w:val="center"/>
          </w:tcPr>
          <w:p w:rsidR="00586107" w:rsidRPr="00583305" w:rsidRDefault="00586107" w:rsidP="00586107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right w:val="single" w:sz="4" w:space="0" w:color="7030A0"/>
            </w:tcBorders>
            <w:vAlign w:val="center"/>
          </w:tcPr>
          <w:p w:rsidR="00586107" w:rsidRPr="00583305" w:rsidRDefault="00586107" w:rsidP="00586107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7030A0"/>
              <w:right w:val="single" w:sz="4" w:space="0" w:color="7030A0"/>
            </w:tcBorders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25</w:t>
            </w:r>
          </w:p>
        </w:tc>
        <w:tc>
          <w:tcPr>
            <w:tcW w:w="1627" w:type="dxa"/>
            <w:gridSpan w:val="2"/>
            <w:tcBorders>
              <w:left w:val="single" w:sz="4" w:space="0" w:color="7030A0"/>
            </w:tcBorders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909" w:type="dxa"/>
            <w:gridSpan w:val="2"/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586107" w:rsidRPr="00583305" w:rsidTr="00E80C8B">
        <w:trPr>
          <w:trHeight w:hRule="exact" w:val="454"/>
        </w:trPr>
        <w:tc>
          <w:tcPr>
            <w:tcW w:w="860" w:type="dxa"/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  <w:r w:rsidRPr="00583305"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336" w:type="dxa"/>
            <w:gridSpan w:val="2"/>
            <w:vAlign w:val="center"/>
          </w:tcPr>
          <w:p w:rsidR="00586107" w:rsidRPr="00583305" w:rsidRDefault="00586107" w:rsidP="00586107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right w:val="single" w:sz="4" w:space="0" w:color="7030A0"/>
            </w:tcBorders>
            <w:vAlign w:val="center"/>
          </w:tcPr>
          <w:p w:rsidR="00586107" w:rsidRPr="00583305" w:rsidRDefault="00586107" w:rsidP="00586107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7030A0"/>
              <w:right w:val="single" w:sz="4" w:space="0" w:color="7030A0"/>
            </w:tcBorders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26</w:t>
            </w:r>
          </w:p>
        </w:tc>
        <w:tc>
          <w:tcPr>
            <w:tcW w:w="1627" w:type="dxa"/>
            <w:gridSpan w:val="2"/>
            <w:tcBorders>
              <w:left w:val="single" w:sz="4" w:space="0" w:color="7030A0"/>
            </w:tcBorders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909" w:type="dxa"/>
            <w:gridSpan w:val="2"/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586107" w:rsidRPr="00583305" w:rsidTr="00E80C8B">
        <w:trPr>
          <w:trHeight w:hRule="exact" w:val="454"/>
        </w:trPr>
        <w:tc>
          <w:tcPr>
            <w:tcW w:w="860" w:type="dxa"/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  <w:r w:rsidRPr="00583305"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1336" w:type="dxa"/>
            <w:gridSpan w:val="2"/>
            <w:vAlign w:val="center"/>
          </w:tcPr>
          <w:p w:rsidR="00586107" w:rsidRPr="00583305" w:rsidRDefault="00586107" w:rsidP="00586107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right w:val="single" w:sz="4" w:space="0" w:color="7030A0"/>
            </w:tcBorders>
            <w:vAlign w:val="center"/>
          </w:tcPr>
          <w:p w:rsidR="00586107" w:rsidRPr="00583305" w:rsidRDefault="00586107" w:rsidP="00586107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7030A0"/>
              <w:right w:val="single" w:sz="4" w:space="0" w:color="7030A0"/>
            </w:tcBorders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27</w:t>
            </w:r>
          </w:p>
        </w:tc>
        <w:tc>
          <w:tcPr>
            <w:tcW w:w="1627" w:type="dxa"/>
            <w:gridSpan w:val="2"/>
            <w:tcBorders>
              <w:left w:val="single" w:sz="4" w:space="0" w:color="7030A0"/>
            </w:tcBorders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909" w:type="dxa"/>
            <w:gridSpan w:val="2"/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586107" w:rsidRPr="00583305" w:rsidTr="00E80C8B">
        <w:trPr>
          <w:trHeight w:hRule="exact" w:val="454"/>
        </w:trPr>
        <w:tc>
          <w:tcPr>
            <w:tcW w:w="860" w:type="dxa"/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  <w:r w:rsidRPr="00583305"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1336" w:type="dxa"/>
            <w:gridSpan w:val="2"/>
            <w:vAlign w:val="center"/>
          </w:tcPr>
          <w:p w:rsidR="00586107" w:rsidRPr="00583305" w:rsidRDefault="00586107" w:rsidP="00586107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right w:val="single" w:sz="4" w:space="0" w:color="7030A0"/>
            </w:tcBorders>
            <w:vAlign w:val="center"/>
          </w:tcPr>
          <w:p w:rsidR="00586107" w:rsidRPr="00583305" w:rsidRDefault="00586107" w:rsidP="00586107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7030A0"/>
              <w:right w:val="single" w:sz="4" w:space="0" w:color="7030A0"/>
            </w:tcBorders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28</w:t>
            </w:r>
          </w:p>
        </w:tc>
        <w:tc>
          <w:tcPr>
            <w:tcW w:w="1627" w:type="dxa"/>
            <w:gridSpan w:val="2"/>
            <w:tcBorders>
              <w:left w:val="single" w:sz="4" w:space="0" w:color="7030A0"/>
            </w:tcBorders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909" w:type="dxa"/>
            <w:gridSpan w:val="2"/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586107" w:rsidRPr="00583305" w:rsidTr="00E80C8B">
        <w:trPr>
          <w:trHeight w:hRule="exact" w:val="454"/>
        </w:trPr>
        <w:tc>
          <w:tcPr>
            <w:tcW w:w="860" w:type="dxa"/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  <w:r w:rsidRPr="00583305"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1336" w:type="dxa"/>
            <w:gridSpan w:val="2"/>
            <w:vAlign w:val="center"/>
          </w:tcPr>
          <w:p w:rsidR="00586107" w:rsidRPr="00583305" w:rsidRDefault="00586107" w:rsidP="00586107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right w:val="single" w:sz="4" w:space="0" w:color="7030A0"/>
            </w:tcBorders>
            <w:vAlign w:val="center"/>
          </w:tcPr>
          <w:p w:rsidR="00586107" w:rsidRPr="00583305" w:rsidRDefault="00586107" w:rsidP="00586107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7030A0"/>
              <w:right w:val="single" w:sz="4" w:space="0" w:color="7030A0"/>
            </w:tcBorders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29</w:t>
            </w:r>
          </w:p>
        </w:tc>
        <w:tc>
          <w:tcPr>
            <w:tcW w:w="1627" w:type="dxa"/>
            <w:gridSpan w:val="2"/>
            <w:tcBorders>
              <w:left w:val="single" w:sz="4" w:space="0" w:color="7030A0"/>
            </w:tcBorders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909" w:type="dxa"/>
            <w:gridSpan w:val="2"/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586107" w:rsidRPr="00583305" w:rsidTr="00E80C8B">
        <w:trPr>
          <w:trHeight w:hRule="exact" w:val="454"/>
        </w:trPr>
        <w:tc>
          <w:tcPr>
            <w:tcW w:w="860" w:type="dxa"/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  <w:r w:rsidRPr="00583305"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1336" w:type="dxa"/>
            <w:gridSpan w:val="2"/>
            <w:vAlign w:val="center"/>
          </w:tcPr>
          <w:p w:rsidR="00586107" w:rsidRPr="00583305" w:rsidRDefault="00586107" w:rsidP="00586107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right w:val="single" w:sz="4" w:space="0" w:color="7030A0"/>
            </w:tcBorders>
            <w:vAlign w:val="center"/>
          </w:tcPr>
          <w:p w:rsidR="00586107" w:rsidRPr="00583305" w:rsidRDefault="00586107" w:rsidP="00586107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7030A0"/>
              <w:right w:val="single" w:sz="4" w:space="0" w:color="7030A0"/>
            </w:tcBorders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30</w:t>
            </w:r>
          </w:p>
        </w:tc>
        <w:tc>
          <w:tcPr>
            <w:tcW w:w="1627" w:type="dxa"/>
            <w:gridSpan w:val="2"/>
            <w:tcBorders>
              <w:left w:val="single" w:sz="4" w:space="0" w:color="7030A0"/>
            </w:tcBorders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909" w:type="dxa"/>
            <w:gridSpan w:val="2"/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586107" w:rsidRPr="00583305" w:rsidTr="00E80C8B">
        <w:trPr>
          <w:trHeight w:hRule="exact" w:val="454"/>
        </w:trPr>
        <w:tc>
          <w:tcPr>
            <w:tcW w:w="860" w:type="dxa"/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  <w:r w:rsidRPr="00583305"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336" w:type="dxa"/>
            <w:gridSpan w:val="2"/>
            <w:vAlign w:val="center"/>
          </w:tcPr>
          <w:p w:rsidR="00586107" w:rsidRPr="00583305" w:rsidRDefault="00586107" w:rsidP="00586107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right w:val="single" w:sz="4" w:space="0" w:color="7030A0"/>
            </w:tcBorders>
            <w:vAlign w:val="center"/>
          </w:tcPr>
          <w:p w:rsidR="00586107" w:rsidRPr="00583305" w:rsidRDefault="00586107" w:rsidP="00586107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7030A0"/>
              <w:right w:val="single" w:sz="4" w:space="0" w:color="7030A0"/>
            </w:tcBorders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31</w:t>
            </w:r>
          </w:p>
        </w:tc>
        <w:tc>
          <w:tcPr>
            <w:tcW w:w="1627" w:type="dxa"/>
            <w:gridSpan w:val="2"/>
            <w:tcBorders>
              <w:left w:val="single" w:sz="4" w:space="0" w:color="7030A0"/>
            </w:tcBorders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909" w:type="dxa"/>
            <w:gridSpan w:val="2"/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586107" w:rsidRPr="00583305" w:rsidTr="00E80C8B">
        <w:trPr>
          <w:trHeight w:hRule="exact" w:val="454"/>
        </w:trPr>
        <w:tc>
          <w:tcPr>
            <w:tcW w:w="860" w:type="dxa"/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  <w:r w:rsidRPr="00583305"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1336" w:type="dxa"/>
            <w:gridSpan w:val="2"/>
            <w:vAlign w:val="center"/>
          </w:tcPr>
          <w:p w:rsidR="00586107" w:rsidRPr="00583305" w:rsidRDefault="00586107" w:rsidP="00586107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right w:val="single" w:sz="4" w:space="0" w:color="7030A0"/>
            </w:tcBorders>
            <w:vAlign w:val="center"/>
          </w:tcPr>
          <w:p w:rsidR="00586107" w:rsidRPr="00583305" w:rsidRDefault="00586107" w:rsidP="00586107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7030A0"/>
              <w:right w:val="single" w:sz="4" w:space="0" w:color="7030A0"/>
            </w:tcBorders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32</w:t>
            </w:r>
          </w:p>
        </w:tc>
        <w:tc>
          <w:tcPr>
            <w:tcW w:w="1627" w:type="dxa"/>
            <w:gridSpan w:val="2"/>
            <w:tcBorders>
              <w:left w:val="single" w:sz="4" w:space="0" w:color="7030A0"/>
            </w:tcBorders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909" w:type="dxa"/>
            <w:gridSpan w:val="2"/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586107" w:rsidRPr="00583305" w:rsidTr="00E80C8B">
        <w:trPr>
          <w:trHeight w:hRule="exact" w:val="454"/>
        </w:trPr>
        <w:tc>
          <w:tcPr>
            <w:tcW w:w="860" w:type="dxa"/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  <w:r w:rsidRPr="00583305"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1336" w:type="dxa"/>
            <w:gridSpan w:val="2"/>
            <w:vAlign w:val="center"/>
          </w:tcPr>
          <w:p w:rsidR="00586107" w:rsidRPr="00583305" w:rsidRDefault="00586107" w:rsidP="00586107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right w:val="single" w:sz="4" w:space="0" w:color="7030A0"/>
            </w:tcBorders>
            <w:vAlign w:val="center"/>
          </w:tcPr>
          <w:p w:rsidR="00586107" w:rsidRPr="00583305" w:rsidRDefault="00586107" w:rsidP="00586107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7030A0"/>
              <w:right w:val="single" w:sz="4" w:space="0" w:color="7030A0"/>
            </w:tcBorders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33</w:t>
            </w:r>
          </w:p>
        </w:tc>
        <w:tc>
          <w:tcPr>
            <w:tcW w:w="1627" w:type="dxa"/>
            <w:gridSpan w:val="2"/>
            <w:tcBorders>
              <w:left w:val="single" w:sz="4" w:space="0" w:color="7030A0"/>
            </w:tcBorders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909" w:type="dxa"/>
            <w:gridSpan w:val="2"/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586107" w:rsidRPr="00583305" w:rsidTr="00E80C8B">
        <w:trPr>
          <w:trHeight w:hRule="exact" w:val="454"/>
        </w:trPr>
        <w:tc>
          <w:tcPr>
            <w:tcW w:w="860" w:type="dxa"/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  <w:r w:rsidRPr="00583305"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1336" w:type="dxa"/>
            <w:gridSpan w:val="2"/>
            <w:vAlign w:val="center"/>
          </w:tcPr>
          <w:p w:rsidR="00586107" w:rsidRPr="00583305" w:rsidRDefault="00586107" w:rsidP="00586107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right w:val="single" w:sz="4" w:space="0" w:color="7030A0"/>
            </w:tcBorders>
            <w:vAlign w:val="center"/>
          </w:tcPr>
          <w:p w:rsidR="00586107" w:rsidRPr="00583305" w:rsidRDefault="00586107" w:rsidP="00586107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7030A0"/>
              <w:right w:val="single" w:sz="4" w:space="0" w:color="7030A0"/>
            </w:tcBorders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34</w:t>
            </w:r>
          </w:p>
        </w:tc>
        <w:tc>
          <w:tcPr>
            <w:tcW w:w="1627" w:type="dxa"/>
            <w:gridSpan w:val="2"/>
            <w:tcBorders>
              <w:left w:val="single" w:sz="4" w:space="0" w:color="7030A0"/>
            </w:tcBorders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909" w:type="dxa"/>
            <w:gridSpan w:val="2"/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586107" w:rsidRPr="00583305" w:rsidTr="00E80C8B">
        <w:trPr>
          <w:trHeight w:hRule="exact" w:val="454"/>
        </w:trPr>
        <w:tc>
          <w:tcPr>
            <w:tcW w:w="860" w:type="dxa"/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  <w:r w:rsidRPr="00583305"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1336" w:type="dxa"/>
            <w:gridSpan w:val="2"/>
            <w:vAlign w:val="center"/>
          </w:tcPr>
          <w:p w:rsidR="00586107" w:rsidRPr="00583305" w:rsidRDefault="00586107" w:rsidP="00586107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right w:val="single" w:sz="4" w:space="0" w:color="7030A0"/>
            </w:tcBorders>
            <w:vAlign w:val="center"/>
          </w:tcPr>
          <w:p w:rsidR="00586107" w:rsidRPr="00583305" w:rsidRDefault="00586107" w:rsidP="00586107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7030A0"/>
              <w:right w:val="single" w:sz="4" w:space="0" w:color="7030A0"/>
            </w:tcBorders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35</w:t>
            </w:r>
          </w:p>
        </w:tc>
        <w:tc>
          <w:tcPr>
            <w:tcW w:w="1627" w:type="dxa"/>
            <w:gridSpan w:val="2"/>
            <w:tcBorders>
              <w:left w:val="single" w:sz="4" w:space="0" w:color="7030A0"/>
            </w:tcBorders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909" w:type="dxa"/>
            <w:gridSpan w:val="2"/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586107" w:rsidRPr="00583305" w:rsidTr="00E80C8B">
        <w:trPr>
          <w:trHeight w:hRule="exact" w:val="454"/>
        </w:trPr>
        <w:tc>
          <w:tcPr>
            <w:tcW w:w="860" w:type="dxa"/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  <w:r w:rsidRPr="00583305"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1336" w:type="dxa"/>
            <w:gridSpan w:val="2"/>
            <w:vAlign w:val="center"/>
          </w:tcPr>
          <w:p w:rsidR="00586107" w:rsidRPr="00583305" w:rsidRDefault="00586107" w:rsidP="00586107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right w:val="single" w:sz="4" w:space="0" w:color="7030A0"/>
            </w:tcBorders>
            <w:vAlign w:val="center"/>
          </w:tcPr>
          <w:p w:rsidR="00586107" w:rsidRPr="00583305" w:rsidRDefault="00586107" w:rsidP="00586107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7030A0"/>
              <w:right w:val="single" w:sz="4" w:space="0" w:color="7030A0"/>
            </w:tcBorders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36</w:t>
            </w:r>
          </w:p>
        </w:tc>
        <w:tc>
          <w:tcPr>
            <w:tcW w:w="1627" w:type="dxa"/>
            <w:gridSpan w:val="2"/>
            <w:tcBorders>
              <w:left w:val="single" w:sz="4" w:space="0" w:color="7030A0"/>
            </w:tcBorders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909" w:type="dxa"/>
            <w:gridSpan w:val="2"/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586107" w:rsidRPr="00583305" w:rsidTr="00E80C8B">
        <w:trPr>
          <w:trHeight w:hRule="exact" w:val="454"/>
        </w:trPr>
        <w:tc>
          <w:tcPr>
            <w:tcW w:w="860" w:type="dxa"/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  <w:r w:rsidRPr="00583305"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1336" w:type="dxa"/>
            <w:gridSpan w:val="2"/>
            <w:vAlign w:val="center"/>
          </w:tcPr>
          <w:p w:rsidR="00586107" w:rsidRPr="00583305" w:rsidRDefault="00586107" w:rsidP="00586107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right w:val="single" w:sz="4" w:space="0" w:color="7030A0"/>
            </w:tcBorders>
            <w:vAlign w:val="center"/>
          </w:tcPr>
          <w:p w:rsidR="00586107" w:rsidRPr="00583305" w:rsidRDefault="00586107" w:rsidP="00586107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7030A0"/>
              <w:right w:val="single" w:sz="4" w:space="0" w:color="7030A0"/>
            </w:tcBorders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37</w:t>
            </w:r>
          </w:p>
        </w:tc>
        <w:tc>
          <w:tcPr>
            <w:tcW w:w="1627" w:type="dxa"/>
            <w:gridSpan w:val="2"/>
            <w:tcBorders>
              <w:left w:val="single" w:sz="4" w:space="0" w:color="7030A0"/>
            </w:tcBorders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909" w:type="dxa"/>
            <w:gridSpan w:val="2"/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586107" w:rsidRPr="00583305" w:rsidTr="00E80C8B">
        <w:trPr>
          <w:trHeight w:hRule="exact" w:val="454"/>
        </w:trPr>
        <w:tc>
          <w:tcPr>
            <w:tcW w:w="860" w:type="dxa"/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1336" w:type="dxa"/>
            <w:gridSpan w:val="2"/>
            <w:vAlign w:val="center"/>
          </w:tcPr>
          <w:p w:rsidR="00586107" w:rsidRPr="00583305" w:rsidRDefault="00586107" w:rsidP="00586107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right w:val="single" w:sz="4" w:space="0" w:color="7030A0"/>
            </w:tcBorders>
            <w:vAlign w:val="center"/>
          </w:tcPr>
          <w:p w:rsidR="00586107" w:rsidRPr="00583305" w:rsidRDefault="00586107" w:rsidP="00586107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7030A0"/>
              <w:right w:val="single" w:sz="4" w:space="0" w:color="7030A0"/>
            </w:tcBorders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38</w:t>
            </w:r>
          </w:p>
        </w:tc>
        <w:tc>
          <w:tcPr>
            <w:tcW w:w="1627" w:type="dxa"/>
            <w:gridSpan w:val="2"/>
            <w:tcBorders>
              <w:left w:val="single" w:sz="4" w:space="0" w:color="7030A0"/>
            </w:tcBorders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909" w:type="dxa"/>
            <w:gridSpan w:val="2"/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586107" w:rsidRPr="00583305" w:rsidTr="00E80C8B">
        <w:trPr>
          <w:trHeight w:hRule="exact" w:val="454"/>
        </w:trPr>
        <w:tc>
          <w:tcPr>
            <w:tcW w:w="860" w:type="dxa"/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1336" w:type="dxa"/>
            <w:gridSpan w:val="2"/>
            <w:vAlign w:val="center"/>
          </w:tcPr>
          <w:p w:rsidR="00586107" w:rsidRPr="00583305" w:rsidRDefault="00586107" w:rsidP="00586107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right w:val="single" w:sz="4" w:space="0" w:color="7030A0"/>
            </w:tcBorders>
            <w:vAlign w:val="center"/>
          </w:tcPr>
          <w:p w:rsidR="00586107" w:rsidRPr="00583305" w:rsidRDefault="00586107" w:rsidP="00586107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7030A0"/>
              <w:right w:val="single" w:sz="4" w:space="0" w:color="7030A0"/>
            </w:tcBorders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39</w:t>
            </w:r>
          </w:p>
        </w:tc>
        <w:tc>
          <w:tcPr>
            <w:tcW w:w="1627" w:type="dxa"/>
            <w:gridSpan w:val="2"/>
            <w:tcBorders>
              <w:left w:val="single" w:sz="4" w:space="0" w:color="7030A0"/>
            </w:tcBorders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909" w:type="dxa"/>
            <w:gridSpan w:val="2"/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586107" w:rsidRPr="00583305" w:rsidTr="00E80C8B">
        <w:trPr>
          <w:trHeight w:hRule="exact" w:val="590"/>
        </w:trPr>
        <w:tc>
          <w:tcPr>
            <w:tcW w:w="860" w:type="dxa"/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1336" w:type="dxa"/>
            <w:gridSpan w:val="2"/>
            <w:vAlign w:val="center"/>
          </w:tcPr>
          <w:p w:rsidR="00586107" w:rsidRPr="00583305" w:rsidRDefault="00586107" w:rsidP="00586107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right w:val="single" w:sz="4" w:space="0" w:color="7030A0"/>
            </w:tcBorders>
            <w:vAlign w:val="center"/>
          </w:tcPr>
          <w:p w:rsidR="00586107" w:rsidRPr="00583305" w:rsidRDefault="00586107" w:rsidP="00586107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7030A0"/>
              <w:right w:val="single" w:sz="4" w:space="0" w:color="7030A0"/>
            </w:tcBorders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40</w:t>
            </w:r>
          </w:p>
        </w:tc>
        <w:tc>
          <w:tcPr>
            <w:tcW w:w="1627" w:type="dxa"/>
            <w:gridSpan w:val="2"/>
            <w:tcBorders>
              <w:left w:val="single" w:sz="4" w:space="0" w:color="7030A0"/>
            </w:tcBorders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909" w:type="dxa"/>
            <w:gridSpan w:val="2"/>
            <w:vAlign w:val="center"/>
          </w:tcPr>
          <w:p w:rsidR="00586107" w:rsidRPr="00583305" w:rsidRDefault="00586107" w:rsidP="00E80C8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586107" w:rsidTr="00524AE2">
        <w:tblPrEx>
          <w:tblBorders>
            <w:top w:val="single" w:sz="4" w:space="0" w:color="7030A0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9889" w:type="dxa"/>
            <w:gridSpan w:val="10"/>
          </w:tcPr>
          <w:p w:rsidR="00586107" w:rsidRDefault="00586107" w:rsidP="00586107">
            <w:pPr>
              <w:rPr>
                <w:rFonts w:hint="eastAsia"/>
              </w:rPr>
            </w:pPr>
          </w:p>
          <w:p w:rsidR="00F00A87" w:rsidRDefault="00F00A87" w:rsidP="00586107">
            <w:pPr>
              <w:rPr>
                <w:rFonts w:hint="eastAsia"/>
              </w:rPr>
            </w:pPr>
          </w:p>
          <w:p w:rsidR="00F00A87" w:rsidRDefault="00F00A87" w:rsidP="00586107">
            <w:pPr>
              <w:rPr>
                <w:rFonts w:hint="eastAsia"/>
              </w:rPr>
            </w:pPr>
          </w:p>
          <w:p w:rsidR="00F00A87" w:rsidRDefault="00F00A87" w:rsidP="00586107">
            <w:pPr>
              <w:rPr>
                <w:rFonts w:hint="eastAsia"/>
              </w:rPr>
            </w:pPr>
          </w:p>
          <w:p w:rsidR="00F00A87" w:rsidRDefault="00F00A87" w:rsidP="00586107">
            <w:pPr>
              <w:rPr>
                <w:rFonts w:hint="eastAsia"/>
              </w:rPr>
            </w:pPr>
          </w:p>
          <w:p w:rsidR="00F00A87" w:rsidRDefault="00F00A87" w:rsidP="00586107">
            <w:pPr>
              <w:rPr>
                <w:rFonts w:hint="eastAsia"/>
              </w:rPr>
            </w:pPr>
          </w:p>
          <w:p w:rsidR="00F00A87" w:rsidRDefault="00F00A87" w:rsidP="00586107">
            <w:pPr>
              <w:rPr>
                <w:rFonts w:hint="eastAsia"/>
              </w:rPr>
            </w:pPr>
          </w:p>
          <w:p w:rsidR="00F00A87" w:rsidRDefault="00F00A87" w:rsidP="00586107">
            <w:pPr>
              <w:rPr>
                <w:rFonts w:hint="eastAsia"/>
              </w:rPr>
            </w:pPr>
          </w:p>
          <w:p w:rsidR="00F00A87" w:rsidRDefault="00F00A87" w:rsidP="00586107">
            <w:pPr>
              <w:rPr>
                <w:rFonts w:hint="eastAsia"/>
              </w:rPr>
            </w:pPr>
          </w:p>
          <w:p w:rsidR="00F00A87" w:rsidRDefault="00F00A87" w:rsidP="00586107">
            <w:pPr>
              <w:rPr>
                <w:rFonts w:hint="eastAsia"/>
              </w:rPr>
            </w:pPr>
          </w:p>
        </w:tc>
      </w:tr>
    </w:tbl>
    <w:p w:rsidR="00105438" w:rsidRDefault="00F00A87" w:rsidP="00F00A87">
      <w:pPr>
        <w:ind w:right="480"/>
        <w:jc w:val="center"/>
        <w:outlineLvl w:val="0"/>
        <w:rPr>
          <w:rStyle w:val="bold1"/>
          <w:rFonts w:ascii="方正小标宋简体" w:eastAsia="方正小标宋简体" w:hAnsi="Tahoma" w:cs="Tahoma" w:hint="eastAsia"/>
          <w:color w:val="000000"/>
          <w:sz w:val="28"/>
          <w:szCs w:val="28"/>
        </w:rPr>
      </w:pPr>
      <w:r w:rsidRPr="00077A43">
        <w:rPr>
          <w:rStyle w:val="bold1"/>
          <w:rFonts w:ascii="方正小标宋简体" w:eastAsia="方正小标宋简体" w:hAnsi="Tahoma" w:cs="Tahoma" w:hint="eastAsia"/>
          <w:color w:val="000000"/>
          <w:sz w:val="28"/>
          <w:szCs w:val="28"/>
        </w:rPr>
        <w:lastRenderedPageBreak/>
        <w:t>应急预案演练评价表</w:t>
      </w:r>
    </w:p>
    <w:p w:rsidR="00F00A87" w:rsidRPr="00380C14" w:rsidRDefault="00F00A87" w:rsidP="00F00A87">
      <w:pPr>
        <w:ind w:right="480"/>
        <w:jc w:val="center"/>
        <w:outlineLvl w:val="0"/>
        <w:rPr>
          <w:rFonts w:ascii="宋体" w:hAnsi="宋体" w:cs="Tahoma"/>
          <w:color w:val="000000"/>
          <w:sz w:val="24"/>
        </w:rPr>
      </w:pPr>
      <w:r w:rsidRPr="00380C14">
        <w:rPr>
          <w:rFonts w:ascii="宋体" w:hAnsi="宋体" w:cs="Tahoma" w:hint="eastAsia"/>
          <w:color w:val="000000"/>
          <w:sz w:val="24"/>
        </w:rPr>
        <w:t xml:space="preserve"> </w:t>
      </w:r>
    </w:p>
    <w:tbl>
      <w:tblPr>
        <w:tblW w:w="5083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744"/>
        <w:gridCol w:w="955"/>
        <w:gridCol w:w="1132"/>
        <w:gridCol w:w="1154"/>
        <w:gridCol w:w="1134"/>
        <w:gridCol w:w="668"/>
        <w:gridCol w:w="676"/>
        <w:gridCol w:w="3365"/>
      </w:tblGrid>
      <w:tr w:rsidR="00F00A87" w:rsidRPr="00892B2A" w:rsidTr="007660FA">
        <w:trPr>
          <w:jc w:val="center"/>
        </w:trPr>
        <w:tc>
          <w:tcPr>
            <w:tcW w:w="863" w:type="pct"/>
            <w:gridSpan w:val="2"/>
            <w:vAlign w:val="center"/>
          </w:tcPr>
          <w:p w:rsidR="00F00A87" w:rsidRPr="00BD616E" w:rsidRDefault="00F00A87" w:rsidP="007660FA">
            <w:pPr>
              <w:pStyle w:val="a6"/>
              <w:jc w:val="center"/>
              <w:rPr>
                <w:rFonts w:cs="Tahoma"/>
                <w:color w:val="000000"/>
                <w:sz w:val="21"/>
                <w:szCs w:val="21"/>
              </w:rPr>
            </w:pPr>
            <w:r w:rsidRPr="00BD616E">
              <w:rPr>
                <w:rFonts w:cs="Tahoma" w:hint="eastAsia"/>
                <w:color w:val="000000"/>
                <w:sz w:val="21"/>
                <w:szCs w:val="21"/>
              </w:rPr>
              <w:t>预案名称</w:t>
            </w:r>
          </w:p>
        </w:tc>
        <w:tc>
          <w:tcPr>
            <w:tcW w:w="1740" w:type="pct"/>
            <w:gridSpan w:val="3"/>
            <w:vAlign w:val="center"/>
          </w:tcPr>
          <w:p w:rsidR="00F00A87" w:rsidRPr="00BD616E" w:rsidRDefault="00C14857" w:rsidP="007660FA">
            <w:pPr>
              <w:pStyle w:val="a6"/>
              <w:jc w:val="center"/>
              <w:rPr>
                <w:rFonts w:cs="Tahoma"/>
                <w:color w:val="000000"/>
                <w:sz w:val="21"/>
                <w:szCs w:val="21"/>
              </w:rPr>
            </w:pPr>
            <w:r w:rsidRPr="00C14857">
              <w:rPr>
                <w:rFonts w:cs="Tahoma" w:hint="eastAsia"/>
                <w:color w:val="000000"/>
                <w:sz w:val="21"/>
                <w:szCs w:val="21"/>
              </w:rPr>
              <w:t>天然气泄漏应急演练方案</w:t>
            </w:r>
          </w:p>
        </w:tc>
        <w:tc>
          <w:tcPr>
            <w:tcW w:w="684" w:type="pct"/>
            <w:gridSpan w:val="2"/>
            <w:vAlign w:val="center"/>
          </w:tcPr>
          <w:p w:rsidR="00F00A87" w:rsidRPr="00BD616E" w:rsidRDefault="00F00A87" w:rsidP="007660FA">
            <w:pPr>
              <w:pStyle w:val="a6"/>
              <w:jc w:val="center"/>
              <w:rPr>
                <w:rFonts w:cs="Tahoma"/>
                <w:color w:val="000000"/>
                <w:sz w:val="21"/>
                <w:szCs w:val="21"/>
              </w:rPr>
            </w:pPr>
            <w:r w:rsidRPr="00BD616E">
              <w:rPr>
                <w:rFonts w:cs="Tahoma" w:hint="eastAsia"/>
                <w:color w:val="000000"/>
                <w:sz w:val="21"/>
                <w:szCs w:val="21"/>
              </w:rPr>
              <w:t>演练地点</w:t>
            </w:r>
          </w:p>
        </w:tc>
        <w:tc>
          <w:tcPr>
            <w:tcW w:w="1712" w:type="pct"/>
            <w:vAlign w:val="center"/>
          </w:tcPr>
          <w:p w:rsidR="00F00A87" w:rsidRPr="00BD616E" w:rsidRDefault="00C14857" w:rsidP="007660FA">
            <w:pPr>
              <w:pStyle w:val="a6"/>
              <w:jc w:val="center"/>
              <w:rPr>
                <w:rFonts w:cs="Tahoma"/>
                <w:color w:val="000000"/>
                <w:sz w:val="21"/>
                <w:szCs w:val="21"/>
              </w:rPr>
            </w:pPr>
            <w:r>
              <w:rPr>
                <w:rFonts w:cs="Tahoma" w:hint="eastAsia"/>
                <w:color w:val="000000"/>
                <w:sz w:val="21"/>
                <w:szCs w:val="21"/>
              </w:rPr>
              <w:t>厂房一</w:t>
            </w:r>
          </w:p>
        </w:tc>
      </w:tr>
      <w:tr w:rsidR="00F00A87" w:rsidRPr="00892B2A" w:rsidTr="007660FA">
        <w:trPr>
          <w:jc w:val="center"/>
        </w:trPr>
        <w:tc>
          <w:tcPr>
            <w:tcW w:w="863" w:type="pct"/>
            <w:gridSpan w:val="2"/>
            <w:vAlign w:val="center"/>
          </w:tcPr>
          <w:p w:rsidR="00F00A87" w:rsidRPr="00BD616E" w:rsidRDefault="00F00A87" w:rsidP="007660FA">
            <w:pPr>
              <w:pStyle w:val="a6"/>
              <w:jc w:val="center"/>
              <w:rPr>
                <w:rFonts w:cs="Tahoma"/>
                <w:color w:val="000000"/>
                <w:sz w:val="21"/>
                <w:szCs w:val="21"/>
              </w:rPr>
            </w:pPr>
            <w:r w:rsidRPr="00BD616E">
              <w:rPr>
                <w:rFonts w:cs="Tahoma" w:hint="eastAsia"/>
                <w:color w:val="000000"/>
                <w:sz w:val="21"/>
                <w:szCs w:val="21"/>
              </w:rPr>
              <w:t>组织部门</w:t>
            </w:r>
          </w:p>
        </w:tc>
        <w:tc>
          <w:tcPr>
            <w:tcW w:w="576" w:type="pct"/>
            <w:vAlign w:val="center"/>
          </w:tcPr>
          <w:p w:rsidR="00F00A87" w:rsidRPr="00BD616E" w:rsidRDefault="00C14857" w:rsidP="007660FA">
            <w:pPr>
              <w:pStyle w:val="a6"/>
              <w:jc w:val="center"/>
              <w:rPr>
                <w:rFonts w:cs="Tahoma"/>
                <w:color w:val="000000"/>
                <w:sz w:val="21"/>
                <w:szCs w:val="21"/>
              </w:rPr>
            </w:pPr>
            <w:r>
              <w:rPr>
                <w:rFonts w:cs="Tahoma" w:hint="eastAsia"/>
                <w:color w:val="000000"/>
                <w:sz w:val="21"/>
                <w:szCs w:val="21"/>
              </w:rPr>
              <w:t>大连金重</w:t>
            </w:r>
          </w:p>
        </w:tc>
        <w:tc>
          <w:tcPr>
            <w:tcW w:w="587" w:type="pct"/>
            <w:vAlign w:val="center"/>
          </w:tcPr>
          <w:p w:rsidR="00F00A87" w:rsidRPr="00BD616E" w:rsidRDefault="00F00A87" w:rsidP="007660FA">
            <w:pPr>
              <w:pStyle w:val="a6"/>
              <w:jc w:val="center"/>
              <w:rPr>
                <w:rFonts w:cs="Tahoma"/>
                <w:color w:val="000000"/>
                <w:sz w:val="21"/>
                <w:szCs w:val="21"/>
              </w:rPr>
            </w:pPr>
            <w:r w:rsidRPr="00BD616E">
              <w:rPr>
                <w:rFonts w:cs="Tahoma" w:hint="eastAsia"/>
                <w:color w:val="000000"/>
                <w:sz w:val="21"/>
                <w:szCs w:val="21"/>
              </w:rPr>
              <w:t>总指挥</w:t>
            </w:r>
          </w:p>
        </w:tc>
        <w:tc>
          <w:tcPr>
            <w:tcW w:w="577" w:type="pct"/>
            <w:vAlign w:val="center"/>
          </w:tcPr>
          <w:p w:rsidR="00F00A87" w:rsidRPr="00BD616E" w:rsidRDefault="00C14857" w:rsidP="007660FA">
            <w:pPr>
              <w:rPr>
                <w:rFonts w:ascii="宋体" w:hAnsi="宋体" w:cs="Tahoma"/>
                <w:color w:val="000000"/>
                <w:szCs w:val="21"/>
              </w:rPr>
            </w:pPr>
            <w:r>
              <w:rPr>
                <w:rFonts w:ascii="宋体" w:hAnsi="宋体" w:cs="Tahoma" w:hint="eastAsia"/>
                <w:color w:val="000000"/>
                <w:szCs w:val="21"/>
              </w:rPr>
              <w:t>杨蔚兴</w:t>
            </w:r>
          </w:p>
        </w:tc>
        <w:tc>
          <w:tcPr>
            <w:tcW w:w="684" w:type="pct"/>
            <w:gridSpan w:val="2"/>
            <w:vAlign w:val="center"/>
          </w:tcPr>
          <w:p w:rsidR="00F00A87" w:rsidRPr="00BD616E" w:rsidRDefault="00F00A87" w:rsidP="007660FA">
            <w:pPr>
              <w:pStyle w:val="a6"/>
              <w:jc w:val="center"/>
              <w:rPr>
                <w:rFonts w:cs="Tahoma"/>
                <w:color w:val="000000"/>
                <w:sz w:val="21"/>
                <w:szCs w:val="21"/>
              </w:rPr>
            </w:pPr>
            <w:r w:rsidRPr="00BD616E">
              <w:rPr>
                <w:rFonts w:cs="Tahoma" w:hint="eastAsia"/>
                <w:color w:val="000000"/>
                <w:sz w:val="21"/>
                <w:szCs w:val="21"/>
              </w:rPr>
              <w:t>演练时间</w:t>
            </w:r>
          </w:p>
        </w:tc>
        <w:tc>
          <w:tcPr>
            <w:tcW w:w="1712" w:type="pct"/>
            <w:vAlign w:val="center"/>
          </w:tcPr>
          <w:p w:rsidR="00F00A87" w:rsidRPr="00BD616E" w:rsidRDefault="00C14857" w:rsidP="007660FA">
            <w:pPr>
              <w:pStyle w:val="a6"/>
              <w:jc w:val="center"/>
              <w:rPr>
                <w:rFonts w:cs="Tahoma"/>
                <w:color w:val="000000"/>
                <w:sz w:val="21"/>
                <w:szCs w:val="21"/>
              </w:rPr>
            </w:pPr>
            <w:r>
              <w:rPr>
                <w:rFonts w:cs="Tahoma" w:hint="eastAsia"/>
                <w:color w:val="000000"/>
                <w:sz w:val="21"/>
                <w:szCs w:val="21"/>
              </w:rPr>
              <w:t>2013.11.08</w:t>
            </w:r>
          </w:p>
        </w:tc>
      </w:tr>
      <w:tr w:rsidR="00F00A87" w:rsidRPr="00892B2A" w:rsidTr="00F56E2D">
        <w:trPr>
          <w:trHeight w:val="691"/>
          <w:jc w:val="center"/>
        </w:trPr>
        <w:tc>
          <w:tcPr>
            <w:tcW w:w="863" w:type="pct"/>
            <w:gridSpan w:val="2"/>
            <w:vAlign w:val="center"/>
          </w:tcPr>
          <w:p w:rsidR="00F00A87" w:rsidRPr="00BD616E" w:rsidRDefault="00F00A87" w:rsidP="00F56E2D">
            <w:pPr>
              <w:pStyle w:val="a6"/>
              <w:jc w:val="center"/>
              <w:rPr>
                <w:rFonts w:cs="Tahoma"/>
                <w:color w:val="000000"/>
                <w:sz w:val="21"/>
                <w:szCs w:val="21"/>
              </w:rPr>
            </w:pPr>
            <w:r w:rsidRPr="00BD616E">
              <w:rPr>
                <w:rFonts w:cs="Tahoma" w:hint="eastAsia"/>
                <w:color w:val="000000"/>
                <w:sz w:val="21"/>
                <w:szCs w:val="21"/>
              </w:rPr>
              <w:t>参加部门和单位</w:t>
            </w:r>
          </w:p>
        </w:tc>
        <w:tc>
          <w:tcPr>
            <w:tcW w:w="4137" w:type="pct"/>
            <w:gridSpan w:val="6"/>
            <w:vAlign w:val="center"/>
          </w:tcPr>
          <w:p w:rsidR="00F00A87" w:rsidRPr="00BD616E" w:rsidRDefault="00A317BE" w:rsidP="007660FA">
            <w:pPr>
              <w:rPr>
                <w:rFonts w:ascii="宋体" w:hAnsi="宋体" w:cs="Tahoma"/>
                <w:color w:val="000000"/>
                <w:szCs w:val="21"/>
              </w:rPr>
            </w:pPr>
            <w:r>
              <w:rPr>
                <w:rFonts w:ascii="宋体" w:hAnsi="宋体" w:cs="Tahoma" w:hint="eastAsia"/>
                <w:color w:val="000000"/>
                <w:szCs w:val="21"/>
              </w:rPr>
              <w:t>大连金重</w:t>
            </w:r>
          </w:p>
        </w:tc>
      </w:tr>
      <w:tr w:rsidR="00F00A87" w:rsidRPr="00892B2A" w:rsidTr="007660FA">
        <w:trPr>
          <w:jc w:val="center"/>
        </w:trPr>
        <w:tc>
          <w:tcPr>
            <w:tcW w:w="863" w:type="pct"/>
            <w:gridSpan w:val="2"/>
            <w:vAlign w:val="center"/>
          </w:tcPr>
          <w:p w:rsidR="00F00A87" w:rsidRPr="00BD616E" w:rsidRDefault="00F00A87" w:rsidP="007660FA">
            <w:pPr>
              <w:pStyle w:val="a6"/>
              <w:jc w:val="center"/>
              <w:rPr>
                <w:rFonts w:cs="Tahoma"/>
                <w:color w:val="000000"/>
                <w:sz w:val="21"/>
                <w:szCs w:val="21"/>
              </w:rPr>
            </w:pPr>
            <w:r w:rsidRPr="00BD616E">
              <w:rPr>
                <w:rFonts w:cs="Tahoma" w:hint="eastAsia"/>
                <w:color w:val="000000"/>
                <w:sz w:val="21"/>
                <w:szCs w:val="21"/>
              </w:rPr>
              <w:t>演练类别</w:t>
            </w:r>
          </w:p>
        </w:tc>
        <w:tc>
          <w:tcPr>
            <w:tcW w:w="2080" w:type="pct"/>
            <w:gridSpan w:val="4"/>
            <w:vAlign w:val="center"/>
          </w:tcPr>
          <w:p w:rsidR="00F00A87" w:rsidRPr="00BD616E" w:rsidRDefault="00F00A87" w:rsidP="007660FA">
            <w:pPr>
              <w:rPr>
                <w:rFonts w:ascii="宋体" w:hAnsi="宋体" w:cs="Tahoma"/>
                <w:color w:val="000000"/>
                <w:szCs w:val="21"/>
              </w:rPr>
            </w:pPr>
            <w:r w:rsidRPr="00BD616E">
              <w:rPr>
                <w:rFonts w:ascii="宋体" w:hAnsi="宋体" w:cs="Tahoma" w:hint="eastAsia"/>
                <w:color w:val="000000"/>
                <w:szCs w:val="21"/>
              </w:rPr>
              <w:t>□实际演练  □桌面演练  </w:t>
            </w:r>
            <w:r w:rsidRPr="00BD616E">
              <w:rPr>
                <w:rFonts w:ascii="宋体" w:hAnsi="宋体" w:cs="Tahoma" w:hint="eastAsia"/>
                <w:color w:val="000000"/>
                <w:szCs w:val="21"/>
              </w:rPr>
              <w:br/>
            </w:r>
            <w:r w:rsidRPr="00BD616E">
              <w:rPr>
                <w:rFonts w:ascii="宋体" w:hAnsi="宋体" w:cs="Tahoma" w:hint="eastAsia"/>
                <w:vanish/>
                <w:color w:val="000000"/>
                <w:szCs w:val="21"/>
              </w:rPr>
              <w:t>V"g a$a1F</w:t>
            </w:r>
            <w:r w:rsidRPr="00BD616E">
              <w:rPr>
                <w:rFonts w:ascii="宋体" w:hAnsi="宋体" w:cs="Tahoma" w:hint="eastAsia"/>
                <w:vanish/>
                <w:color w:val="000000"/>
                <w:szCs w:val="21"/>
              </w:rPr>
              <w:separator/>
            </w:r>
            <w:r w:rsidRPr="00BD616E">
              <w:rPr>
                <w:rFonts w:ascii="宋体" w:hAnsi="宋体" w:cs="Tahoma" w:hint="eastAsia"/>
                <w:vanish/>
                <w:color w:val="000000"/>
                <w:szCs w:val="21"/>
              </w:rPr>
              <w:t>c\ ~事故树,安全工程技术,注册工程师,法律法规,国家标准,免费资源,电话短信,MV,MTV,VOIP,VEDIO</w:t>
            </w:r>
            <w:r w:rsidRPr="00BD616E">
              <w:rPr>
                <w:rFonts w:ascii="宋体" w:hAnsi="宋体" w:cs="Tahoma" w:hint="eastAsia"/>
                <w:color w:val="000000"/>
                <w:szCs w:val="21"/>
              </w:rPr>
              <w:t>□提问讨论式演练</w:t>
            </w:r>
            <w:r w:rsidRPr="00BD616E">
              <w:rPr>
                <w:rFonts w:ascii="宋体" w:hAnsi="宋体" w:cs="Tahoma" w:hint="eastAsia"/>
                <w:color w:val="000000"/>
                <w:szCs w:val="21"/>
              </w:rPr>
              <w:br/>
              <w:t>□全部预案  □部分预案</w:t>
            </w:r>
          </w:p>
        </w:tc>
        <w:tc>
          <w:tcPr>
            <w:tcW w:w="2056" w:type="pct"/>
            <w:gridSpan w:val="2"/>
            <w:vAlign w:val="center"/>
          </w:tcPr>
          <w:p w:rsidR="00F00A87" w:rsidRPr="00BD616E" w:rsidRDefault="00F00A87" w:rsidP="007660FA">
            <w:pPr>
              <w:pStyle w:val="a6"/>
              <w:rPr>
                <w:rFonts w:cs="Tahoma"/>
                <w:color w:val="000000"/>
                <w:sz w:val="21"/>
                <w:szCs w:val="21"/>
              </w:rPr>
            </w:pPr>
            <w:r w:rsidRPr="00C14857">
              <w:rPr>
                <w:rFonts w:cs="Tahoma" w:hint="eastAsia"/>
                <w:b/>
                <w:color w:val="000000"/>
                <w:sz w:val="21"/>
                <w:szCs w:val="21"/>
              </w:rPr>
              <w:t>演练部分</w:t>
            </w:r>
            <w:r w:rsidRPr="00BD616E">
              <w:rPr>
                <w:rFonts w:cs="Tahoma" w:hint="eastAsia"/>
                <w:color w:val="000000"/>
                <w:sz w:val="21"/>
                <w:szCs w:val="21"/>
              </w:rPr>
              <w:t>：</w:t>
            </w:r>
          </w:p>
          <w:p w:rsidR="00F00A87" w:rsidRPr="00BD616E" w:rsidRDefault="00F00A87" w:rsidP="007660FA">
            <w:pPr>
              <w:rPr>
                <w:rFonts w:ascii="宋体" w:hAnsi="宋体" w:cs="Tahoma"/>
                <w:color w:val="000000"/>
                <w:szCs w:val="21"/>
              </w:rPr>
            </w:pPr>
          </w:p>
        </w:tc>
      </w:tr>
      <w:tr w:rsidR="00F00A87" w:rsidRPr="00892B2A" w:rsidTr="007660FA">
        <w:trPr>
          <w:jc w:val="center"/>
        </w:trPr>
        <w:tc>
          <w:tcPr>
            <w:tcW w:w="863" w:type="pct"/>
            <w:gridSpan w:val="2"/>
            <w:vAlign w:val="center"/>
          </w:tcPr>
          <w:p w:rsidR="00F00A87" w:rsidRPr="00BD616E" w:rsidRDefault="00F00A87" w:rsidP="007660FA">
            <w:pPr>
              <w:pStyle w:val="a6"/>
              <w:jc w:val="center"/>
              <w:rPr>
                <w:rFonts w:cs="Tahoma"/>
                <w:color w:val="000000"/>
                <w:sz w:val="21"/>
                <w:szCs w:val="21"/>
              </w:rPr>
            </w:pPr>
            <w:r w:rsidRPr="00BD616E">
              <w:rPr>
                <w:rFonts w:cs="Tahoma" w:hint="eastAsia"/>
                <w:color w:val="000000"/>
                <w:sz w:val="21"/>
                <w:szCs w:val="21"/>
              </w:rPr>
              <w:t>物资准备和人员培训情况</w:t>
            </w:r>
          </w:p>
        </w:tc>
        <w:tc>
          <w:tcPr>
            <w:tcW w:w="4137" w:type="pct"/>
            <w:gridSpan w:val="6"/>
            <w:vAlign w:val="center"/>
          </w:tcPr>
          <w:p w:rsidR="00F00A87" w:rsidRPr="00BD616E" w:rsidRDefault="00C14857" w:rsidP="007660FA">
            <w:pPr>
              <w:rPr>
                <w:rFonts w:ascii="宋体" w:hAnsi="宋体" w:cs="Tahoma"/>
                <w:color w:val="000000"/>
                <w:szCs w:val="21"/>
              </w:rPr>
            </w:pPr>
            <w:r>
              <w:rPr>
                <w:rFonts w:ascii="宋体" w:hAnsi="宋体" w:cs="Tahoma" w:hint="eastAsia"/>
                <w:color w:val="000000"/>
                <w:szCs w:val="21"/>
              </w:rPr>
              <w:t>物资准备充足、人员培训两次</w:t>
            </w:r>
          </w:p>
          <w:p w:rsidR="00F00A87" w:rsidRPr="00BD616E" w:rsidRDefault="00F00A87" w:rsidP="007660FA">
            <w:pPr>
              <w:rPr>
                <w:rFonts w:ascii="宋体" w:hAnsi="宋体" w:cs="Tahoma"/>
                <w:color w:val="000000"/>
                <w:szCs w:val="21"/>
              </w:rPr>
            </w:pPr>
          </w:p>
        </w:tc>
      </w:tr>
      <w:tr w:rsidR="00F00A87" w:rsidRPr="00892B2A" w:rsidTr="007660FA">
        <w:trPr>
          <w:jc w:val="center"/>
        </w:trPr>
        <w:tc>
          <w:tcPr>
            <w:tcW w:w="863" w:type="pct"/>
            <w:gridSpan w:val="2"/>
            <w:vAlign w:val="center"/>
          </w:tcPr>
          <w:p w:rsidR="00F00A87" w:rsidRPr="00BD616E" w:rsidRDefault="00F00A87" w:rsidP="007660FA">
            <w:pPr>
              <w:pStyle w:val="a6"/>
              <w:jc w:val="center"/>
              <w:rPr>
                <w:rFonts w:cs="Tahoma"/>
                <w:color w:val="000000"/>
                <w:sz w:val="21"/>
                <w:szCs w:val="21"/>
              </w:rPr>
            </w:pPr>
            <w:r w:rsidRPr="00BD616E">
              <w:rPr>
                <w:rFonts w:cs="Tahoma" w:hint="eastAsia"/>
                <w:color w:val="000000"/>
                <w:sz w:val="21"/>
                <w:szCs w:val="21"/>
              </w:rPr>
              <w:t>演练过程描述</w:t>
            </w:r>
          </w:p>
        </w:tc>
        <w:tc>
          <w:tcPr>
            <w:tcW w:w="4137" w:type="pct"/>
            <w:gridSpan w:val="6"/>
            <w:vAlign w:val="center"/>
          </w:tcPr>
          <w:p w:rsidR="00F56E2D" w:rsidRPr="00BD616E" w:rsidRDefault="00C14857" w:rsidP="007660FA">
            <w:pPr>
              <w:rPr>
                <w:rFonts w:ascii="宋体" w:hAnsi="宋体" w:cs="Tahoma"/>
                <w:color w:val="000000"/>
                <w:szCs w:val="21"/>
              </w:rPr>
            </w:pPr>
            <w:r>
              <w:rPr>
                <w:rFonts w:ascii="宋体" w:hAnsi="宋体" w:cs="Tahoma" w:hint="eastAsia"/>
                <w:color w:val="000000"/>
                <w:szCs w:val="21"/>
              </w:rPr>
              <w:t>模拟厂房一内有人被泄露的天然气熏到窒息，马上启动应急预案进行救人</w:t>
            </w:r>
            <w:r w:rsidR="00A317BE">
              <w:rPr>
                <w:rFonts w:ascii="宋体" w:hAnsi="宋体" w:cs="Tahoma" w:hint="eastAsia"/>
                <w:color w:val="000000"/>
                <w:szCs w:val="21"/>
              </w:rPr>
              <w:t>、疏散</w:t>
            </w:r>
            <w:r>
              <w:rPr>
                <w:rFonts w:ascii="宋体" w:hAnsi="宋体" w:cs="Tahoma" w:hint="eastAsia"/>
                <w:color w:val="000000"/>
                <w:szCs w:val="21"/>
              </w:rPr>
              <w:t>和泄漏点的修复</w:t>
            </w:r>
            <w:r w:rsidR="00A317BE">
              <w:rPr>
                <w:rFonts w:ascii="宋体" w:hAnsi="宋体" w:cs="Tahoma" w:hint="eastAsia"/>
                <w:color w:val="000000"/>
                <w:szCs w:val="21"/>
              </w:rPr>
              <w:t>，经过45分钟的演练，结果</w:t>
            </w:r>
            <w:r w:rsidR="00A317BE" w:rsidRPr="00A317BE">
              <w:rPr>
                <w:rFonts w:ascii="宋体" w:hAnsi="宋体" w:cs="Tahoma" w:hint="eastAsia"/>
                <w:color w:val="000000"/>
                <w:szCs w:val="21"/>
              </w:rPr>
              <w:t>达到了预期目的</w:t>
            </w:r>
          </w:p>
          <w:p w:rsidR="00F00A87" w:rsidRPr="00BD616E" w:rsidRDefault="00F00A87" w:rsidP="007660FA">
            <w:pPr>
              <w:rPr>
                <w:rFonts w:ascii="宋体" w:hAnsi="宋体" w:cs="Tahoma"/>
                <w:color w:val="000000"/>
                <w:szCs w:val="21"/>
              </w:rPr>
            </w:pPr>
          </w:p>
        </w:tc>
      </w:tr>
      <w:tr w:rsidR="00F00A87" w:rsidRPr="00892B2A" w:rsidTr="007660FA">
        <w:trPr>
          <w:jc w:val="center"/>
        </w:trPr>
        <w:tc>
          <w:tcPr>
            <w:tcW w:w="863" w:type="pct"/>
            <w:gridSpan w:val="2"/>
            <w:vAlign w:val="center"/>
          </w:tcPr>
          <w:p w:rsidR="00F00A87" w:rsidRPr="00BD616E" w:rsidRDefault="00F00A87" w:rsidP="007660FA">
            <w:pPr>
              <w:pStyle w:val="a6"/>
              <w:jc w:val="center"/>
              <w:rPr>
                <w:rFonts w:cs="Tahoma"/>
                <w:color w:val="000000"/>
                <w:sz w:val="21"/>
                <w:szCs w:val="21"/>
              </w:rPr>
            </w:pPr>
            <w:r w:rsidRPr="00BD616E">
              <w:rPr>
                <w:rFonts w:cs="Tahoma" w:hint="eastAsia"/>
                <w:color w:val="000000"/>
                <w:sz w:val="21"/>
                <w:szCs w:val="21"/>
              </w:rPr>
              <w:t>预案适宜性充分性评审</w:t>
            </w:r>
          </w:p>
        </w:tc>
        <w:tc>
          <w:tcPr>
            <w:tcW w:w="4137" w:type="pct"/>
            <w:gridSpan w:val="6"/>
            <w:vAlign w:val="center"/>
          </w:tcPr>
          <w:p w:rsidR="00F00A87" w:rsidRPr="00BD616E" w:rsidRDefault="00F00A87" w:rsidP="007660FA">
            <w:pPr>
              <w:rPr>
                <w:rFonts w:ascii="宋体" w:hAnsi="宋体" w:cs="Tahoma"/>
                <w:color w:val="000000"/>
                <w:szCs w:val="21"/>
              </w:rPr>
            </w:pPr>
            <w:r w:rsidRPr="00BD616E">
              <w:rPr>
                <w:rFonts w:ascii="宋体" w:hAnsi="宋体" w:cs="Tahoma" w:hint="eastAsia"/>
                <w:color w:val="000000"/>
                <w:szCs w:val="21"/>
              </w:rPr>
              <w:t>适宜性：□全部能够执行  □执行过程不够顺利  □明显不适宜</w:t>
            </w:r>
            <w:r w:rsidRPr="00BD616E">
              <w:rPr>
                <w:rFonts w:ascii="宋体" w:hAnsi="宋体" w:cs="Tahoma" w:hint="eastAsia"/>
                <w:color w:val="000000"/>
                <w:szCs w:val="21"/>
              </w:rPr>
              <w:br/>
            </w:r>
            <w:r w:rsidRPr="00BD616E">
              <w:rPr>
                <w:rFonts w:ascii="宋体" w:hAnsi="宋体" w:cs="Tahoma" w:hint="eastAsia"/>
                <w:vanish/>
                <w:color w:val="000000"/>
                <w:szCs w:val="21"/>
              </w:rPr>
              <w:br w:type="column"/>
              <w:t>X\</w:t>
            </w:r>
            <w:r w:rsidRPr="00BD616E">
              <w:rPr>
                <w:rFonts w:ascii="宋体" w:hAnsi="宋体" w:cs="Tahoma" w:hint="eastAsia"/>
                <w:vanish/>
                <w:color w:val="000000"/>
                <w:szCs w:val="21"/>
              </w:rPr>
              <w:continuationSeparator/>
            </w:r>
            <w:r w:rsidRPr="00BD616E">
              <w:rPr>
                <w:rFonts w:ascii="宋体" w:hAnsi="宋体" w:cs="Tahoma" w:hint="eastAsia"/>
                <w:vanish/>
                <w:color w:val="000000"/>
                <w:szCs w:val="21"/>
              </w:rPr>
              <w:t>Xhl</w:t>
            </w:r>
            <w:r w:rsidRPr="00BD616E">
              <w:rPr>
                <w:rFonts w:ascii="宋体" w:hAnsi="宋体" w:cs="Tahoma" w:hint="eastAsia"/>
                <w:vanish/>
                <w:color w:val="000000"/>
                <w:szCs w:val="21"/>
              </w:rPr>
              <w:noBreakHyphen/>
              <w:t>U#E</w:t>
            </w:r>
            <w:r w:rsidRPr="00BD616E">
              <w:rPr>
                <w:rFonts w:ascii="宋体" w:hAnsi="宋体" w:cs="Tahoma" w:hint="eastAsia"/>
                <w:vanish/>
                <w:color w:val="000000"/>
                <w:szCs w:val="21"/>
              </w:rPr>
              <w:separator/>
            </w:r>
            <w:r w:rsidRPr="00BD616E">
              <w:rPr>
                <w:rFonts w:ascii="宋体" w:hAnsi="宋体" w:cs="Tahoma" w:hint="eastAsia"/>
                <w:vanish/>
                <w:color w:val="000000"/>
                <w:szCs w:val="21"/>
              </w:rPr>
              <w:t>g</w:t>
            </w:r>
            <w:r w:rsidRPr="00BD616E">
              <w:rPr>
                <w:rFonts w:ascii="宋体" w:hAnsi="宋体" w:cs="Tahoma" w:hint="eastAsia"/>
                <w:vanish/>
                <w:color w:val="000000"/>
                <w:szCs w:val="21"/>
              </w:rPr>
              <w:br/>
              <w:t>s中国安全工程联盟论坛</w:t>
            </w:r>
            <w:r w:rsidRPr="00BD616E">
              <w:rPr>
                <w:rFonts w:ascii="宋体" w:hAnsi="宋体" w:cs="Tahoma" w:hint="eastAsia"/>
                <w:color w:val="000000"/>
                <w:szCs w:val="21"/>
              </w:rPr>
              <w:t>充分性：□完全满足应急要求  □基本满足需要完善  □不充分，必须修改</w:t>
            </w:r>
          </w:p>
        </w:tc>
      </w:tr>
      <w:tr w:rsidR="00F00A87" w:rsidRPr="00892B2A" w:rsidTr="007660FA">
        <w:trPr>
          <w:cantSplit/>
          <w:jc w:val="center"/>
        </w:trPr>
        <w:tc>
          <w:tcPr>
            <w:tcW w:w="378" w:type="pct"/>
            <w:vMerge w:val="restart"/>
            <w:vAlign w:val="center"/>
          </w:tcPr>
          <w:p w:rsidR="00F00A87" w:rsidRPr="00BD616E" w:rsidRDefault="00F00A87" w:rsidP="007660FA">
            <w:pPr>
              <w:pStyle w:val="a6"/>
              <w:jc w:val="center"/>
              <w:rPr>
                <w:rFonts w:cs="Tahoma"/>
                <w:color w:val="000000"/>
                <w:sz w:val="21"/>
                <w:szCs w:val="21"/>
              </w:rPr>
            </w:pPr>
            <w:r w:rsidRPr="00BD616E">
              <w:rPr>
                <w:rFonts w:cs="Tahoma" w:hint="eastAsia"/>
                <w:color w:val="000000"/>
                <w:sz w:val="21"/>
                <w:szCs w:val="21"/>
              </w:rPr>
              <w:t>演练效果评审</w:t>
            </w:r>
          </w:p>
        </w:tc>
        <w:tc>
          <w:tcPr>
            <w:tcW w:w="486" w:type="pct"/>
            <w:vAlign w:val="center"/>
          </w:tcPr>
          <w:p w:rsidR="00F00A87" w:rsidRPr="00BD616E" w:rsidRDefault="00F00A87" w:rsidP="007660FA">
            <w:pPr>
              <w:pStyle w:val="a6"/>
              <w:jc w:val="center"/>
              <w:rPr>
                <w:rFonts w:cs="Tahoma"/>
                <w:color w:val="000000"/>
                <w:sz w:val="21"/>
                <w:szCs w:val="21"/>
              </w:rPr>
            </w:pPr>
            <w:r w:rsidRPr="00BD616E">
              <w:rPr>
                <w:rFonts w:cs="Tahoma" w:hint="eastAsia"/>
                <w:color w:val="000000"/>
                <w:sz w:val="21"/>
                <w:szCs w:val="21"/>
              </w:rPr>
              <w:t>人员到位情况</w:t>
            </w:r>
          </w:p>
        </w:tc>
        <w:tc>
          <w:tcPr>
            <w:tcW w:w="4137" w:type="pct"/>
            <w:gridSpan w:val="6"/>
            <w:vAlign w:val="center"/>
          </w:tcPr>
          <w:p w:rsidR="00F00A87" w:rsidRPr="00BD616E" w:rsidRDefault="00F00A87" w:rsidP="007660FA">
            <w:pPr>
              <w:rPr>
                <w:rFonts w:ascii="宋体" w:hAnsi="宋体" w:cs="Tahoma"/>
                <w:color w:val="000000"/>
                <w:szCs w:val="21"/>
              </w:rPr>
            </w:pPr>
            <w:r w:rsidRPr="00BD616E">
              <w:rPr>
                <w:rFonts w:ascii="宋体" w:hAnsi="宋体" w:cs="Tahoma" w:hint="eastAsia"/>
                <w:color w:val="000000"/>
                <w:szCs w:val="21"/>
              </w:rPr>
              <w:t>□迅速准确  □基本按时到位  □个别人员不到位  □重点部位人员不到位</w:t>
            </w:r>
            <w:r w:rsidRPr="00BD616E">
              <w:rPr>
                <w:rFonts w:ascii="宋体" w:hAnsi="宋体" w:cs="Tahoma" w:hint="eastAsia"/>
                <w:color w:val="000000"/>
                <w:szCs w:val="21"/>
              </w:rPr>
              <w:br/>
              <w:t>□职责明确，操作熟练 □职责明确，操作不够熟练  □职责不明，操作不熟练</w:t>
            </w:r>
            <w:r w:rsidRPr="00BD616E">
              <w:rPr>
                <w:rFonts w:ascii="宋体" w:hAnsi="宋体" w:cs="Tahoma" w:hint="eastAsia"/>
                <w:color w:val="000000"/>
                <w:szCs w:val="21"/>
              </w:rPr>
              <w:br/>
            </w:r>
            <w:r w:rsidRPr="00BD616E">
              <w:rPr>
                <w:rFonts w:ascii="宋体" w:hAnsi="宋体" w:cs="Tahoma" w:hint="eastAsia"/>
                <w:vanish/>
                <w:color w:val="000000"/>
                <w:szCs w:val="21"/>
              </w:rPr>
              <w:t>/X:Q/l7vIBwww.xunion.net</w:t>
            </w:r>
          </w:p>
        </w:tc>
      </w:tr>
      <w:tr w:rsidR="00F00A87" w:rsidRPr="00892B2A" w:rsidTr="007660FA">
        <w:trPr>
          <w:cantSplit/>
          <w:jc w:val="center"/>
        </w:trPr>
        <w:tc>
          <w:tcPr>
            <w:tcW w:w="378" w:type="pct"/>
            <w:vMerge/>
            <w:vAlign w:val="center"/>
          </w:tcPr>
          <w:p w:rsidR="00F00A87" w:rsidRPr="00BD616E" w:rsidRDefault="00F00A87" w:rsidP="007660FA">
            <w:pPr>
              <w:rPr>
                <w:rFonts w:ascii="宋体" w:hAnsi="宋体" w:cs="Tahoma"/>
                <w:color w:val="000000"/>
                <w:szCs w:val="21"/>
              </w:rPr>
            </w:pPr>
          </w:p>
        </w:tc>
        <w:tc>
          <w:tcPr>
            <w:tcW w:w="486" w:type="pct"/>
            <w:vAlign w:val="center"/>
          </w:tcPr>
          <w:p w:rsidR="00F00A87" w:rsidRPr="00BD616E" w:rsidRDefault="00F00A87" w:rsidP="007660FA">
            <w:pPr>
              <w:pStyle w:val="a6"/>
              <w:jc w:val="center"/>
              <w:rPr>
                <w:rFonts w:cs="Tahoma"/>
                <w:color w:val="000000"/>
                <w:sz w:val="21"/>
                <w:szCs w:val="21"/>
              </w:rPr>
            </w:pPr>
            <w:r w:rsidRPr="00BD616E">
              <w:rPr>
                <w:rFonts w:cs="Tahoma" w:hint="eastAsia"/>
                <w:color w:val="000000"/>
                <w:sz w:val="21"/>
                <w:szCs w:val="21"/>
              </w:rPr>
              <w:t>物资到位情况</w:t>
            </w:r>
          </w:p>
        </w:tc>
        <w:tc>
          <w:tcPr>
            <w:tcW w:w="4137" w:type="pct"/>
            <w:gridSpan w:val="6"/>
            <w:vAlign w:val="center"/>
          </w:tcPr>
          <w:p w:rsidR="00F00A87" w:rsidRPr="00BD616E" w:rsidRDefault="00F00A87" w:rsidP="007660FA">
            <w:pPr>
              <w:rPr>
                <w:rFonts w:ascii="宋体" w:hAnsi="宋体" w:cs="Tahoma"/>
                <w:color w:val="000000"/>
                <w:szCs w:val="21"/>
              </w:rPr>
            </w:pPr>
            <w:r w:rsidRPr="00BD616E">
              <w:rPr>
                <w:rFonts w:ascii="宋体" w:hAnsi="宋体" w:cs="Tahoma" w:hint="eastAsia"/>
                <w:color w:val="000000"/>
                <w:szCs w:val="21"/>
              </w:rPr>
              <w:t>现场物资：□现场物资充分，全部有效  □现场准备不充分  □现场物资严重缺乏</w:t>
            </w:r>
            <w:r w:rsidRPr="00BD616E">
              <w:rPr>
                <w:rFonts w:ascii="宋体" w:hAnsi="宋体" w:cs="Tahoma" w:hint="eastAsia"/>
                <w:color w:val="000000"/>
                <w:szCs w:val="21"/>
              </w:rPr>
              <w:br/>
            </w:r>
            <w:r w:rsidRPr="00BD616E">
              <w:rPr>
                <w:rFonts w:ascii="宋体" w:hAnsi="宋体" w:cs="Tahoma" w:hint="eastAsia"/>
                <w:vanish/>
                <w:color w:val="000000"/>
                <w:szCs w:val="21"/>
              </w:rPr>
              <w:t>w</w:t>
            </w:r>
            <w:r w:rsidRPr="00BD616E">
              <w:rPr>
                <w:rFonts w:ascii="宋体" w:hAnsi="宋体" w:cs="Tahoma" w:hint="eastAsia"/>
                <w:vanish/>
                <w:color w:val="000000"/>
                <w:szCs w:val="21"/>
              </w:rPr>
              <w:br/>
              <w:t>U#?</w:t>
            </w:r>
            <w:r w:rsidRPr="00BD616E">
              <w:rPr>
                <w:rFonts w:ascii="宋体" w:hAnsi="宋体" w:cs="Tahoma" w:hint="eastAsia"/>
                <w:vanish/>
                <w:color w:val="000000"/>
                <w:szCs w:val="21"/>
              </w:rPr>
              <w:continuationSeparator/>
            </w:r>
            <w:r w:rsidRPr="00BD616E">
              <w:rPr>
                <w:rFonts w:ascii="宋体" w:hAnsi="宋体" w:cs="Tahoma" w:hint="eastAsia"/>
                <w:vanish/>
                <w:color w:val="000000"/>
                <w:szCs w:val="21"/>
              </w:rPr>
              <w:t>@Eo5b7~中国安全工程联盟论坛</w:t>
            </w:r>
            <w:r w:rsidRPr="00BD616E">
              <w:rPr>
                <w:rFonts w:ascii="宋体" w:hAnsi="宋体" w:cs="Tahoma" w:hint="eastAsia"/>
                <w:color w:val="000000"/>
                <w:szCs w:val="21"/>
              </w:rPr>
              <w:t>个人防护：□全部人员防护到位□个别人员防护不到位  □大部分人员防护不到位</w:t>
            </w:r>
            <w:r w:rsidRPr="00BD616E">
              <w:rPr>
                <w:rFonts w:ascii="宋体" w:hAnsi="宋体" w:cs="Tahoma" w:hint="eastAsia"/>
                <w:color w:val="000000"/>
                <w:szCs w:val="21"/>
              </w:rPr>
              <w:br/>
            </w:r>
          </w:p>
        </w:tc>
      </w:tr>
      <w:tr w:rsidR="00F00A87" w:rsidRPr="00892B2A" w:rsidTr="007660FA">
        <w:trPr>
          <w:cantSplit/>
          <w:jc w:val="center"/>
        </w:trPr>
        <w:tc>
          <w:tcPr>
            <w:tcW w:w="378" w:type="pct"/>
            <w:vMerge/>
            <w:vAlign w:val="center"/>
          </w:tcPr>
          <w:p w:rsidR="00F00A87" w:rsidRPr="00BD616E" w:rsidRDefault="00F00A87" w:rsidP="007660FA">
            <w:pPr>
              <w:rPr>
                <w:rFonts w:ascii="宋体" w:hAnsi="宋体" w:cs="Tahoma"/>
                <w:color w:val="000000"/>
                <w:szCs w:val="21"/>
              </w:rPr>
            </w:pPr>
          </w:p>
        </w:tc>
        <w:tc>
          <w:tcPr>
            <w:tcW w:w="486" w:type="pct"/>
            <w:vAlign w:val="center"/>
          </w:tcPr>
          <w:p w:rsidR="00F00A87" w:rsidRPr="00BD616E" w:rsidRDefault="00F00A87" w:rsidP="007660FA">
            <w:pPr>
              <w:pStyle w:val="a6"/>
              <w:jc w:val="center"/>
              <w:rPr>
                <w:rFonts w:cs="Tahoma"/>
                <w:color w:val="000000"/>
                <w:sz w:val="21"/>
                <w:szCs w:val="21"/>
              </w:rPr>
            </w:pPr>
            <w:r w:rsidRPr="00BD616E">
              <w:rPr>
                <w:rFonts w:cs="Tahoma" w:hint="eastAsia"/>
                <w:color w:val="000000"/>
                <w:sz w:val="21"/>
                <w:szCs w:val="21"/>
              </w:rPr>
              <w:t>协调组织情况</w:t>
            </w:r>
          </w:p>
        </w:tc>
        <w:tc>
          <w:tcPr>
            <w:tcW w:w="4137" w:type="pct"/>
            <w:gridSpan w:val="6"/>
            <w:vAlign w:val="center"/>
          </w:tcPr>
          <w:p w:rsidR="00F00A87" w:rsidRPr="00BD616E" w:rsidRDefault="00F00A87" w:rsidP="007660FA">
            <w:pPr>
              <w:rPr>
                <w:rFonts w:ascii="宋体" w:hAnsi="宋体" w:cs="Tahoma"/>
                <w:color w:val="000000"/>
                <w:szCs w:val="21"/>
              </w:rPr>
            </w:pPr>
            <w:r w:rsidRPr="00BD616E">
              <w:rPr>
                <w:rFonts w:ascii="宋体" w:hAnsi="宋体" w:cs="Tahoma" w:hint="eastAsia"/>
                <w:color w:val="000000"/>
                <w:szCs w:val="21"/>
              </w:rPr>
              <w:t>整体组织：□准确、高效 □协调基本顺利，能满足要求  □效率低，有待改进</w:t>
            </w:r>
          </w:p>
          <w:p w:rsidR="00F00A87" w:rsidRPr="00BD616E" w:rsidRDefault="00F00A87" w:rsidP="007660FA">
            <w:pPr>
              <w:rPr>
                <w:rFonts w:ascii="宋体" w:hAnsi="宋体" w:cs="Tahoma"/>
                <w:color w:val="000000"/>
                <w:szCs w:val="21"/>
              </w:rPr>
            </w:pPr>
          </w:p>
          <w:p w:rsidR="00F00A87" w:rsidRPr="00BD616E" w:rsidRDefault="00F00A87" w:rsidP="007660FA">
            <w:pPr>
              <w:rPr>
                <w:rFonts w:ascii="宋体" w:hAnsi="宋体" w:cs="Tahoma"/>
                <w:color w:val="000000"/>
                <w:szCs w:val="21"/>
              </w:rPr>
            </w:pPr>
            <w:r w:rsidRPr="00BD616E">
              <w:rPr>
                <w:rFonts w:ascii="宋体" w:hAnsi="宋体" w:cs="Tahoma" w:hint="eastAsia"/>
                <w:color w:val="000000"/>
                <w:szCs w:val="21"/>
              </w:rPr>
              <w:t>抢险组分工：□合理、高效 □基本合理，能完成任务  □效率低，没有完成任务</w:t>
            </w:r>
            <w:r w:rsidRPr="00BD616E">
              <w:rPr>
                <w:rFonts w:ascii="宋体" w:hAnsi="宋体" w:cs="Tahoma" w:hint="eastAsia"/>
                <w:vanish/>
                <w:color w:val="000000"/>
                <w:szCs w:val="21"/>
              </w:rPr>
              <w:separator/>
            </w:r>
            <w:r w:rsidRPr="00BD616E">
              <w:rPr>
                <w:rFonts w:ascii="宋体" w:hAnsi="宋体" w:cs="Tahoma" w:hint="eastAsia"/>
                <w:vanish/>
                <w:color w:val="000000"/>
                <w:szCs w:val="21"/>
              </w:rPr>
              <w:t>i9G&amp;Vt0uT:o;B        _中国安全工程联盟论坛</w:t>
            </w:r>
          </w:p>
        </w:tc>
      </w:tr>
      <w:tr w:rsidR="00F00A87" w:rsidRPr="00892B2A" w:rsidTr="007660FA">
        <w:trPr>
          <w:cantSplit/>
          <w:jc w:val="center"/>
        </w:trPr>
        <w:tc>
          <w:tcPr>
            <w:tcW w:w="378" w:type="pct"/>
            <w:vMerge/>
            <w:vAlign w:val="center"/>
          </w:tcPr>
          <w:p w:rsidR="00F00A87" w:rsidRPr="00BD616E" w:rsidRDefault="00F00A87" w:rsidP="007660FA">
            <w:pPr>
              <w:rPr>
                <w:rFonts w:ascii="宋体" w:hAnsi="宋体" w:cs="Tahoma"/>
                <w:color w:val="000000"/>
                <w:szCs w:val="21"/>
              </w:rPr>
            </w:pPr>
          </w:p>
        </w:tc>
        <w:tc>
          <w:tcPr>
            <w:tcW w:w="486" w:type="pct"/>
            <w:vAlign w:val="center"/>
          </w:tcPr>
          <w:p w:rsidR="00F00A87" w:rsidRPr="00BD616E" w:rsidRDefault="00F00A87" w:rsidP="007660FA">
            <w:pPr>
              <w:pStyle w:val="a6"/>
              <w:jc w:val="center"/>
              <w:rPr>
                <w:rFonts w:cs="Tahoma"/>
                <w:color w:val="000000"/>
                <w:sz w:val="21"/>
                <w:szCs w:val="21"/>
              </w:rPr>
            </w:pPr>
            <w:r w:rsidRPr="00BD616E">
              <w:rPr>
                <w:rFonts w:cs="Tahoma" w:hint="eastAsia"/>
                <w:color w:val="000000"/>
                <w:sz w:val="21"/>
                <w:szCs w:val="21"/>
              </w:rPr>
              <w:t>实战效果评价</w:t>
            </w:r>
          </w:p>
        </w:tc>
        <w:tc>
          <w:tcPr>
            <w:tcW w:w="4137" w:type="pct"/>
            <w:gridSpan w:val="6"/>
            <w:vAlign w:val="center"/>
          </w:tcPr>
          <w:p w:rsidR="00F00A87" w:rsidRPr="00BD616E" w:rsidRDefault="00F00A87" w:rsidP="007660FA">
            <w:pPr>
              <w:rPr>
                <w:rFonts w:ascii="宋体" w:hAnsi="宋体" w:cs="Tahoma"/>
                <w:color w:val="000000"/>
                <w:szCs w:val="21"/>
              </w:rPr>
            </w:pPr>
            <w:r w:rsidRPr="00BD616E">
              <w:rPr>
                <w:rFonts w:ascii="宋体" w:hAnsi="宋体" w:cs="Tahoma" w:hint="eastAsia"/>
                <w:color w:val="000000"/>
                <w:szCs w:val="21"/>
              </w:rPr>
              <w:t>□达到预期目标  □基本达到目的，部分环节有待改进  □没有达到目标，须重新演练</w:t>
            </w:r>
          </w:p>
        </w:tc>
      </w:tr>
      <w:tr w:rsidR="00F00A87" w:rsidRPr="00892B2A" w:rsidTr="007660FA">
        <w:trPr>
          <w:cantSplit/>
          <w:jc w:val="center"/>
        </w:trPr>
        <w:tc>
          <w:tcPr>
            <w:tcW w:w="378" w:type="pct"/>
            <w:vMerge/>
            <w:vAlign w:val="center"/>
          </w:tcPr>
          <w:p w:rsidR="00F00A87" w:rsidRPr="00BD616E" w:rsidRDefault="00F00A87" w:rsidP="007660FA">
            <w:pPr>
              <w:rPr>
                <w:rFonts w:ascii="宋体" w:hAnsi="宋体" w:cs="Tahoma"/>
                <w:color w:val="000000"/>
                <w:szCs w:val="21"/>
              </w:rPr>
            </w:pPr>
          </w:p>
        </w:tc>
        <w:tc>
          <w:tcPr>
            <w:tcW w:w="486" w:type="pct"/>
            <w:vAlign w:val="center"/>
          </w:tcPr>
          <w:p w:rsidR="00F00A87" w:rsidRPr="00BD616E" w:rsidRDefault="00F00A87" w:rsidP="007660FA">
            <w:pPr>
              <w:pStyle w:val="a6"/>
              <w:jc w:val="center"/>
              <w:rPr>
                <w:rFonts w:cs="Tahoma"/>
                <w:color w:val="000000"/>
                <w:sz w:val="21"/>
                <w:szCs w:val="21"/>
              </w:rPr>
            </w:pPr>
            <w:r w:rsidRPr="00BD616E">
              <w:rPr>
                <w:rFonts w:cs="Tahoma" w:hint="eastAsia"/>
                <w:color w:val="000000"/>
                <w:sz w:val="21"/>
                <w:szCs w:val="21"/>
              </w:rPr>
              <w:t>外部支援部门和协作有效性</w:t>
            </w:r>
          </w:p>
        </w:tc>
        <w:tc>
          <w:tcPr>
            <w:tcW w:w="4137" w:type="pct"/>
            <w:gridSpan w:val="6"/>
            <w:vAlign w:val="center"/>
          </w:tcPr>
          <w:p w:rsidR="00F00A87" w:rsidRPr="00BD616E" w:rsidRDefault="00F00A87" w:rsidP="007660FA">
            <w:pPr>
              <w:rPr>
                <w:rFonts w:ascii="宋体" w:hAnsi="宋体" w:cs="Tahoma"/>
                <w:color w:val="000000"/>
                <w:szCs w:val="21"/>
              </w:rPr>
            </w:pPr>
            <w:r w:rsidRPr="00BD616E">
              <w:rPr>
                <w:rFonts w:ascii="宋体" w:hAnsi="宋体" w:cs="Tahoma" w:hint="eastAsia"/>
                <w:color w:val="000000"/>
                <w:szCs w:val="21"/>
              </w:rPr>
              <w:t>报告上级：</w:t>
            </w:r>
            <w:r>
              <w:rPr>
                <w:rFonts w:ascii="宋体" w:hAnsi="宋体" w:cs="Tahoma" w:hint="eastAsia"/>
                <w:color w:val="000000"/>
                <w:szCs w:val="21"/>
              </w:rPr>
              <w:t xml:space="preserve">              </w:t>
            </w:r>
            <w:r w:rsidRPr="00BD616E">
              <w:rPr>
                <w:rFonts w:ascii="宋体" w:hAnsi="宋体" w:cs="Tahoma" w:hint="eastAsia"/>
                <w:color w:val="000000"/>
                <w:szCs w:val="21"/>
              </w:rPr>
              <w:t xml:space="preserve"> □报告及时 </w:t>
            </w:r>
            <w:r>
              <w:rPr>
                <w:rFonts w:ascii="宋体" w:hAnsi="宋体" w:cs="Tahoma" w:hint="eastAsia"/>
                <w:color w:val="000000"/>
                <w:szCs w:val="21"/>
              </w:rPr>
              <w:t xml:space="preserve">  </w:t>
            </w:r>
            <w:r w:rsidRPr="00BD616E">
              <w:rPr>
                <w:rFonts w:ascii="宋体" w:hAnsi="宋体" w:cs="Tahoma" w:hint="eastAsia"/>
                <w:color w:val="000000"/>
                <w:szCs w:val="21"/>
              </w:rPr>
              <w:t>□联系不上</w:t>
            </w:r>
          </w:p>
          <w:p w:rsidR="00F00A87" w:rsidRPr="00BD616E" w:rsidRDefault="00F00A87" w:rsidP="007660FA">
            <w:pPr>
              <w:rPr>
                <w:rFonts w:ascii="宋体" w:hAnsi="宋体" w:cs="Tahoma"/>
                <w:color w:val="000000"/>
                <w:szCs w:val="21"/>
              </w:rPr>
            </w:pPr>
            <w:r w:rsidRPr="00BD616E">
              <w:rPr>
                <w:rFonts w:ascii="宋体" w:hAnsi="宋体" w:cs="Tahoma" w:hint="eastAsia"/>
                <w:color w:val="000000"/>
                <w:szCs w:val="21"/>
              </w:rPr>
              <w:t>消防部门：</w:t>
            </w:r>
            <w:r>
              <w:rPr>
                <w:rFonts w:ascii="宋体" w:hAnsi="宋体" w:cs="Tahoma" w:hint="eastAsia"/>
                <w:color w:val="000000"/>
                <w:szCs w:val="21"/>
              </w:rPr>
              <w:t>               </w:t>
            </w:r>
            <w:r w:rsidRPr="00BD616E">
              <w:rPr>
                <w:rFonts w:ascii="宋体" w:hAnsi="宋体" w:cs="Tahoma" w:hint="eastAsia"/>
                <w:color w:val="000000"/>
                <w:szCs w:val="21"/>
              </w:rPr>
              <w:t>□按要求协作</w:t>
            </w:r>
            <w:r>
              <w:rPr>
                <w:rFonts w:ascii="宋体" w:hAnsi="宋体" w:cs="Tahoma" w:hint="eastAsia"/>
                <w:color w:val="000000"/>
                <w:szCs w:val="21"/>
              </w:rPr>
              <w:t xml:space="preserve"> </w:t>
            </w:r>
            <w:r w:rsidRPr="00BD616E">
              <w:rPr>
                <w:rFonts w:ascii="宋体" w:hAnsi="宋体" w:cs="Tahoma" w:hint="eastAsia"/>
                <w:color w:val="000000"/>
                <w:szCs w:val="21"/>
              </w:rPr>
              <w:t>□行动迟缓</w:t>
            </w:r>
            <w:r w:rsidRPr="00BD616E">
              <w:rPr>
                <w:rFonts w:ascii="宋体" w:hAnsi="宋体" w:cs="Tahoma" w:hint="eastAsia"/>
                <w:color w:val="000000"/>
                <w:szCs w:val="21"/>
              </w:rPr>
              <w:br/>
              <w:t>医疗救援部门：</w:t>
            </w:r>
            <w:r>
              <w:rPr>
                <w:rFonts w:ascii="宋体" w:hAnsi="宋体" w:cs="Tahoma" w:hint="eastAsia"/>
                <w:color w:val="000000"/>
                <w:szCs w:val="21"/>
              </w:rPr>
              <w:t xml:space="preserve">             </w:t>
            </w:r>
            <w:r w:rsidRPr="00BD616E">
              <w:rPr>
                <w:rFonts w:ascii="宋体" w:hAnsi="宋体" w:cs="Tahoma" w:hint="eastAsia"/>
                <w:color w:val="000000"/>
                <w:szCs w:val="21"/>
              </w:rPr>
              <w:t>□按要求协作</w:t>
            </w:r>
            <w:r>
              <w:rPr>
                <w:rFonts w:ascii="宋体" w:hAnsi="宋体" w:cs="Tahoma" w:hint="eastAsia"/>
                <w:color w:val="000000"/>
                <w:szCs w:val="21"/>
              </w:rPr>
              <w:t xml:space="preserve"> </w:t>
            </w:r>
            <w:r w:rsidRPr="00BD616E">
              <w:rPr>
                <w:rFonts w:ascii="宋体" w:hAnsi="宋体" w:cs="Tahoma" w:hint="eastAsia"/>
                <w:color w:val="000000"/>
                <w:szCs w:val="21"/>
              </w:rPr>
              <w:t>□行动迟缓</w:t>
            </w:r>
            <w:r w:rsidRPr="00BD616E">
              <w:rPr>
                <w:rFonts w:ascii="宋体" w:hAnsi="宋体" w:cs="Tahoma" w:hint="eastAsia"/>
                <w:color w:val="000000"/>
                <w:szCs w:val="21"/>
              </w:rPr>
              <w:br/>
            </w:r>
            <w:r w:rsidRPr="00BD616E">
              <w:rPr>
                <w:rFonts w:ascii="宋体" w:hAnsi="宋体" w:cs="Tahoma" w:hint="eastAsia"/>
                <w:vanish/>
                <w:color w:val="000000"/>
                <w:szCs w:val="21"/>
              </w:rPr>
              <w:t>        ]/H</w:t>
            </w:r>
            <w:r w:rsidRPr="00BD616E">
              <w:rPr>
                <w:rFonts w:ascii="宋体" w:hAnsi="宋体" w:cs="Tahoma" w:hint="eastAsia"/>
                <w:vanish/>
                <w:color w:val="000000"/>
                <w:szCs w:val="21"/>
              </w:rPr>
              <w:separator/>
            </w:r>
            <w:r w:rsidRPr="00BD616E">
              <w:rPr>
                <w:rFonts w:ascii="宋体" w:hAnsi="宋体" w:cs="Tahoma" w:hint="eastAsia"/>
                <w:vanish/>
                <w:color w:val="000000"/>
                <w:szCs w:val="21"/>
              </w:rPr>
              <w:t>h5[)P5B中国安全工程联盟论坛</w:t>
            </w:r>
            <w:r w:rsidRPr="00BD616E">
              <w:rPr>
                <w:rFonts w:ascii="宋体" w:hAnsi="宋体" w:cs="Tahoma" w:hint="eastAsia"/>
                <w:color w:val="000000"/>
                <w:szCs w:val="21"/>
              </w:rPr>
              <w:t>周边政府撤离配合：</w:t>
            </w:r>
            <w:r>
              <w:rPr>
                <w:rFonts w:ascii="宋体" w:hAnsi="宋体" w:cs="Tahoma" w:hint="eastAsia"/>
                <w:color w:val="000000"/>
                <w:szCs w:val="21"/>
              </w:rPr>
              <w:t>          </w:t>
            </w:r>
            <w:r w:rsidRPr="00BD616E">
              <w:rPr>
                <w:rFonts w:ascii="宋体" w:hAnsi="宋体" w:cs="Tahoma" w:hint="eastAsia"/>
                <w:color w:val="000000"/>
                <w:szCs w:val="21"/>
              </w:rPr>
              <w:t>□按要求配合</w:t>
            </w:r>
            <w:r>
              <w:rPr>
                <w:rFonts w:ascii="宋体" w:hAnsi="宋体" w:cs="Tahoma" w:hint="eastAsia"/>
                <w:color w:val="000000"/>
                <w:szCs w:val="21"/>
              </w:rPr>
              <w:t xml:space="preserve"> </w:t>
            </w:r>
            <w:r w:rsidRPr="00BD616E">
              <w:rPr>
                <w:rFonts w:ascii="宋体" w:hAnsi="宋体" w:cs="Tahoma" w:hint="eastAsia"/>
                <w:color w:val="000000"/>
                <w:szCs w:val="21"/>
              </w:rPr>
              <w:t>□不配合</w:t>
            </w:r>
            <w:r w:rsidRPr="00BD616E">
              <w:rPr>
                <w:rFonts w:ascii="宋体" w:hAnsi="宋体" w:cs="Tahoma" w:hint="eastAsia"/>
                <w:vanish/>
                <w:color w:val="000000"/>
                <w:szCs w:val="21"/>
              </w:rPr>
              <w:t>&amp;FHW8Y O</w:t>
            </w:r>
            <w:r w:rsidRPr="00BD616E">
              <w:rPr>
                <w:rFonts w:ascii="宋体" w:hAnsi="宋体" w:cs="Tahoma" w:hint="eastAsia"/>
                <w:vanish/>
                <w:color w:val="000000"/>
                <w:szCs w:val="21"/>
              </w:rPr>
              <w:br/>
              <w:t>_生产管理|评价报告|在线影音|网络电话</w:t>
            </w:r>
          </w:p>
        </w:tc>
      </w:tr>
      <w:tr w:rsidR="00F00A87" w:rsidRPr="00892B2A" w:rsidTr="00F56E2D">
        <w:trPr>
          <w:trHeight w:val="1078"/>
          <w:jc w:val="center"/>
        </w:trPr>
        <w:tc>
          <w:tcPr>
            <w:tcW w:w="863" w:type="pct"/>
            <w:gridSpan w:val="2"/>
            <w:tcBorders>
              <w:bottom w:val="single" w:sz="4" w:space="0" w:color="auto"/>
            </w:tcBorders>
            <w:vAlign w:val="center"/>
          </w:tcPr>
          <w:p w:rsidR="00F00A87" w:rsidRPr="00BD616E" w:rsidRDefault="00F00A87" w:rsidP="00F56E2D">
            <w:pPr>
              <w:pStyle w:val="a6"/>
              <w:jc w:val="center"/>
              <w:rPr>
                <w:rFonts w:cs="Tahoma"/>
                <w:color w:val="000000"/>
                <w:sz w:val="21"/>
                <w:szCs w:val="21"/>
              </w:rPr>
            </w:pPr>
            <w:r>
              <w:rPr>
                <w:rFonts w:cs="Tahoma" w:hint="eastAsia"/>
                <w:color w:val="000000"/>
                <w:sz w:val="21"/>
                <w:szCs w:val="21"/>
              </w:rPr>
              <w:t>存在问题</w:t>
            </w:r>
          </w:p>
        </w:tc>
        <w:tc>
          <w:tcPr>
            <w:tcW w:w="4137" w:type="pct"/>
            <w:gridSpan w:val="6"/>
            <w:tcBorders>
              <w:bottom w:val="single" w:sz="4" w:space="0" w:color="auto"/>
            </w:tcBorders>
            <w:vAlign w:val="center"/>
          </w:tcPr>
          <w:p w:rsidR="00F00A87" w:rsidRPr="00A317BE" w:rsidRDefault="00A317BE" w:rsidP="007660FA">
            <w:pPr>
              <w:rPr>
                <w:rFonts w:ascii="宋体" w:hAnsi="宋体" w:cs="Tahoma"/>
                <w:bCs/>
                <w:color w:val="000000"/>
                <w:szCs w:val="21"/>
              </w:rPr>
            </w:pPr>
            <w:r w:rsidRPr="00A317BE">
              <w:rPr>
                <w:rFonts w:ascii="宋体" w:hAnsi="宋体" w:cs="Tahoma" w:hint="eastAsia"/>
                <w:bCs/>
                <w:color w:val="000000"/>
                <w:szCs w:val="21"/>
              </w:rPr>
              <w:t>只有两项需要整改：心肺复苏动作不标准、泄漏消除中天然气总阀关闭不到位</w:t>
            </w:r>
          </w:p>
        </w:tc>
      </w:tr>
      <w:tr w:rsidR="00F00A87" w:rsidRPr="00892B2A" w:rsidTr="007660FA">
        <w:trPr>
          <w:trHeight w:val="1951"/>
          <w:jc w:val="center"/>
        </w:trPr>
        <w:tc>
          <w:tcPr>
            <w:tcW w:w="863" w:type="pct"/>
            <w:gridSpan w:val="2"/>
            <w:tcBorders>
              <w:top w:val="single" w:sz="4" w:space="0" w:color="auto"/>
            </w:tcBorders>
            <w:vAlign w:val="center"/>
          </w:tcPr>
          <w:p w:rsidR="00F00A87" w:rsidRPr="00BD613C" w:rsidRDefault="00F00A87" w:rsidP="00BD613C">
            <w:pPr>
              <w:pStyle w:val="a6"/>
              <w:ind w:firstLineChars="200" w:firstLine="420"/>
              <w:rPr>
                <w:rFonts w:cs="Tahoma"/>
                <w:color w:val="000000"/>
                <w:sz w:val="21"/>
                <w:szCs w:val="21"/>
              </w:rPr>
            </w:pPr>
            <w:r w:rsidRPr="00BD613C">
              <w:rPr>
                <w:rFonts w:cs="Tahoma" w:hint="eastAsia"/>
                <w:color w:val="000000"/>
                <w:sz w:val="21"/>
                <w:szCs w:val="21"/>
              </w:rPr>
              <w:t>改进措施</w:t>
            </w:r>
          </w:p>
        </w:tc>
        <w:tc>
          <w:tcPr>
            <w:tcW w:w="4137" w:type="pct"/>
            <w:gridSpan w:val="6"/>
            <w:tcBorders>
              <w:top w:val="single" w:sz="4" w:space="0" w:color="auto"/>
            </w:tcBorders>
            <w:vAlign w:val="center"/>
          </w:tcPr>
          <w:p w:rsidR="00F00A87" w:rsidRPr="00BD613C" w:rsidRDefault="00A317BE" w:rsidP="007660FA">
            <w:pPr>
              <w:rPr>
                <w:rFonts w:ascii="宋体" w:hAnsi="宋体" w:cs="Tahoma" w:hint="eastAsia"/>
                <w:bCs/>
                <w:color w:val="000000"/>
                <w:szCs w:val="21"/>
              </w:rPr>
            </w:pPr>
            <w:r w:rsidRPr="00BD613C">
              <w:rPr>
                <w:rFonts w:ascii="宋体" w:hAnsi="宋体" w:cs="Tahoma" w:hint="eastAsia"/>
                <w:bCs/>
                <w:color w:val="000000"/>
                <w:szCs w:val="21"/>
              </w:rPr>
              <w:t>1、请心肺复苏老师补课，使其达到标准动作</w:t>
            </w:r>
          </w:p>
          <w:p w:rsidR="00A317BE" w:rsidRPr="00BD613C" w:rsidRDefault="00A317BE" w:rsidP="00A317BE">
            <w:pPr>
              <w:rPr>
                <w:rFonts w:ascii="宋体" w:hAnsi="宋体" w:cs="Tahoma"/>
                <w:bCs/>
                <w:color w:val="000000"/>
                <w:szCs w:val="21"/>
              </w:rPr>
            </w:pPr>
            <w:r w:rsidRPr="00BD613C">
              <w:rPr>
                <w:rFonts w:ascii="宋体" w:hAnsi="宋体" w:cs="Tahoma" w:hint="eastAsia"/>
                <w:bCs/>
                <w:color w:val="000000"/>
                <w:szCs w:val="21"/>
              </w:rPr>
              <w:t>2、在天然气阀门关闭工作中要一丝不苟不能有半点大意</w:t>
            </w:r>
          </w:p>
        </w:tc>
      </w:tr>
    </w:tbl>
    <w:p w:rsidR="00A317BE" w:rsidRDefault="00F00A87" w:rsidP="00F00A87">
      <w:pPr>
        <w:tabs>
          <w:tab w:val="center" w:pos="4881"/>
        </w:tabs>
        <w:spacing w:line="360" w:lineRule="auto"/>
        <w:outlineLvl w:val="0"/>
        <w:rPr>
          <w:rFonts w:ascii="宋体" w:hAnsi="宋体" w:hint="eastAsia"/>
          <w:b/>
          <w:color w:val="000000"/>
          <w:sz w:val="36"/>
          <w:szCs w:val="36"/>
        </w:rPr>
      </w:pPr>
      <w:bookmarkStart w:id="1" w:name="_Toc167497808"/>
      <w:r>
        <w:rPr>
          <w:rFonts w:ascii="宋体" w:hAnsi="宋体"/>
          <w:b/>
          <w:color w:val="000000"/>
          <w:sz w:val="36"/>
          <w:szCs w:val="36"/>
        </w:rPr>
        <w:lastRenderedPageBreak/>
        <w:tab/>
      </w:r>
    </w:p>
    <w:p w:rsidR="00F00A87" w:rsidRPr="00077A43" w:rsidRDefault="00F00A87" w:rsidP="00BD613C">
      <w:pPr>
        <w:tabs>
          <w:tab w:val="center" w:pos="4881"/>
        </w:tabs>
        <w:spacing w:line="360" w:lineRule="auto"/>
        <w:jc w:val="center"/>
        <w:outlineLvl w:val="0"/>
        <w:rPr>
          <w:rFonts w:ascii="宋体" w:hAnsi="宋体"/>
          <w:b/>
          <w:color w:val="000000"/>
          <w:sz w:val="28"/>
          <w:szCs w:val="28"/>
        </w:rPr>
      </w:pPr>
      <w:r w:rsidRPr="00077A43">
        <w:rPr>
          <w:rFonts w:ascii="宋体" w:hAnsi="宋体" w:hint="eastAsia"/>
          <w:b/>
          <w:color w:val="000000"/>
          <w:sz w:val="28"/>
          <w:szCs w:val="28"/>
        </w:rPr>
        <w:t>参加应急演练人员签到表</w:t>
      </w:r>
      <w:bookmarkEnd w:id="1"/>
    </w:p>
    <w:p w:rsidR="00F00A87" w:rsidRDefault="00105438" w:rsidP="00105438">
      <w:pPr>
        <w:spacing w:line="276" w:lineRule="auto"/>
        <w:ind w:right="7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color w:val="000000"/>
          <w:sz w:val="24"/>
        </w:rPr>
        <w:t>参演单位：</w:t>
      </w:r>
      <w:r w:rsidR="00F00A87" w:rsidRPr="00214300">
        <w:rPr>
          <w:rFonts w:ascii="宋体" w:hAnsi="宋体" w:hint="eastAsia"/>
          <w:color w:val="000000"/>
          <w:sz w:val="24"/>
        </w:rPr>
        <w:t xml:space="preserve">                                            </w:t>
      </w:r>
    </w:p>
    <w:tbl>
      <w:tblPr>
        <w:tblStyle w:val="a3"/>
        <w:tblW w:w="0" w:type="auto"/>
        <w:tblInd w:w="514" w:type="dxa"/>
        <w:tblLook w:val="04A0"/>
      </w:tblPr>
      <w:tblGrid>
        <w:gridCol w:w="1101"/>
        <w:gridCol w:w="2462"/>
        <w:gridCol w:w="2977"/>
        <w:gridCol w:w="2552"/>
      </w:tblGrid>
      <w:tr w:rsidR="00F56E2D" w:rsidRPr="00F56E2D" w:rsidTr="00105438">
        <w:trPr>
          <w:trHeight w:hRule="exact" w:val="590"/>
        </w:trPr>
        <w:tc>
          <w:tcPr>
            <w:tcW w:w="1101" w:type="dxa"/>
            <w:vAlign w:val="center"/>
          </w:tcPr>
          <w:p w:rsidR="00F56E2D" w:rsidRPr="00F56E2D" w:rsidRDefault="00F56E2D" w:rsidP="00E80C8B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56E2D">
              <w:rPr>
                <w:rFonts w:ascii="宋体" w:hAnsi="宋体" w:hint="eastAsia"/>
                <w:sz w:val="24"/>
                <w:szCs w:val="24"/>
              </w:rPr>
              <w:t>序号</w:t>
            </w:r>
          </w:p>
        </w:tc>
        <w:tc>
          <w:tcPr>
            <w:tcW w:w="2462" w:type="dxa"/>
            <w:vAlign w:val="center"/>
          </w:tcPr>
          <w:p w:rsidR="00F56E2D" w:rsidRPr="00F56E2D" w:rsidRDefault="00F56E2D" w:rsidP="00E80C8B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56E2D">
              <w:rPr>
                <w:rFonts w:ascii="宋体" w:hAnsi="宋体" w:hint="eastAsia"/>
                <w:color w:val="000000"/>
                <w:sz w:val="24"/>
                <w:szCs w:val="24"/>
              </w:rPr>
              <w:t>应急机构</w:t>
            </w:r>
          </w:p>
        </w:tc>
        <w:tc>
          <w:tcPr>
            <w:tcW w:w="2977" w:type="dxa"/>
            <w:vAlign w:val="center"/>
          </w:tcPr>
          <w:p w:rsidR="00F56E2D" w:rsidRPr="00F56E2D" w:rsidRDefault="00F56E2D" w:rsidP="00E80C8B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56E2D">
              <w:rPr>
                <w:rFonts w:ascii="宋体" w:hAnsi="宋体" w:hint="eastAsia"/>
                <w:color w:val="000000"/>
                <w:sz w:val="24"/>
                <w:szCs w:val="24"/>
              </w:rPr>
              <w:t>签    字</w:t>
            </w:r>
          </w:p>
        </w:tc>
        <w:tc>
          <w:tcPr>
            <w:tcW w:w="2552" w:type="dxa"/>
            <w:vAlign w:val="center"/>
          </w:tcPr>
          <w:p w:rsidR="00F56E2D" w:rsidRPr="00F56E2D" w:rsidRDefault="00F56E2D" w:rsidP="00E80C8B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56E2D">
              <w:rPr>
                <w:rFonts w:ascii="宋体" w:hAnsi="宋体" w:hint="eastAsia"/>
                <w:color w:val="000000"/>
                <w:sz w:val="24"/>
                <w:szCs w:val="24"/>
              </w:rPr>
              <w:t>到场时间</w:t>
            </w:r>
          </w:p>
        </w:tc>
      </w:tr>
      <w:tr w:rsidR="00E80C8B" w:rsidRPr="00F56E2D" w:rsidTr="00105438">
        <w:trPr>
          <w:trHeight w:hRule="exact" w:val="397"/>
        </w:trPr>
        <w:tc>
          <w:tcPr>
            <w:tcW w:w="1101" w:type="dxa"/>
            <w:vMerge w:val="restart"/>
            <w:vAlign w:val="center"/>
          </w:tcPr>
          <w:p w:rsidR="00E80C8B" w:rsidRDefault="00E80C8B" w:rsidP="0010543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2462" w:type="dxa"/>
            <w:vMerge w:val="restart"/>
            <w:vAlign w:val="center"/>
          </w:tcPr>
          <w:p w:rsidR="00E80C8B" w:rsidRDefault="00E80C8B" w:rsidP="00105438">
            <w:pPr>
              <w:jc w:val="center"/>
              <w:rPr>
                <w:rFonts w:ascii="Calibri" w:eastAsia="宋体" w:hAnsi="Calibri" w:cs="Times New Roman" w:hint="eastAsia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指挥</w:t>
            </w:r>
          </w:p>
        </w:tc>
        <w:tc>
          <w:tcPr>
            <w:tcW w:w="2977" w:type="dxa"/>
          </w:tcPr>
          <w:p w:rsidR="00E80C8B" w:rsidRPr="00F56E2D" w:rsidRDefault="00E80C8B" w:rsidP="00F00A87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52" w:type="dxa"/>
          </w:tcPr>
          <w:p w:rsidR="00E80C8B" w:rsidRPr="00F56E2D" w:rsidRDefault="00E80C8B" w:rsidP="00F00A87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E80C8B" w:rsidRPr="00F56E2D" w:rsidTr="00105438">
        <w:trPr>
          <w:trHeight w:hRule="exact" w:val="397"/>
        </w:trPr>
        <w:tc>
          <w:tcPr>
            <w:tcW w:w="1101" w:type="dxa"/>
            <w:vMerge/>
            <w:vAlign w:val="center"/>
          </w:tcPr>
          <w:p w:rsidR="00E80C8B" w:rsidRDefault="00E80C8B" w:rsidP="0010543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462" w:type="dxa"/>
            <w:vMerge/>
            <w:vAlign w:val="center"/>
          </w:tcPr>
          <w:p w:rsidR="00E80C8B" w:rsidRDefault="00E80C8B" w:rsidP="00105438">
            <w:pPr>
              <w:jc w:val="center"/>
              <w:rPr>
                <w:rFonts w:ascii="Calibri" w:eastAsia="宋体" w:hAnsi="Calibri" w:cs="Times New Roman" w:hint="eastAsia"/>
                <w:sz w:val="24"/>
                <w:szCs w:val="24"/>
              </w:rPr>
            </w:pPr>
          </w:p>
        </w:tc>
        <w:tc>
          <w:tcPr>
            <w:tcW w:w="2977" w:type="dxa"/>
          </w:tcPr>
          <w:p w:rsidR="00E80C8B" w:rsidRPr="00F56E2D" w:rsidRDefault="00E80C8B" w:rsidP="00F00A87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52" w:type="dxa"/>
          </w:tcPr>
          <w:p w:rsidR="00E80C8B" w:rsidRPr="00F56E2D" w:rsidRDefault="00E80C8B" w:rsidP="00F00A87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E80C8B" w:rsidRPr="00F56E2D" w:rsidTr="00105438">
        <w:trPr>
          <w:trHeight w:hRule="exact" w:val="397"/>
        </w:trPr>
        <w:tc>
          <w:tcPr>
            <w:tcW w:w="1101" w:type="dxa"/>
            <w:vMerge/>
            <w:vAlign w:val="center"/>
          </w:tcPr>
          <w:p w:rsidR="00E80C8B" w:rsidRPr="00F56E2D" w:rsidRDefault="00E80C8B" w:rsidP="0010543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462" w:type="dxa"/>
            <w:vMerge/>
            <w:vAlign w:val="center"/>
          </w:tcPr>
          <w:p w:rsidR="00E80C8B" w:rsidRPr="00F56E2D" w:rsidRDefault="00E80C8B" w:rsidP="00105438">
            <w:pPr>
              <w:jc w:val="center"/>
              <w:rPr>
                <w:rFonts w:ascii="Calibri" w:eastAsia="宋体" w:hAnsi="Calibri" w:cs="Times New Roman" w:hint="eastAsia"/>
                <w:sz w:val="24"/>
                <w:szCs w:val="24"/>
              </w:rPr>
            </w:pPr>
          </w:p>
        </w:tc>
        <w:tc>
          <w:tcPr>
            <w:tcW w:w="2977" w:type="dxa"/>
          </w:tcPr>
          <w:p w:rsidR="00E80C8B" w:rsidRPr="00F56E2D" w:rsidRDefault="00E80C8B" w:rsidP="00F00A87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52" w:type="dxa"/>
          </w:tcPr>
          <w:p w:rsidR="00E80C8B" w:rsidRPr="00F56E2D" w:rsidRDefault="00E80C8B" w:rsidP="00F00A87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E80C8B" w:rsidRPr="00F56E2D" w:rsidTr="00105438">
        <w:trPr>
          <w:trHeight w:hRule="exact" w:val="397"/>
        </w:trPr>
        <w:tc>
          <w:tcPr>
            <w:tcW w:w="1101" w:type="dxa"/>
            <w:vMerge w:val="restart"/>
            <w:vAlign w:val="center"/>
          </w:tcPr>
          <w:p w:rsidR="00E80C8B" w:rsidRPr="00F56E2D" w:rsidRDefault="00E80C8B" w:rsidP="00105438">
            <w:pPr>
              <w:ind w:firstLineChars="150" w:firstLine="36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2462" w:type="dxa"/>
            <w:vMerge w:val="restart"/>
            <w:vAlign w:val="center"/>
          </w:tcPr>
          <w:p w:rsidR="00E80C8B" w:rsidRPr="00F56E2D" w:rsidRDefault="00E80C8B" w:rsidP="00105438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56E2D">
              <w:rPr>
                <w:rFonts w:ascii="Calibri" w:eastAsia="宋体" w:hAnsi="Calibri" w:cs="Times New Roman" w:hint="eastAsia"/>
                <w:sz w:val="24"/>
                <w:szCs w:val="24"/>
              </w:rPr>
              <w:t>检测小组</w:t>
            </w:r>
          </w:p>
        </w:tc>
        <w:tc>
          <w:tcPr>
            <w:tcW w:w="2977" w:type="dxa"/>
          </w:tcPr>
          <w:p w:rsidR="00E80C8B" w:rsidRPr="00F56E2D" w:rsidRDefault="00E80C8B" w:rsidP="00F00A87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52" w:type="dxa"/>
          </w:tcPr>
          <w:p w:rsidR="00E80C8B" w:rsidRPr="00F56E2D" w:rsidRDefault="00E80C8B" w:rsidP="00F00A87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E80C8B" w:rsidRPr="00F56E2D" w:rsidTr="00105438">
        <w:trPr>
          <w:trHeight w:hRule="exact" w:val="397"/>
        </w:trPr>
        <w:tc>
          <w:tcPr>
            <w:tcW w:w="1101" w:type="dxa"/>
            <w:vMerge/>
            <w:vAlign w:val="center"/>
          </w:tcPr>
          <w:p w:rsidR="00E80C8B" w:rsidRPr="00F56E2D" w:rsidRDefault="00E80C8B" w:rsidP="0010543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462" w:type="dxa"/>
            <w:vMerge/>
            <w:vAlign w:val="center"/>
          </w:tcPr>
          <w:p w:rsidR="00E80C8B" w:rsidRPr="00B142CB" w:rsidRDefault="00E80C8B" w:rsidP="0010543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977" w:type="dxa"/>
          </w:tcPr>
          <w:p w:rsidR="00E80C8B" w:rsidRPr="00F56E2D" w:rsidRDefault="00E80C8B" w:rsidP="00F00A87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52" w:type="dxa"/>
          </w:tcPr>
          <w:p w:rsidR="00E80C8B" w:rsidRPr="00F56E2D" w:rsidRDefault="00E80C8B" w:rsidP="00F00A87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E80C8B" w:rsidRPr="00F56E2D" w:rsidTr="00105438">
        <w:trPr>
          <w:trHeight w:hRule="exact" w:val="397"/>
        </w:trPr>
        <w:tc>
          <w:tcPr>
            <w:tcW w:w="1101" w:type="dxa"/>
            <w:vMerge w:val="restart"/>
            <w:vAlign w:val="center"/>
          </w:tcPr>
          <w:p w:rsidR="00E80C8B" w:rsidRPr="00F56E2D" w:rsidRDefault="00E80C8B" w:rsidP="00105438">
            <w:pPr>
              <w:ind w:firstLineChars="150" w:firstLine="36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</w:t>
            </w:r>
          </w:p>
        </w:tc>
        <w:tc>
          <w:tcPr>
            <w:tcW w:w="2462" w:type="dxa"/>
            <w:vMerge w:val="restart"/>
            <w:vAlign w:val="center"/>
          </w:tcPr>
          <w:p w:rsidR="00E80C8B" w:rsidRPr="00B142CB" w:rsidRDefault="00E80C8B" w:rsidP="00105438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B142CB">
              <w:rPr>
                <w:rFonts w:ascii="Calibri" w:eastAsia="宋体" w:hAnsi="Calibri" w:cs="Times New Roman"/>
                <w:sz w:val="24"/>
                <w:szCs w:val="24"/>
              </w:rPr>
              <w:t>疏散</w:t>
            </w:r>
            <w:r w:rsidRPr="00B142CB">
              <w:rPr>
                <w:rFonts w:ascii="Calibri" w:eastAsia="宋体" w:hAnsi="Calibri" w:cs="Times New Roman" w:hint="eastAsia"/>
                <w:sz w:val="24"/>
                <w:szCs w:val="24"/>
              </w:rPr>
              <w:t>小</w:t>
            </w:r>
            <w:r w:rsidRPr="00B142CB">
              <w:rPr>
                <w:rFonts w:ascii="Calibri" w:eastAsia="宋体" w:hAnsi="Calibri" w:cs="Times New Roman"/>
                <w:sz w:val="24"/>
                <w:szCs w:val="24"/>
              </w:rPr>
              <w:t>组</w:t>
            </w:r>
          </w:p>
        </w:tc>
        <w:tc>
          <w:tcPr>
            <w:tcW w:w="2977" w:type="dxa"/>
          </w:tcPr>
          <w:p w:rsidR="00E80C8B" w:rsidRPr="00F56E2D" w:rsidRDefault="00E80C8B" w:rsidP="00F00A87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52" w:type="dxa"/>
          </w:tcPr>
          <w:p w:rsidR="00E80C8B" w:rsidRPr="00F56E2D" w:rsidRDefault="00E80C8B" w:rsidP="00F00A87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E80C8B" w:rsidRPr="00F56E2D" w:rsidTr="00105438">
        <w:trPr>
          <w:trHeight w:hRule="exact" w:val="397"/>
        </w:trPr>
        <w:tc>
          <w:tcPr>
            <w:tcW w:w="1101" w:type="dxa"/>
            <w:vMerge/>
            <w:vAlign w:val="center"/>
          </w:tcPr>
          <w:p w:rsidR="00E80C8B" w:rsidRPr="00F56E2D" w:rsidRDefault="00E80C8B" w:rsidP="0010543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462" w:type="dxa"/>
            <w:vMerge/>
            <w:vAlign w:val="center"/>
          </w:tcPr>
          <w:p w:rsidR="00E80C8B" w:rsidRPr="00B142CB" w:rsidRDefault="00E80C8B" w:rsidP="0010543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977" w:type="dxa"/>
          </w:tcPr>
          <w:p w:rsidR="00E80C8B" w:rsidRPr="00F56E2D" w:rsidRDefault="00E80C8B" w:rsidP="00F00A87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52" w:type="dxa"/>
          </w:tcPr>
          <w:p w:rsidR="00E80C8B" w:rsidRPr="00F56E2D" w:rsidRDefault="00E80C8B" w:rsidP="00F00A87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E80C8B" w:rsidRPr="00F56E2D" w:rsidTr="00105438">
        <w:trPr>
          <w:trHeight w:hRule="exact" w:val="397"/>
        </w:trPr>
        <w:tc>
          <w:tcPr>
            <w:tcW w:w="1101" w:type="dxa"/>
            <w:vMerge w:val="restart"/>
            <w:vAlign w:val="center"/>
          </w:tcPr>
          <w:p w:rsidR="00E80C8B" w:rsidRPr="00F56E2D" w:rsidRDefault="00E80C8B" w:rsidP="00105438">
            <w:pPr>
              <w:ind w:firstLineChars="150" w:firstLine="36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</w:t>
            </w:r>
          </w:p>
        </w:tc>
        <w:tc>
          <w:tcPr>
            <w:tcW w:w="2462" w:type="dxa"/>
            <w:vMerge w:val="restart"/>
            <w:vAlign w:val="center"/>
          </w:tcPr>
          <w:p w:rsidR="00E80C8B" w:rsidRPr="00B142CB" w:rsidRDefault="00E80C8B" w:rsidP="00105438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B142CB">
              <w:rPr>
                <w:rFonts w:ascii="Calibri" w:eastAsia="宋体" w:hAnsi="Calibri" w:cs="Times New Roman" w:hint="eastAsia"/>
                <w:sz w:val="24"/>
                <w:szCs w:val="24"/>
              </w:rPr>
              <w:t>抢险小</w:t>
            </w:r>
            <w:r w:rsidRPr="00B142CB">
              <w:rPr>
                <w:rFonts w:ascii="Calibri" w:eastAsia="宋体" w:hAnsi="Calibri" w:cs="Times New Roman"/>
                <w:sz w:val="24"/>
                <w:szCs w:val="24"/>
              </w:rPr>
              <w:t>组</w:t>
            </w:r>
          </w:p>
        </w:tc>
        <w:tc>
          <w:tcPr>
            <w:tcW w:w="2977" w:type="dxa"/>
          </w:tcPr>
          <w:p w:rsidR="00E80C8B" w:rsidRPr="00F56E2D" w:rsidRDefault="00E80C8B" w:rsidP="00F00A87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52" w:type="dxa"/>
          </w:tcPr>
          <w:p w:rsidR="00E80C8B" w:rsidRPr="00F56E2D" w:rsidRDefault="00E80C8B" w:rsidP="00F00A87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E80C8B" w:rsidRPr="00F56E2D" w:rsidTr="00105438">
        <w:trPr>
          <w:trHeight w:hRule="exact" w:val="397"/>
        </w:trPr>
        <w:tc>
          <w:tcPr>
            <w:tcW w:w="1101" w:type="dxa"/>
            <w:vMerge/>
            <w:vAlign w:val="center"/>
          </w:tcPr>
          <w:p w:rsidR="00E80C8B" w:rsidRPr="00F56E2D" w:rsidRDefault="00E80C8B" w:rsidP="0010543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462" w:type="dxa"/>
            <w:vMerge/>
            <w:vAlign w:val="center"/>
          </w:tcPr>
          <w:p w:rsidR="00E80C8B" w:rsidRPr="00B142CB" w:rsidRDefault="00E80C8B" w:rsidP="0010543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977" w:type="dxa"/>
          </w:tcPr>
          <w:p w:rsidR="00E80C8B" w:rsidRPr="00F56E2D" w:rsidRDefault="00E80C8B" w:rsidP="00F00A87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52" w:type="dxa"/>
          </w:tcPr>
          <w:p w:rsidR="00E80C8B" w:rsidRPr="00F56E2D" w:rsidRDefault="00E80C8B" w:rsidP="00F00A87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E80C8B" w:rsidRPr="00F56E2D" w:rsidTr="00105438">
        <w:trPr>
          <w:trHeight w:hRule="exact" w:val="397"/>
        </w:trPr>
        <w:tc>
          <w:tcPr>
            <w:tcW w:w="1101" w:type="dxa"/>
            <w:vMerge/>
            <w:vAlign w:val="center"/>
          </w:tcPr>
          <w:p w:rsidR="00E80C8B" w:rsidRPr="00F56E2D" w:rsidRDefault="00E80C8B" w:rsidP="0010543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462" w:type="dxa"/>
            <w:vMerge/>
            <w:vAlign w:val="center"/>
          </w:tcPr>
          <w:p w:rsidR="00E80C8B" w:rsidRPr="00B142CB" w:rsidRDefault="00E80C8B" w:rsidP="0010543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977" w:type="dxa"/>
          </w:tcPr>
          <w:p w:rsidR="00E80C8B" w:rsidRPr="00F56E2D" w:rsidRDefault="00E80C8B" w:rsidP="00F00A87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52" w:type="dxa"/>
          </w:tcPr>
          <w:p w:rsidR="00E80C8B" w:rsidRPr="00F56E2D" w:rsidRDefault="00E80C8B" w:rsidP="00F00A87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E80C8B" w:rsidRPr="00F56E2D" w:rsidTr="00105438">
        <w:trPr>
          <w:trHeight w:hRule="exact" w:val="397"/>
        </w:trPr>
        <w:tc>
          <w:tcPr>
            <w:tcW w:w="1101" w:type="dxa"/>
            <w:vMerge/>
            <w:vAlign w:val="center"/>
          </w:tcPr>
          <w:p w:rsidR="00E80C8B" w:rsidRPr="00F56E2D" w:rsidRDefault="00E80C8B" w:rsidP="0010543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462" w:type="dxa"/>
            <w:vMerge/>
            <w:vAlign w:val="center"/>
          </w:tcPr>
          <w:p w:rsidR="00E80C8B" w:rsidRPr="00B142CB" w:rsidRDefault="00E80C8B" w:rsidP="0010543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977" w:type="dxa"/>
          </w:tcPr>
          <w:p w:rsidR="00E80C8B" w:rsidRPr="00F56E2D" w:rsidRDefault="00E80C8B" w:rsidP="00F00A87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52" w:type="dxa"/>
          </w:tcPr>
          <w:p w:rsidR="00E80C8B" w:rsidRPr="00F56E2D" w:rsidRDefault="00E80C8B" w:rsidP="00F00A87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E80C8B" w:rsidRPr="00F56E2D" w:rsidTr="00105438">
        <w:trPr>
          <w:trHeight w:hRule="exact" w:val="397"/>
        </w:trPr>
        <w:tc>
          <w:tcPr>
            <w:tcW w:w="1101" w:type="dxa"/>
            <w:vMerge w:val="restart"/>
            <w:vAlign w:val="center"/>
          </w:tcPr>
          <w:p w:rsidR="00E80C8B" w:rsidRPr="00F56E2D" w:rsidRDefault="00105438" w:rsidP="00105438">
            <w:pPr>
              <w:ind w:firstLineChars="150" w:firstLine="36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</w:t>
            </w:r>
          </w:p>
        </w:tc>
        <w:tc>
          <w:tcPr>
            <w:tcW w:w="2462" w:type="dxa"/>
            <w:vMerge w:val="restart"/>
            <w:vAlign w:val="center"/>
          </w:tcPr>
          <w:p w:rsidR="00E80C8B" w:rsidRPr="00B142CB" w:rsidRDefault="00E80C8B" w:rsidP="00105438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B142CB">
              <w:rPr>
                <w:rFonts w:ascii="Calibri" w:eastAsia="宋体" w:hAnsi="Calibri" w:cs="Times New Roman" w:hint="eastAsia"/>
                <w:sz w:val="24"/>
                <w:szCs w:val="24"/>
              </w:rPr>
              <w:t>救护小组</w:t>
            </w:r>
          </w:p>
        </w:tc>
        <w:tc>
          <w:tcPr>
            <w:tcW w:w="2977" w:type="dxa"/>
          </w:tcPr>
          <w:p w:rsidR="00E80C8B" w:rsidRPr="00F56E2D" w:rsidRDefault="00E80C8B" w:rsidP="00F00A87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52" w:type="dxa"/>
          </w:tcPr>
          <w:p w:rsidR="00E80C8B" w:rsidRPr="00F56E2D" w:rsidRDefault="00E80C8B" w:rsidP="00F00A87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E80C8B" w:rsidRPr="00F56E2D" w:rsidTr="00105438">
        <w:trPr>
          <w:trHeight w:hRule="exact" w:val="397"/>
        </w:trPr>
        <w:tc>
          <w:tcPr>
            <w:tcW w:w="1101" w:type="dxa"/>
            <w:vMerge/>
            <w:vAlign w:val="center"/>
          </w:tcPr>
          <w:p w:rsidR="00E80C8B" w:rsidRPr="00F56E2D" w:rsidRDefault="00E80C8B" w:rsidP="0010543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462" w:type="dxa"/>
            <w:vMerge/>
            <w:vAlign w:val="center"/>
          </w:tcPr>
          <w:p w:rsidR="00E80C8B" w:rsidRPr="00B142CB" w:rsidRDefault="00E80C8B" w:rsidP="0010543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977" w:type="dxa"/>
          </w:tcPr>
          <w:p w:rsidR="00E80C8B" w:rsidRPr="00F56E2D" w:rsidRDefault="00E80C8B" w:rsidP="00F00A87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52" w:type="dxa"/>
          </w:tcPr>
          <w:p w:rsidR="00E80C8B" w:rsidRPr="00F56E2D" w:rsidRDefault="00E80C8B" w:rsidP="00F00A87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E80C8B" w:rsidRPr="00F56E2D" w:rsidTr="00105438">
        <w:trPr>
          <w:trHeight w:hRule="exact" w:val="397"/>
        </w:trPr>
        <w:tc>
          <w:tcPr>
            <w:tcW w:w="1101" w:type="dxa"/>
            <w:vAlign w:val="center"/>
          </w:tcPr>
          <w:p w:rsidR="00E80C8B" w:rsidRPr="00F56E2D" w:rsidRDefault="00E80C8B" w:rsidP="00105438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6</w:t>
            </w:r>
          </w:p>
        </w:tc>
        <w:tc>
          <w:tcPr>
            <w:tcW w:w="2462" w:type="dxa"/>
            <w:vAlign w:val="center"/>
          </w:tcPr>
          <w:p w:rsidR="00E80C8B" w:rsidRPr="00B142CB" w:rsidRDefault="00E80C8B" w:rsidP="00105438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B142CB">
              <w:rPr>
                <w:rFonts w:ascii="Calibri" w:eastAsia="宋体" w:hAnsi="Calibri" w:cs="Times New Roman" w:hint="eastAsia"/>
                <w:sz w:val="24"/>
                <w:szCs w:val="24"/>
              </w:rPr>
              <w:t>通讯小组</w:t>
            </w:r>
          </w:p>
        </w:tc>
        <w:tc>
          <w:tcPr>
            <w:tcW w:w="2977" w:type="dxa"/>
          </w:tcPr>
          <w:p w:rsidR="00E80C8B" w:rsidRPr="00F56E2D" w:rsidRDefault="00E80C8B" w:rsidP="00F00A87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52" w:type="dxa"/>
          </w:tcPr>
          <w:p w:rsidR="00E80C8B" w:rsidRPr="00F56E2D" w:rsidRDefault="00E80C8B" w:rsidP="00F00A87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E80C8B" w:rsidRPr="00F56E2D" w:rsidTr="00105438">
        <w:trPr>
          <w:trHeight w:hRule="exact" w:val="397"/>
        </w:trPr>
        <w:tc>
          <w:tcPr>
            <w:tcW w:w="1101" w:type="dxa"/>
            <w:vMerge w:val="restart"/>
            <w:vAlign w:val="center"/>
          </w:tcPr>
          <w:p w:rsidR="00E80C8B" w:rsidRPr="00F56E2D" w:rsidRDefault="00E80C8B" w:rsidP="00105438">
            <w:pPr>
              <w:ind w:firstLineChars="150" w:firstLine="36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7</w:t>
            </w:r>
          </w:p>
        </w:tc>
        <w:tc>
          <w:tcPr>
            <w:tcW w:w="2462" w:type="dxa"/>
            <w:vMerge w:val="restart"/>
            <w:vAlign w:val="center"/>
          </w:tcPr>
          <w:p w:rsidR="00E80C8B" w:rsidRPr="00F56E2D" w:rsidRDefault="00E80C8B" w:rsidP="00105438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B142CB">
              <w:rPr>
                <w:rFonts w:ascii="Calibri" w:eastAsia="宋体" w:hAnsi="Calibri" w:cs="Times New Roman" w:hint="eastAsia"/>
                <w:sz w:val="24"/>
                <w:szCs w:val="24"/>
              </w:rPr>
              <w:t>后勤保障小组</w:t>
            </w:r>
          </w:p>
        </w:tc>
        <w:tc>
          <w:tcPr>
            <w:tcW w:w="2977" w:type="dxa"/>
          </w:tcPr>
          <w:p w:rsidR="00E80C8B" w:rsidRPr="00F56E2D" w:rsidRDefault="00E80C8B" w:rsidP="00F00A87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52" w:type="dxa"/>
          </w:tcPr>
          <w:p w:rsidR="00E80C8B" w:rsidRPr="00F56E2D" w:rsidRDefault="00E80C8B" w:rsidP="00F00A87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E80C8B" w:rsidRPr="00F56E2D" w:rsidTr="00105438">
        <w:trPr>
          <w:trHeight w:hRule="exact" w:val="397"/>
        </w:trPr>
        <w:tc>
          <w:tcPr>
            <w:tcW w:w="1101" w:type="dxa"/>
            <w:vMerge/>
            <w:vAlign w:val="center"/>
          </w:tcPr>
          <w:p w:rsidR="00E80C8B" w:rsidRPr="00F56E2D" w:rsidRDefault="00E80C8B" w:rsidP="0010543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462" w:type="dxa"/>
            <w:vMerge/>
            <w:vAlign w:val="center"/>
          </w:tcPr>
          <w:p w:rsidR="00E80C8B" w:rsidRPr="00F56E2D" w:rsidRDefault="00E80C8B" w:rsidP="0010543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977" w:type="dxa"/>
          </w:tcPr>
          <w:p w:rsidR="00E80C8B" w:rsidRPr="00F56E2D" w:rsidRDefault="00E80C8B" w:rsidP="00F00A87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52" w:type="dxa"/>
          </w:tcPr>
          <w:p w:rsidR="00E80C8B" w:rsidRPr="00F56E2D" w:rsidRDefault="00E80C8B" w:rsidP="00F00A87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E80C8B" w:rsidRPr="00F56E2D" w:rsidTr="00105438">
        <w:trPr>
          <w:trHeight w:hRule="exact" w:val="397"/>
        </w:trPr>
        <w:tc>
          <w:tcPr>
            <w:tcW w:w="1101" w:type="dxa"/>
            <w:vMerge w:val="restart"/>
            <w:vAlign w:val="center"/>
          </w:tcPr>
          <w:p w:rsidR="00E80C8B" w:rsidRPr="00F56E2D" w:rsidRDefault="00E80C8B" w:rsidP="00105438">
            <w:pPr>
              <w:ind w:firstLineChars="150" w:firstLine="36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8</w:t>
            </w:r>
          </w:p>
        </w:tc>
        <w:tc>
          <w:tcPr>
            <w:tcW w:w="2462" w:type="dxa"/>
            <w:vMerge w:val="restart"/>
            <w:vAlign w:val="center"/>
          </w:tcPr>
          <w:p w:rsidR="00E80C8B" w:rsidRPr="00F56E2D" w:rsidRDefault="00E80C8B" w:rsidP="00105438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B142CB">
              <w:rPr>
                <w:rFonts w:ascii="Calibri" w:eastAsia="宋体" w:hAnsi="Calibri" w:cs="Times New Roman" w:hint="eastAsia"/>
                <w:sz w:val="24"/>
                <w:szCs w:val="24"/>
              </w:rPr>
              <w:t>警戒小</w:t>
            </w:r>
            <w:r w:rsidRPr="00B142CB">
              <w:rPr>
                <w:rFonts w:ascii="Calibri" w:eastAsia="宋体" w:hAnsi="Calibri" w:cs="Times New Roman"/>
                <w:sz w:val="24"/>
                <w:szCs w:val="24"/>
              </w:rPr>
              <w:t>组</w:t>
            </w:r>
          </w:p>
        </w:tc>
        <w:tc>
          <w:tcPr>
            <w:tcW w:w="2977" w:type="dxa"/>
          </w:tcPr>
          <w:p w:rsidR="00E80C8B" w:rsidRPr="00F56E2D" w:rsidRDefault="00E80C8B" w:rsidP="00F00A87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52" w:type="dxa"/>
          </w:tcPr>
          <w:p w:rsidR="00E80C8B" w:rsidRPr="00F56E2D" w:rsidRDefault="00E80C8B" w:rsidP="00F00A87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E80C8B" w:rsidRPr="00F56E2D" w:rsidTr="00105438">
        <w:trPr>
          <w:trHeight w:hRule="exact" w:val="397"/>
        </w:trPr>
        <w:tc>
          <w:tcPr>
            <w:tcW w:w="1101" w:type="dxa"/>
            <w:vMerge/>
            <w:vAlign w:val="center"/>
          </w:tcPr>
          <w:p w:rsidR="00E80C8B" w:rsidRPr="00F56E2D" w:rsidRDefault="00E80C8B" w:rsidP="0010543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462" w:type="dxa"/>
            <w:vMerge/>
            <w:vAlign w:val="center"/>
          </w:tcPr>
          <w:p w:rsidR="00E80C8B" w:rsidRPr="00B142CB" w:rsidRDefault="00E80C8B" w:rsidP="0010543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977" w:type="dxa"/>
          </w:tcPr>
          <w:p w:rsidR="00E80C8B" w:rsidRPr="00F56E2D" w:rsidRDefault="00E80C8B" w:rsidP="00F00A87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52" w:type="dxa"/>
          </w:tcPr>
          <w:p w:rsidR="00E80C8B" w:rsidRPr="00F56E2D" w:rsidRDefault="00E80C8B" w:rsidP="00F00A87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E80C8B" w:rsidRPr="00F56E2D" w:rsidTr="00105438">
        <w:trPr>
          <w:trHeight w:hRule="exact" w:val="397"/>
        </w:trPr>
        <w:tc>
          <w:tcPr>
            <w:tcW w:w="1101" w:type="dxa"/>
            <w:vAlign w:val="center"/>
          </w:tcPr>
          <w:p w:rsidR="00E80C8B" w:rsidRPr="00F56E2D" w:rsidRDefault="00E80C8B" w:rsidP="00105438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9</w:t>
            </w:r>
          </w:p>
        </w:tc>
        <w:tc>
          <w:tcPr>
            <w:tcW w:w="2462" w:type="dxa"/>
            <w:vAlign w:val="center"/>
          </w:tcPr>
          <w:p w:rsidR="00E80C8B" w:rsidRPr="00B142CB" w:rsidRDefault="00E80C8B" w:rsidP="00105438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B142CB">
              <w:rPr>
                <w:rFonts w:ascii="Calibri" w:eastAsia="宋体" w:hAnsi="Calibri" w:cs="Times New Roman" w:hint="eastAsia"/>
                <w:sz w:val="24"/>
                <w:szCs w:val="24"/>
              </w:rPr>
              <w:t>治安小组</w:t>
            </w:r>
          </w:p>
        </w:tc>
        <w:tc>
          <w:tcPr>
            <w:tcW w:w="2977" w:type="dxa"/>
          </w:tcPr>
          <w:p w:rsidR="00E80C8B" w:rsidRPr="00F56E2D" w:rsidRDefault="00E80C8B" w:rsidP="00F00A87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52" w:type="dxa"/>
          </w:tcPr>
          <w:p w:rsidR="00E80C8B" w:rsidRPr="00F56E2D" w:rsidRDefault="00E80C8B" w:rsidP="00F00A87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E80C8B" w:rsidRPr="00F56E2D" w:rsidTr="00105438">
        <w:trPr>
          <w:trHeight w:hRule="exact" w:val="397"/>
        </w:trPr>
        <w:tc>
          <w:tcPr>
            <w:tcW w:w="1101" w:type="dxa"/>
            <w:vAlign w:val="center"/>
          </w:tcPr>
          <w:p w:rsidR="00E80C8B" w:rsidRPr="00F56E2D" w:rsidRDefault="00E80C8B" w:rsidP="00105438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</w:t>
            </w:r>
          </w:p>
        </w:tc>
        <w:tc>
          <w:tcPr>
            <w:tcW w:w="2462" w:type="dxa"/>
            <w:vAlign w:val="center"/>
          </w:tcPr>
          <w:p w:rsidR="00E80C8B" w:rsidRPr="00B142CB" w:rsidRDefault="00E80C8B" w:rsidP="00105438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B142CB">
              <w:rPr>
                <w:rFonts w:ascii="Calibri" w:eastAsia="宋体" w:hAnsi="Calibri" w:cs="Times New Roman" w:hint="eastAsia"/>
                <w:sz w:val="24"/>
                <w:szCs w:val="24"/>
              </w:rPr>
              <w:t>恢复小组</w:t>
            </w:r>
          </w:p>
        </w:tc>
        <w:tc>
          <w:tcPr>
            <w:tcW w:w="2977" w:type="dxa"/>
          </w:tcPr>
          <w:p w:rsidR="00E80C8B" w:rsidRPr="00F56E2D" w:rsidRDefault="00E80C8B" w:rsidP="00F00A87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52" w:type="dxa"/>
          </w:tcPr>
          <w:p w:rsidR="00E80C8B" w:rsidRPr="00F56E2D" w:rsidRDefault="00E80C8B" w:rsidP="00F00A87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E80C8B" w:rsidRPr="00F56E2D" w:rsidTr="00105438">
        <w:trPr>
          <w:trHeight w:hRule="exact" w:val="397"/>
        </w:trPr>
        <w:tc>
          <w:tcPr>
            <w:tcW w:w="1101" w:type="dxa"/>
            <w:vAlign w:val="center"/>
          </w:tcPr>
          <w:p w:rsidR="00E80C8B" w:rsidRPr="00F56E2D" w:rsidRDefault="00E80C8B" w:rsidP="0010543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462" w:type="dxa"/>
            <w:vAlign w:val="center"/>
          </w:tcPr>
          <w:p w:rsidR="00E80C8B" w:rsidRPr="00F56E2D" w:rsidRDefault="00E80C8B" w:rsidP="00F00A87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977" w:type="dxa"/>
          </w:tcPr>
          <w:p w:rsidR="00E80C8B" w:rsidRPr="00F56E2D" w:rsidRDefault="00E80C8B" w:rsidP="00F00A87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52" w:type="dxa"/>
          </w:tcPr>
          <w:p w:rsidR="00E80C8B" w:rsidRPr="00F56E2D" w:rsidRDefault="00E80C8B" w:rsidP="00F00A87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105438" w:rsidRPr="00F56E2D" w:rsidTr="00105438">
        <w:trPr>
          <w:trHeight w:hRule="exact" w:val="397"/>
        </w:trPr>
        <w:tc>
          <w:tcPr>
            <w:tcW w:w="1101" w:type="dxa"/>
            <w:vAlign w:val="center"/>
          </w:tcPr>
          <w:p w:rsidR="00105438" w:rsidRPr="00F56E2D" w:rsidRDefault="00105438" w:rsidP="0010543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462" w:type="dxa"/>
            <w:vAlign w:val="center"/>
          </w:tcPr>
          <w:p w:rsidR="00105438" w:rsidRPr="00F56E2D" w:rsidRDefault="00105438" w:rsidP="00F00A87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977" w:type="dxa"/>
          </w:tcPr>
          <w:p w:rsidR="00105438" w:rsidRPr="00F56E2D" w:rsidRDefault="00105438" w:rsidP="00F00A87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52" w:type="dxa"/>
          </w:tcPr>
          <w:p w:rsidR="00105438" w:rsidRPr="00F56E2D" w:rsidRDefault="00105438" w:rsidP="00F00A87">
            <w:pPr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F00A87" w:rsidRPr="00214300" w:rsidRDefault="00F00A87" w:rsidP="00F00A87">
      <w:pPr>
        <w:rPr>
          <w:rFonts w:ascii="宋体" w:hAnsi="宋体"/>
          <w:sz w:val="28"/>
          <w:szCs w:val="28"/>
        </w:rPr>
      </w:pPr>
    </w:p>
    <w:p w:rsidR="00E80C8B" w:rsidRDefault="00F00A87" w:rsidP="00F00A87">
      <w:pPr>
        <w:tabs>
          <w:tab w:val="left" w:pos="6600"/>
        </w:tabs>
        <w:spacing w:line="276" w:lineRule="auto"/>
        <w:rPr>
          <w:rFonts w:ascii="宋体" w:hAnsi="宋体" w:hint="eastAsia"/>
          <w:b/>
          <w:sz w:val="30"/>
          <w:szCs w:val="30"/>
        </w:rPr>
      </w:pPr>
      <w:r>
        <w:rPr>
          <w:rFonts w:ascii="宋体" w:hAnsi="宋体" w:hint="eastAsia"/>
          <w:b/>
          <w:sz w:val="24"/>
        </w:rPr>
        <w:t xml:space="preserve">              </w:t>
      </w:r>
      <w:r w:rsidR="00F56E2D">
        <w:rPr>
          <w:rFonts w:ascii="宋体" w:hAnsi="宋体" w:hint="eastAsia"/>
          <w:b/>
          <w:sz w:val="24"/>
        </w:rPr>
        <w:t xml:space="preserve">        </w:t>
      </w:r>
      <w:r>
        <w:rPr>
          <w:rFonts w:ascii="宋体" w:hAnsi="宋体" w:hint="eastAsia"/>
          <w:b/>
          <w:sz w:val="24"/>
        </w:rPr>
        <w:t xml:space="preserve">   </w:t>
      </w:r>
      <w:r w:rsidR="00E80C8B" w:rsidRPr="00E80C8B">
        <w:rPr>
          <w:rFonts w:ascii="宋体" w:hAnsi="宋体" w:hint="eastAsia"/>
          <w:b/>
          <w:sz w:val="30"/>
          <w:szCs w:val="30"/>
        </w:rPr>
        <w:t xml:space="preserve"> </w:t>
      </w:r>
    </w:p>
    <w:p w:rsidR="00E80C8B" w:rsidRDefault="00E80C8B" w:rsidP="00F00A87">
      <w:pPr>
        <w:tabs>
          <w:tab w:val="left" w:pos="6600"/>
        </w:tabs>
        <w:spacing w:line="276" w:lineRule="auto"/>
        <w:rPr>
          <w:rFonts w:ascii="宋体" w:hAnsi="宋体" w:hint="eastAsia"/>
          <w:b/>
          <w:sz w:val="30"/>
          <w:szCs w:val="30"/>
        </w:rPr>
      </w:pPr>
    </w:p>
    <w:p w:rsidR="00E80C8B" w:rsidRDefault="00E80C8B" w:rsidP="00F00A87">
      <w:pPr>
        <w:tabs>
          <w:tab w:val="left" w:pos="6600"/>
        </w:tabs>
        <w:spacing w:line="276" w:lineRule="auto"/>
        <w:rPr>
          <w:rFonts w:ascii="宋体" w:hAnsi="宋体" w:hint="eastAsia"/>
          <w:b/>
          <w:sz w:val="30"/>
          <w:szCs w:val="30"/>
        </w:rPr>
      </w:pPr>
    </w:p>
    <w:p w:rsidR="00E80C8B" w:rsidRDefault="00E80C8B" w:rsidP="00F00A87">
      <w:pPr>
        <w:tabs>
          <w:tab w:val="left" w:pos="6600"/>
        </w:tabs>
        <w:spacing w:line="276" w:lineRule="auto"/>
        <w:rPr>
          <w:rFonts w:ascii="宋体" w:hAnsi="宋体" w:hint="eastAsia"/>
          <w:b/>
          <w:sz w:val="30"/>
          <w:szCs w:val="30"/>
        </w:rPr>
      </w:pPr>
    </w:p>
    <w:p w:rsidR="00E80C8B" w:rsidRDefault="00E80C8B" w:rsidP="00F00A87">
      <w:pPr>
        <w:tabs>
          <w:tab w:val="left" w:pos="6600"/>
        </w:tabs>
        <w:spacing w:line="276" w:lineRule="auto"/>
        <w:rPr>
          <w:rFonts w:ascii="宋体" w:hAnsi="宋体" w:hint="eastAsia"/>
          <w:b/>
          <w:sz w:val="30"/>
          <w:szCs w:val="30"/>
        </w:rPr>
      </w:pPr>
    </w:p>
    <w:p w:rsidR="00E80C8B" w:rsidRDefault="00E80C8B" w:rsidP="00F00A87">
      <w:pPr>
        <w:tabs>
          <w:tab w:val="left" w:pos="6600"/>
        </w:tabs>
        <w:spacing w:line="276" w:lineRule="auto"/>
        <w:rPr>
          <w:rFonts w:ascii="宋体" w:hAnsi="宋体" w:hint="eastAsia"/>
          <w:b/>
          <w:sz w:val="30"/>
          <w:szCs w:val="30"/>
        </w:rPr>
      </w:pPr>
    </w:p>
    <w:p w:rsidR="00F00A87" w:rsidRPr="00E80C8B" w:rsidRDefault="00F00A87" w:rsidP="00E80C8B">
      <w:pPr>
        <w:tabs>
          <w:tab w:val="left" w:pos="6600"/>
        </w:tabs>
        <w:spacing w:line="276" w:lineRule="auto"/>
        <w:jc w:val="center"/>
        <w:rPr>
          <w:rFonts w:ascii="宋体" w:hAnsi="宋体"/>
          <w:b/>
          <w:sz w:val="30"/>
          <w:szCs w:val="30"/>
        </w:rPr>
      </w:pPr>
      <w:r w:rsidRPr="00E80C8B">
        <w:rPr>
          <w:rFonts w:ascii="宋体" w:hAnsi="宋体" w:hint="eastAsia"/>
          <w:b/>
          <w:sz w:val="30"/>
          <w:szCs w:val="30"/>
        </w:rPr>
        <w:t>应</w:t>
      </w:r>
      <w:r w:rsidR="00E80C8B">
        <w:rPr>
          <w:rFonts w:ascii="宋体" w:hAnsi="宋体" w:hint="eastAsia"/>
          <w:b/>
          <w:sz w:val="30"/>
          <w:szCs w:val="30"/>
        </w:rPr>
        <w:t xml:space="preserve"> </w:t>
      </w:r>
      <w:r w:rsidRPr="00E80C8B">
        <w:rPr>
          <w:rFonts w:ascii="宋体" w:hAnsi="宋体" w:hint="eastAsia"/>
          <w:b/>
          <w:sz w:val="30"/>
          <w:szCs w:val="30"/>
        </w:rPr>
        <w:t>急</w:t>
      </w:r>
      <w:r w:rsidR="00E80C8B">
        <w:rPr>
          <w:rFonts w:ascii="宋体" w:hAnsi="宋体" w:hint="eastAsia"/>
          <w:b/>
          <w:sz w:val="30"/>
          <w:szCs w:val="30"/>
        </w:rPr>
        <w:t xml:space="preserve"> </w:t>
      </w:r>
      <w:r w:rsidRPr="00E80C8B">
        <w:rPr>
          <w:rFonts w:ascii="宋体" w:hAnsi="宋体" w:hint="eastAsia"/>
          <w:b/>
          <w:sz w:val="30"/>
          <w:szCs w:val="30"/>
        </w:rPr>
        <w:t>演</w:t>
      </w:r>
      <w:r w:rsidR="00E80C8B">
        <w:rPr>
          <w:rFonts w:ascii="宋体" w:hAnsi="宋体" w:hint="eastAsia"/>
          <w:b/>
          <w:sz w:val="30"/>
          <w:szCs w:val="30"/>
        </w:rPr>
        <w:t xml:space="preserve"> </w:t>
      </w:r>
      <w:r w:rsidRPr="00E80C8B">
        <w:rPr>
          <w:rFonts w:ascii="宋体" w:hAnsi="宋体" w:hint="eastAsia"/>
          <w:b/>
          <w:sz w:val="30"/>
          <w:szCs w:val="30"/>
        </w:rPr>
        <w:t>练</w:t>
      </w:r>
      <w:r w:rsidR="00E80C8B">
        <w:rPr>
          <w:rFonts w:ascii="宋体" w:hAnsi="宋体" w:hint="eastAsia"/>
          <w:b/>
          <w:sz w:val="30"/>
          <w:szCs w:val="30"/>
        </w:rPr>
        <w:t xml:space="preserve"> </w:t>
      </w:r>
      <w:r w:rsidRPr="00E80C8B">
        <w:rPr>
          <w:rFonts w:ascii="宋体" w:hAnsi="宋体" w:hint="eastAsia"/>
          <w:b/>
          <w:sz w:val="30"/>
          <w:szCs w:val="30"/>
        </w:rPr>
        <w:t>记</w:t>
      </w:r>
      <w:r w:rsidR="00E80C8B">
        <w:rPr>
          <w:rFonts w:ascii="宋体" w:hAnsi="宋体" w:hint="eastAsia"/>
          <w:b/>
          <w:sz w:val="30"/>
          <w:szCs w:val="30"/>
        </w:rPr>
        <w:t xml:space="preserve"> </w:t>
      </w:r>
      <w:r w:rsidRPr="00E80C8B">
        <w:rPr>
          <w:rFonts w:ascii="宋体" w:hAnsi="宋体" w:hint="eastAsia"/>
          <w:b/>
          <w:sz w:val="30"/>
          <w:szCs w:val="30"/>
        </w:rPr>
        <w:t>录</w:t>
      </w:r>
    </w:p>
    <w:p w:rsidR="00F00A87" w:rsidRPr="00EB1E74" w:rsidRDefault="00F00A87" w:rsidP="00F00A87">
      <w:pPr>
        <w:tabs>
          <w:tab w:val="left" w:pos="6600"/>
        </w:tabs>
        <w:spacing w:line="276" w:lineRule="auto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36"/>
          <w:szCs w:val="36"/>
        </w:rPr>
        <w:t xml:space="preserve">                                    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6"/>
        <w:gridCol w:w="1698"/>
        <w:gridCol w:w="2044"/>
        <w:gridCol w:w="2672"/>
        <w:gridCol w:w="2168"/>
      </w:tblGrid>
      <w:tr w:rsidR="00F00A87" w:rsidRPr="00052837" w:rsidTr="007660FA">
        <w:trPr>
          <w:trHeight w:val="1097"/>
        </w:trPr>
        <w:tc>
          <w:tcPr>
            <w:tcW w:w="2944" w:type="dxa"/>
            <w:gridSpan w:val="2"/>
            <w:vAlign w:val="center"/>
          </w:tcPr>
          <w:p w:rsidR="00F00A87" w:rsidRPr="00052837" w:rsidRDefault="00F00A87" w:rsidP="007660FA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 w:rsidRPr="00052837">
              <w:rPr>
                <w:rFonts w:ascii="宋体" w:hAnsi="宋体" w:hint="eastAsia"/>
                <w:szCs w:val="21"/>
              </w:rPr>
              <w:t>演练时间</w:t>
            </w:r>
          </w:p>
        </w:tc>
        <w:tc>
          <w:tcPr>
            <w:tcW w:w="6884" w:type="dxa"/>
            <w:gridSpan w:val="3"/>
            <w:vAlign w:val="center"/>
          </w:tcPr>
          <w:p w:rsidR="00F00A87" w:rsidRPr="00052837" w:rsidRDefault="00BD613C" w:rsidP="00BD613C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2013</w:t>
            </w:r>
            <w:r w:rsidR="00F00A87" w:rsidRPr="00052837"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>11</w:t>
            </w:r>
            <w:r w:rsidR="00F00A87" w:rsidRPr="00052837"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8</w:t>
            </w:r>
            <w:r w:rsidR="00F00A87" w:rsidRPr="00052837">
              <w:rPr>
                <w:rFonts w:ascii="宋体" w:hAnsi="宋体" w:hint="eastAsia"/>
                <w:szCs w:val="21"/>
              </w:rPr>
              <w:t>日</w:t>
            </w:r>
            <w:r>
              <w:rPr>
                <w:rFonts w:ascii="宋体" w:hAnsi="宋体" w:hint="eastAsia"/>
                <w:szCs w:val="21"/>
              </w:rPr>
              <w:t>15</w:t>
            </w:r>
            <w:r w:rsidR="00F00A87" w:rsidRPr="00052837">
              <w:rPr>
                <w:rFonts w:ascii="宋体" w:hAnsi="宋体" w:hint="eastAsia"/>
                <w:szCs w:val="21"/>
              </w:rPr>
              <w:t>时至</w:t>
            </w:r>
            <w:r>
              <w:rPr>
                <w:rFonts w:ascii="宋体" w:hAnsi="宋体" w:hint="eastAsia"/>
                <w:szCs w:val="21"/>
              </w:rPr>
              <w:t>2013</w:t>
            </w:r>
            <w:r w:rsidR="00F00A87" w:rsidRPr="00052837"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>11</w:t>
            </w:r>
            <w:r w:rsidR="00F00A87" w:rsidRPr="00052837"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8</w:t>
            </w:r>
            <w:r w:rsidR="00F00A87" w:rsidRPr="00052837">
              <w:rPr>
                <w:rFonts w:ascii="宋体" w:hAnsi="宋体" w:hint="eastAsia"/>
                <w:szCs w:val="21"/>
              </w:rPr>
              <w:t>日</w:t>
            </w:r>
            <w:r>
              <w:rPr>
                <w:rFonts w:ascii="宋体" w:hAnsi="宋体" w:hint="eastAsia"/>
                <w:szCs w:val="21"/>
              </w:rPr>
              <w:t>15</w:t>
            </w:r>
            <w:r w:rsidR="00F00A87" w:rsidRPr="00052837">
              <w:rPr>
                <w:rFonts w:ascii="宋体" w:hAnsi="宋体" w:hint="eastAsia"/>
                <w:szCs w:val="21"/>
              </w:rPr>
              <w:t>时</w:t>
            </w:r>
            <w:r>
              <w:rPr>
                <w:rFonts w:ascii="宋体" w:hAnsi="宋体" w:hint="eastAsia"/>
                <w:szCs w:val="21"/>
              </w:rPr>
              <w:t>45</w:t>
            </w:r>
            <w:r w:rsidR="00F00A87" w:rsidRPr="00052837">
              <w:rPr>
                <w:rFonts w:ascii="宋体" w:hAnsi="宋体" w:hint="eastAsia"/>
                <w:szCs w:val="21"/>
              </w:rPr>
              <w:t>分</w:t>
            </w:r>
          </w:p>
        </w:tc>
      </w:tr>
      <w:tr w:rsidR="00F00A87" w:rsidRPr="00052837" w:rsidTr="007660FA">
        <w:trPr>
          <w:trHeight w:val="1146"/>
        </w:trPr>
        <w:tc>
          <w:tcPr>
            <w:tcW w:w="2944" w:type="dxa"/>
            <w:gridSpan w:val="2"/>
            <w:vAlign w:val="center"/>
          </w:tcPr>
          <w:p w:rsidR="00F00A87" w:rsidRPr="00052837" w:rsidRDefault="00F00A87" w:rsidP="007660FA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 w:rsidRPr="00052837">
              <w:rPr>
                <w:rFonts w:ascii="宋体" w:hAnsi="宋体" w:hint="eastAsia"/>
                <w:szCs w:val="21"/>
              </w:rPr>
              <w:t>演练事故（事件）类型</w:t>
            </w:r>
          </w:p>
        </w:tc>
        <w:tc>
          <w:tcPr>
            <w:tcW w:w="6884" w:type="dxa"/>
            <w:gridSpan w:val="3"/>
            <w:vAlign w:val="center"/>
          </w:tcPr>
          <w:p w:rsidR="00F00A87" w:rsidRPr="00052837" w:rsidRDefault="00BD613C" w:rsidP="007660FA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 w:rsidRPr="00C14857">
              <w:rPr>
                <w:rFonts w:cs="Tahoma" w:hint="eastAsia"/>
                <w:color w:val="000000"/>
                <w:szCs w:val="21"/>
              </w:rPr>
              <w:t>天然气泄漏应急演练</w:t>
            </w:r>
          </w:p>
        </w:tc>
      </w:tr>
      <w:tr w:rsidR="00F00A87" w:rsidRPr="00052837" w:rsidTr="007660FA">
        <w:trPr>
          <w:trHeight w:val="1097"/>
        </w:trPr>
        <w:tc>
          <w:tcPr>
            <w:tcW w:w="2944" w:type="dxa"/>
            <w:gridSpan w:val="2"/>
            <w:vAlign w:val="center"/>
          </w:tcPr>
          <w:p w:rsidR="00F00A87" w:rsidRPr="00052837" w:rsidRDefault="00F00A87" w:rsidP="007660FA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 w:rsidRPr="00052837">
              <w:rPr>
                <w:rFonts w:ascii="宋体" w:hAnsi="宋体" w:hint="eastAsia"/>
                <w:szCs w:val="21"/>
              </w:rPr>
              <w:t>演练区域部位</w:t>
            </w:r>
          </w:p>
        </w:tc>
        <w:tc>
          <w:tcPr>
            <w:tcW w:w="6884" w:type="dxa"/>
            <w:gridSpan w:val="3"/>
            <w:vAlign w:val="center"/>
          </w:tcPr>
          <w:p w:rsidR="00F00A87" w:rsidRPr="00052837" w:rsidRDefault="00BD613C" w:rsidP="007660FA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厂房一</w:t>
            </w:r>
          </w:p>
        </w:tc>
      </w:tr>
      <w:tr w:rsidR="00BD613C" w:rsidRPr="00052837" w:rsidTr="007660FA">
        <w:trPr>
          <w:trHeight w:val="682"/>
        </w:trPr>
        <w:tc>
          <w:tcPr>
            <w:tcW w:w="1246" w:type="dxa"/>
            <w:vMerge w:val="restart"/>
            <w:vAlign w:val="center"/>
          </w:tcPr>
          <w:p w:rsidR="00BD613C" w:rsidRPr="00052837" w:rsidRDefault="00BD613C" w:rsidP="007660FA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 w:rsidRPr="00052837">
              <w:rPr>
                <w:rFonts w:ascii="宋体" w:hAnsi="宋体" w:hint="eastAsia"/>
                <w:szCs w:val="21"/>
              </w:rPr>
              <w:t>现场指挥</w:t>
            </w:r>
          </w:p>
        </w:tc>
        <w:tc>
          <w:tcPr>
            <w:tcW w:w="1698" w:type="dxa"/>
            <w:vAlign w:val="center"/>
          </w:tcPr>
          <w:p w:rsidR="00BD613C" w:rsidRPr="00052837" w:rsidRDefault="00BD613C" w:rsidP="00BD613C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 w:rsidRPr="00052837">
              <w:rPr>
                <w:rFonts w:ascii="宋体" w:hAnsi="宋体" w:hint="eastAsia"/>
                <w:szCs w:val="21"/>
              </w:rPr>
              <w:t>现场总指挥</w:t>
            </w:r>
          </w:p>
        </w:tc>
        <w:tc>
          <w:tcPr>
            <w:tcW w:w="2044" w:type="dxa"/>
            <w:vAlign w:val="center"/>
          </w:tcPr>
          <w:p w:rsidR="00BD613C" w:rsidRPr="00052837" w:rsidRDefault="00BD613C" w:rsidP="007660FA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杨蔚兴</w:t>
            </w:r>
          </w:p>
        </w:tc>
        <w:tc>
          <w:tcPr>
            <w:tcW w:w="2672" w:type="dxa"/>
            <w:vAlign w:val="center"/>
          </w:tcPr>
          <w:p w:rsidR="00BD613C" w:rsidRPr="00052837" w:rsidRDefault="00BD613C" w:rsidP="00AF58A8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 w:rsidRPr="00B142CB">
              <w:rPr>
                <w:rFonts w:ascii="Calibri" w:eastAsia="宋体" w:hAnsi="Calibri" w:cs="Times New Roman" w:hint="eastAsia"/>
                <w:sz w:val="24"/>
                <w:szCs w:val="24"/>
              </w:rPr>
              <w:t>救护小组</w:t>
            </w:r>
          </w:p>
        </w:tc>
        <w:tc>
          <w:tcPr>
            <w:tcW w:w="2168" w:type="dxa"/>
            <w:vAlign w:val="center"/>
          </w:tcPr>
          <w:p w:rsidR="00BD613C" w:rsidRPr="00052837" w:rsidRDefault="00BD613C" w:rsidP="007660FA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BD613C" w:rsidRPr="00052837" w:rsidTr="007660FA">
        <w:trPr>
          <w:trHeight w:val="458"/>
        </w:trPr>
        <w:tc>
          <w:tcPr>
            <w:tcW w:w="1246" w:type="dxa"/>
            <w:vMerge/>
            <w:vAlign w:val="center"/>
          </w:tcPr>
          <w:p w:rsidR="00BD613C" w:rsidRPr="00052837" w:rsidRDefault="00BD613C" w:rsidP="007660FA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8" w:type="dxa"/>
            <w:vMerge w:val="restart"/>
            <w:vAlign w:val="center"/>
          </w:tcPr>
          <w:p w:rsidR="00BD613C" w:rsidRPr="00052837" w:rsidRDefault="00BD613C" w:rsidP="00BD613C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 w:rsidRPr="00052837">
              <w:rPr>
                <w:rFonts w:ascii="宋体" w:hAnsi="宋体" w:hint="eastAsia"/>
                <w:szCs w:val="21"/>
              </w:rPr>
              <w:t>现场副总指挥</w:t>
            </w:r>
          </w:p>
        </w:tc>
        <w:tc>
          <w:tcPr>
            <w:tcW w:w="2044" w:type="dxa"/>
            <w:vAlign w:val="center"/>
          </w:tcPr>
          <w:p w:rsidR="00BD613C" w:rsidRPr="00052837" w:rsidRDefault="00BD613C" w:rsidP="007660FA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张本勇</w:t>
            </w:r>
          </w:p>
        </w:tc>
        <w:tc>
          <w:tcPr>
            <w:tcW w:w="2672" w:type="dxa"/>
            <w:vAlign w:val="center"/>
          </w:tcPr>
          <w:p w:rsidR="00BD613C" w:rsidRPr="00052837" w:rsidRDefault="00BD613C" w:rsidP="00AF58A8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 w:rsidRPr="00B142CB">
              <w:rPr>
                <w:rFonts w:ascii="Calibri" w:eastAsia="宋体" w:hAnsi="Calibri" w:cs="Times New Roman" w:hint="eastAsia"/>
                <w:sz w:val="24"/>
                <w:szCs w:val="24"/>
              </w:rPr>
              <w:t>通讯小组</w:t>
            </w:r>
          </w:p>
        </w:tc>
        <w:tc>
          <w:tcPr>
            <w:tcW w:w="2168" w:type="dxa"/>
            <w:vAlign w:val="center"/>
          </w:tcPr>
          <w:p w:rsidR="00BD613C" w:rsidRPr="00052837" w:rsidRDefault="00BD613C" w:rsidP="007660FA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BD613C" w:rsidRPr="00052837" w:rsidTr="00BD613C">
        <w:trPr>
          <w:trHeight w:val="458"/>
        </w:trPr>
        <w:tc>
          <w:tcPr>
            <w:tcW w:w="1246" w:type="dxa"/>
            <w:vMerge/>
            <w:vAlign w:val="center"/>
          </w:tcPr>
          <w:p w:rsidR="00BD613C" w:rsidRPr="00052837" w:rsidRDefault="00BD613C" w:rsidP="007660FA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8" w:type="dxa"/>
            <w:vMerge/>
            <w:tcBorders>
              <w:bottom w:val="single" w:sz="4" w:space="0" w:color="7030A0"/>
            </w:tcBorders>
            <w:vAlign w:val="center"/>
          </w:tcPr>
          <w:p w:rsidR="00BD613C" w:rsidRPr="00052837" w:rsidRDefault="00BD613C" w:rsidP="00BD613C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4" w:type="dxa"/>
            <w:vAlign w:val="center"/>
          </w:tcPr>
          <w:p w:rsidR="00BD613C" w:rsidRPr="00052837" w:rsidRDefault="00BD613C" w:rsidP="007660FA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郝春财</w:t>
            </w:r>
          </w:p>
        </w:tc>
        <w:tc>
          <w:tcPr>
            <w:tcW w:w="2672" w:type="dxa"/>
            <w:vAlign w:val="center"/>
          </w:tcPr>
          <w:p w:rsidR="00BD613C" w:rsidRPr="00F56E2D" w:rsidRDefault="00BD613C" w:rsidP="00AF58A8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B142CB">
              <w:rPr>
                <w:rFonts w:ascii="Calibri" w:eastAsia="宋体" w:hAnsi="Calibri" w:cs="Times New Roman" w:hint="eastAsia"/>
                <w:sz w:val="24"/>
                <w:szCs w:val="24"/>
              </w:rPr>
              <w:t>后勤保障小组</w:t>
            </w:r>
          </w:p>
        </w:tc>
        <w:tc>
          <w:tcPr>
            <w:tcW w:w="2168" w:type="dxa"/>
            <w:vAlign w:val="center"/>
          </w:tcPr>
          <w:p w:rsidR="00BD613C" w:rsidRPr="00052837" w:rsidRDefault="00BD613C" w:rsidP="007660FA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BD613C" w:rsidRPr="00052837" w:rsidTr="00BD613C">
        <w:trPr>
          <w:trHeight w:val="458"/>
        </w:trPr>
        <w:tc>
          <w:tcPr>
            <w:tcW w:w="1246" w:type="dxa"/>
            <w:vMerge/>
            <w:vAlign w:val="center"/>
          </w:tcPr>
          <w:p w:rsidR="00BD613C" w:rsidRPr="00052837" w:rsidRDefault="00BD613C" w:rsidP="007660FA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8" w:type="dxa"/>
            <w:tcBorders>
              <w:top w:val="single" w:sz="4" w:space="0" w:color="7030A0"/>
              <w:bottom w:val="single" w:sz="4" w:space="0" w:color="7030A0"/>
            </w:tcBorders>
            <w:vAlign w:val="center"/>
          </w:tcPr>
          <w:p w:rsidR="00BD613C" w:rsidRPr="00052837" w:rsidRDefault="00BD613C" w:rsidP="00BD613C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 w:rsidRPr="00052837">
              <w:rPr>
                <w:rFonts w:ascii="宋体" w:hAnsi="宋体" w:hint="eastAsia"/>
                <w:szCs w:val="21"/>
              </w:rPr>
              <w:t>专家技术小组</w:t>
            </w:r>
          </w:p>
        </w:tc>
        <w:tc>
          <w:tcPr>
            <w:tcW w:w="2044" w:type="dxa"/>
            <w:vAlign w:val="center"/>
          </w:tcPr>
          <w:p w:rsidR="00BD613C" w:rsidRPr="00052837" w:rsidRDefault="00BD613C" w:rsidP="00F355E0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陈杰</w:t>
            </w:r>
          </w:p>
        </w:tc>
        <w:tc>
          <w:tcPr>
            <w:tcW w:w="2672" w:type="dxa"/>
            <w:vAlign w:val="center"/>
          </w:tcPr>
          <w:p w:rsidR="00BD613C" w:rsidRPr="00052837" w:rsidRDefault="00BD613C" w:rsidP="00AF58A8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 w:rsidRPr="00B142CB">
              <w:rPr>
                <w:rFonts w:ascii="Calibri" w:eastAsia="宋体" w:hAnsi="Calibri" w:cs="Times New Roman" w:hint="eastAsia"/>
                <w:sz w:val="24"/>
                <w:szCs w:val="24"/>
              </w:rPr>
              <w:t>警戒小</w:t>
            </w:r>
            <w:r w:rsidRPr="00B142CB">
              <w:rPr>
                <w:rFonts w:ascii="Calibri" w:eastAsia="宋体" w:hAnsi="Calibri" w:cs="Times New Roman"/>
                <w:sz w:val="24"/>
                <w:szCs w:val="24"/>
              </w:rPr>
              <w:t>组</w:t>
            </w:r>
          </w:p>
        </w:tc>
        <w:tc>
          <w:tcPr>
            <w:tcW w:w="2168" w:type="dxa"/>
            <w:vAlign w:val="center"/>
          </w:tcPr>
          <w:p w:rsidR="00BD613C" w:rsidRPr="00052837" w:rsidRDefault="00BD613C" w:rsidP="007660FA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BD613C" w:rsidRPr="00052837" w:rsidTr="00BD613C">
        <w:trPr>
          <w:trHeight w:val="458"/>
        </w:trPr>
        <w:tc>
          <w:tcPr>
            <w:tcW w:w="1246" w:type="dxa"/>
            <w:vMerge/>
            <w:vAlign w:val="center"/>
          </w:tcPr>
          <w:p w:rsidR="00BD613C" w:rsidRPr="00052837" w:rsidRDefault="00BD613C" w:rsidP="007660FA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8" w:type="dxa"/>
            <w:tcBorders>
              <w:top w:val="single" w:sz="4" w:space="0" w:color="7030A0"/>
            </w:tcBorders>
            <w:vAlign w:val="center"/>
          </w:tcPr>
          <w:p w:rsidR="00BD613C" w:rsidRPr="00052837" w:rsidRDefault="00BD613C" w:rsidP="00BD613C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 w:rsidRPr="00F56E2D">
              <w:rPr>
                <w:rFonts w:ascii="Calibri" w:eastAsia="宋体" w:hAnsi="Calibri" w:cs="Times New Roman" w:hint="eastAsia"/>
                <w:sz w:val="24"/>
                <w:szCs w:val="24"/>
              </w:rPr>
              <w:t>检测小组</w:t>
            </w:r>
          </w:p>
        </w:tc>
        <w:tc>
          <w:tcPr>
            <w:tcW w:w="2044" w:type="dxa"/>
            <w:vAlign w:val="center"/>
          </w:tcPr>
          <w:p w:rsidR="00BD613C" w:rsidRPr="00052837" w:rsidRDefault="00BD613C" w:rsidP="007660FA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72" w:type="dxa"/>
            <w:vAlign w:val="center"/>
          </w:tcPr>
          <w:p w:rsidR="00BD613C" w:rsidRPr="00052837" w:rsidRDefault="00BD613C" w:rsidP="00AF58A8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 w:rsidRPr="00B142CB">
              <w:rPr>
                <w:rFonts w:ascii="Calibri" w:eastAsia="宋体" w:hAnsi="Calibri" w:cs="Times New Roman" w:hint="eastAsia"/>
                <w:sz w:val="24"/>
                <w:szCs w:val="24"/>
              </w:rPr>
              <w:t>治安小组</w:t>
            </w:r>
          </w:p>
        </w:tc>
        <w:tc>
          <w:tcPr>
            <w:tcW w:w="2168" w:type="dxa"/>
            <w:vAlign w:val="center"/>
          </w:tcPr>
          <w:p w:rsidR="00BD613C" w:rsidRPr="00052837" w:rsidRDefault="00BD613C" w:rsidP="007660FA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BD613C" w:rsidRPr="00052837" w:rsidTr="007660FA">
        <w:trPr>
          <w:trHeight w:val="458"/>
        </w:trPr>
        <w:tc>
          <w:tcPr>
            <w:tcW w:w="1246" w:type="dxa"/>
            <w:vMerge/>
            <w:vAlign w:val="center"/>
          </w:tcPr>
          <w:p w:rsidR="00BD613C" w:rsidRPr="00052837" w:rsidRDefault="00BD613C" w:rsidP="007660FA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8" w:type="dxa"/>
            <w:vAlign w:val="center"/>
          </w:tcPr>
          <w:p w:rsidR="00BD613C" w:rsidRPr="00052837" w:rsidRDefault="00BD613C" w:rsidP="00BD613C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 w:rsidRPr="00B142CB">
              <w:rPr>
                <w:rFonts w:ascii="Calibri" w:eastAsia="宋体" w:hAnsi="Calibri" w:cs="Times New Roman"/>
                <w:sz w:val="24"/>
                <w:szCs w:val="24"/>
              </w:rPr>
              <w:t>疏散</w:t>
            </w:r>
            <w:r w:rsidRPr="00B142CB">
              <w:rPr>
                <w:rFonts w:ascii="Calibri" w:eastAsia="宋体" w:hAnsi="Calibri" w:cs="Times New Roman" w:hint="eastAsia"/>
                <w:sz w:val="24"/>
                <w:szCs w:val="24"/>
              </w:rPr>
              <w:t>小</w:t>
            </w:r>
            <w:r w:rsidRPr="00B142CB">
              <w:rPr>
                <w:rFonts w:ascii="Calibri" w:eastAsia="宋体" w:hAnsi="Calibri" w:cs="Times New Roman"/>
                <w:sz w:val="24"/>
                <w:szCs w:val="24"/>
              </w:rPr>
              <w:t>组</w:t>
            </w:r>
          </w:p>
        </w:tc>
        <w:tc>
          <w:tcPr>
            <w:tcW w:w="2044" w:type="dxa"/>
            <w:vAlign w:val="center"/>
          </w:tcPr>
          <w:p w:rsidR="00BD613C" w:rsidRPr="00052837" w:rsidRDefault="00BD613C" w:rsidP="007660FA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72" w:type="dxa"/>
            <w:vAlign w:val="center"/>
          </w:tcPr>
          <w:p w:rsidR="00BD613C" w:rsidRPr="00B142CB" w:rsidRDefault="00BD613C" w:rsidP="00AF58A8">
            <w:pPr>
              <w:spacing w:line="276" w:lineRule="auto"/>
              <w:jc w:val="center"/>
              <w:rPr>
                <w:rFonts w:ascii="Calibri" w:eastAsia="宋体" w:hAnsi="Calibri" w:cs="Times New Roman" w:hint="eastAsia"/>
                <w:sz w:val="24"/>
                <w:szCs w:val="24"/>
              </w:rPr>
            </w:pPr>
            <w:r w:rsidRPr="00B142CB">
              <w:rPr>
                <w:rFonts w:ascii="Calibri" w:eastAsia="宋体" w:hAnsi="Calibri" w:cs="Times New Roman" w:hint="eastAsia"/>
                <w:sz w:val="24"/>
                <w:szCs w:val="24"/>
              </w:rPr>
              <w:t>恢复小组</w:t>
            </w:r>
          </w:p>
        </w:tc>
        <w:tc>
          <w:tcPr>
            <w:tcW w:w="2168" w:type="dxa"/>
            <w:vAlign w:val="center"/>
          </w:tcPr>
          <w:p w:rsidR="00BD613C" w:rsidRPr="00052837" w:rsidRDefault="00BD613C" w:rsidP="007660FA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BD613C" w:rsidRPr="00052837" w:rsidTr="007660FA">
        <w:trPr>
          <w:trHeight w:val="458"/>
        </w:trPr>
        <w:tc>
          <w:tcPr>
            <w:tcW w:w="1246" w:type="dxa"/>
            <w:vMerge/>
            <w:vAlign w:val="center"/>
          </w:tcPr>
          <w:p w:rsidR="00BD613C" w:rsidRPr="00052837" w:rsidRDefault="00BD613C" w:rsidP="007660FA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8" w:type="dxa"/>
            <w:vAlign w:val="center"/>
          </w:tcPr>
          <w:p w:rsidR="00BD613C" w:rsidRPr="00B142CB" w:rsidRDefault="00BD613C" w:rsidP="007660FA">
            <w:pPr>
              <w:spacing w:line="276" w:lineRule="auto"/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B142CB">
              <w:rPr>
                <w:rFonts w:ascii="Calibri" w:eastAsia="宋体" w:hAnsi="Calibri" w:cs="Times New Roman" w:hint="eastAsia"/>
                <w:sz w:val="24"/>
                <w:szCs w:val="24"/>
              </w:rPr>
              <w:t>抢险小</w:t>
            </w:r>
            <w:r w:rsidRPr="00B142CB">
              <w:rPr>
                <w:rFonts w:ascii="Calibri" w:eastAsia="宋体" w:hAnsi="Calibri" w:cs="Times New Roman"/>
                <w:sz w:val="24"/>
                <w:szCs w:val="24"/>
              </w:rPr>
              <w:t>组</w:t>
            </w:r>
          </w:p>
        </w:tc>
        <w:tc>
          <w:tcPr>
            <w:tcW w:w="2044" w:type="dxa"/>
            <w:vAlign w:val="center"/>
          </w:tcPr>
          <w:p w:rsidR="00BD613C" w:rsidRPr="00052837" w:rsidRDefault="00BD613C" w:rsidP="007660FA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72" w:type="dxa"/>
            <w:vAlign w:val="center"/>
          </w:tcPr>
          <w:p w:rsidR="00BD613C" w:rsidRPr="00B142CB" w:rsidRDefault="00BD613C" w:rsidP="00BD613C">
            <w:pPr>
              <w:spacing w:line="276" w:lineRule="auto"/>
              <w:jc w:val="center"/>
              <w:rPr>
                <w:rFonts w:ascii="Calibri" w:eastAsia="宋体" w:hAnsi="Calibri" w:cs="Times New Roman" w:hint="eastAsia"/>
                <w:sz w:val="24"/>
                <w:szCs w:val="24"/>
              </w:rPr>
            </w:pPr>
          </w:p>
        </w:tc>
        <w:tc>
          <w:tcPr>
            <w:tcW w:w="2168" w:type="dxa"/>
            <w:vAlign w:val="center"/>
          </w:tcPr>
          <w:p w:rsidR="00BD613C" w:rsidRPr="00052837" w:rsidRDefault="00BD613C" w:rsidP="007660FA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BD613C" w:rsidRPr="00052837" w:rsidTr="007660FA">
        <w:trPr>
          <w:trHeight w:val="1097"/>
        </w:trPr>
        <w:tc>
          <w:tcPr>
            <w:tcW w:w="2944" w:type="dxa"/>
            <w:gridSpan w:val="2"/>
            <w:vAlign w:val="center"/>
          </w:tcPr>
          <w:p w:rsidR="00BD613C" w:rsidRPr="00052837" w:rsidRDefault="00BD613C" w:rsidP="007660FA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 w:rsidRPr="00052837">
              <w:rPr>
                <w:rFonts w:ascii="宋体" w:hAnsi="宋体" w:hint="eastAsia"/>
                <w:szCs w:val="21"/>
              </w:rPr>
              <w:t>参加人数</w:t>
            </w:r>
          </w:p>
        </w:tc>
        <w:tc>
          <w:tcPr>
            <w:tcW w:w="2044" w:type="dxa"/>
            <w:vAlign w:val="center"/>
          </w:tcPr>
          <w:p w:rsidR="00BD613C" w:rsidRPr="00052837" w:rsidRDefault="00BD613C" w:rsidP="007660FA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25人</w:t>
            </w:r>
          </w:p>
        </w:tc>
        <w:tc>
          <w:tcPr>
            <w:tcW w:w="2672" w:type="dxa"/>
            <w:vAlign w:val="center"/>
          </w:tcPr>
          <w:p w:rsidR="00BD613C" w:rsidRPr="00052837" w:rsidRDefault="00BD613C" w:rsidP="007660FA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 w:rsidRPr="00052837">
              <w:rPr>
                <w:rFonts w:ascii="宋体" w:hAnsi="宋体" w:hint="eastAsia"/>
                <w:szCs w:val="21"/>
              </w:rPr>
              <w:t>记录人</w:t>
            </w:r>
          </w:p>
        </w:tc>
        <w:tc>
          <w:tcPr>
            <w:tcW w:w="2168" w:type="dxa"/>
            <w:vAlign w:val="center"/>
          </w:tcPr>
          <w:p w:rsidR="00BD613C" w:rsidRPr="00052837" w:rsidRDefault="00BD613C" w:rsidP="007660FA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BD613C" w:rsidRPr="00052837" w:rsidTr="007660FA">
        <w:trPr>
          <w:trHeight w:val="1146"/>
        </w:trPr>
        <w:tc>
          <w:tcPr>
            <w:tcW w:w="1246" w:type="dxa"/>
            <w:vAlign w:val="center"/>
          </w:tcPr>
          <w:p w:rsidR="00BD613C" w:rsidRPr="00052837" w:rsidRDefault="00BD613C" w:rsidP="007660FA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 w:rsidRPr="00052837">
              <w:rPr>
                <w:rFonts w:ascii="宋体" w:hAnsi="宋体" w:hint="eastAsia"/>
                <w:szCs w:val="21"/>
              </w:rPr>
              <w:t>演练部署</w:t>
            </w:r>
          </w:p>
        </w:tc>
        <w:tc>
          <w:tcPr>
            <w:tcW w:w="8582" w:type="dxa"/>
            <w:gridSpan w:val="4"/>
            <w:vAlign w:val="center"/>
          </w:tcPr>
          <w:p w:rsidR="00BD613C" w:rsidRPr="00052837" w:rsidRDefault="00BD613C" w:rsidP="007660FA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BD613C" w:rsidRPr="00052837" w:rsidTr="00E80C8B">
        <w:trPr>
          <w:trHeight w:val="1449"/>
        </w:trPr>
        <w:tc>
          <w:tcPr>
            <w:tcW w:w="1246" w:type="dxa"/>
            <w:vAlign w:val="center"/>
          </w:tcPr>
          <w:p w:rsidR="00BD613C" w:rsidRPr="00052837" w:rsidRDefault="00BD613C" w:rsidP="007660FA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 w:rsidRPr="00052837">
              <w:rPr>
                <w:rFonts w:ascii="宋体" w:hAnsi="宋体" w:hint="eastAsia"/>
                <w:szCs w:val="21"/>
              </w:rPr>
              <w:t>演练情况及评价</w:t>
            </w:r>
          </w:p>
        </w:tc>
        <w:tc>
          <w:tcPr>
            <w:tcW w:w="8582" w:type="dxa"/>
            <w:gridSpan w:val="4"/>
            <w:vAlign w:val="center"/>
          </w:tcPr>
          <w:p w:rsidR="00BD613C" w:rsidRPr="00BD616E" w:rsidRDefault="00BD613C" w:rsidP="00BD613C">
            <w:pPr>
              <w:rPr>
                <w:rFonts w:ascii="宋体" w:hAnsi="宋体" w:cs="Tahoma"/>
                <w:color w:val="000000"/>
                <w:szCs w:val="21"/>
              </w:rPr>
            </w:pPr>
            <w:r>
              <w:rPr>
                <w:rFonts w:ascii="宋体" w:hAnsi="宋体" w:cs="Tahoma" w:hint="eastAsia"/>
                <w:color w:val="000000"/>
                <w:szCs w:val="21"/>
              </w:rPr>
              <w:t>模拟厂房一内有人被泄露的天然气熏到窒息，马上启动应急预案进行救人、疏散和泄漏点的修复，经过45分钟的演练，结果</w:t>
            </w:r>
            <w:r w:rsidRPr="00A317BE">
              <w:rPr>
                <w:rFonts w:ascii="宋体" w:hAnsi="宋体" w:cs="Tahoma" w:hint="eastAsia"/>
                <w:color w:val="000000"/>
                <w:szCs w:val="21"/>
              </w:rPr>
              <w:t>达到了预期目的</w:t>
            </w:r>
            <w:r>
              <w:rPr>
                <w:rFonts w:ascii="宋体" w:hAnsi="宋体" w:cs="Tahoma" w:hint="eastAsia"/>
                <w:color w:val="000000"/>
                <w:szCs w:val="21"/>
              </w:rPr>
              <w:t>。但是有两项</w:t>
            </w:r>
            <w:r w:rsidR="00E80C8B">
              <w:rPr>
                <w:rFonts w:ascii="宋体" w:hAnsi="宋体" w:cs="Tahoma" w:hint="eastAsia"/>
                <w:color w:val="000000"/>
                <w:szCs w:val="21"/>
              </w:rPr>
              <w:t>需要改进：</w:t>
            </w:r>
            <w:r w:rsidR="00E80C8B" w:rsidRPr="00A317BE">
              <w:rPr>
                <w:rFonts w:ascii="宋体" w:hAnsi="宋体" w:cs="Tahoma" w:hint="eastAsia"/>
                <w:bCs/>
                <w:color w:val="000000"/>
                <w:szCs w:val="21"/>
              </w:rPr>
              <w:t>心肺复苏动作不标准、泄漏消除中天然气总阀关闭不到位</w:t>
            </w:r>
          </w:p>
          <w:p w:rsidR="00BD613C" w:rsidRPr="00052837" w:rsidRDefault="00BD613C" w:rsidP="007660FA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BD613C" w:rsidRPr="00052837" w:rsidTr="007660FA">
        <w:trPr>
          <w:trHeight w:val="1028"/>
        </w:trPr>
        <w:tc>
          <w:tcPr>
            <w:tcW w:w="1246" w:type="dxa"/>
            <w:vAlign w:val="center"/>
          </w:tcPr>
          <w:p w:rsidR="00BD613C" w:rsidRPr="00052837" w:rsidRDefault="00BD613C" w:rsidP="007660FA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 w:rsidRPr="00052837">
              <w:rPr>
                <w:rFonts w:ascii="宋体" w:hAnsi="宋体" w:hint="eastAsia"/>
                <w:szCs w:val="21"/>
              </w:rPr>
              <w:t>备注</w:t>
            </w:r>
          </w:p>
        </w:tc>
        <w:tc>
          <w:tcPr>
            <w:tcW w:w="8582" w:type="dxa"/>
            <w:gridSpan w:val="4"/>
            <w:vAlign w:val="center"/>
          </w:tcPr>
          <w:p w:rsidR="00BD613C" w:rsidRPr="00052837" w:rsidRDefault="00BD613C" w:rsidP="007660FA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F00A87" w:rsidRPr="00052837" w:rsidRDefault="00F00A87" w:rsidP="00F00A87">
      <w:pPr>
        <w:rPr>
          <w:rFonts w:ascii="宋体" w:hAnsi="宋体"/>
          <w:szCs w:val="21"/>
        </w:rPr>
      </w:pPr>
    </w:p>
    <w:p w:rsidR="00F00A87" w:rsidRPr="00052837" w:rsidRDefault="00F00A87" w:rsidP="00F00A87">
      <w:pPr>
        <w:rPr>
          <w:rFonts w:ascii="宋体" w:hAnsi="宋体"/>
          <w:szCs w:val="21"/>
        </w:rPr>
      </w:pPr>
    </w:p>
    <w:p w:rsidR="0089097A" w:rsidRDefault="0089097A" w:rsidP="00586107">
      <w:pPr>
        <w:rPr>
          <w:rFonts w:hint="eastAsia"/>
        </w:rPr>
      </w:pPr>
    </w:p>
    <w:sectPr w:rsidR="0089097A" w:rsidSect="00477EC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1D63" w:rsidRDefault="00201D63" w:rsidP="002F70F8">
      <w:pPr>
        <w:rPr>
          <w:rFonts w:hint="eastAsia"/>
        </w:rPr>
      </w:pPr>
      <w:r>
        <w:separator/>
      </w:r>
    </w:p>
  </w:endnote>
  <w:endnote w:type="continuationSeparator" w:id="1">
    <w:p w:rsidR="00201D63" w:rsidRDefault="00201D63" w:rsidP="002F70F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1D63" w:rsidRDefault="00201D63" w:rsidP="002F70F8">
      <w:pPr>
        <w:rPr>
          <w:rFonts w:hint="eastAsia"/>
        </w:rPr>
      </w:pPr>
      <w:r>
        <w:separator/>
      </w:r>
    </w:p>
  </w:footnote>
  <w:footnote w:type="continuationSeparator" w:id="1">
    <w:p w:rsidR="00201D63" w:rsidRDefault="00201D63" w:rsidP="002F70F8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73AFB"/>
    <w:multiLevelType w:val="hybridMultilevel"/>
    <w:tmpl w:val="D9A4231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24F2"/>
    <w:rsid w:val="000B6C19"/>
    <w:rsid w:val="00105438"/>
    <w:rsid w:val="00201D63"/>
    <w:rsid w:val="002624F2"/>
    <w:rsid w:val="002F70F8"/>
    <w:rsid w:val="00352EC5"/>
    <w:rsid w:val="00391C0E"/>
    <w:rsid w:val="00477EC9"/>
    <w:rsid w:val="00524AE2"/>
    <w:rsid w:val="005733BE"/>
    <w:rsid w:val="00583305"/>
    <w:rsid w:val="00586107"/>
    <w:rsid w:val="006323C3"/>
    <w:rsid w:val="00652084"/>
    <w:rsid w:val="00674670"/>
    <w:rsid w:val="00715924"/>
    <w:rsid w:val="007D75B7"/>
    <w:rsid w:val="00807633"/>
    <w:rsid w:val="008905A1"/>
    <w:rsid w:val="0089097A"/>
    <w:rsid w:val="008C0230"/>
    <w:rsid w:val="0092662E"/>
    <w:rsid w:val="009E0E29"/>
    <w:rsid w:val="00A317BE"/>
    <w:rsid w:val="00A966F7"/>
    <w:rsid w:val="00B142CB"/>
    <w:rsid w:val="00B73ABE"/>
    <w:rsid w:val="00BD613C"/>
    <w:rsid w:val="00BF4631"/>
    <w:rsid w:val="00C14857"/>
    <w:rsid w:val="00E80C8B"/>
    <w:rsid w:val="00EC5798"/>
    <w:rsid w:val="00F00A87"/>
    <w:rsid w:val="00F56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2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6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3AB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2F70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F70F8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F70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F70F8"/>
    <w:rPr>
      <w:sz w:val="18"/>
      <w:szCs w:val="18"/>
    </w:rPr>
  </w:style>
  <w:style w:type="character" w:customStyle="1" w:styleId="bold1">
    <w:name w:val="bold1"/>
    <w:rsid w:val="00F00A87"/>
    <w:rPr>
      <w:b/>
      <w:bCs/>
    </w:rPr>
  </w:style>
  <w:style w:type="paragraph" w:styleId="a6">
    <w:name w:val="Normal (Web)"/>
    <w:basedOn w:val="a"/>
    <w:rsid w:val="00F00A87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18307C1-80CD-4AF5-88AE-E17D33604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6</Pages>
  <Words>480</Words>
  <Characters>2739</Characters>
  <Application>Microsoft Office Word</Application>
  <DocSecurity>0</DocSecurity>
  <Lines>22</Lines>
  <Paragraphs>6</Paragraphs>
  <ScaleCrop>false</ScaleCrop>
  <Company>Microsoft</Company>
  <LinksUpToDate>false</LinksUpToDate>
  <CharactersWithSpaces>3213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2013-12-14T01:56:00Z</dcterms:created>
  <dcterms:modified xsi:type="dcterms:W3CDTF">2013-12-14T06:56:00Z</dcterms:modified>
</cp:coreProperties>
</file>