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32D" w:rsidRPr="000C2612" w:rsidRDefault="003C57A1" w:rsidP="00F16DE6">
      <w:pPr>
        <w:jc w:val="center"/>
        <w:rPr>
          <w:b/>
          <w:sz w:val="44"/>
          <w:szCs w:val="44"/>
        </w:rPr>
      </w:pPr>
      <w:r>
        <w:rPr>
          <w:rFonts w:hint="eastAsia"/>
          <w:b/>
          <w:sz w:val="44"/>
          <w:szCs w:val="44"/>
        </w:rPr>
        <w:t>*******</w:t>
      </w:r>
      <w:r w:rsidR="00F16DE6" w:rsidRPr="000C2612">
        <w:rPr>
          <w:rFonts w:hint="eastAsia"/>
          <w:b/>
          <w:sz w:val="44"/>
          <w:szCs w:val="44"/>
        </w:rPr>
        <w:t>有限公司</w:t>
      </w:r>
    </w:p>
    <w:p w:rsidR="00F16DE6" w:rsidRPr="000C2612" w:rsidRDefault="00F16DE6" w:rsidP="00F16DE6">
      <w:pPr>
        <w:jc w:val="center"/>
        <w:rPr>
          <w:rFonts w:hAnsi="宋体"/>
          <w:b/>
          <w:sz w:val="44"/>
          <w:szCs w:val="44"/>
        </w:rPr>
      </w:pPr>
      <w:r w:rsidRPr="000C2612">
        <w:rPr>
          <w:rFonts w:hint="eastAsia"/>
          <w:b/>
          <w:sz w:val="44"/>
          <w:szCs w:val="44"/>
        </w:rPr>
        <w:t>危</w:t>
      </w:r>
      <w:r w:rsidRPr="000C2612">
        <w:rPr>
          <w:rFonts w:hAnsi="宋体" w:hint="eastAsia"/>
          <w:b/>
          <w:sz w:val="44"/>
          <w:szCs w:val="44"/>
        </w:rPr>
        <w:t>险化学品泄漏安全应急演练评估报告</w:t>
      </w:r>
    </w:p>
    <w:p w:rsidR="00602344" w:rsidRDefault="00AB6932" w:rsidP="00602344">
      <w:pPr>
        <w:ind w:firstLineChars="200" w:firstLine="640"/>
        <w:rPr>
          <w:sz w:val="32"/>
          <w:szCs w:val="32"/>
        </w:rPr>
      </w:pPr>
      <w:r w:rsidRPr="00AB6932">
        <w:rPr>
          <w:rFonts w:ascii="Calibri" w:eastAsia="宋体" w:hAnsi="Calibri" w:cs="Times New Roman" w:hint="eastAsia"/>
          <w:bCs/>
          <w:sz w:val="32"/>
          <w:szCs w:val="32"/>
        </w:rPr>
        <w:t>为</w:t>
      </w:r>
      <w:r w:rsidR="004F72B7">
        <w:rPr>
          <w:rFonts w:hint="eastAsia"/>
          <w:bCs/>
          <w:sz w:val="32"/>
          <w:szCs w:val="32"/>
        </w:rPr>
        <w:t>了</w:t>
      </w:r>
      <w:r w:rsidRPr="00AB6932">
        <w:rPr>
          <w:rFonts w:ascii="Calibri" w:eastAsia="宋体" w:hAnsi="Calibri" w:cs="Times New Roman" w:hint="eastAsia"/>
          <w:bCs/>
          <w:sz w:val="32"/>
          <w:szCs w:val="32"/>
        </w:rPr>
        <w:t>全面贯彻落实</w:t>
      </w:r>
      <w:r w:rsidR="004F72B7">
        <w:rPr>
          <w:rFonts w:hint="eastAsia"/>
          <w:bCs/>
          <w:sz w:val="32"/>
          <w:szCs w:val="32"/>
        </w:rPr>
        <w:t>上级</w:t>
      </w:r>
      <w:r w:rsidRPr="00AB6932">
        <w:rPr>
          <w:rFonts w:ascii="Calibri" w:eastAsia="宋体" w:hAnsi="Calibri" w:cs="Times New Roman" w:hint="eastAsia"/>
          <w:bCs/>
          <w:sz w:val="32"/>
          <w:szCs w:val="32"/>
        </w:rPr>
        <w:t>公司</w:t>
      </w:r>
      <w:r w:rsidR="004F72B7">
        <w:rPr>
          <w:rFonts w:hint="eastAsia"/>
          <w:bCs/>
          <w:sz w:val="32"/>
          <w:szCs w:val="32"/>
        </w:rPr>
        <w:t>的</w:t>
      </w:r>
      <w:r w:rsidRPr="00AB6932">
        <w:rPr>
          <w:rFonts w:ascii="Calibri" w:eastAsia="宋体" w:hAnsi="Calibri" w:cs="Times New Roman" w:hint="eastAsia"/>
          <w:bCs/>
          <w:sz w:val="32"/>
          <w:szCs w:val="32"/>
        </w:rPr>
        <w:t>安全生产应急管理工作视频会</w:t>
      </w:r>
      <w:r w:rsidR="004F72B7">
        <w:rPr>
          <w:rFonts w:hint="eastAsia"/>
          <w:bCs/>
          <w:sz w:val="32"/>
          <w:szCs w:val="32"/>
        </w:rPr>
        <w:t>议</w:t>
      </w:r>
      <w:r w:rsidRPr="00AB6932">
        <w:rPr>
          <w:rFonts w:ascii="Calibri" w:eastAsia="宋体" w:hAnsi="Calibri" w:cs="Times New Roman" w:hint="eastAsia"/>
          <w:bCs/>
          <w:sz w:val="32"/>
          <w:szCs w:val="32"/>
        </w:rPr>
        <w:t>精神，按照</w:t>
      </w:r>
      <w:r w:rsidRPr="00AB6932">
        <w:rPr>
          <w:rFonts w:ascii="Calibri" w:eastAsia="宋体" w:hAnsi="Calibri" w:cs="Times New Roman" w:hint="eastAsia"/>
          <w:sz w:val="32"/>
          <w:szCs w:val="32"/>
        </w:rPr>
        <w:t>《关于加强安全生产应急管理工作的通知》（</w:t>
      </w:r>
      <w:r w:rsidR="003C57A1">
        <w:rPr>
          <w:rFonts w:ascii="Calibri" w:eastAsia="宋体" w:hAnsi="Calibri" w:cs="Times New Roman" w:hint="eastAsia"/>
          <w:sz w:val="32"/>
          <w:szCs w:val="32"/>
        </w:rPr>
        <w:t>**</w:t>
      </w:r>
      <w:r w:rsidRPr="00AB6932">
        <w:rPr>
          <w:rFonts w:ascii="Calibri" w:eastAsia="宋体" w:hAnsi="Calibri" w:cs="Times New Roman" w:hint="eastAsia"/>
          <w:sz w:val="32"/>
          <w:szCs w:val="32"/>
        </w:rPr>
        <w:t>集生【</w:t>
      </w:r>
      <w:r w:rsidRPr="00AB6932">
        <w:rPr>
          <w:rFonts w:ascii="Calibri" w:eastAsia="宋体" w:hAnsi="Calibri" w:cs="Times New Roman" w:hint="eastAsia"/>
          <w:sz w:val="32"/>
          <w:szCs w:val="32"/>
        </w:rPr>
        <w:t>2015</w:t>
      </w:r>
      <w:r w:rsidRPr="00AB6932">
        <w:rPr>
          <w:rFonts w:ascii="Calibri" w:eastAsia="宋体" w:hAnsi="Calibri" w:cs="Times New Roman" w:hint="eastAsia"/>
          <w:sz w:val="32"/>
          <w:szCs w:val="32"/>
        </w:rPr>
        <w:t>】</w:t>
      </w:r>
      <w:r w:rsidRPr="00AB6932">
        <w:rPr>
          <w:rFonts w:ascii="Calibri" w:eastAsia="宋体" w:hAnsi="Calibri" w:cs="Times New Roman" w:hint="eastAsia"/>
          <w:sz w:val="32"/>
          <w:szCs w:val="32"/>
        </w:rPr>
        <w:t>303</w:t>
      </w:r>
      <w:r w:rsidRPr="00AB6932">
        <w:rPr>
          <w:rFonts w:ascii="Calibri" w:eastAsia="宋体" w:hAnsi="Calibri" w:cs="Times New Roman" w:hint="eastAsia"/>
          <w:sz w:val="32"/>
          <w:szCs w:val="32"/>
        </w:rPr>
        <w:t>号）</w:t>
      </w:r>
      <w:r w:rsidR="00602344">
        <w:rPr>
          <w:rFonts w:hint="eastAsia"/>
          <w:sz w:val="32"/>
          <w:szCs w:val="32"/>
        </w:rPr>
        <w:t>文件要求，开展专项应急演练活动，旨在提高岗位应对突发事件的处置能力。</w:t>
      </w:r>
      <w:r w:rsidR="003C57A1">
        <w:rPr>
          <w:rFonts w:hint="eastAsia"/>
          <w:sz w:val="32"/>
          <w:szCs w:val="32"/>
        </w:rPr>
        <w:t>*****</w:t>
      </w:r>
      <w:r w:rsidR="00500528">
        <w:rPr>
          <w:rFonts w:hint="eastAsia"/>
          <w:sz w:val="32"/>
          <w:szCs w:val="32"/>
        </w:rPr>
        <w:t>有限公司</w:t>
      </w:r>
      <w:r w:rsidR="00F17D6C">
        <w:rPr>
          <w:rFonts w:hint="eastAsia"/>
          <w:sz w:val="32"/>
          <w:szCs w:val="32"/>
        </w:rPr>
        <w:t>（以下简称“公司”）</w:t>
      </w:r>
      <w:r w:rsidR="00500528">
        <w:rPr>
          <w:rFonts w:hint="eastAsia"/>
          <w:sz w:val="32"/>
          <w:szCs w:val="32"/>
        </w:rPr>
        <w:t>于</w:t>
      </w:r>
      <w:r w:rsidR="00CF3FF7">
        <w:rPr>
          <w:rFonts w:hint="eastAsia"/>
          <w:sz w:val="32"/>
          <w:szCs w:val="32"/>
        </w:rPr>
        <w:t>11</w:t>
      </w:r>
      <w:r w:rsidR="00CF3FF7">
        <w:rPr>
          <w:rFonts w:hint="eastAsia"/>
          <w:sz w:val="32"/>
          <w:szCs w:val="32"/>
        </w:rPr>
        <w:t>月</w:t>
      </w:r>
      <w:r w:rsidR="00CF3FF7">
        <w:rPr>
          <w:rFonts w:hint="eastAsia"/>
          <w:sz w:val="32"/>
          <w:szCs w:val="32"/>
        </w:rPr>
        <w:t>24</w:t>
      </w:r>
      <w:r w:rsidR="00CF3FF7">
        <w:rPr>
          <w:rFonts w:hint="eastAsia"/>
          <w:sz w:val="32"/>
          <w:szCs w:val="32"/>
        </w:rPr>
        <w:t>下午</w:t>
      </w:r>
      <w:r w:rsidR="00CF3FF7">
        <w:rPr>
          <w:rFonts w:hint="eastAsia"/>
          <w:sz w:val="32"/>
          <w:szCs w:val="32"/>
        </w:rPr>
        <w:t>14:00</w:t>
      </w:r>
      <w:r w:rsidR="00500528">
        <w:rPr>
          <w:rFonts w:hint="eastAsia"/>
          <w:sz w:val="32"/>
          <w:szCs w:val="32"/>
        </w:rPr>
        <w:t>开展氯硅烷罐区危</w:t>
      </w:r>
      <w:r w:rsidR="00F17D6C">
        <w:rPr>
          <w:rFonts w:hint="eastAsia"/>
          <w:sz w:val="32"/>
          <w:szCs w:val="32"/>
        </w:rPr>
        <w:t>险</w:t>
      </w:r>
      <w:r w:rsidR="00500528">
        <w:rPr>
          <w:rFonts w:hint="eastAsia"/>
          <w:sz w:val="32"/>
          <w:szCs w:val="32"/>
        </w:rPr>
        <w:t>化</w:t>
      </w:r>
      <w:r w:rsidR="00F17D6C">
        <w:rPr>
          <w:rFonts w:hint="eastAsia"/>
          <w:sz w:val="32"/>
          <w:szCs w:val="32"/>
        </w:rPr>
        <w:t>学</w:t>
      </w:r>
      <w:r w:rsidR="00500528">
        <w:rPr>
          <w:rFonts w:hint="eastAsia"/>
          <w:sz w:val="32"/>
          <w:szCs w:val="32"/>
        </w:rPr>
        <w:t>品</w:t>
      </w:r>
      <w:r w:rsidR="00602344">
        <w:rPr>
          <w:rFonts w:hint="eastAsia"/>
          <w:sz w:val="32"/>
          <w:szCs w:val="32"/>
        </w:rPr>
        <w:t>泄漏事故应急救援演练。</w:t>
      </w:r>
    </w:p>
    <w:p w:rsidR="00F16DE6" w:rsidRDefault="00F17D6C" w:rsidP="00602344">
      <w:pPr>
        <w:ind w:firstLineChars="200" w:firstLine="640"/>
        <w:rPr>
          <w:sz w:val="32"/>
          <w:szCs w:val="32"/>
        </w:rPr>
      </w:pPr>
      <w:r>
        <w:rPr>
          <w:rFonts w:hint="eastAsia"/>
          <w:sz w:val="32"/>
          <w:szCs w:val="32"/>
        </w:rPr>
        <w:t>此次演练由公司安生环部组织，由设备部、质量技术部、还原氢化车间、动力车间、维修车间、生产安保队、</w:t>
      </w:r>
      <w:r w:rsidR="003C57A1">
        <w:rPr>
          <w:rFonts w:hint="eastAsia"/>
          <w:sz w:val="32"/>
          <w:szCs w:val="32"/>
        </w:rPr>
        <w:t>**</w:t>
      </w:r>
      <w:r>
        <w:rPr>
          <w:rFonts w:hint="eastAsia"/>
          <w:sz w:val="32"/>
          <w:szCs w:val="32"/>
        </w:rPr>
        <w:t>区河滨工业园区消防特勤大队参加，共计</w:t>
      </w:r>
      <w:r>
        <w:rPr>
          <w:rFonts w:hint="eastAsia"/>
          <w:sz w:val="32"/>
          <w:szCs w:val="32"/>
        </w:rPr>
        <w:t>30</w:t>
      </w:r>
      <w:r>
        <w:rPr>
          <w:rFonts w:hint="eastAsia"/>
          <w:sz w:val="32"/>
          <w:szCs w:val="32"/>
        </w:rPr>
        <w:t>余人参加，共出动消防车辆</w:t>
      </w:r>
      <w:r>
        <w:rPr>
          <w:rFonts w:hint="eastAsia"/>
          <w:sz w:val="32"/>
          <w:szCs w:val="32"/>
        </w:rPr>
        <w:t>2</w:t>
      </w:r>
      <w:r>
        <w:rPr>
          <w:rFonts w:hint="eastAsia"/>
          <w:sz w:val="32"/>
          <w:szCs w:val="32"/>
        </w:rPr>
        <w:t>台、物资运输车辆</w:t>
      </w:r>
      <w:r>
        <w:rPr>
          <w:rFonts w:hint="eastAsia"/>
          <w:sz w:val="32"/>
          <w:szCs w:val="32"/>
        </w:rPr>
        <w:t>1</w:t>
      </w:r>
      <w:r>
        <w:rPr>
          <w:rFonts w:hint="eastAsia"/>
          <w:sz w:val="32"/>
          <w:szCs w:val="32"/>
        </w:rPr>
        <w:t>台、医疗应急救援车</w:t>
      </w:r>
      <w:r>
        <w:rPr>
          <w:rFonts w:hint="eastAsia"/>
          <w:sz w:val="32"/>
          <w:szCs w:val="32"/>
        </w:rPr>
        <w:t>1</w:t>
      </w:r>
      <w:r>
        <w:rPr>
          <w:rFonts w:hint="eastAsia"/>
          <w:sz w:val="32"/>
          <w:szCs w:val="32"/>
        </w:rPr>
        <w:t>台、正压式呼吸器</w:t>
      </w:r>
      <w:r>
        <w:rPr>
          <w:rFonts w:hint="eastAsia"/>
          <w:sz w:val="32"/>
          <w:szCs w:val="32"/>
        </w:rPr>
        <w:t>4</w:t>
      </w:r>
      <w:r>
        <w:rPr>
          <w:rFonts w:hint="eastAsia"/>
          <w:sz w:val="32"/>
          <w:szCs w:val="32"/>
        </w:rPr>
        <w:t>具及其他消防器材</w:t>
      </w:r>
      <w:r w:rsidR="00450070">
        <w:rPr>
          <w:rFonts w:hint="eastAsia"/>
          <w:sz w:val="32"/>
          <w:szCs w:val="32"/>
        </w:rPr>
        <w:t>。</w:t>
      </w:r>
    </w:p>
    <w:p w:rsidR="00F90E06" w:rsidRDefault="00450070" w:rsidP="008664A2">
      <w:pPr>
        <w:ind w:left="6" w:firstLineChars="200" w:firstLine="640"/>
        <w:jc w:val="left"/>
        <w:rPr>
          <w:sz w:val="32"/>
          <w:szCs w:val="32"/>
        </w:rPr>
      </w:pPr>
      <w:r>
        <w:rPr>
          <w:rFonts w:hint="eastAsia"/>
          <w:sz w:val="32"/>
          <w:szCs w:val="32"/>
        </w:rPr>
        <w:t>公司为此次安全应急演练专门成立了工作小组、策划小组、后勤保障小组、评估小组，制定了明确的计划，</w:t>
      </w:r>
      <w:r w:rsidR="00DA3FD9">
        <w:rPr>
          <w:rFonts w:hint="eastAsia"/>
          <w:sz w:val="32"/>
          <w:szCs w:val="32"/>
        </w:rPr>
        <w:t>经过桌面推演、现场预演、现场准备、正式演练等四个程序</w:t>
      </w:r>
      <w:r w:rsidR="00F90E06">
        <w:rPr>
          <w:rFonts w:hint="eastAsia"/>
          <w:sz w:val="32"/>
          <w:szCs w:val="32"/>
        </w:rPr>
        <w:t>。</w:t>
      </w:r>
    </w:p>
    <w:p w:rsidR="00F90E06" w:rsidRPr="008B6A0D" w:rsidRDefault="00F90E06" w:rsidP="008664A2">
      <w:pPr>
        <w:ind w:left="6" w:firstLineChars="200" w:firstLine="640"/>
        <w:jc w:val="left"/>
        <w:rPr>
          <w:rFonts w:asciiTheme="minorEastAsia" w:hAnsiTheme="minorEastAsia"/>
          <w:b/>
          <w:sz w:val="32"/>
          <w:szCs w:val="32"/>
        </w:rPr>
      </w:pPr>
      <w:r>
        <w:rPr>
          <w:rFonts w:hint="eastAsia"/>
          <w:sz w:val="32"/>
          <w:szCs w:val="32"/>
        </w:rPr>
        <w:t>正式</w:t>
      </w:r>
      <w:r w:rsidRPr="00F90E06">
        <w:rPr>
          <w:rFonts w:asciiTheme="minorEastAsia" w:hAnsiTheme="minorEastAsia" w:hint="eastAsia"/>
          <w:sz w:val="32"/>
          <w:szCs w:val="32"/>
        </w:rPr>
        <w:t>演练</w:t>
      </w:r>
      <w:r>
        <w:rPr>
          <w:rFonts w:asciiTheme="minorEastAsia" w:hAnsiTheme="minorEastAsia" w:hint="eastAsia"/>
          <w:sz w:val="32"/>
          <w:szCs w:val="32"/>
        </w:rPr>
        <w:t>的</w:t>
      </w:r>
      <w:r w:rsidRPr="00F90E06">
        <w:rPr>
          <w:rFonts w:asciiTheme="minorEastAsia" w:hAnsiTheme="minorEastAsia" w:hint="eastAsia"/>
          <w:sz w:val="32"/>
          <w:szCs w:val="32"/>
        </w:rPr>
        <w:t>流程</w:t>
      </w:r>
      <w:r>
        <w:rPr>
          <w:rFonts w:asciiTheme="minorEastAsia" w:hAnsiTheme="minorEastAsia" w:hint="eastAsia"/>
          <w:sz w:val="32"/>
          <w:szCs w:val="32"/>
        </w:rPr>
        <w:t>是：</w:t>
      </w:r>
    </w:p>
    <w:p w:rsidR="00F90E06" w:rsidRPr="000D40E1" w:rsidRDefault="00F90E06" w:rsidP="00436A44">
      <w:pPr>
        <w:pStyle w:val="a5"/>
        <w:numPr>
          <w:ilvl w:val="0"/>
          <w:numId w:val="1"/>
        </w:numPr>
        <w:ind w:left="0" w:firstLine="640"/>
        <w:jc w:val="left"/>
        <w:rPr>
          <w:rFonts w:asciiTheme="minorEastAsia" w:hAnsiTheme="minorEastAsia"/>
          <w:sz w:val="32"/>
          <w:szCs w:val="32"/>
        </w:rPr>
      </w:pPr>
      <w:r w:rsidRPr="008B6A0D">
        <w:rPr>
          <w:rFonts w:asciiTheme="minorEastAsia" w:hAnsiTheme="minorEastAsia" w:hint="eastAsia"/>
          <w:sz w:val="32"/>
          <w:szCs w:val="32"/>
        </w:rPr>
        <w:t>事故源：</w:t>
      </w:r>
      <w:r>
        <w:rPr>
          <w:rFonts w:asciiTheme="minorEastAsia" w:hAnsiTheme="minorEastAsia" w:hint="eastAsia"/>
          <w:sz w:val="32"/>
          <w:szCs w:val="32"/>
        </w:rPr>
        <w:t>氯硅烷罐区AB100罐出料阀</w:t>
      </w:r>
      <w:r w:rsidRPr="000D40E1">
        <w:rPr>
          <w:rFonts w:asciiTheme="minorEastAsia" w:hAnsiTheme="minorEastAsia" w:hint="eastAsia"/>
          <w:sz w:val="32"/>
          <w:szCs w:val="32"/>
        </w:rPr>
        <w:t>模拟泄露</w:t>
      </w:r>
      <w:r>
        <w:rPr>
          <w:rFonts w:asciiTheme="minorEastAsia" w:hAnsiTheme="minorEastAsia" w:hint="eastAsia"/>
          <w:sz w:val="32"/>
          <w:szCs w:val="32"/>
        </w:rPr>
        <w:t>氯硅烷</w:t>
      </w:r>
      <w:r w:rsidRPr="000D40E1">
        <w:rPr>
          <w:rFonts w:asciiTheme="minorEastAsia" w:hAnsiTheme="minorEastAsia" w:hint="eastAsia"/>
          <w:sz w:val="32"/>
          <w:szCs w:val="32"/>
        </w:rPr>
        <w:t>、释放烟雾</w:t>
      </w:r>
      <w:r>
        <w:rPr>
          <w:rFonts w:asciiTheme="minorEastAsia" w:hAnsiTheme="minorEastAsia" w:hint="eastAsia"/>
          <w:sz w:val="32"/>
          <w:szCs w:val="32"/>
        </w:rPr>
        <w:t>（由工业盐酸代替发烟</w:t>
      </w:r>
      <w:r w:rsidR="002925C3">
        <w:rPr>
          <w:rFonts w:asciiTheme="minorEastAsia" w:hAnsiTheme="minorEastAsia" w:hint="eastAsia"/>
          <w:sz w:val="32"/>
          <w:szCs w:val="32"/>
        </w:rPr>
        <w:t>、干柴代替起火</w:t>
      </w:r>
      <w:r>
        <w:rPr>
          <w:rFonts w:asciiTheme="minorEastAsia" w:hAnsiTheme="minorEastAsia" w:hint="eastAsia"/>
          <w:sz w:val="32"/>
          <w:szCs w:val="32"/>
        </w:rPr>
        <w:t>）。</w:t>
      </w:r>
    </w:p>
    <w:p w:rsidR="00F90E06" w:rsidRDefault="00F90E06" w:rsidP="00436A44">
      <w:pPr>
        <w:pStyle w:val="a5"/>
        <w:numPr>
          <w:ilvl w:val="0"/>
          <w:numId w:val="1"/>
        </w:numPr>
        <w:ind w:left="0" w:firstLine="640"/>
        <w:jc w:val="left"/>
        <w:rPr>
          <w:rFonts w:asciiTheme="minorEastAsia" w:hAnsiTheme="minorEastAsia"/>
          <w:sz w:val="32"/>
          <w:szCs w:val="32"/>
        </w:rPr>
      </w:pPr>
      <w:r>
        <w:rPr>
          <w:rFonts w:asciiTheme="minorEastAsia" w:hAnsiTheme="minorEastAsia" w:hint="eastAsia"/>
          <w:sz w:val="32"/>
          <w:szCs w:val="32"/>
        </w:rPr>
        <w:t>预警机制：由当班生产安保人员巡检</w:t>
      </w:r>
      <w:r w:rsidRPr="000D40E1">
        <w:rPr>
          <w:rFonts w:asciiTheme="minorEastAsia" w:hAnsiTheme="minorEastAsia" w:hint="eastAsia"/>
          <w:sz w:val="32"/>
          <w:szCs w:val="32"/>
        </w:rPr>
        <w:t>发现、</w:t>
      </w:r>
      <w:r w:rsidR="00063CF2">
        <w:rPr>
          <w:rFonts w:asciiTheme="minorEastAsia" w:hAnsiTheme="minorEastAsia" w:hint="eastAsia"/>
          <w:sz w:val="32"/>
          <w:szCs w:val="32"/>
        </w:rPr>
        <w:t>逐级上报当班值</w:t>
      </w:r>
      <w:r>
        <w:rPr>
          <w:rFonts w:asciiTheme="minorEastAsia" w:hAnsiTheme="minorEastAsia" w:hint="eastAsia"/>
          <w:sz w:val="32"/>
          <w:szCs w:val="32"/>
        </w:rPr>
        <w:t>长，安生环部领导，同时进行现场安全处置。</w:t>
      </w:r>
    </w:p>
    <w:p w:rsidR="00F90E06" w:rsidRDefault="00F90E06" w:rsidP="00436A44">
      <w:pPr>
        <w:pStyle w:val="a5"/>
        <w:numPr>
          <w:ilvl w:val="0"/>
          <w:numId w:val="1"/>
        </w:numPr>
        <w:ind w:left="0" w:firstLine="640"/>
        <w:jc w:val="left"/>
        <w:rPr>
          <w:rFonts w:asciiTheme="minorEastAsia" w:hAnsiTheme="minorEastAsia"/>
          <w:sz w:val="32"/>
          <w:szCs w:val="32"/>
        </w:rPr>
      </w:pPr>
      <w:r>
        <w:rPr>
          <w:rFonts w:asciiTheme="minorEastAsia" w:hAnsiTheme="minorEastAsia" w:hint="eastAsia"/>
          <w:sz w:val="32"/>
          <w:szCs w:val="32"/>
        </w:rPr>
        <w:t>响应机制：接警后，各级主要负责人员陆续到达现</w:t>
      </w:r>
      <w:r>
        <w:rPr>
          <w:rFonts w:asciiTheme="minorEastAsia" w:hAnsiTheme="minorEastAsia" w:hint="eastAsia"/>
          <w:sz w:val="32"/>
          <w:szCs w:val="32"/>
        </w:rPr>
        <w:lastRenderedPageBreak/>
        <w:t>场。</w:t>
      </w:r>
    </w:p>
    <w:p w:rsidR="00F90E06" w:rsidRDefault="00F90E06" w:rsidP="00436A44">
      <w:pPr>
        <w:pStyle w:val="a5"/>
        <w:numPr>
          <w:ilvl w:val="0"/>
          <w:numId w:val="1"/>
        </w:numPr>
        <w:ind w:left="0" w:firstLine="640"/>
        <w:jc w:val="left"/>
        <w:rPr>
          <w:rFonts w:asciiTheme="minorEastAsia" w:hAnsiTheme="minorEastAsia"/>
          <w:sz w:val="32"/>
          <w:szCs w:val="32"/>
        </w:rPr>
      </w:pPr>
      <w:r>
        <w:rPr>
          <w:rFonts w:asciiTheme="minorEastAsia" w:hAnsiTheme="minorEastAsia" w:hint="eastAsia"/>
          <w:sz w:val="32"/>
          <w:szCs w:val="32"/>
        </w:rPr>
        <w:t>现场勘察：确定事故的情况、制定对策、启动应急措施。</w:t>
      </w:r>
    </w:p>
    <w:p w:rsidR="00F90E06" w:rsidRDefault="00F90E06" w:rsidP="00436A44">
      <w:pPr>
        <w:pStyle w:val="a5"/>
        <w:numPr>
          <w:ilvl w:val="0"/>
          <w:numId w:val="1"/>
        </w:numPr>
        <w:ind w:left="0" w:firstLine="640"/>
        <w:jc w:val="left"/>
        <w:rPr>
          <w:rFonts w:asciiTheme="minorEastAsia" w:hAnsiTheme="minorEastAsia"/>
          <w:sz w:val="32"/>
          <w:szCs w:val="32"/>
        </w:rPr>
      </w:pPr>
      <w:r>
        <w:rPr>
          <w:rFonts w:asciiTheme="minorEastAsia" w:hAnsiTheme="minorEastAsia" w:hint="eastAsia"/>
          <w:sz w:val="32"/>
          <w:szCs w:val="32"/>
        </w:rPr>
        <w:t>事故处理：关闭阀门、地槽排液、现场堵漏、消除隐患、启动高低压消防、泡沫消防、灭火器等。</w:t>
      </w:r>
    </w:p>
    <w:p w:rsidR="00F90E06" w:rsidRPr="00F90E06" w:rsidRDefault="00F90E06" w:rsidP="00436A44">
      <w:pPr>
        <w:pStyle w:val="a5"/>
        <w:numPr>
          <w:ilvl w:val="0"/>
          <w:numId w:val="1"/>
        </w:numPr>
        <w:ind w:left="0" w:firstLine="640"/>
        <w:jc w:val="left"/>
        <w:rPr>
          <w:rFonts w:asciiTheme="minorEastAsia" w:hAnsiTheme="minorEastAsia"/>
          <w:sz w:val="32"/>
          <w:szCs w:val="32"/>
        </w:rPr>
      </w:pPr>
      <w:r w:rsidRPr="00F90E06">
        <w:rPr>
          <w:rFonts w:asciiTheme="minorEastAsia" w:hAnsiTheme="minorEastAsia" w:hint="eastAsia"/>
          <w:sz w:val="32"/>
          <w:szCs w:val="32"/>
        </w:rPr>
        <w:t>救援小组：成立应急救援组织，成立现场指挥组、专家咨询组、安全疏散组、抢险组、警戒组、通讯组（含信息发布）、医疗救护组、运输组、事故调查组、恢复与善后处理组。</w:t>
      </w:r>
    </w:p>
    <w:p w:rsidR="00450070" w:rsidRPr="00BB00B0" w:rsidRDefault="00F90E06" w:rsidP="00436A44">
      <w:pPr>
        <w:pStyle w:val="a5"/>
        <w:numPr>
          <w:ilvl w:val="0"/>
          <w:numId w:val="1"/>
        </w:numPr>
        <w:ind w:left="0" w:firstLine="640"/>
        <w:jc w:val="left"/>
        <w:rPr>
          <w:rFonts w:asciiTheme="minorEastAsia" w:hAnsiTheme="minorEastAsia"/>
          <w:sz w:val="32"/>
          <w:szCs w:val="32"/>
        </w:rPr>
      </w:pPr>
      <w:r w:rsidRPr="002647F1">
        <w:rPr>
          <w:rFonts w:asciiTheme="minorEastAsia" w:hAnsiTheme="minorEastAsia" w:hint="eastAsia"/>
          <w:sz w:val="32"/>
          <w:szCs w:val="32"/>
        </w:rPr>
        <w:t>演练结束：</w:t>
      </w:r>
      <w:r w:rsidRPr="00BB00B0">
        <w:rPr>
          <w:rFonts w:asciiTheme="minorEastAsia" w:hAnsiTheme="minorEastAsia" w:hint="eastAsia"/>
          <w:sz w:val="32"/>
          <w:szCs w:val="32"/>
        </w:rPr>
        <w:t>到规定地点集结，进行现场点评，善后处理</w:t>
      </w:r>
      <w:r w:rsidR="00CE4FEC" w:rsidRPr="00BB00B0">
        <w:rPr>
          <w:rFonts w:asciiTheme="minorEastAsia" w:hAnsiTheme="minorEastAsia" w:hint="eastAsia"/>
          <w:sz w:val="32"/>
          <w:szCs w:val="32"/>
        </w:rPr>
        <w:t>、清扫现场</w:t>
      </w:r>
      <w:r w:rsidRPr="00BB00B0">
        <w:rPr>
          <w:rFonts w:asciiTheme="minorEastAsia" w:hAnsiTheme="minorEastAsia" w:hint="eastAsia"/>
          <w:sz w:val="32"/>
          <w:szCs w:val="32"/>
        </w:rPr>
        <w:t>。</w:t>
      </w:r>
    </w:p>
    <w:p w:rsidR="002D4B9B" w:rsidRPr="00FF6237" w:rsidRDefault="002D4B9B" w:rsidP="00FF6237">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sidRPr="00FF6237">
        <w:rPr>
          <w:rFonts w:ascii="Helvetica" w:hAnsi="Helvetica" w:cs="Helvetica" w:hint="eastAsia"/>
          <w:color w:val="333333"/>
          <w:sz w:val="32"/>
          <w:szCs w:val="32"/>
        </w:rPr>
        <w:t>此次应急演练，从发现泄漏到疏散，扑灭</w:t>
      </w:r>
      <w:r w:rsidR="001E03B2">
        <w:rPr>
          <w:rFonts w:ascii="Helvetica" w:hAnsi="Helvetica" w:cs="Helvetica" w:hint="eastAsia"/>
          <w:color w:val="333333"/>
          <w:sz w:val="32"/>
          <w:szCs w:val="32"/>
        </w:rPr>
        <w:t>火</w:t>
      </w:r>
      <w:r w:rsidRPr="00FF6237">
        <w:rPr>
          <w:rFonts w:ascii="Helvetica" w:hAnsi="Helvetica" w:cs="Helvetica" w:hint="eastAsia"/>
          <w:color w:val="333333"/>
          <w:sz w:val="32"/>
          <w:szCs w:val="32"/>
        </w:rPr>
        <w:t>源，控制险情共历时</w:t>
      </w:r>
      <w:r w:rsidR="005204E5">
        <w:rPr>
          <w:rFonts w:ascii="Helvetica" w:hAnsi="Helvetica" w:cs="Helvetica" w:hint="eastAsia"/>
          <w:color w:val="333333"/>
          <w:sz w:val="32"/>
          <w:szCs w:val="32"/>
        </w:rPr>
        <w:t>50</w:t>
      </w:r>
      <w:r w:rsidRPr="00FF6237">
        <w:rPr>
          <w:rFonts w:ascii="Helvetica" w:hAnsi="Helvetica" w:cs="Helvetica" w:hint="eastAsia"/>
          <w:color w:val="333333"/>
          <w:sz w:val="32"/>
          <w:szCs w:val="32"/>
        </w:rPr>
        <w:t>分钟，及时、有效地控制了险情的扩大，保障了人身安全，避免了财产损失。真正做到了分工明确，责任到人，在险情发生的第一时间，要冷静、沉着，每个应急小组应该做什么，职责是什么，如何正确报警，如何正确安全处置，如何疏散，如何自救和逃生都做到心中有数。</w:t>
      </w:r>
    </w:p>
    <w:p w:rsidR="002D4B9B" w:rsidRPr="001437D0"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sidRPr="001437D0">
        <w:rPr>
          <w:rFonts w:ascii="Helvetica" w:hAnsi="Helvetica" w:cs="Helvetica"/>
          <w:color w:val="333333"/>
          <w:sz w:val="32"/>
          <w:szCs w:val="32"/>
        </w:rPr>
        <w:t>对本次演练存在的问题汇总如下：</w:t>
      </w:r>
    </w:p>
    <w:p w:rsidR="002D4B9B"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sidRPr="001437D0">
        <w:rPr>
          <w:rFonts w:ascii="Helvetica" w:hAnsi="Helvetica" w:cs="Helvetica"/>
          <w:color w:val="333333"/>
          <w:sz w:val="32"/>
          <w:szCs w:val="32"/>
        </w:rPr>
        <w:t>1</w:t>
      </w:r>
      <w:r w:rsidRPr="001437D0">
        <w:rPr>
          <w:rFonts w:ascii="Helvetica" w:hAnsi="Helvetica" w:cs="Helvetica"/>
          <w:color w:val="333333"/>
          <w:sz w:val="32"/>
          <w:szCs w:val="32"/>
        </w:rPr>
        <w:t>、</w:t>
      </w:r>
      <w:r>
        <w:rPr>
          <w:rFonts w:ascii="Helvetica" w:hAnsi="Helvetica" w:cs="Helvetica" w:hint="eastAsia"/>
          <w:color w:val="333333"/>
          <w:sz w:val="32"/>
          <w:szCs w:val="32"/>
        </w:rPr>
        <w:t>演练各小组结构健全，但因目前公司人员较少，小组成员缺乏，部分小组成员由其他人员兼任。</w:t>
      </w:r>
    </w:p>
    <w:p w:rsidR="002D4B9B" w:rsidRPr="001437D0"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Pr>
          <w:rFonts w:ascii="Helvetica" w:hAnsi="Helvetica" w:cs="Helvetica" w:hint="eastAsia"/>
          <w:color w:val="333333"/>
          <w:sz w:val="32"/>
          <w:szCs w:val="32"/>
        </w:rPr>
        <w:t>2</w:t>
      </w:r>
      <w:r>
        <w:rPr>
          <w:rFonts w:ascii="Helvetica" w:hAnsi="Helvetica" w:cs="Helvetica" w:hint="eastAsia"/>
          <w:color w:val="333333"/>
          <w:sz w:val="32"/>
          <w:szCs w:val="32"/>
        </w:rPr>
        <w:t>、</w:t>
      </w:r>
      <w:r w:rsidRPr="001437D0">
        <w:rPr>
          <w:rFonts w:ascii="Helvetica" w:hAnsi="Helvetica" w:cs="Helvetica"/>
          <w:color w:val="333333"/>
          <w:sz w:val="32"/>
          <w:szCs w:val="32"/>
        </w:rPr>
        <w:t>演练</w:t>
      </w:r>
      <w:r>
        <w:rPr>
          <w:rFonts w:ascii="Helvetica" w:hAnsi="Helvetica" w:cs="Helvetica" w:hint="eastAsia"/>
          <w:color w:val="333333"/>
          <w:sz w:val="32"/>
          <w:szCs w:val="32"/>
        </w:rPr>
        <w:t>中</w:t>
      </w:r>
      <w:r w:rsidR="003004C4">
        <w:rPr>
          <w:rFonts w:ascii="Helvetica" w:hAnsi="Helvetica" w:cs="Helvetica" w:hint="eastAsia"/>
          <w:color w:val="333333"/>
          <w:sz w:val="32"/>
          <w:szCs w:val="32"/>
        </w:rPr>
        <w:t>，</w:t>
      </w:r>
      <w:r w:rsidR="003004C4">
        <w:rPr>
          <w:rFonts w:ascii="Helvetica" w:hAnsi="Helvetica" w:cs="Helvetica"/>
          <w:color w:val="333333"/>
          <w:sz w:val="32"/>
          <w:szCs w:val="32"/>
        </w:rPr>
        <w:t>消防设施</w:t>
      </w:r>
      <w:r w:rsidR="003004C4">
        <w:rPr>
          <w:rFonts w:ascii="Helvetica" w:hAnsi="Helvetica" w:cs="Helvetica" w:hint="eastAsia"/>
          <w:color w:val="333333"/>
          <w:sz w:val="32"/>
          <w:szCs w:val="32"/>
        </w:rPr>
        <w:t>未全部投用</w:t>
      </w:r>
      <w:r w:rsidRPr="001437D0">
        <w:rPr>
          <w:rFonts w:ascii="Helvetica" w:hAnsi="Helvetica" w:cs="Helvetica"/>
          <w:color w:val="333333"/>
          <w:sz w:val="32"/>
          <w:szCs w:val="32"/>
        </w:rPr>
        <w:t>，</w:t>
      </w:r>
      <w:r>
        <w:rPr>
          <w:rFonts w:ascii="Helvetica" w:hAnsi="Helvetica" w:cs="Helvetica" w:hint="eastAsia"/>
          <w:color w:val="333333"/>
          <w:sz w:val="32"/>
          <w:szCs w:val="32"/>
        </w:rPr>
        <w:t>氯硅烷罐区消防炮</w:t>
      </w:r>
      <w:r w:rsidRPr="001437D0">
        <w:rPr>
          <w:rFonts w:ascii="Helvetica" w:hAnsi="Helvetica" w:cs="Helvetica"/>
          <w:color w:val="333333"/>
          <w:sz w:val="32"/>
          <w:szCs w:val="32"/>
        </w:rPr>
        <w:t>作为演练科目使用时</w:t>
      </w:r>
      <w:r>
        <w:rPr>
          <w:rFonts w:ascii="Helvetica" w:hAnsi="Helvetica" w:cs="Helvetica" w:hint="eastAsia"/>
          <w:color w:val="333333"/>
          <w:sz w:val="32"/>
          <w:szCs w:val="32"/>
        </w:rPr>
        <w:t>消防水由低压提供，</w:t>
      </w:r>
      <w:r w:rsidRPr="001437D0">
        <w:rPr>
          <w:rFonts w:ascii="Helvetica" w:hAnsi="Helvetica" w:cs="Helvetica"/>
          <w:color w:val="333333"/>
          <w:sz w:val="32"/>
          <w:szCs w:val="32"/>
        </w:rPr>
        <w:t>未进入实战状态；</w:t>
      </w:r>
    </w:p>
    <w:p w:rsidR="002D4B9B"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Pr>
          <w:rFonts w:ascii="Helvetica" w:hAnsi="Helvetica" w:cs="Helvetica" w:hint="eastAsia"/>
          <w:color w:val="333333"/>
          <w:sz w:val="32"/>
          <w:szCs w:val="32"/>
        </w:rPr>
        <w:lastRenderedPageBreak/>
        <w:t>3</w:t>
      </w:r>
      <w:r w:rsidRPr="001437D0">
        <w:rPr>
          <w:rFonts w:ascii="Helvetica" w:hAnsi="Helvetica" w:cs="Helvetica"/>
          <w:color w:val="333333"/>
          <w:sz w:val="32"/>
          <w:szCs w:val="32"/>
        </w:rPr>
        <w:t>、罐区演练中，用</w:t>
      </w:r>
      <w:r>
        <w:rPr>
          <w:rFonts w:ascii="Helvetica" w:hAnsi="Helvetica" w:cs="Helvetica" w:hint="eastAsia"/>
          <w:color w:val="333333"/>
          <w:sz w:val="32"/>
          <w:szCs w:val="32"/>
        </w:rPr>
        <w:t>盐酸代替氯硅烷泄漏发烟，用干柴作为着火材料</w:t>
      </w:r>
      <w:r>
        <w:rPr>
          <w:rFonts w:ascii="Helvetica" w:hAnsi="Helvetica" w:cs="Helvetica"/>
          <w:color w:val="333333"/>
          <w:sz w:val="32"/>
          <w:szCs w:val="32"/>
        </w:rPr>
        <w:t>做泄漏演习在演练中未充分体现</w:t>
      </w:r>
      <w:r w:rsidRPr="001437D0">
        <w:rPr>
          <w:rFonts w:ascii="Helvetica" w:hAnsi="Helvetica" w:cs="Helvetica"/>
          <w:color w:val="333333"/>
          <w:sz w:val="32"/>
          <w:szCs w:val="32"/>
        </w:rPr>
        <w:t>；</w:t>
      </w:r>
    </w:p>
    <w:p w:rsidR="002D4B9B" w:rsidRPr="001437D0"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Pr>
          <w:rFonts w:ascii="Helvetica" w:hAnsi="Helvetica" w:cs="Helvetica" w:hint="eastAsia"/>
          <w:color w:val="333333"/>
          <w:sz w:val="32"/>
          <w:szCs w:val="32"/>
        </w:rPr>
        <w:t>4</w:t>
      </w:r>
      <w:r w:rsidR="00B770AD">
        <w:rPr>
          <w:rFonts w:ascii="Helvetica" w:hAnsi="Helvetica" w:cs="Helvetica" w:hint="eastAsia"/>
          <w:color w:val="333333"/>
          <w:sz w:val="32"/>
          <w:szCs w:val="32"/>
        </w:rPr>
        <w:t>、医疗救援队车辆有配备，医疗救援人员少</w:t>
      </w:r>
      <w:r>
        <w:rPr>
          <w:rFonts w:ascii="Helvetica" w:hAnsi="Helvetica" w:cs="Helvetica" w:hint="eastAsia"/>
          <w:color w:val="333333"/>
          <w:sz w:val="32"/>
          <w:szCs w:val="32"/>
        </w:rPr>
        <w:t>，</w:t>
      </w:r>
      <w:r w:rsidR="002C3A99">
        <w:rPr>
          <w:rFonts w:ascii="Helvetica" w:hAnsi="Helvetica" w:cs="Helvetica" w:hint="eastAsia"/>
          <w:color w:val="333333"/>
          <w:sz w:val="32"/>
          <w:szCs w:val="32"/>
        </w:rPr>
        <w:t>急</w:t>
      </w:r>
      <w:r w:rsidR="002C3A99">
        <w:rPr>
          <w:rFonts w:ascii="Helvetica" w:hAnsi="Helvetica" w:cs="Helvetica"/>
          <w:color w:val="333333"/>
          <w:sz w:val="32"/>
          <w:szCs w:val="32"/>
        </w:rPr>
        <w:t>救</w:t>
      </w:r>
      <w:r w:rsidR="002C3A99">
        <w:rPr>
          <w:rFonts w:ascii="Helvetica" w:hAnsi="Helvetica" w:cs="Helvetica" w:hint="eastAsia"/>
          <w:color w:val="333333"/>
          <w:sz w:val="32"/>
          <w:szCs w:val="32"/>
        </w:rPr>
        <w:t>物资匮乏</w:t>
      </w:r>
      <w:r w:rsidRPr="001437D0">
        <w:rPr>
          <w:rFonts w:ascii="Helvetica" w:hAnsi="Helvetica" w:cs="Helvetica"/>
          <w:color w:val="333333"/>
          <w:sz w:val="32"/>
          <w:szCs w:val="32"/>
        </w:rPr>
        <w:t>；</w:t>
      </w:r>
    </w:p>
    <w:p w:rsidR="002D4B9B"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sidRPr="001437D0">
        <w:rPr>
          <w:rFonts w:ascii="Helvetica" w:hAnsi="Helvetica" w:cs="Helvetica"/>
          <w:color w:val="333333"/>
          <w:sz w:val="32"/>
          <w:szCs w:val="32"/>
        </w:rPr>
        <w:t>持续改进措施：</w:t>
      </w:r>
    </w:p>
    <w:p w:rsidR="002D4B9B"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sidRPr="001437D0">
        <w:rPr>
          <w:rFonts w:ascii="Helvetica" w:hAnsi="Helvetica" w:cs="Helvetica"/>
          <w:color w:val="333333"/>
          <w:sz w:val="32"/>
          <w:szCs w:val="32"/>
        </w:rPr>
        <w:t>1</w:t>
      </w:r>
      <w:r w:rsidRPr="001437D0">
        <w:rPr>
          <w:rFonts w:ascii="Helvetica" w:hAnsi="Helvetica" w:cs="Helvetica"/>
          <w:color w:val="333333"/>
          <w:sz w:val="32"/>
          <w:szCs w:val="32"/>
        </w:rPr>
        <w:t>、</w:t>
      </w:r>
      <w:r w:rsidR="00560A7C">
        <w:rPr>
          <w:rFonts w:ascii="Helvetica" w:hAnsi="Helvetica" w:cs="Helvetica" w:hint="eastAsia"/>
          <w:color w:val="333333"/>
          <w:sz w:val="32"/>
          <w:szCs w:val="32"/>
        </w:rPr>
        <w:t>针对目前应急演练情况</w:t>
      </w:r>
      <w:r w:rsidR="00B51933">
        <w:rPr>
          <w:rFonts w:ascii="Helvetica" w:hAnsi="Helvetica" w:cs="Helvetica" w:hint="eastAsia"/>
          <w:color w:val="333333"/>
          <w:sz w:val="32"/>
          <w:szCs w:val="32"/>
        </w:rPr>
        <w:t>，待恢复生产</w:t>
      </w:r>
      <w:r>
        <w:rPr>
          <w:rFonts w:ascii="Helvetica" w:hAnsi="Helvetica" w:cs="Helvetica" w:hint="eastAsia"/>
          <w:color w:val="333333"/>
          <w:sz w:val="32"/>
          <w:szCs w:val="32"/>
        </w:rPr>
        <w:t>后，完善各应急救援组织，补充应急各小组成员。</w:t>
      </w:r>
    </w:p>
    <w:p w:rsidR="002D4B9B"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sidRPr="001437D0">
        <w:rPr>
          <w:rFonts w:ascii="Helvetica" w:hAnsi="Helvetica" w:cs="Helvetica"/>
          <w:color w:val="333333"/>
          <w:sz w:val="32"/>
          <w:szCs w:val="32"/>
        </w:rPr>
        <w:t>2</w:t>
      </w:r>
      <w:r w:rsidRPr="001437D0">
        <w:rPr>
          <w:rFonts w:ascii="Helvetica" w:hAnsi="Helvetica" w:cs="Helvetica"/>
          <w:color w:val="333333"/>
          <w:sz w:val="32"/>
          <w:szCs w:val="32"/>
        </w:rPr>
        <w:t>、</w:t>
      </w:r>
      <w:r w:rsidR="009A2D40">
        <w:rPr>
          <w:rFonts w:ascii="Helvetica" w:hAnsi="Helvetica" w:cs="Helvetica"/>
          <w:color w:val="333333"/>
          <w:sz w:val="32"/>
          <w:szCs w:val="32"/>
        </w:rPr>
        <w:t>加强平</w:t>
      </w:r>
      <w:r w:rsidR="009A2D40">
        <w:rPr>
          <w:rFonts w:ascii="Helvetica" w:hAnsi="Helvetica" w:cs="Helvetica" w:hint="eastAsia"/>
          <w:color w:val="333333"/>
          <w:sz w:val="32"/>
          <w:szCs w:val="32"/>
        </w:rPr>
        <w:t>常</w:t>
      </w:r>
      <w:r w:rsidRPr="007E1D82">
        <w:rPr>
          <w:rFonts w:ascii="Helvetica" w:hAnsi="Helvetica" w:cs="Helvetica"/>
          <w:color w:val="333333"/>
          <w:sz w:val="32"/>
          <w:szCs w:val="32"/>
        </w:rPr>
        <w:t>无作业时的消防、应急训练，尤其是应急设备的使用；</w:t>
      </w:r>
    </w:p>
    <w:p w:rsidR="004F1FB0"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Pr>
          <w:rFonts w:ascii="Helvetica" w:hAnsi="Helvetica" w:cs="Helvetica" w:hint="eastAsia"/>
          <w:color w:val="333333"/>
          <w:sz w:val="32"/>
          <w:szCs w:val="32"/>
        </w:rPr>
        <w:t>3</w:t>
      </w:r>
      <w:r w:rsidR="004F1FB0">
        <w:rPr>
          <w:rFonts w:ascii="Helvetica" w:hAnsi="Helvetica" w:cs="Helvetica" w:hint="eastAsia"/>
          <w:color w:val="333333"/>
          <w:sz w:val="32"/>
          <w:szCs w:val="32"/>
        </w:rPr>
        <w:t>、待恢复生</w:t>
      </w:r>
      <w:r>
        <w:rPr>
          <w:rFonts w:ascii="Helvetica" w:hAnsi="Helvetica" w:cs="Helvetica" w:hint="eastAsia"/>
          <w:color w:val="333333"/>
          <w:sz w:val="32"/>
          <w:szCs w:val="32"/>
        </w:rPr>
        <w:t>产后，利用安全投入专项资金</w:t>
      </w:r>
      <w:r w:rsidR="004F1FB0">
        <w:rPr>
          <w:rFonts w:ascii="Helvetica" w:hAnsi="Helvetica" w:cs="Helvetica" w:hint="eastAsia"/>
          <w:color w:val="333333"/>
          <w:sz w:val="32"/>
          <w:szCs w:val="32"/>
        </w:rPr>
        <w:t>补充应急物资。</w:t>
      </w:r>
    </w:p>
    <w:p w:rsidR="002D4B9B" w:rsidRPr="001437D0" w:rsidRDefault="002D4B9B" w:rsidP="002D4B9B">
      <w:pPr>
        <w:pStyle w:val="a6"/>
        <w:shd w:val="clear" w:color="auto" w:fill="FFFFFF"/>
        <w:spacing w:before="0" w:beforeAutospacing="0" w:after="0" w:afterAutospacing="0" w:line="293" w:lineRule="atLeast"/>
        <w:ind w:firstLine="390"/>
        <w:rPr>
          <w:rFonts w:ascii="Helvetica" w:hAnsi="Helvetica" w:cs="Helvetica"/>
          <w:color w:val="333333"/>
          <w:sz w:val="32"/>
          <w:szCs w:val="32"/>
        </w:rPr>
      </w:pPr>
      <w:r>
        <w:rPr>
          <w:rFonts w:ascii="Helvetica" w:hAnsi="Helvetica" w:cs="Helvetica" w:hint="eastAsia"/>
          <w:color w:val="333333"/>
          <w:sz w:val="32"/>
          <w:szCs w:val="32"/>
        </w:rPr>
        <w:t>4</w:t>
      </w:r>
      <w:r>
        <w:rPr>
          <w:rFonts w:ascii="Helvetica" w:hAnsi="Helvetica" w:cs="Helvetica" w:hint="eastAsia"/>
          <w:color w:val="333333"/>
          <w:sz w:val="32"/>
          <w:szCs w:val="32"/>
        </w:rPr>
        <w:t>、</w:t>
      </w:r>
      <w:r w:rsidRPr="001437D0">
        <w:rPr>
          <w:rFonts w:ascii="Helvetica" w:hAnsi="Helvetica" w:cs="Helvetica"/>
          <w:color w:val="333333"/>
          <w:sz w:val="32"/>
          <w:szCs w:val="32"/>
        </w:rPr>
        <w:t>对于事故现场情况报告处置程序和重点部位关键事项写清楚，形成流程，对员工加强培训，在以后的训练中进行完善，在以后的应急演练注重中对突发事件的应对，尽量脱离脚本，增强实战能力。</w:t>
      </w:r>
    </w:p>
    <w:p w:rsidR="002D4B9B" w:rsidRDefault="00BB00B0" w:rsidP="004F1FB0">
      <w:pPr>
        <w:pStyle w:val="a6"/>
        <w:shd w:val="clear" w:color="auto" w:fill="FFFFFF"/>
        <w:spacing w:before="0" w:beforeAutospacing="0" w:after="0" w:afterAutospacing="0" w:line="293" w:lineRule="atLeast"/>
        <w:ind w:firstLineChars="200" w:firstLine="640"/>
        <w:rPr>
          <w:rFonts w:ascii="Helvetica" w:hAnsi="Helvetica" w:cs="Helvetica"/>
          <w:color w:val="333333"/>
          <w:sz w:val="32"/>
          <w:szCs w:val="32"/>
        </w:rPr>
      </w:pPr>
      <w:r w:rsidRPr="00FF6237">
        <w:rPr>
          <w:rFonts w:ascii="Helvetica" w:hAnsi="Helvetica" w:cs="Helvetica" w:hint="eastAsia"/>
          <w:color w:val="333333"/>
          <w:sz w:val="32"/>
          <w:szCs w:val="32"/>
        </w:rPr>
        <w:t>宁夏分公司安全生产部相关领导和公司总经理十分重视本次安全应急演练，亲自到演练现场观摩了此次演练</w:t>
      </w:r>
      <w:r w:rsidR="00436A44">
        <w:rPr>
          <w:rFonts w:ascii="Helvetica" w:hAnsi="Helvetica" w:cs="Helvetica" w:hint="eastAsia"/>
          <w:color w:val="333333"/>
          <w:sz w:val="32"/>
          <w:szCs w:val="32"/>
        </w:rPr>
        <w:t>。</w:t>
      </w:r>
      <w:r w:rsidRPr="00FF6237">
        <w:rPr>
          <w:rFonts w:ascii="Helvetica" w:hAnsi="Helvetica" w:cs="Helvetica" w:hint="eastAsia"/>
          <w:color w:val="333333"/>
          <w:sz w:val="32"/>
          <w:szCs w:val="32"/>
        </w:rPr>
        <w:t>通过本次应急演练，加深了广大员工对消防安全知识的理解和应急器材（正压式呼吸器等）的正确使用，使员工清晰的认识到如何面对突发紧急情况，为公司安全生产工作的开展起到积极作用。实现了“科学、安全、有序、快速”应对危险化学品泄漏事故的目标，强化了公司和消防特勤大队</w:t>
      </w:r>
      <w:r w:rsidR="00974A64" w:rsidRPr="00FF6237">
        <w:rPr>
          <w:rFonts w:ascii="Helvetica" w:hAnsi="Helvetica" w:cs="Helvetica" w:hint="eastAsia"/>
          <w:color w:val="333333"/>
          <w:sz w:val="32"/>
          <w:szCs w:val="32"/>
        </w:rPr>
        <w:t>在危险</w:t>
      </w:r>
      <w:r w:rsidR="00974A64" w:rsidRPr="00FF6237">
        <w:rPr>
          <w:rFonts w:ascii="Helvetica" w:hAnsi="Helvetica" w:cs="Helvetica" w:hint="eastAsia"/>
          <w:color w:val="333333"/>
          <w:sz w:val="32"/>
          <w:szCs w:val="32"/>
        </w:rPr>
        <w:lastRenderedPageBreak/>
        <w:t>化学品泄漏事故的紧密配合，提高了各部门应对突发事件的指挥处置能力，取得了预期的演练效果。</w:t>
      </w:r>
    </w:p>
    <w:p w:rsidR="00AB26AE" w:rsidRDefault="00AB26AE" w:rsidP="004F1FB0">
      <w:pPr>
        <w:pStyle w:val="a6"/>
        <w:shd w:val="clear" w:color="auto" w:fill="FFFFFF"/>
        <w:spacing w:before="0" w:beforeAutospacing="0" w:after="0" w:afterAutospacing="0" w:line="293" w:lineRule="atLeast"/>
        <w:ind w:firstLineChars="200" w:firstLine="640"/>
        <w:rPr>
          <w:rFonts w:ascii="Helvetica" w:hAnsi="Helvetica" w:cs="Helvetica"/>
          <w:color w:val="333333"/>
          <w:sz w:val="32"/>
          <w:szCs w:val="32"/>
        </w:rPr>
      </w:pPr>
    </w:p>
    <w:p w:rsidR="00AB26AE" w:rsidRDefault="00AB26AE" w:rsidP="004F1FB0">
      <w:pPr>
        <w:pStyle w:val="a6"/>
        <w:shd w:val="clear" w:color="auto" w:fill="FFFFFF"/>
        <w:spacing w:before="0" w:beforeAutospacing="0" w:after="0" w:afterAutospacing="0" w:line="293" w:lineRule="atLeast"/>
        <w:ind w:firstLineChars="200" w:firstLine="640"/>
        <w:rPr>
          <w:rFonts w:ascii="Helvetica" w:hAnsi="Helvetica" w:cs="Helvetica"/>
          <w:color w:val="333333"/>
          <w:sz w:val="32"/>
          <w:szCs w:val="32"/>
        </w:rPr>
      </w:pPr>
    </w:p>
    <w:p w:rsidR="00AB26AE" w:rsidRDefault="00AB26AE" w:rsidP="004F1FB0">
      <w:pPr>
        <w:pStyle w:val="a6"/>
        <w:shd w:val="clear" w:color="auto" w:fill="FFFFFF"/>
        <w:spacing w:before="0" w:beforeAutospacing="0" w:after="0" w:afterAutospacing="0" w:line="293" w:lineRule="atLeast"/>
        <w:ind w:firstLineChars="200" w:firstLine="640"/>
        <w:rPr>
          <w:rFonts w:ascii="Helvetica" w:hAnsi="Helvetica" w:cs="Helvetica"/>
          <w:color w:val="333333"/>
          <w:sz w:val="32"/>
          <w:szCs w:val="32"/>
        </w:rPr>
      </w:pPr>
    </w:p>
    <w:p w:rsidR="00AB26AE" w:rsidRDefault="003C57A1" w:rsidP="003C57A1">
      <w:pPr>
        <w:pStyle w:val="a6"/>
        <w:shd w:val="clear" w:color="auto" w:fill="FFFFFF"/>
        <w:spacing w:before="0" w:beforeAutospacing="0" w:after="0" w:afterAutospacing="0" w:line="293" w:lineRule="atLeast"/>
        <w:ind w:firstLineChars="1650" w:firstLine="5280"/>
        <w:rPr>
          <w:rFonts w:ascii="Helvetica" w:hAnsi="Helvetica" w:cs="Helvetica"/>
          <w:color w:val="333333"/>
          <w:sz w:val="32"/>
          <w:szCs w:val="32"/>
        </w:rPr>
      </w:pPr>
      <w:r>
        <w:rPr>
          <w:rFonts w:ascii="Helvetica" w:hAnsi="Helvetica" w:cs="Helvetica" w:hint="eastAsia"/>
          <w:color w:val="333333"/>
          <w:sz w:val="32"/>
          <w:szCs w:val="32"/>
        </w:rPr>
        <w:t>******</w:t>
      </w:r>
      <w:r w:rsidR="00AB26AE">
        <w:rPr>
          <w:rFonts w:ascii="Helvetica" w:hAnsi="Helvetica" w:cs="Helvetica" w:hint="eastAsia"/>
          <w:color w:val="333333"/>
          <w:sz w:val="32"/>
          <w:szCs w:val="32"/>
        </w:rPr>
        <w:t>有限公司</w:t>
      </w:r>
    </w:p>
    <w:p w:rsidR="00AB26AE" w:rsidRDefault="00AB26AE" w:rsidP="00AB26AE">
      <w:pPr>
        <w:pStyle w:val="a6"/>
        <w:shd w:val="clear" w:color="auto" w:fill="FFFFFF"/>
        <w:spacing w:before="0" w:beforeAutospacing="0" w:after="0" w:afterAutospacing="0" w:line="293" w:lineRule="atLeast"/>
        <w:ind w:firstLineChars="1750" w:firstLine="5600"/>
        <w:rPr>
          <w:rFonts w:ascii="Helvetica" w:hAnsi="Helvetica" w:cs="Helvetica"/>
          <w:color w:val="333333"/>
          <w:sz w:val="32"/>
          <w:szCs w:val="32"/>
        </w:rPr>
      </w:pPr>
      <w:r>
        <w:rPr>
          <w:rFonts w:ascii="Helvetica" w:hAnsi="Helvetica" w:cs="Helvetica" w:hint="eastAsia"/>
          <w:color w:val="333333"/>
          <w:sz w:val="32"/>
          <w:szCs w:val="32"/>
        </w:rPr>
        <w:t>安生环部</w:t>
      </w:r>
    </w:p>
    <w:p w:rsidR="00AB26AE" w:rsidRPr="00AB26AE" w:rsidRDefault="003C57A1" w:rsidP="00AB26AE">
      <w:pPr>
        <w:pStyle w:val="a6"/>
        <w:shd w:val="clear" w:color="auto" w:fill="FFFFFF"/>
        <w:spacing w:before="0" w:beforeAutospacing="0" w:after="0" w:afterAutospacing="0" w:line="293" w:lineRule="atLeast"/>
        <w:ind w:firstLineChars="1650" w:firstLine="5280"/>
        <w:rPr>
          <w:rFonts w:asciiTheme="minorEastAsia" w:eastAsiaTheme="minorEastAsia" w:hAnsiTheme="minorEastAsia" w:cs="Helvetica"/>
          <w:color w:val="333333"/>
          <w:sz w:val="32"/>
          <w:szCs w:val="32"/>
        </w:rPr>
      </w:pPr>
      <w:r>
        <w:rPr>
          <w:rFonts w:asciiTheme="minorEastAsia" w:eastAsiaTheme="minorEastAsia" w:hAnsiTheme="minorEastAsia" w:cs="Helvetica" w:hint="eastAsia"/>
          <w:color w:val="333333"/>
          <w:sz w:val="32"/>
          <w:szCs w:val="32"/>
        </w:rPr>
        <w:t>***</w:t>
      </w:r>
      <w:r w:rsidR="00AB26AE" w:rsidRPr="00AB26AE">
        <w:rPr>
          <w:rFonts w:asciiTheme="minorEastAsia" w:eastAsiaTheme="minorEastAsia" w:hAnsiTheme="minorEastAsia" w:cs="Helvetica" w:hint="eastAsia"/>
          <w:color w:val="333333"/>
          <w:sz w:val="32"/>
          <w:szCs w:val="32"/>
        </w:rPr>
        <w:t>年11月26日</w:t>
      </w:r>
    </w:p>
    <w:sectPr w:rsidR="00AB26AE" w:rsidRPr="00AB26AE" w:rsidSect="000443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3D4" w:rsidRDefault="003643D4" w:rsidP="00F16DE6">
      <w:r>
        <w:separator/>
      </w:r>
    </w:p>
  </w:endnote>
  <w:endnote w:type="continuationSeparator" w:id="1">
    <w:p w:rsidR="003643D4" w:rsidRDefault="003643D4" w:rsidP="00F16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3D4" w:rsidRDefault="003643D4" w:rsidP="00F16DE6">
      <w:r>
        <w:separator/>
      </w:r>
    </w:p>
  </w:footnote>
  <w:footnote w:type="continuationSeparator" w:id="1">
    <w:p w:rsidR="003643D4" w:rsidRDefault="003643D4" w:rsidP="00F16D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367657"/>
    <w:multiLevelType w:val="hybridMultilevel"/>
    <w:tmpl w:val="A250444E"/>
    <w:lvl w:ilvl="0" w:tplc="7F58B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6DE6"/>
    <w:rsid w:val="0004432D"/>
    <w:rsid w:val="000452DC"/>
    <w:rsid w:val="0004614C"/>
    <w:rsid w:val="00063CF2"/>
    <w:rsid w:val="000C2612"/>
    <w:rsid w:val="00191536"/>
    <w:rsid w:val="001B2306"/>
    <w:rsid w:val="001E03B2"/>
    <w:rsid w:val="002925C3"/>
    <w:rsid w:val="002C3A99"/>
    <w:rsid w:val="002D4B9B"/>
    <w:rsid w:val="003004C4"/>
    <w:rsid w:val="003643D4"/>
    <w:rsid w:val="003C57A1"/>
    <w:rsid w:val="00413DC4"/>
    <w:rsid w:val="00436A44"/>
    <w:rsid w:val="00450070"/>
    <w:rsid w:val="004B2E07"/>
    <w:rsid w:val="004F1FB0"/>
    <w:rsid w:val="004F72B7"/>
    <w:rsid w:val="00500528"/>
    <w:rsid w:val="005204E5"/>
    <w:rsid w:val="00560A7C"/>
    <w:rsid w:val="005B3938"/>
    <w:rsid w:val="00602344"/>
    <w:rsid w:val="006970B9"/>
    <w:rsid w:val="007E36A4"/>
    <w:rsid w:val="008664A2"/>
    <w:rsid w:val="008D64CE"/>
    <w:rsid w:val="00974A64"/>
    <w:rsid w:val="009A2D40"/>
    <w:rsid w:val="00AB26AE"/>
    <w:rsid w:val="00AB6932"/>
    <w:rsid w:val="00B51933"/>
    <w:rsid w:val="00B770AD"/>
    <w:rsid w:val="00BB00B0"/>
    <w:rsid w:val="00CE4FEC"/>
    <w:rsid w:val="00CF3FF7"/>
    <w:rsid w:val="00DA3FD9"/>
    <w:rsid w:val="00E636CE"/>
    <w:rsid w:val="00F16DE6"/>
    <w:rsid w:val="00F17D6C"/>
    <w:rsid w:val="00F90E06"/>
    <w:rsid w:val="00FF62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3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6D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6DE6"/>
    <w:rPr>
      <w:sz w:val="18"/>
      <w:szCs w:val="18"/>
    </w:rPr>
  </w:style>
  <w:style w:type="paragraph" w:styleId="a4">
    <w:name w:val="footer"/>
    <w:basedOn w:val="a"/>
    <w:link w:val="Char0"/>
    <w:uiPriority w:val="99"/>
    <w:semiHidden/>
    <w:unhideWhenUsed/>
    <w:rsid w:val="00F16D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6DE6"/>
    <w:rPr>
      <w:sz w:val="18"/>
      <w:szCs w:val="18"/>
    </w:rPr>
  </w:style>
  <w:style w:type="paragraph" w:customStyle="1" w:styleId="reader-word-layer">
    <w:name w:val="reader-word-layer"/>
    <w:basedOn w:val="a"/>
    <w:rsid w:val="00F16DE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basedOn w:val="a"/>
    <w:uiPriority w:val="34"/>
    <w:qFormat/>
    <w:rsid w:val="00F90E06"/>
    <w:pPr>
      <w:ind w:firstLineChars="200" w:firstLine="420"/>
    </w:pPr>
  </w:style>
  <w:style w:type="paragraph" w:styleId="a6">
    <w:name w:val="Normal (Web)"/>
    <w:basedOn w:val="a"/>
    <w:uiPriority w:val="99"/>
    <w:unhideWhenUsed/>
    <w:rsid w:val="002D4B9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5365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221</Words>
  <Characters>1263</Characters>
  <Application>Microsoft Office Word</Application>
  <DocSecurity>0</DocSecurity>
  <Lines>10</Lines>
  <Paragraphs>2</Paragraphs>
  <ScaleCrop>false</ScaleCrop>
  <Company>微软中国</Company>
  <LinksUpToDate>false</LinksUpToDate>
  <CharactersWithSpaces>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2015-11-26T06:03:00Z</dcterms:created>
  <dcterms:modified xsi:type="dcterms:W3CDTF">2015-11-30T08:44:00Z</dcterms:modified>
</cp:coreProperties>
</file>