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E3B57" w:rsidRDefault="00AE3B57" w:rsidP="00FE7FBB">
      <w:pPr>
        <w:pStyle w:val="20"/>
      </w:pPr>
      <w:bookmarkStart w:id="0" w:name="_Toc524836176"/>
      <w:r w:rsidRPr="00FE7FBB">
        <w:t>目</w:t>
      </w:r>
      <w:r w:rsidR="00294E93" w:rsidRPr="00FE7FBB">
        <w:t xml:space="preserve">  </w:t>
      </w:r>
      <w:r w:rsidRPr="00FE7FBB">
        <w:t xml:space="preserve">   </w:t>
      </w:r>
      <w:r w:rsidRPr="00FE7FBB">
        <w:t>录</w:t>
      </w:r>
    </w:p>
    <w:p w:rsidR="00FE7FBB" w:rsidRPr="00FE7FBB" w:rsidRDefault="00FE7FBB" w:rsidP="00FE7FBB"/>
    <w:p w:rsidR="00912D9E" w:rsidRPr="00DE3972" w:rsidRDefault="00AE3B57">
      <w:pPr>
        <w:pStyle w:val="20"/>
        <w:rPr>
          <w:b w:val="0"/>
          <w:smallCaps w:val="0"/>
          <w:noProof/>
          <w:color w:val="auto"/>
          <w:sz w:val="32"/>
          <w:szCs w:val="32"/>
        </w:rPr>
      </w:pPr>
      <w:r w:rsidRPr="00DE3972">
        <w:rPr>
          <w:b w:val="0"/>
          <w:sz w:val="32"/>
          <w:szCs w:val="32"/>
        </w:rPr>
        <w:fldChar w:fldCharType="begin"/>
      </w:r>
      <w:r w:rsidRPr="00DE3972">
        <w:rPr>
          <w:b w:val="0"/>
          <w:sz w:val="32"/>
          <w:szCs w:val="32"/>
        </w:rPr>
        <w:instrText xml:space="preserve"> TOC \o "1-3" \h \z </w:instrText>
      </w:r>
      <w:r w:rsidRPr="00DE3972">
        <w:rPr>
          <w:b w:val="0"/>
          <w:sz w:val="32"/>
          <w:szCs w:val="32"/>
        </w:rPr>
        <w:fldChar w:fldCharType="separate"/>
      </w:r>
      <w:hyperlink w:anchor="_Toc215545184" w:history="1">
        <w:r w:rsidR="00912D9E" w:rsidRPr="00DE3972">
          <w:rPr>
            <w:rStyle w:val="a8"/>
            <w:b w:val="0"/>
            <w:noProof/>
            <w:sz w:val="32"/>
            <w:szCs w:val="32"/>
          </w:rPr>
          <w:t>1</w:t>
        </w:r>
        <w:r w:rsidR="00912D9E" w:rsidRPr="00DE3972">
          <w:rPr>
            <w:rStyle w:val="a8"/>
            <w:b w:val="0"/>
            <w:noProof/>
            <w:sz w:val="32"/>
            <w:szCs w:val="32"/>
          </w:rPr>
          <w:t>．编制依据</w:t>
        </w:r>
        <w:r w:rsidR="00912D9E" w:rsidRPr="00DE3972">
          <w:rPr>
            <w:b w:val="0"/>
            <w:noProof/>
            <w:webHidden/>
            <w:sz w:val="32"/>
            <w:szCs w:val="32"/>
          </w:rPr>
          <w:tab/>
        </w:r>
        <w:r w:rsidR="00912D9E" w:rsidRPr="00DE3972">
          <w:rPr>
            <w:b w:val="0"/>
            <w:noProof/>
            <w:webHidden/>
            <w:sz w:val="32"/>
            <w:szCs w:val="32"/>
          </w:rPr>
          <w:fldChar w:fldCharType="begin"/>
        </w:r>
        <w:r w:rsidR="00912D9E" w:rsidRPr="00DE3972">
          <w:rPr>
            <w:b w:val="0"/>
            <w:noProof/>
            <w:webHidden/>
            <w:sz w:val="32"/>
            <w:szCs w:val="32"/>
          </w:rPr>
          <w:instrText xml:space="preserve"> PAGEREF _Toc215545184 \h </w:instrText>
        </w:r>
        <w:r w:rsidR="00912D9E" w:rsidRPr="00DE3972">
          <w:rPr>
            <w:b w:val="0"/>
            <w:noProof/>
            <w:webHidden/>
            <w:sz w:val="32"/>
            <w:szCs w:val="32"/>
          </w:rPr>
        </w:r>
        <w:r w:rsidR="00912D9E" w:rsidRPr="00DE3972">
          <w:rPr>
            <w:b w:val="0"/>
            <w:noProof/>
            <w:webHidden/>
            <w:sz w:val="32"/>
            <w:szCs w:val="32"/>
          </w:rPr>
          <w:fldChar w:fldCharType="separate"/>
        </w:r>
        <w:r w:rsidR="00E64E04">
          <w:rPr>
            <w:b w:val="0"/>
            <w:noProof/>
            <w:webHidden/>
            <w:sz w:val="32"/>
            <w:szCs w:val="32"/>
          </w:rPr>
          <w:t>1</w:t>
        </w:r>
        <w:r w:rsidR="00912D9E" w:rsidRPr="00DE3972">
          <w:rPr>
            <w:b w:val="0"/>
            <w:noProof/>
            <w:webHidden/>
            <w:sz w:val="32"/>
            <w:szCs w:val="32"/>
          </w:rPr>
          <w:fldChar w:fldCharType="end"/>
        </w:r>
      </w:hyperlink>
    </w:p>
    <w:p w:rsidR="00912D9E" w:rsidRPr="00DE3972" w:rsidRDefault="00BC3A94">
      <w:pPr>
        <w:pStyle w:val="20"/>
        <w:rPr>
          <w:b w:val="0"/>
          <w:smallCaps w:val="0"/>
          <w:noProof/>
          <w:color w:val="auto"/>
          <w:sz w:val="32"/>
          <w:szCs w:val="32"/>
        </w:rPr>
      </w:pPr>
      <w:hyperlink w:anchor="_Toc215545185" w:history="1">
        <w:r w:rsidR="00912D9E" w:rsidRPr="00DE3972">
          <w:rPr>
            <w:rStyle w:val="a8"/>
            <w:b w:val="0"/>
            <w:noProof/>
            <w:sz w:val="32"/>
            <w:szCs w:val="32"/>
          </w:rPr>
          <w:t>2</w:t>
        </w:r>
        <w:r w:rsidR="00912D9E" w:rsidRPr="00DE3972">
          <w:rPr>
            <w:rStyle w:val="a8"/>
            <w:b w:val="0"/>
            <w:noProof/>
            <w:sz w:val="32"/>
            <w:szCs w:val="32"/>
          </w:rPr>
          <w:t>．工程概况</w:t>
        </w:r>
        <w:r w:rsidR="00912D9E" w:rsidRPr="00DE3972">
          <w:rPr>
            <w:b w:val="0"/>
            <w:noProof/>
            <w:webHidden/>
            <w:sz w:val="32"/>
            <w:szCs w:val="32"/>
          </w:rPr>
          <w:tab/>
        </w:r>
        <w:r w:rsidR="00912D9E" w:rsidRPr="00DE3972">
          <w:rPr>
            <w:b w:val="0"/>
            <w:noProof/>
            <w:webHidden/>
            <w:sz w:val="32"/>
            <w:szCs w:val="32"/>
          </w:rPr>
          <w:fldChar w:fldCharType="begin"/>
        </w:r>
        <w:r w:rsidR="00912D9E" w:rsidRPr="00DE3972">
          <w:rPr>
            <w:b w:val="0"/>
            <w:noProof/>
            <w:webHidden/>
            <w:sz w:val="32"/>
            <w:szCs w:val="32"/>
          </w:rPr>
          <w:instrText xml:space="preserve"> PAGEREF _Toc215545185 \h </w:instrText>
        </w:r>
        <w:r w:rsidR="00912D9E" w:rsidRPr="00DE3972">
          <w:rPr>
            <w:b w:val="0"/>
            <w:noProof/>
            <w:webHidden/>
            <w:sz w:val="32"/>
            <w:szCs w:val="32"/>
          </w:rPr>
        </w:r>
        <w:r w:rsidR="00912D9E" w:rsidRPr="00DE3972">
          <w:rPr>
            <w:b w:val="0"/>
            <w:noProof/>
            <w:webHidden/>
            <w:sz w:val="32"/>
            <w:szCs w:val="32"/>
          </w:rPr>
          <w:fldChar w:fldCharType="separate"/>
        </w:r>
        <w:r w:rsidR="00E64E04">
          <w:rPr>
            <w:b w:val="0"/>
            <w:noProof/>
            <w:webHidden/>
            <w:sz w:val="32"/>
            <w:szCs w:val="32"/>
          </w:rPr>
          <w:t>1</w:t>
        </w:r>
        <w:r w:rsidR="00912D9E" w:rsidRPr="00DE3972">
          <w:rPr>
            <w:b w:val="0"/>
            <w:noProof/>
            <w:webHidden/>
            <w:sz w:val="32"/>
            <w:szCs w:val="32"/>
          </w:rPr>
          <w:fldChar w:fldCharType="end"/>
        </w:r>
      </w:hyperlink>
    </w:p>
    <w:p w:rsidR="00912D9E" w:rsidRPr="00DE3972" w:rsidRDefault="00BC3A94">
      <w:pPr>
        <w:pStyle w:val="20"/>
        <w:rPr>
          <w:b w:val="0"/>
          <w:smallCaps w:val="0"/>
          <w:noProof/>
          <w:color w:val="auto"/>
          <w:sz w:val="32"/>
          <w:szCs w:val="32"/>
        </w:rPr>
      </w:pPr>
      <w:hyperlink w:anchor="_Toc215545186" w:history="1">
        <w:r w:rsidR="00912D9E" w:rsidRPr="00DE3972">
          <w:rPr>
            <w:rStyle w:val="a8"/>
            <w:b w:val="0"/>
            <w:noProof/>
            <w:sz w:val="32"/>
            <w:szCs w:val="32"/>
          </w:rPr>
          <w:t>3</w:t>
        </w:r>
        <w:r w:rsidR="00912D9E" w:rsidRPr="00DE3972">
          <w:rPr>
            <w:rStyle w:val="a8"/>
            <w:b w:val="0"/>
            <w:noProof/>
            <w:sz w:val="32"/>
            <w:szCs w:val="32"/>
          </w:rPr>
          <w:t>．总体要求</w:t>
        </w:r>
        <w:r w:rsidR="00912D9E" w:rsidRPr="00DE3972">
          <w:rPr>
            <w:b w:val="0"/>
            <w:noProof/>
            <w:webHidden/>
            <w:sz w:val="32"/>
            <w:szCs w:val="32"/>
          </w:rPr>
          <w:tab/>
        </w:r>
        <w:r w:rsidR="00912D9E" w:rsidRPr="00DE3972">
          <w:rPr>
            <w:b w:val="0"/>
            <w:noProof/>
            <w:webHidden/>
            <w:sz w:val="32"/>
            <w:szCs w:val="32"/>
          </w:rPr>
          <w:fldChar w:fldCharType="begin"/>
        </w:r>
        <w:r w:rsidR="00912D9E" w:rsidRPr="00DE3972">
          <w:rPr>
            <w:b w:val="0"/>
            <w:noProof/>
            <w:webHidden/>
            <w:sz w:val="32"/>
            <w:szCs w:val="32"/>
          </w:rPr>
          <w:instrText xml:space="preserve"> PAGEREF _Toc215545186 \h </w:instrText>
        </w:r>
        <w:r w:rsidR="00912D9E" w:rsidRPr="00DE3972">
          <w:rPr>
            <w:b w:val="0"/>
            <w:noProof/>
            <w:webHidden/>
            <w:sz w:val="32"/>
            <w:szCs w:val="32"/>
          </w:rPr>
        </w:r>
        <w:r w:rsidR="00912D9E" w:rsidRPr="00DE3972">
          <w:rPr>
            <w:b w:val="0"/>
            <w:noProof/>
            <w:webHidden/>
            <w:sz w:val="32"/>
            <w:szCs w:val="32"/>
          </w:rPr>
          <w:fldChar w:fldCharType="separate"/>
        </w:r>
        <w:r w:rsidR="00E64E04">
          <w:rPr>
            <w:b w:val="0"/>
            <w:noProof/>
            <w:webHidden/>
            <w:sz w:val="32"/>
            <w:szCs w:val="32"/>
          </w:rPr>
          <w:t>1</w:t>
        </w:r>
        <w:r w:rsidR="00912D9E" w:rsidRPr="00DE3972">
          <w:rPr>
            <w:b w:val="0"/>
            <w:noProof/>
            <w:webHidden/>
            <w:sz w:val="32"/>
            <w:szCs w:val="32"/>
          </w:rPr>
          <w:fldChar w:fldCharType="end"/>
        </w:r>
      </w:hyperlink>
    </w:p>
    <w:p w:rsidR="00912D9E" w:rsidRPr="00DE3972" w:rsidRDefault="00BC3A94">
      <w:pPr>
        <w:pStyle w:val="20"/>
        <w:rPr>
          <w:b w:val="0"/>
          <w:smallCaps w:val="0"/>
          <w:noProof/>
          <w:color w:val="auto"/>
          <w:sz w:val="32"/>
          <w:szCs w:val="32"/>
        </w:rPr>
      </w:pPr>
      <w:hyperlink w:anchor="_Toc215545187" w:history="1">
        <w:r w:rsidR="00912D9E" w:rsidRPr="00DE3972">
          <w:rPr>
            <w:rStyle w:val="a8"/>
            <w:b w:val="0"/>
            <w:noProof/>
            <w:sz w:val="32"/>
            <w:szCs w:val="32"/>
          </w:rPr>
          <w:t>4</w:t>
        </w:r>
        <w:r w:rsidR="00912D9E" w:rsidRPr="00DE3972">
          <w:rPr>
            <w:rStyle w:val="a8"/>
            <w:b w:val="0"/>
            <w:noProof/>
            <w:sz w:val="32"/>
            <w:szCs w:val="32"/>
          </w:rPr>
          <w:t>．具体措施</w:t>
        </w:r>
        <w:r w:rsidR="00912D9E" w:rsidRPr="00DE3972">
          <w:rPr>
            <w:b w:val="0"/>
            <w:noProof/>
            <w:webHidden/>
            <w:sz w:val="32"/>
            <w:szCs w:val="32"/>
          </w:rPr>
          <w:tab/>
        </w:r>
        <w:r w:rsidR="00912D9E" w:rsidRPr="00DE3972">
          <w:rPr>
            <w:b w:val="0"/>
            <w:noProof/>
            <w:webHidden/>
            <w:sz w:val="32"/>
            <w:szCs w:val="32"/>
          </w:rPr>
          <w:fldChar w:fldCharType="begin"/>
        </w:r>
        <w:r w:rsidR="00912D9E" w:rsidRPr="00DE3972">
          <w:rPr>
            <w:b w:val="0"/>
            <w:noProof/>
            <w:webHidden/>
            <w:sz w:val="32"/>
            <w:szCs w:val="32"/>
          </w:rPr>
          <w:instrText xml:space="preserve"> PAGEREF _Toc215545187 \h </w:instrText>
        </w:r>
        <w:r w:rsidR="00912D9E" w:rsidRPr="00DE3972">
          <w:rPr>
            <w:b w:val="0"/>
            <w:noProof/>
            <w:webHidden/>
            <w:sz w:val="32"/>
            <w:szCs w:val="32"/>
          </w:rPr>
        </w:r>
        <w:r w:rsidR="00912D9E" w:rsidRPr="00DE3972">
          <w:rPr>
            <w:b w:val="0"/>
            <w:noProof/>
            <w:webHidden/>
            <w:sz w:val="32"/>
            <w:szCs w:val="32"/>
          </w:rPr>
          <w:fldChar w:fldCharType="separate"/>
        </w:r>
        <w:r w:rsidR="00E64E04">
          <w:rPr>
            <w:b w:val="0"/>
            <w:noProof/>
            <w:webHidden/>
            <w:sz w:val="32"/>
            <w:szCs w:val="32"/>
          </w:rPr>
          <w:t>2</w:t>
        </w:r>
        <w:r w:rsidR="00912D9E" w:rsidRPr="00DE3972">
          <w:rPr>
            <w:b w:val="0"/>
            <w:noProof/>
            <w:webHidden/>
            <w:sz w:val="32"/>
            <w:szCs w:val="32"/>
          </w:rPr>
          <w:fldChar w:fldCharType="end"/>
        </w:r>
      </w:hyperlink>
    </w:p>
    <w:p w:rsidR="00912D9E" w:rsidRPr="00DE3972" w:rsidRDefault="00BC3A94">
      <w:pPr>
        <w:pStyle w:val="31"/>
        <w:tabs>
          <w:tab w:val="right" w:leader="dot" w:pos="8303"/>
        </w:tabs>
        <w:rPr>
          <w:rFonts w:ascii="Times New Roman"/>
          <w:i w:val="0"/>
          <w:iCs w:val="0"/>
          <w:noProof/>
          <w:color w:val="auto"/>
          <w:sz w:val="32"/>
          <w:szCs w:val="32"/>
        </w:rPr>
      </w:pPr>
      <w:hyperlink w:anchor="_Toc215545188" w:history="1">
        <w:r w:rsidR="00912D9E" w:rsidRPr="00DE3972">
          <w:rPr>
            <w:rStyle w:val="a8"/>
            <w:rFonts w:ascii="Times New Roman"/>
            <w:bCs/>
            <w:i w:val="0"/>
            <w:noProof/>
            <w:sz w:val="32"/>
            <w:szCs w:val="32"/>
          </w:rPr>
          <w:t>4.1</w:t>
        </w:r>
        <w:r w:rsidR="00912D9E" w:rsidRPr="00DE3972">
          <w:rPr>
            <w:rStyle w:val="a8"/>
            <w:rFonts w:ascii="Times New Roman"/>
            <w:bCs/>
            <w:i w:val="0"/>
            <w:noProof/>
            <w:sz w:val="32"/>
            <w:szCs w:val="32"/>
          </w:rPr>
          <w:t>资源节约</w:t>
        </w:r>
        <w:r w:rsidR="00912D9E" w:rsidRPr="00DE3972">
          <w:rPr>
            <w:rFonts w:ascii="Times New Roman"/>
            <w:i w:val="0"/>
            <w:noProof/>
            <w:webHidden/>
            <w:sz w:val="32"/>
            <w:szCs w:val="32"/>
          </w:rPr>
          <w:tab/>
        </w:r>
        <w:r w:rsidR="00912D9E" w:rsidRPr="00DE3972">
          <w:rPr>
            <w:rFonts w:ascii="Times New Roman"/>
            <w:i w:val="0"/>
            <w:noProof/>
            <w:webHidden/>
            <w:sz w:val="32"/>
            <w:szCs w:val="32"/>
          </w:rPr>
          <w:fldChar w:fldCharType="begin"/>
        </w:r>
        <w:r w:rsidR="00912D9E" w:rsidRPr="00DE3972">
          <w:rPr>
            <w:rFonts w:ascii="Times New Roman"/>
            <w:i w:val="0"/>
            <w:noProof/>
            <w:webHidden/>
            <w:sz w:val="32"/>
            <w:szCs w:val="32"/>
          </w:rPr>
          <w:instrText xml:space="preserve"> PAGEREF _Toc215545188 \h </w:instrText>
        </w:r>
        <w:r w:rsidR="00912D9E" w:rsidRPr="00DE3972">
          <w:rPr>
            <w:rFonts w:ascii="Times New Roman"/>
            <w:i w:val="0"/>
            <w:noProof/>
            <w:webHidden/>
            <w:sz w:val="32"/>
            <w:szCs w:val="32"/>
          </w:rPr>
        </w:r>
        <w:r w:rsidR="00912D9E" w:rsidRPr="00DE3972">
          <w:rPr>
            <w:rFonts w:ascii="Times New Roman"/>
            <w:i w:val="0"/>
            <w:noProof/>
            <w:webHidden/>
            <w:sz w:val="32"/>
            <w:szCs w:val="32"/>
          </w:rPr>
          <w:fldChar w:fldCharType="separate"/>
        </w:r>
        <w:r w:rsidR="00E64E04">
          <w:rPr>
            <w:rFonts w:ascii="Times New Roman"/>
            <w:i w:val="0"/>
            <w:noProof/>
            <w:webHidden/>
            <w:sz w:val="32"/>
            <w:szCs w:val="32"/>
          </w:rPr>
          <w:t>2</w:t>
        </w:r>
        <w:r w:rsidR="00912D9E" w:rsidRPr="00DE3972">
          <w:rPr>
            <w:rFonts w:ascii="Times New Roman"/>
            <w:i w:val="0"/>
            <w:noProof/>
            <w:webHidden/>
            <w:sz w:val="32"/>
            <w:szCs w:val="32"/>
          </w:rPr>
          <w:fldChar w:fldCharType="end"/>
        </w:r>
      </w:hyperlink>
    </w:p>
    <w:p w:rsidR="00912D9E" w:rsidRPr="00DE3972" w:rsidRDefault="00BC3A94">
      <w:pPr>
        <w:pStyle w:val="31"/>
        <w:tabs>
          <w:tab w:val="right" w:leader="dot" w:pos="8303"/>
        </w:tabs>
        <w:rPr>
          <w:rFonts w:ascii="Times New Roman"/>
          <w:i w:val="0"/>
          <w:iCs w:val="0"/>
          <w:noProof/>
          <w:color w:val="auto"/>
          <w:sz w:val="32"/>
          <w:szCs w:val="32"/>
        </w:rPr>
      </w:pPr>
      <w:hyperlink w:anchor="_Toc215545189" w:history="1">
        <w:r w:rsidR="00912D9E" w:rsidRPr="00DE3972">
          <w:rPr>
            <w:rStyle w:val="a8"/>
            <w:rFonts w:ascii="Times New Roman"/>
            <w:bCs/>
            <w:i w:val="0"/>
            <w:noProof/>
            <w:sz w:val="32"/>
            <w:szCs w:val="32"/>
          </w:rPr>
          <w:t>4.2</w:t>
        </w:r>
        <w:r w:rsidR="00912D9E" w:rsidRPr="00DE3972">
          <w:rPr>
            <w:rStyle w:val="a8"/>
            <w:rFonts w:ascii="Times New Roman"/>
            <w:bCs/>
            <w:i w:val="0"/>
            <w:noProof/>
            <w:sz w:val="32"/>
            <w:szCs w:val="32"/>
          </w:rPr>
          <w:t>环境保护</w:t>
        </w:r>
        <w:r w:rsidR="00912D9E" w:rsidRPr="00DE3972">
          <w:rPr>
            <w:rFonts w:ascii="Times New Roman"/>
            <w:i w:val="0"/>
            <w:noProof/>
            <w:webHidden/>
            <w:sz w:val="32"/>
            <w:szCs w:val="32"/>
          </w:rPr>
          <w:tab/>
        </w:r>
        <w:r w:rsidR="00912D9E" w:rsidRPr="00DE3972">
          <w:rPr>
            <w:rFonts w:ascii="Times New Roman"/>
            <w:i w:val="0"/>
            <w:noProof/>
            <w:webHidden/>
            <w:sz w:val="32"/>
            <w:szCs w:val="32"/>
          </w:rPr>
          <w:fldChar w:fldCharType="begin"/>
        </w:r>
        <w:r w:rsidR="00912D9E" w:rsidRPr="00DE3972">
          <w:rPr>
            <w:rFonts w:ascii="Times New Roman"/>
            <w:i w:val="0"/>
            <w:noProof/>
            <w:webHidden/>
            <w:sz w:val="32"/>
            <w:szCs w:val="32"/>
          </w:rPr>
          <w:instrText xml:space="preserve"> PAGEREF _Toc215545189 \h </w:instrText>
        </w:r>
        <w:r w:rsidR="00912D9E" w:rsidRPr="00DE3972">
          <w:rPr>
            <w:rFonts w:ascii="Times New Roman"/>
            <w:i w:val="0"/>
            <w:noProof/>
            <w:webHidden/>
            <w:sz w:val="32"/>
            <w:szCs w:val="32"/>
          </w:rPr>
        </w:r>
        <w:r w:rsidR="00912D9E" w:rsidRPr="00DE3972">
          <w:rPr>
            <w:rFonts w:ascii="Times New Roman"/>
            <w:i w:val="0"/>
            <w:noProof/>
            <w:webHidden/>
            <w:sz w:val="32"/>
            <w:szCs w:val="32"/>
          </w:rPr>
          <w:fldChar w:fldCharType="separate"/>
        </w:r>
        <w:r w:rsidR="00E64E04">
          <w:rPr>
            <w:rFonts w:ascii="Times New Roman"/>
            <w:i w:val="0"/>
            <w:noProof/>
            <w:webHidden/>
            <w:sz w:val="32"/>
            <w:szCs w:val="32"/>
          </w:rPr>
          <w:t>4</w:t>
        </w:r>
        <w:r w:rsidR="00912D9E" w:rsidRPr="00DE3972">
          <w:rPr>
            <w:rFonts w:ascii="Times New Roman"/>
            <w:i w:val="0"/>
            <w:noProof/>
            <w:webHidden/>
            <w:sz w:val="32"/>
            <w:szCs w:val="32"/>
          </w:rPr>
          <w:fldChar w:fldCharType="end"/>
        </w:r>
      </w:hyperlink>
    </w:p>
    <w:p w:rsidR="00912D9E" w:rsidRPr="00DE3972" w:rsidRDefault="00BC3A94">
      <w:pPr>
        <w:pStyle w:val="31"/>
        <w:tabs>
          <w:tab w:val="right" w:leader="dot" w:pos="8303"/>
        </w:tabs>
        <w:rPr>
          <w:rFonts w:ascii="Times New Roman"/>
          <w:i w:val="0"/>
          <w:iCs w:val="0"/>
          <w:noProof/>
          <w:color w:val="auto"/>
          <w:sz w:val="32"/>
          <w:szCs w:val="32"/>
        </w:rPr>
      </w:pPr>
      <w:hyperlink w:anchor="_Toc215545190" w:history="1">
        <w:r w:rsidR="00912D9E" w:rsidRPr="00DE3972">
          <w:rPr>
            <w:rStyle w:val="a8"/>
            <w:rFonts w:ascii="Times New Roman"/>
            <w:bCs/>
            <w:i w:val="0"/>
            <w:noProof/>
            <w:sz w:val="32"/>
            <w:szCs w:val="32"/>
          </w:rPr>
          <w:t>4.3</w:t>
        </w:r>
        <w:r w:rsidR="00912D9E" w:rsidRPr="00DE3972">
          <w:rPr>
            <w:rStyle w:val="a8"/>
            <w:rFonts w:ascii="Times New Roman"/>
            <w:bCs/>
            <w:i w:val="0"/>
            <w:noProof/>
            <w:sz w:val="32"/>
            <w:szCs w:val="32"/>
          </w:rPr>
          <w:t>职业健康安全</w:t>
        </w:r>
        <w:r w:rsidR="00912D9E" w:rsidRPr="00DE3972">
          <w:rPr>
            <w:rFonts w:ascii="Times New Roman"/>
            <w:i w:val="0"/>
            <w:noProof/>
            <w:webHidden/>
            <w:sz w:val="32"/>
            <w:szCs w:val="32"/>
          </w:rPr>
          <w:tab/>
        </w:r>
        <w:r w:rsidR="00912D9E" w:rsidRPr="00DE3972">
          <w:rPr>
            <w:rFonts w:ascii="Times New Roman"/>
            <w:i w:val="0"/>
            <w:noProof/>
            <w:webHidden/>
            <w:sz w:val="32"/>
            <w:szCs w:val="32"/>
          </w:rPr>
          <w:fldChar w:fldCharType="begin"/>
        </w:r>
        <w:r w:rsidR="00912D9E" w:rsidRPr="00DE3972">
          <w:rPr>
            <w:rFonts w:ascii="Times New Roman"/>
            <w:i w:val="0"/>
            <w:noProof/>
            <w:webHidden/>
            <w:sz w:val="32"/>
            <w:szCs w:val="32"/>
          </w:rPr>
          <w:instrText xml:space="preserve"> PAGEREF _Toc215545190 \h </w:instrText>
        </w:r>
        <w:r w:rsidR="00912D9E" w:rsidRPr="00DE3972">
          <w:rPr>
            <w:rFonts w:ascii="Times New Roman"/>
            <w:i w:val="0"/>
            <w:noProof/>
            <w:webHidden/>
            <w:sz w:val="32"/>
            <w:szCs w:val="32"/>
          </w:rPr>
        </w:r>
        <w:r w:rsidR="00912D9E" w:rsidRPr="00DE3972">
          <w:rPr>
            <w:rFonts w:ascii="Times New Roman"/>
            <w:i w:val="0"/>
            <w:noProof/>
            <w:webHidden/>
            <w:sz w:val="32"/>
            <w:szCs w:val="32"/>
          </w:rPr>
          <w:fldChar w:fldCharType="separate"/>
        </w:r>
        <w:r w:rsidR="00E64E04">
          <w:rPr>
            <w:rFonts w:ascii="Times New Roman"/>
            <w:i w:val="0"/>
            <w:noProof/>
            <w:webHidden/>
            <w:sz w:val="32"/>
            <w:szCs w:val="32"/>
          </w:rPr>
          <w:t>7</w:t>
        </w:r>
        <w:r w:rsidR="00912D9E" w:rsidRPr="00DE3972">
          <w:rPr>
            <w:rFonts w:ascii="Times New Roman"/>
            <w:i w:val="0"/>
            <w:noProof/>
            <w:webHidden/>
            <w:sz w:val="32"/>
            <w:szCs w:val="32"/>
          </w:rPr>
          <w:fldChar w:fldCharType="end"/>
        </w:r>
      </w:hyperlink>
    </w:p>
    <w:p w:rsidR="00AE3B57" w:rsidRPr="0000695A" w:rsidRDefault="00AE3B57">
      <w:pPr>
        <w:rPr>
          <w:rFonts w:ascii="Times New Roman"/>
        </w:rPr>
      </w:pPr>
      <w:r w:rsidRPr="00DE3972">
        <w:rPr>
          <w:rFonts w:ascii="Times New Roman"/>
          <w:sz w:val="32"/>
          <w:szCs w:val="32"/>
        </w:rPr>
        <w:fldChar w:fldCharType="end"/>
      </w:r>
    </w:p>
    <w:p w:rsidR="004D6F1F" w:rsidRPr="0000695A" w:rsidRDefault="004D6F1F">
      <w:pPr>
        <w:pStyle w:val="2"/>
        <w:rPr>
          <w:rFonts w:ascii="Times New Roman" w:hAnsi="Times New Roman"/>
        </w:rPr>
        <w:sectPr w:rsidR="004D6F1F" w:rsidRPr="0000695A" w:rsidSect="004D6F1F">
          <w:headerReference w:type="default" r:id="rId7"/>
          <w:footerReference w:type="even" r:id="rId8"/>
          <w:footerReference w:type="default" r:id="rId9"/>
          <w:pgSz w:w="11907" w:h="16840" w:code="9"/>
          <w:pgMar w:top="1440" w:right="1797" w:bottom="1440" w:left="1797" w:header="851" w:footer="992" w:gutter="0"/>
          <w:pgNumType w:start="1"/>
          <w:cols w:space="425"/>
          <w:docGrid w:type="linesAndChars" w:linePitch="312"/>
        </w:sectPr>
      </w:pPr>
      <w:bookmarkStart w:id="1" w:name="_Toc524836171"/>
      <w:bookmarkStart w:id="2" w:name="_Toc527266576"/>
      <w:bookmarkStart w:id="3" w:name="_Toc527266652"/>
      <w:bookmarkStart w:id="4" w:name="_Toc3970085"/>
      <w:bookmarkStart w:id="5" w:name="_Toc4920420"/>
    </w:p>
    <w:p w:rsidR="00AE3B57" w:rsidRPr="0000695A" w:rsidRDefault="00AE3B57">
      <w:pPr>
        <w:pStyle w:val="2"/>
        <w:rPr>
          <w:rFonts w:ascii="Times New Roman" w:hAnsi="Times New Roman"/>
        </w:rPr>
      </w:pPr>
      <w:bookmarkStart w:id="6" w:name="_Toc215545184"/>
      <w:r w:rsidRPr="0000695A">
        <w:rPr>
          <w:rFonts w:ascii="Times New Roman" w:hAnsi="Times New Roman"/>
        </w:rPr>
        <w:lastRenderedPageBreak/>
        <w:t>1</w:t>
      </w:r>
      <w:r w:rsidR="00093DBB" w:rsidRPr="0000695A">
        <w:rPr>
          <w:rFonts w:ascii="Times New Roman"/>
        </w:rPr>
        <w:t>．</w:t>
      </w:r>
      <w:r w:rsidRPr="0000695A">
        <w:rPr>
          <w:rFonts w:ascii="Times New Roman"/>
        </w:rPr>
        <w:t>编制依据</w:t>
      </w:r>
      <w:bookmarkEnd w:id="1"/>
      <w:bookmarkEnd w:id="2"/>
      <w:bookmarkEnd w:id="3"/>
      <w:bookmarkEnd w:id="4"/>
      <w:bookmarkEnd w:id="5"/>
      <w:bookmarkEnd w:id="6"/>
    </w:p>
    <w:p w:rsidR="007928F6" w:rsidRPr="0000695A" w:rsidRDefault="007928F6" w:rsidP="007928F6">
      <w:pPr>
        <w:rPr>
          <w:rFonts w:ascii="Times New Roman"/>
          <w:sz w:val="28"/>
          <w:szCs w:val="28"/>
        </w:rPr>
      </w:pPr>
      <w:bookmarkStart w:id="7" w:name="_Toc524836172"/>
      <w:r w:rsidRPr="0000695A">
        <w:rPr>
          <w:rFonts w:ascii="Times New Roman"/>
          <w:sz w:val="28"/>
          <w:szCs w:val="28"/>
        </w:rPr>
        <w:t>1.1</w:t>
      </w:r>
      <w:r w:rsidRPr="0000695A">
        <w:rPr>
          <w:rFonts w:ascii="Times New Roman"/>
          <w:sz w:val="28"/>
          <w:szCs w:val="28"/>
        </w:rPr>
        <w:t>《</w:t>
      </w:r>
      <w:r w:rsidR="00B02D77">
        <w:rPr>
          <w:rFonts w:ascii="Times New Roman" w:hint="eastAsia"/>
          <w:sz w:val="28"/>
          <w:szCs w:val="28"/>
        </w:rPr>
        <w:t>绿色施工管理规程</w:t>
      </w:r>
      <w:r w:rsidRPr="0000695A">
        <w:rPr>
          <w:rFonts w:ascii="Times New Roman"/>
          <w:sz w:val="28"/>
          <w:szCs w:val="28"/>
        </w:rPr>
        <w:t>》</w:t>
      </w:r>
      <w:r w:rsidR="00BC4B52" w:rsidRPr="0000695A">
        <w:rPr>
          <w:rFonts w:ascii="Times New Roman"/>
          <w:sz w:val="28"/>
          <w:szCs w:val="28"/>
        </w:rPr>
        <w:t>（</w:t>
      </w:r>
      <w:r w:rsidR="00B02D77">
        <w:rPr>
          <w:rFonts w:ascii="Times New Roman" w:hint="eastAsia"/>
          <w:sz w:val="28"/>
          <w:szCs w:val="28"/>
        </w:rPr>
        <w:t>DB11/513-2008</w:t>
      </w:r>
      <w:r w:rsidR="00BC4B52" w:rsidRPr="0000695A">
        <w:rPr>
          <w:rFonts w:ascii="Times New Roman"/>
          <w:sz w:val="28"/>
          <w:szCs w:val="28"/>
        </w:rPr>
        <w:t>）</w:t>
      </w:r>
    </w:p>
    <w:p w:rsidR="007928F6" w:rsidRPr="0000695A" w:rsidRDefault="007928F6" w:rsidP="007928F6">
      <w:pPr>
        <w:rPr>
          <w:rFonts w:ascii="Times New Roman"/>
          <w:sz w:val="28"/>
          <w:szCs w:val="28"/>
        </w:rPr>
      </w:pPr>
      <w:r w:rsidRPr="0000695A">
        <w:rPr>
          <w:rFonts w:ascii="Times New Roman"/>
          <w:sz w:val="28"/>
          <w:szCs w:val="28"/>
        </w:rPr>
        <w:t>1.2</w:t>
      </w:r>
      <w:r w:rsidRPr="0000695A">
        <w:rPr>
          <w:rFonts w:ascii="Times New Roman"/>
          <w:sz w:val="28"/>
          <w:szCs w:val="28"/>
        </w:rPr>
        <w:t>《</w:t>
      </w:r>
      <w:r w:rsidR="00B02D77">
        <w:rPr>
          <w:rFonts w:ascii="Times New Roman" w:hint="eastAsia"/>
          <w:sz w:val="28"/>
          <w:szCs w:val="28"/>
        </w:rPr>
        <w:t>生产施工环境保护标准</w:t>
      </w:r>
      <w:r w:rsidRPr="0000695A">
        <w:rPr>
          <w:rFonts w:ascii="Times New Roman"/>
          <w:sz w:val="28"/>
          <w:szCs w:val="28"/>
        </w:rPr>
        <w:t>》</w:t>
      </w:r>
      <w:r w:rsidR="00B02D77">
        <w:rPr>
          <w:rFonts w:ascii="Times New Roman" w:hint="eastAsia"/>
          <w:sz w:val="28"/>
          <w:szCs w:val="28"/>
        </w:rPr>
        <w:t>（住总集团）</w:t>
      </w:r>
    </w:p>
    <w:p w:rsidR="007928F6" w:rsidRPr="0000695A" w:rsidRDefault="007928F6" w:rsidP="007928F6">
      <w:pPr>
        <w:rPr>
          <w:rFonts w:ascii="Times New Roman"/>
          <w:sz w:val="28"/>
          <w:szCs w:val="28"/>
        </w:rPr>
      </w:pPr>
      <w:r w:rsidRPr="0000695A">
        <w:rPr>
          <w:rFonts w:ascii="Times New Roman"/>
          <w:sz w:val="28"/>
          <w:szCs w:val="28"/>
        </w:rPr>
        <w:t>1.3</w:t>
      </w:r>
      <w:r w:rsidRPr="0000695A">
        <w:rPr>
          <w:rFonts w:ascii="Times New Roman"/>
          <w:sz w:val="28"/>
          <w:szCs w:val="28"/>
        </w:rPr>
        <w:t>《</w:t>
      </w:r>
      <w:r w:rsidR="004A044B">
        <w:rPr>
          <w:rFonts w:ascii="Times New Roman" w:hint="eastAsia"/>
          <w:sz w:val="28"/>
          <w:szCs w:val="28"/>
        </w:rPr>
        <w:t>住四</w:t>
      </w:r>
      <w:r w:rsidR="00B02D77">
        <w:rPr>
          <w:rFonts w:ascii="Times New Roman" w:hint="eastAsia"/>
          <w:sz w:val="28"/>
          <w:szCs w:val="28"/>
        </w:rPr>
        <w:t>公司</w:t>
      </w:r>
      <w:r w:rsidR="00B02D77">
        <w:rPr>
          <w:rFonts w:ascii="Times New Roman" w:hint="eastAsia"/>
          <w:sz w:val="28"/>
          <w:szCs w:val="28"/>
        </w:rPr>
        <w:t>20</w:t>
      </w:r>
      <w:r w:rsidR="007A2EDF">
        <w:rPr>
          <w:rFonts w:ascii="Times New Roman"/>
          <w:sz w:val="28"/>
          <w:szCs w:val="28"/>
        </w:rPr>
        <w:t>XX</w:t>
      </w:r>
      <w:bookmarkStart w:id="8" w:name="_GoBack"/>
      <w:bookmarkEnd w:id="8"/>
      <w:r w:rsidR="00B02D77">
        <w:rPr>
          <w:rFonts w:ascii="Times New Roman" w:hint="eastAsia"/>
          <w:sz w:val="28"/>
          <w:szCs w:val="28"/>
        </w:rPr>
        <w:t>年实施“绿色施工</w:t>
      </w:r>
      <w:r w:rsidR="00725666">
        <w:rPr>
          <w:rFonts w:ascii="Times New Roman" w:hint="eastAsia"/>
          <w:sz w:val="28"/>
          <w:szCs w:val="28"/>
        </w:rPr>
        <w:t>，文明施工</w:t>
      </w:r>
      <w:r w:rsidR="00B02D77">
        <w:rPr>
          <w:rFonts w:ascii="Times New Roman" w:hint="eastAsia"/>
          <w:sz w:val="28"/>
          <w:szCs w:val="28"/>
        </w:rPr>
        <w:t>”</w:t>
      </w:r>
      <w:r w:rsidR="00725666">
        <w:rPr>
          <w:rFonts w:ascii="Times New Roman" w:hint="eastAsia"/>
          <w:sz w:val="28"/>
          <w:szCs w:val="28"/>
        </w:rPr>
        <w:t>工作方案</w:t>
      </w:r>
      <w:r w:rsidRPr="0000695A">
        <w:rPr>
          <w:rFonts w:ascii="Times New Roman"/>
          <w:sz w:val="28"/>
          <w:szCs w:val="28"/>
        </w:rPr>
        <w:t>》</w:t>
      </w:r>
    </w:p>
    <w:p w:rsidR="00AE3B57" w:rsidRPr="0000695A" w:rsidRDefault="00AE3B57">
      <w:pPr>
        <w:pStyle w:val="2"/>
        <w:rPr>
          <w:rFonts w:ascii="Times New Roman" w:hAnsi="Times New Roman"/>
        </w:rPr>
      </w:pPr>
      <w:bookmarkStart w:id="9" w:name="_Toc16993158"/>
      <w:bookmarkStart w:id="10" w:name="_Toc215545185"/>
      <w:r w:rsidRPr="0000695A">
        <w:rPr>
          <w:rFonts w:ascii="Times New Roman" w:hAnsi="Times New Roman"/>
        </w:rPr>
        <w:t>2</w:t>
      </w:r>
      <w:r w:rsidR="00093DBB" w:rsidRPr="0000695A">
        <w:rPr>
          <w:rFonts w:ascii="Times New Roman"/>
        </w:rPr>
        <w:t>．</w:t>
      </w:r>
      <w:r w:rsidRPr="0000695A">
        <w:rPr>
          <w:rFonts w:ascii="Times New Roman"/>
        </w:rPr>
        <w:t>工程概况</w:t>
      </w:r>
      <w:bookmarkEnd w:id="9"/>
      <w:bookmarkEnd w:id="10"/>
    </w:p>
    <w:p w:rsidR="004A044B" w:rsidRDefault="004A044B">
      <w:pPr>
        <w:pStyle w:val="2"/>
        <w:rPr>
          <w:rFonts w:ascii="宋体" w:eastAsia="宋体" w:hAnsi="宋体"/>
          <w:b w:val="0"/>
          <w:sz w:val="28"/>
          <w:szCs w:val="28"/>
        </w:rPr>
      </w:pPr>
      <w:bookmarkStart w:id="11" w:name="_Toc524836173"/>
      <w:bookmarkStart w:id="12" w:name="_Toc527266585"/>
      <w:bookmarkStart w:id="13" w:name="_Toc527266661"/>
      <w:bookmarkStart w:id="14" w:name="_Toc3970094"/>
      <w:bookmarkStart w:id="15" w:name="_Toc4920429"/>
      <w:bookmarkStart w:id="16" w:name="_Toc215545186"/>
      <w:bookmarkEnd w:id="7"/>
      <w:r w:rsidRPr="004A044B">
        <w:rPr>
          <w:rFonts w:ascii="宋体" w:eastAsia="宋体" w:hAnsi="宋体" w:hint="eastAsia"/>
          <w:b w:val="0"/>
          <w:sz w:val="28"/>
          <w:szCs w:val="28"/>
        </w:rPr>
        <w:t>本</w:t>
      </w:r>
      <w:r w:rsidRPr="004A044B">
        <w:rPr>
          <w:rFonts w:ascii="宋体" w:eastAsia="宋体" w:hAnsi="宋体"/>
          <w:b w:val="0"/>
          <w:sz w:val="28"/>
          <w:szCs w:val="28"/>
        </w:rPr>
        <w:t>工程位于</w:t>
      </w:r>
      <w:r w:rsidRPr="004A044B">
        <w:rPr>
          <w:rFonts w:ascii="宋体" w:eastAsia="宋体" w:hAnsi="宋体" w:hint="eastAsia"/>
          <w:b w:val="0"/>
          <w:sz w:val="28"/>
          <w:szCs w:val="28"/>
        </w:rPr>
        <w:t>门头沟区永定镇</w:t>
      </w:r>
      <w:r w:rsidRPr="004A044B">
        <w:rPr>
          <w:rFonts w:ascii="宋体" w:eastAsia="宋体" w:hAnsi="宋体"/>
          <w:b w:val="0"/>
          <w:sz w:val="28"/>
          <w:szCs w:val="28"/>
        </w:rPr>
        <w:t>，为</w:t>
      </w:r>
      <w:r w:rsidRPr="004A044B">
        <w:rPr>
          <w:rFonts w:ascii="宋体" w:eastAsia="宋体" w:hAnsi="宋体" w:hint="eastAsia"/>
          <w:b w:val="0"/>
          <w:sz w:val="28"/>
          <w:szCs w:val="28"/>
        </w:rPr>
        <w:t>6</w:t>
      </w:r>
      <w:r w:rsidRPr="004A044B">
        <w:rPr>
          <w:rFonts w:ascii="宋体" w:eastAsia="宋体" w:hAnsi="宋体"/>
          <w:b w:val="0"/>
          <w:sz w:val="28"/>
          <w:szCs w:val="28"/>
        </w:rPr>
        <w:t>栋居民住宅楼</w:t>
      </w:r>
      <w:r w:rsidRPr="004A044B">
        <w:rPr>
          <w:rFonts w:ascii="宋体" w:eastAsia="宋体" w:hAnsi="宋体" w:hint="eastAsia"/>
          <w:b w:val="0"/>
          <w:sz w:val="28"/>
          <w:szCs w:val="28"/>
        </w:rPr>
        <w:t>及1个地下车库</w:t>
      </w:r>
      <w:r w:rsidRPr="004A044B">
        <w:rPr>
          <w:rFonts w:ascii="宋体" w:eastAsia="宋体" w:hAnsi="宋体"/>
          <w:b w:val="0"/>
          <w:sz w:val="28"/>
          <w:szCs w:val="28"/>
        </w:rPr>
        <w:t>。其中</w:t>
      </w:r>
      <w:r w:rsidRPr="004A044B">
        <w:rPr>
          <w:rFonts w:ascii="宋体" w:eastAsia="宋体" w:hAnsi="宋体" w:hint="eastAsia"/>
          <w:b w:val="0"/>
          <w:sz w:val="28"/>
          <w:szCs w:val="28"/>
        </w:rPr>
        <w:t>1</w:t>
      </w:r>
      <w:r w:rsidRPr="004A044B">
        <w:rPr>
          <w:rFonts w:ascii="宋体" w:eastAsia="宋体" w:hAnsi="宋体"/>
          <w:b w:val="0"/>
          <w:sz w:val="28"/>
          <w:szCs w:val="28"/>
        </w:rPr>
        <w:t>#楼地下</w:t>
      </w:r>
      <w:r w:rsidRPr="004A044B">
        <w:rPr>
          <w:rFonts w:ascii="宋体" w:eastAsia="宋体" w:hAnsi="宋体" w:hint="eastAsia"/>
          <w:b w:val="0"/>
          <w:sz w:val="28"/>
          <w:szCs w:val="28"/>
        </w:rPr>
        <w:t>3</w:t>
      </w:r>
      <w:r w:rsidRPr="004A044B">
        <w:rPr>
          <w:rFonts w:ascii="宋体" w:eastAsia="宋体" w:hAnsi="宋体"/>
          <w:b w:val="0"/>
          <w:sz w:val="28"/>
          <w:szCs w:val="28"/>
        </w:rPr>
        <w:t>层，地上</w:t>
      </w:r>
      <w:r w:rsidRPr="004A044B">
        <w:rPr>
          <w:rFonts w:ascii="宋体" w:eastAsia="宋体" w:hAnsi="宋体" w:hint="eastAsia"/>
          <w:b w:val="0"/>
          <w:sz w:val="28"/>
          <w:szCs w:val="28"/>
        </w:rPr>
        <w:t>25</w:t>
      </w:r>
      <w:r w:rsidRPr="004A044B">
        <w:rPr>
          <w:rFonts w:ascii="宋体" w:eastAsia="宋体" w:hAnsi="宋体"/>
          <w:b w:val="0"/>
          <w:sz w:val="28"/>
          <w:szCs w:val="28"/>
        </w:rPr>
        <w:t>层，</w:t>
      </w:r>
      <w:r w:rsidRPr="004A044B">
        <w:rPr>
          <w:rFonts w:ascii="宋体" w:eastAsia="宋体" w:hAnsi="宋体" w:hint="eastAsia"/>
          <w:b w:val="0"/>
          <w:sz w:val="28"/>
          <w:szCs w:val="28"/>
        </w:rPr>
        <w:t>2</w:t>
      </w:r>
      <w:r w:rsidRPr="004A044B">
        <w:rPr>
          <w:rFonts w:ascii="宋体" w:eastAsia="宋体" w:hAnsi="宋体"/>
          <w:b w:val="0"/>
          <w:sz w:val="28"/>
          <w:szCs w:val="28"/>
        </w:rPr>
        <w:t>#、</w:t>
      </w:r>
      <w:r w:rsidRPr="004A044B">
        <w:rPr>
          <w:rFonts w:ascii="宋体" w:eastAsia="宋体" w:hAnsi="宋体" w:hint="eastAsia"/>
          <w:b w:val="0"/>
          <w:sz w:val="28"/>
          <w:szCs w:val="28"/>
        </w:rPr>
        <w:t>4</w:t>
      </w:r>
      <w:r w:rsidRPr="004A044B">
        <w:rPr>
          <w:rFonts w:ascii="宋体" w:eastAsia="宋体" w:hAnsi="宋体"/>
          <w:b w:val="0"/>
          <w:sz w:val="28"/>
          <w:szCs w:val="28"/>
        </w:rPr>
        <w:t>#楼地下</w:t>
      </w:r>
      <w:r w:rsidRPr="004A044B">
        <w:rPr>
          <w:rFonts w:ascii="宋体" w:eastAsia="宋体" w:hAnsi="宋体" w:hint="eastAsia"/>
          <w:b w:val="0"/>
          <w:sz w:val="28"/>
          <w:szCs w:val="28"/>
        </w:rPr>
        <w:t>2</w:t>
      </w:r>
      <w:r w:rsidRPr="004A044B">
        <w:rPr>
          <w:rFonts w:ascii="宋体" w:eastAsia="宋体" w:hAnsi="宋体"/>
          <w:b w:val="0"/>
          <w:sz w:val="28"/>
          <w:szCs w:val="28"/>
        </w:rPr>
        <w:t>层，地上</w:t>
      </w:r>
      <w:r w:rsidRPr="004A044B">
        <w:rPr>
          <w:rFonts w:ascii="宋体" w:eastAsia="宋体" w:hAnsi="宋体" w:hint="eastAsia"/>
          <w:b w:val="0"/>
          <w:sz w:val="28"/>
          <w:szCs w:val="28"/>
        </w:rPr>
        <w:t>18</w:t>
      </w:r>
      <w:r w:rsidRPr="004A044B">
        <w:rPr>
          <w:rFonts w:ascii="宋体" w:eastAsia="宋体" w:hAnsi="宋体"/>
          <w:b w:val="0"/>
          <w:sz w:val="28"/>
          <w:szCs w:val="28"/>
        </w:rPr>
        <w:t>层，</w:t>
      </w:r>
      <w:r w:rsidRPr="004A044B">
        <w:rPr>
          <w:rFonts w:ascii="宋体" w:eastAsia="宋体" w:hAnsi="宋体" w:hint="eastAsia"/>
          <w:b w:val="0"/>
          <w:sz w:val="28"/>
          <w:szCs w:val="28"/>
        </w:rPr>
        <w:t>3</w:t>
      </w:r>
      <w:r w:rsidRPr="004A044B">
        <w:rPr>
          <w:rFonts w:ascii="宋体" w:eastAsia="宋体" w:hAnsi="宋体"/>
          <w:b w:val="0"/>
          <w:sz w:val="28"/>
          <w:szCs w:val="28"/>
        </w:rPr>
        <w:t>#楼地下2层，地上</w:t>
      </w:r>
      <w:r w:rsidRPr="004A044B">
        <w:rPr>
          <w:rFonts w:ascii="宋体" w:eastAsia="宋体" w:hAnsi="宋体" w:hint="eastAsia"/>
          <w:b w:val="0"/>
          <w:sz w:val="28"/>
          <w:szCs w:val="28"/>
        </w:rPr>
        <w:t>12</w:t>
      </w:r>
      <w:r w:rsidRPr="004A044B">
        <w:rPr>
          <w:rFonts w:ascii="宋体" w:eastAsia="宋体" w:hAnsi="宋体"/>
          <w:b w:val="0"/>
          <w:sz w:val="28"/>
          <w:szCs w:val="28"/>
        </w:rPr>
        <w:t>层</w:t>
      </w:r>
      <w:r w:rsidRPr="004A044B">
        <w:rPr>
          <w:rFonts w:ascii="宋体" w:eastAsia="宋体" w:hAnsi="宋体" w:hint="eastAsia"/>
          <w:b w:val="0"/>
          <w:sz w:val="28"/>
          <w:szCs w:val="28"/>
        </w:rPr>
        <w:t>，5</w:t>
      </w:r>
      <w:r w:rsidRPr="004A044B">
        <w:rPr>
          <w:rFonts w:ascii="宋体" w:eastAsia="宋体" w:hAnsi="宋体"/>
          <w:b w:val="0"/>
          <w:sz w:val="28"/>
          <w:szCs w:val="28"/>
        </w:rPr>
        <w:t>#楼地下</w:t>
      </w:r>
      <w:r w:rsidRPr="004A044B">
        <w:rPr>
          <w:rFonts w:ascii="宋体" w:eastAsia="宋体" w:hAnsi="宋体" w:hint="eastAsia"/>
          <w:b w:val="0"/>
          <w:sz w:val="28"/>
          <w:szCs w:val="28"/>
        </w:rPr>
        <w:t>1</w:t>
      </w:r>
      <w:r w:rsidRPr="004A044B">
        <w:rPr>
          <w:rFonts w:ascii="宋体" w:eastAsia="宋体" w:hAnsi="宋体"/>
          <w:b w:val="0"/>
          <w:sz w:val="28"/>
          <w:szCs w:val="28"/>
        </w:rPr>
        <w:t>层，地上</w:t>
      </w:r>
      <w:r w:rsidRPr="004A044B">
        <w:rPr>
          <w:rFonts w:ascii="宋体" w:eastAsia="宋体" w:hAnsi="宋体" w:hint="eastAsia"/>
          <w:b w:val="0"/>
          <w:sz w:val="28"/>
          <w:szCs w:val="28"/>
        </w:rPr>
        <w:t>9/10层，6</w:t>
      </w:r>
      <w:r w:rsidRPr="004A044B">
        <w:rPr>
          <w:rFonts w:ascii="宋体" w:eastAsia="宋体" w:hAnsi="宋体"/>
          <w:b w:val="0"/>
          <w:sz w:val="28"/>
          <w:szCs w:val="28"/>
        </w:rPr>
        <w:t>#楼地下</w:t>
      </w:r>
      <w:r w:rsidRPr="004A044B">
        <w:rPr>
          <w:rFonts w:ascii="宋体" w:eastAsia="宋体" w:hAnsi="宋体" w:hint="eastAsia"/>
          <w:b w:val="0"/>
          <w:sz w:val="28"/>
          <w:szCs w:val="28"/>
        </w:rPr>
        <w:t>1</w:t>
      </w:r>
      <w:r w:rsidRPr="004A044B">
        <w:rPr>
          <w:rFonts w:ascii="宋体" w:eastAsia="宋体" w:hAnsi="宋体"/>
          <w:b w:val="0"/>
          <w:sz w:val="28"/>
          <w:szCs w:val="28"/>
        </w:rPr>
        <w:t>层，地上</w:t>
      </w:r>
      <w:r w:rsidRPr="004A044B">
        <w:rPr>
          <w:rFonts w:ascii="宋体" w:eastAsia="宋体" w:hAnsi="宋体" w:hint="eastAsia"/>
          <w:b w:val="0"/>
          <w:sz w:val="28"/>
          <w:szCs w:val="28"/>
        </w:rPr>
        <w:t>10</w:t>
      </w:r>
      <w:r w:rsidRPr="004A044B">
        <w:rPr>
          <w:rFonts w:ascii="宋体" w:eastAsia="宋体" w:hAnsi="宋体"/>
          <w:b w:val="0"/>
          <w:sz w:val="28"/>
          <w:szCs w:val="28"/>
        </w:rPr>
        <w:t>层</w:t>
      </w:r>
      <w:r w:rsidRPr="004A044B">
        <w:rPr>
          <w:rFonts w:ascii="宋体" w:eastAsia="宋体" w:hAnsi="宋体" w:hint="eastAsia"/>
          <w:b w:val="0"/>
          <w:sz w:val="28"/>
          <w:szCs w:val="28"/>
        </w:rPr>
        <w:t>。</w:t>
      </w:r>
    </w:p>
    <w:p w:rsidR="00AE3B57" w:rsidRDefault="000C2302">
      <w:pPr>
        <w:pStyle w:val="2"/>
        <w:rPr>
          <w:rFonts w:ascii="Times New Roman"/>
        </w:rPr>
      </w:pPr>
      <w:r>
        <w:rPr>
          <w:rFonts w:ascii="Times New Roman" w:hAnsi="Times New Roman" w:hint="eastAsia"/>
        </w:rPr>
        <w:t>3</w:t>
      </w:r>
      <w:r w:rsidR="00725666" w:rsidRPr="0000695A">
        <w:rPr>
          <w:rFonts w:ascii="Times New Roman"/>
        </w:rPr>
        <w:t>．</w:t>
      </w:r>
      <w:bookmarkEnd w:id="11"/>
      <w:bookmarkEnd w:id="12"/>
      <w:bookmarkEnd w:id="13"/>
      <w:bookmarkEnd w:id="14"/>
      <w:bookmarkEnd w:id="15"/>
      <w:r>
        <w:rPr>
          <w:rFonts w:ascii="Times New Roman" w:hint="eastAsia"/>
        </w:rPr>
        <w:t>总体要求</w:t>
      </w:r>
      <w:bookmarkEnd w:id="16"/>
    </w:p>
    <w:p w:rsidR="000C2302" w:rsidRDefault="000C2302" w:rsidP="000C2302">
      <w:pPr>
        <w:pStyle w:val="a0"/>
        <w:ind w:firstLine="0"/>
        <w:rPr>
          <w:rFonts w:ascii="Times New Roman"/>
          <w:sz w:val="28"/>
        </w:rPr>
      </w:pPr>
      <w:r w:rsidRPr="00016434">
        <w:rPr>
          <w:rFonts w:hint="eastAsia"/>
          <w:b/>
          <w:sz w:val="28"/>
          <w:szCs w:val="28"/>
        </w:rPr>
        <w:t>3.1</w:t>
      </w:r>
      <w:r w:rsidR="00736E6A" w:rsidRPr="00526D72">
        <w:rPr>
          <w:rFonts w:hAnsi="宋体"/>
          <w:sz w:val="28"/>
          <w:szCs w:val="28"/>
        </w:rPr>
        <w:t>建立以项目经理为第一责任人的绿色施工管理体系，制定绿色施工管理责任制度，</w:t>
      </w:r>
      <w:r w:rsidR="00736E6A" w:rsidRPr="0000695A">
        <w:rPr>
          <w:rFonts w:ascii="Times New Roman"/>
          <w:sz w:val="28"/>
        </w:rPr>
        <w:t>成立以项目经理为组长，安全、生产、技术、材料</w:t>
      </w:r>
      <w:r w:rsidR="00736E6A">
        <w:rPr>
          <w:rFonts w:ascii="Times New Roman" w:hint="eastAsia"/>
          <w:sz w:val="28"/>
        </w:rPr>
        <w:t>、行保</w:t>
      </w:r>
      <w:r w:rsidR="00736E6A" w:rsidRPr="0000695A">
        <w:rPr>
          <w:rFonts w:ascii="Times New Roman"/>
          <w:sz w:val="28"/>
        </w:rPr>
        <w:t>为成员的安全防护领导小组，对现场施工作业进行监督和管理。</w:t>
      </w:r>
    </w:p>
    <w:p w:rsidR="00C26FF2" w:rsidRDefault="00C26FF2" w:rsidP="00736E6A">
      <w:pPr>
        <w:snapToGrid w:val="0"/>
        <w:spacing w:line="360" w:lineRule="auto"/>
        <w:rPr>
          <w:rFonts w:ascii="Times New Roman"/>
          <w:b/>
          <w:sz w:val="28"/>
        </w:rPr>
      </w:pPr>
    </w:p>
    <w:p w:rsidR="00736E6A" w:rsidRPr="00736E6A" w:rsidRDefault="00736E6A" w:rsidP="00736E6A">
      <w:pPr>
        <w:snapToGrid w:val="0"/>
        <w:spacing w:line="360" w:lineRule="auto"/>
        <w:rPr>
          <w:rFonts w:ascii="Times New Roman"/>
          <w:sz w:val="28"/>
          <w:szCs w:val="28"/>
        </w:rPr>
      </w:pPr>
      <w:r w:rsidRPr="00016434">
        <w:rPr>
          <w:rFonts w:ascii="Times New Roman"/>
          <w:b/>
          <w:sz w:val="28"/>
        </w:rPr>
        <w:t>3.2</w:t>
      </w:r>
      <w:r w:rsidRPr="00016434">
        <w:rPr>
          <w:rFonts w:ascii="Times New Roman" w:hAnsi="宋体"/>
          <w:b/>
          <w:sz w:val="28"/>
          <w:szCs w:val="28"/>
        </w:rPr>
        <w:t>成立</w:t>
      </w:r>
      <w:r w:rsidRPr="00016434">
        <w:rPr>
          <w:rFonts w:ascii="Times New Roman" w:hAnsi="宋体"/>
          <w:b/>
          <w:sz w:val="28"/>
        </w:rPr>
        <w:t>绿色施工</w:t>
      </w:r>
      <w:r w:rsidRPr="00016434">
        <w:rPr>
          <w:rFonts w:ascii="Times New Roman" w:hAnsi="宋体"/>
          <w:b/>
          <w:sz w:val="28"/>
          <w:szCs w:val="28"/>
        </w:rPr>
        <w:t>领导小组</w:t>
      </w:r>
      <w:r w:rsidRPr="00736E6A">
        <w:rPr>
          <w:rFonts w:ascii="Times New Roman" w:hAnsi="宋体"/>
          <w:sz w:val="28"/>
          <w:szCs w:val="28"/>
        </w:rPr>
        <w:t>，成员如下：</w:t>
      </w:r>
    </w:p>
    <w:p w:rsidR="004A044B" w:rsidRPr="004A044B" w:rsidRDefault="004A044B" w:rsidP="004A044B">
      <w:pPr>
        <w:pStyle w:val="0852621"/>
        <w:spacing w:afterLines="0" w:after="0" w:line="440" w:lineRule="exact"/>
        <w:ind w:firstLineChars="0" w:firstLine="0"/>
        <w:rPr>
          <w:rFonts w:ascii="宋体" w:cs="Times New Roman"/>
          <w:color w:val="000000"/>
          <w:sz w:val="28"/>
          <w:szCs w:val="28"/>
        </w:rPr>
      </w:pPr>
      <w:r w:rsidRPr="004A044B">
        <w:rPr>
          <w:rFonts w:ascii="宋体" w:cs="Times New Roman"/>
          <w:color w:val="000000"/>
          <w:sz w:val="28"/>
          <w:szCs w:val="28"/>
        </w:rPr>
        <w:t>组  长：</w:t>
      </w:r>
      <w:r w:rsidRPr="004A044B">
        <w:rPr>
          <w:rFonts w:ascii="宋体" w:cs="Times New Roman" w:hint="eastAsia"/>
          <w:color w:val="000000"/>
          <w:sz w:val="28"/>
          <w:szCs w:val="28"/>
        </w:rPr>
        <w:t>张屹春</w:t>
      </w:r>
    </w:p>
    <w:p w:rsidR="004A044B" w:rsidRPr="004A044B" w:rsidRDefault="004A044B" w:rsidP="004A044B">
      <w:pPr>
        <w:pStyle w:val="0852621"/>
        <w:spacing w:afterLines="0" w:after="0" w:line="440" w:lineRule="exact"/>
        <w:ind w:firstLineChars="0" w:firstLine="0"/>
        <w:rPr>
          <w:rFonts w:ascii="宋体" w:cs="Times New Roman"/>
          <w:color w:val="000000"/>
          <w:sz w:val="28"/>
          <w:szCs w:val="28"/>
        </w:rPr>
      </w:pPr>
      <w:r w:rsidRPr="004A044B">
        <w:rPr>
          <w:rFonts w:ascii="宋体" w:cs="Times New Roman"/>
          <w:color w:val="000000"/>
          <w:sz w:val="28"/>
          <w:szCs w:val="28"/>
        </w:rPr>
        <w:t>副组长：</w:t>
      </w:r>
      <w:r w:rsidRPr="004A044B">
        <w:rPr>
          <w:rFonts w:ascii="宋体" w:cs="Times New Roman" w:hint="eastAsia"/>
          <w:color w:val="000000"/>
          <w:sz w:val="28"/>
          <w:szCs w:val="28"/>
        </w:rPr>
        <w:t>董</w:t>
      </w:r>
      <w:r w:rsidR="001141F1">
        <w:rPr>
          <w:rFonts w:ascii="宋体" w:cs="Times New Roman" w:hint="eastAsia"/>
          <w:color w:val="000000"/>
          <w:sz w:val="28"/>
          <w:szCs w:val="28"/>
        </w:rPr>
        <w:t>忠文</w:t>
      </w:r>
      <w:r w:rsidRPr="004A044B">
        <w:rPr>
          <w:rFonts w:ascii="宋体" w:cs="Times New Roman"/>
          <w:color w:val="000000"/>
          <w:sz w:val="28"/>
          <w:szCs w:val="28"/>
        </w:rPr>
        <w:t>、</w:t>
      </w:r>
      <w:r w:rsidRPr="004A044B">
        <w:rPr>
          <w:rFonts w:ascii="宋体" w:cs="Times New Roman" w:hint="eastAsia"/>
          <w:color w:val="000000"/>
          <w:sz w:val="28"/>
          <w:szCs w:val="28"/>
        </w:rPr>
        <w:t>管福群</w:t>
      </w:r>
      <w:r w:rsidRPr="004A044B">
        <w:rPr>
          <w:rFonts w:ascii="宋体" w:cs="Times New Roman"/>
          <w:color w:val="000000"/>
          <w:sz w:val="28"/>
          <w:szCs w:val="28"/>
        </w:rPr>
        <w:t>、</w:t>
      </w:r>
      <w:r w:rsidRPr="004A044B">
        <w:rPr>
          <w:rFonts w:ascii="宋体" w:cs="Times New Roman" w:hint="eastAsia"/>
          <w:color w:val="000000"/>
          <w:sz w:val="28"/>
          <w:szCs w:val="28"/>
        </w:rPr>
        <w:t>杨子罡</w:t>
      </w:r>
    </w:p>
    <w:p w:rsidR="004A044B" w:rsidRPr="004A044B" w:rsidRDefault="004A044B" w:rsidP="004A044B">
      <w:pPr>
        <w:pStyle w:val="0852621"/>
        <w:spacing w:afterLines="0" w:after="0" w:line="440" w:lineRule="exact"/>
        <w:ind w:left="1120" w:hangingChars="400" w:hanging="1120"/>
        <w:rPr>
          <w:rFonts w:ascii="宋体" w:cs="Times New Roman"/>
          <w:color w:val="000000"/>
          <w:sz w:val="28"/>
          <w:szCs w:val="28"/>
        </w:rPr>
      </w:pPr>
      <w:r w:rsidRPr="004A044B">
        <w:rPr>
          <w:rFonts w:ascii="宋体" w:cs="Times New Roman"/>
          <w:color w:val="000000"/>
          <w:sz w:val="28"/>
          <w:szCs w:val="28"/>
        </w:rPr>
        <w:t>组  员：</w:t>
      </w:r>
      <w:r w:rsidRPr="004A044B">
        <w:rPr>
          <w:rFonts w:ascii="宋体" w:cs="Times New Roman" w:hint="eastAsia"/>
          <w:color w:val="000000"/>
          <w:sz w:val="28"/>
          <w:szCs w:val="28"/>
        </w:rPr>
        <w:t>王猛</w:t>
      </w:r>
      <w:r w:rsidRPr="004A044B">
        <w:rPr>
          <w:rFonts w:ascii="宋体" w:cs="Times New Roman"/>
          <w:color w:val="000000"/>
          <w:sz w:val="28"/>
          <w:szCs w:val="28"/>
        </w:rPr>
        <w:t>、</w:t>
      </w:r>
      <w:r w:rsidRPr="004A044B">
        <w:rPr>
          <w:rFonts w:ascii="宋体" w:cs="Times New Roman" w:hint="eastAsia"/>
          <w:color w:val="000000"/>
          <w:sz w:val="28"/>
          <w:szCs w:val="28"/>
        </w:rPr>
        <w:t>韩燕生</w:t>
      </w:r>
      <w:r w:rsidRPr="004A044B">
        <w:rPr>
          <w:rFonts w:ascii="宋体" w:cs="Times New Roman"/>
          <w:color w:val="000000"/>
          <w:sz w:val="28"/>
          <w:szCs w:val="28"/>
        </w:rPr>
        <w:t>、</w:t>
      </w:r>
      <w:r w:rsidRPr="004A044B">
        <w:rPr>
          <w:rFonts w:ascii="宋体" w:cs="Times New Roman" w:hint="eastAsia"/>
          <w:color w:val="000000"/>
          <w:sz w:val="28"/>
          <w:szCs w:val="28"/>
        </w:rPr>
        <w:t>高明东</w:t>
      </w:r>
      <w:r w:rsidRPr="004A044B">
        <w:rPr>
          <w:rFonts w:ascii="宋体" w:cs="Times New Roman"/>
          <w:color w:val="000000"/>
          <w:sz w:val="28"/>
          <w:szCs w:val="28"/>
        </w:rPr>
        <w:t>、</w:t>
      </w:r>
      <w:r w:rsidRPr="004A044B">
        <w:rPr>
          <w:rFonts w:ascii="宋体" w:cs="Times New Roman" w:hint="eastAsia"/>
          <w:color w:val="000000"/>
          <w:sz w:val="28"/>
          <w:szCs w:val="28"/>
        </w:rPr>
        <w:t>马利</w:t>
      </w:r>
      <w:r w:rsidRPr="004A044B">
        <w:rPr>
          <w:rFonts w:ascii="宋体" w:cs="Times New Roman"/>
          <w:color w:val="000000"/>
          <w:sz w:val="28"/>
          <w:szCs w:val="28"/>
        </w:rPr>
        <w:t>、</w:t>
      </w:r>
      <w:r w:rsidRPr="004A044B">
        <w:rPr>
          <w:rFonts w:ascii="宋体" w:cs="Times New Roman" w:hint="eastAsia"/>
          <w:color w:val="000000"/>
          <w:sz w:val="28"/>
          <w:szCs w:val="28"/>
        </w:rPr>
        <w:t>张伯寅</w:t>
      </w:r>
      <w:r w:rsidRPr="004A044B">
        <w:rPr>
          <w:rFonts w:ascii="宋体" w:cs="Times New Roman"/>
          <w:color w:val="000000"/>
          <w:sz w:val="28"/>
          <w:szCs w:val="28"/>
        </w:rPr>
        <w:t>、</w:t>
      </w:r>
      <w:r w:rsidRPr="004A044B">
        <w:rPr>
          <w:rFonts w:ascii="宋体" w:cs="Times New Roman" w:hint="eastAsia"/>
          <w:color w:val="000000"/>
          <w:sz w:val="28"/>
          <w:szCs w:val="28"/>
        </w:rPr>
        <w:t>武全利、徐建秋、周元、管</w:t>
      </w:r>
      <w:r w:rsidR="001141F1">
        <w:rPr>
          <w:rFonts w:ascii="宋体" w:cs="Times New Roman" w:hint="eastAsia"/>
          <w:color w:val="000000"/>
          <w:sz w:val="28"/>
          <w:szCs w:val="28"/>
        </w:rPr>
        <w:t>永</w:t>
      </w:r>
      <w:r w:rsidRPr="004A044B">
        <w:rPr>
          <w:rFonts w:ascii="宋体" w:cs="Times New Roman" w:hint="eastAsia"/>
          <w:color w:val="000000"/>
          <w:sz w:val="28"/>
          <w:szCs w:val="28"/>
        </w:rPr>
        <w:t>祥、顾海龙</w:t>
      </w:r>
      <w:r w:rsidR="001141F1">
        <w:rPr>
          <w:rFonts w:ascii="宋体" w:cs="Times New Roman" w:hint="eastAsia"/>
          <w:color w:val="000000"/>
          <w:sz w:val="28"/>
          <w:szCs w:val="28"/>
        </w:rPr>
        <w:t>、罗丽敏、赵顺军、庞福义、郝会斌</w:t>
      </w:r>
    </w:p>
    <w:p w:rsidR="00C26FF2" w:rsidRDefault="00C26FF2" w:rsidP="00736E6A">
      <w:pPr>
        <w:jc w:val="left"/>
        <w:rPr>
          <w:rFonts w:ascii="Times New Roman"/>
          <w:b/>
          <w:sz w:val="28"/>
        </w:rPr>
      </w:pPr>
    </w:p>
    <w:p w:rsidR="00736E6A" w:rsidRDefault="00736E6A" w:rsidP="00736E6A">
      <w:pPr>
        <w:jc w:val="left"/>
        <w:rPr>
          <w:rFonts w:ascii="Times New Roman"/>
          <w:sz w:val="28"/>
        </w:rPr>
      </w:pPr>
      <w:r w:rsidRPr="00016434">
        <w:rPr>
          <w:rFonts w:ascii="Times New Roman"/>
          <w:b/>
          <w:sz w:val="28"/>
        </w:rPr>
        <w:lastRenderedPageBreak/>
        <w:t>3</w:t>
      </w:r>
      <w:r w:rsidRPr="00016434">
        <w:rPr>
          <w:rFonts w:ascii="Times New Roman" w:hint="eastAsia"/>
          <w:b/>
          <w:sz w:val="28"/>
        </w:rPr>
        <w:t>.3</w:t>
      </w:r>
      <w:r w:rsidRPr="00016434">
        <w:rPr>
          <w:rFonts w:ascii="Times New Roman" w:hint="eastAsia"/>
          <w:b/>
          <w:sz w:val="28"/>
        </w:rPr>
        <w:t>材料要求</w:t>
      </w:r>
      <w:r>
        <w:rPr>
          <w:rFonts w:ascii="Times New Roman" w:hint="eastAsia"/>
          <w:sz w:val="28"/>
        </w:rPr>
        <w:t>：</w:t>
      </w:r>
    </w:p>
    <w:p w:rsidR="00736E6A" w:rsidRDefault="00736E6A" w:rsidP="00736E6A">
      <w:pPr>
        <w:ind w:firstLineChars="200" w:firstLine="560"/>
        <w:jc w:val="left"/>
        <w:rPr>
          <w:rFonts w:ascii="Times New Roman" w:hAnsi="宋体"/>
          <w:sz w:val="28"/>
        </w:rPr>
      </w:pPr>
      <w:r w:rsidRPr="00736E6A">
        <w:rPr>
          <w:rFonts w:ascii="Times New Roman" w:hAnsi="宋体"/>
          <w:sz w:val="28"/>
        </w:rPr>
        <w:t>要求采购的材料必须符合国家标准，对于不符合环保要求的一律不准进入现场，而且对于材料运输、码放、储存也有明确的规定，保证施工现场的整洁。</w:t>
      </w:r>
    </w:p>
    <w:p w:rsidR="00736E6A" w:rsidRDefault="00736E6A" w:rsidP="00736E6A">
      <w:pPr>
        <w:jc w:val="left"/>
        <w:rPr>
          <w:rFonts w:ascii="Times New Roman" w:hAnsi="宋体"/>
          <w:sz w:val="28"/>
        </w:rPr>
      </w:pPr>
      <w:r w:rsidRPr="00016434">
        <w:rPr>
          <w:rFonts w:ascii="Times New Roman" w:hAnsi="宋体" w:hint="eastAsia"/>
          <w:b/>
          <w:sz w:val="28"/>
        </w:rPr>
        <w:t>3.4</w:t>
      </w:r>
      <w:r w:rsidRPr="00016434">
        <w:rPr>
          <w:rFonts w:ascii="Times New Roman" w:hAnsi="宋体" w:hint="eastAsia"/>
          <w:b/>
          <w:sz w:val="28"/>
        </w:rPr>
        <w:t>技术要求</w:t>
      </w:r>
      <w:r>
        <w:rPr>
          <w:rFonts w:ascii="Times New Roman" w:hAnsi="宋体" w:hint="eastAsia"/>
          <w:sz w:val="28"/>
        </w:rPr>
        <w:t>：</w:t>
      </w:r>
    </w:p>
    <w:p w:rsidR="00736E6A" w:rsidRDefault="00736E6A" w:rsidP="00736E6A">
      <w:pPr>
        <w:ind w:firstLineChars="200" w:firstLine="560"/>
        <w:jc w:val="left"/>
        <w:rPr>
          <w:rFonts w:ascii="Times New Roman" w:hAnsi="宋体"/>
          <w:sz w:val="28"/>
        </w:rPr>
      </w:pPr>
      <w:r w:rsidRPr="00736E6A">
        <w:rPr>
          <w:rFonts w:ascii="Times New Roman" w:hAnsi="宋体"/>
          <w:sz w:val="28"/>
        </w:rPr>
        <w:t>要求规划布置好排水沟走向和沉淀池位置，编制的施工方案要有针对性，要符合实际情况的需要，并对施工环境进行监测，注意能源的节约与利用，使现场环境符合绿色施工的要求。</w:t>
      </w:r>
    </w:p>
    <w:p w:rsidR="00736E6A" w:rsidRDefault="00736E6A" w:rsidP="00736E6A">
      <w:pPr>
        <w:jc w:val="left"/>
        <w:rPr>
          <w:rFonts w:ascii="Times New Roman" w:hAnsi="宋体"/>
          <w:sz w:val="28"/>
        </w:rPr>
      </w:pPr>
      <w:r w:rsidRPr="00016434">
        <w:rPr>
          <w:rFonts w:ascii="Times New Roman" w:hAnsi="宋体" w:hint="eastAsia"/>
          <w:b/>
          <w:sz w:val="28"/>
        </w:rPr>
        <w:t>3.5</w:t>
      </w:r>
      <w:r w:rsidRPr="00016434">
        <w:rPr>
          <w:rFonts w:ascii="Times New Roman" w:hAnsi="宋体" w:hint="eastAsia"/>
          <w:b/>
          <w:sz w:val="28"/>
        </w:rPr>
        <w:t>生产要求</w:t>
      </w:r>
      <w:r>
        <w:rPr>
          <w:rFonts w:ascii="Times New Roman" w:hAnsi="宋体" w:hint="eastAsia"/>
          <w:sz w:val="28"/>
        </w:rPr>
        <w:t>：</w:t>
      </w:r>
    </w:p>
    <w:p w:rsidR="00736E6A" w:rsidRDefault="00736E6A" w:rsidP="00736E6A">
      <w:pPr>
        <w:ind w:firstLineChars="200" w:firstLine="560"/>
        <w:jc w:val="left"/>
        <w:rPr>
          <w:rFonts w:ascii="Times New Roman" w:hAnsi="宋体"/>
          <w:sz w:val="28"/>
        </w:rPr>
      </w:pPr>
      <w:r w:rsidRPr="00736E6A">
        <w:rPr>
          <w:rFonts w:ascii="Times New Roman" w:hAnsi="宋体"/>
          <w:sz w:val="28"/>
        </w:rPr>
        <w:t>要严格按照施工方案进行施工，硬化施工道路，并有专人进行清扫及洒水，有效控制现场扬尘，垃圾集中存放，并进行覆盖，统一送交环卫局指定单位消纳处理，最大限度降低对周围环境污染。</w:t>
      </w:r>
      <w:r w:rsidR="00635A70" w:rsidRPr="00526D72">
        <w:rPr>
          <w:rFonts w:hAnsi="宋体"/>
          <w:sz w:val="28"/>
          <w:szCs w:val="28"/>
        </w:rPr>
        <w:t>施工现场的办公区和生活区</w:t>
      </w:r>
      <w:r w:rsidR="00635A70">
        <w:rPr>
          <w:rFonts w:hAnsi="宋体"/>
          <w:sz w:val="28"/>
          <w:szCs w:val="28"/>
        </w:rPr>
        <w:t>应</w:t>
      </w:r>
      <w:r w:rsidR="00635A70" w:rsidRPr="00526D72">
        <w:rPr>
          <w:rFonts w:hAnsi="宋体"/>
          <w:sz w:val="28"/>
          <w:szCs w:val="28"/>
        </w:rPr>
        <w:t>设置明显的</w:t>
      </w:r>
      <w:r w:rsidR="00635A70">
        <w:rPr>
          <w:rFonts w:hAnsi="宋体"/>
          <w:sz w:val="28"/>
          <w:szCs w:val="28"/>
        </w:rPr>
        <w:t>有</w:t>
      </w:r>
      <w:r w:rsidR="00635A70" w:rsidRPr="00526D72">
        <w:rPr>
          <w:rFonts w:hAnsi="宋体"/>
          <w:sz w:val="28"/>
          <w:szCs w:val="28"/>
        </w:rPr>
        <w:t>节水、节能、节约材料等具体内容的警示标识，并按规定设置安全警示标志。</w:t>
      </w:r>
    </w:p>
    <w:p w:rsidR="00736E6A" w:rsidRDefault="00736E6A" w:rsidP="00736E6A">
      <w:pPr>
        <w:jc w:val="left"/>
        <w:rPr>
          <w:rFonts w:ascii="Times New Roman" w:hAnsi="宋体"/>
          <w:sz w:val="28"/>
        </w:rPr>
      </w:pPr>
      <w:r w:rsidRPr="00016434">
        <w:rPr>
          <w:rFonts w:ascii="Times New Roman" w:hAnsi="宋体" w:hint="eastAsia"/>
          <w:b/>
          <w:sz w:val="28"/>
        </w:rPr>
        <w:t>3.6</w:t>
      </w:r>
      <w:r w:rsidRPr="00016434">
        <w:rPr>
          <w:rFonts w:ascii="Times New Roman" w:hAnsi="宋体" w:hint="eastAsia"/>
          <w:b/>
          <w:sz w:val="28"/>
        </w:rPr>
        <w:t>人员要求</w:t>
      </w:r>
      <w:r>
        <w:rPr>
          <w:rFonts w:ascii="Times New Roman" w:hAnsi="宋体" w:hint="eastAsia"/>
          <w:sz w:val="28"/>
        </w:rPr>
        <w:t>：</w:t>
      </w:r>
    </w:p>
    <w:p w:rsidR="00736E6A" w:rsidRDefault="00635A70" w:rsidP="00635A70">
      <w:pPr>
        <w:ind w:firstLineChars="200" w:firstLine="560"/>
        <w:jc w:val="left"/>
        <w:rPr>
          <w:rFonts w:ascii="Times New Roman" w:hAnsi="宋体"/>
          <w:sz w:val="28"/>
        </w:rPr>
      </w:pPr>
      <w:r w:rsidRPr="00736E6A">
        <w:rPr>
          <w:rFonts w:ascii="Times New Roman" w:hAnsi="宋体"/>
          <w:sz w:val="28"/>
        </w:rPr>
        <w:t>定期对施工人员进行绿色施工的教育，提高人员的意识，有效地做到节约能源与能源的循环再利用，做到科学管理，文明施工。</w:t>
      </w:r>
    </w:p>
    <w:p w:rsidR="00AE3B57" w:rsidRPr="0000695A" w:rsidRDefault="00635A70">
      <w:pPr>
        <w:pStyle w:val="2"/>
        <w:rPr>
          <w:rFonts w:ascii="Times New Roman" w:hAnsi="Times New Roman"/>
        </w:rPr>
      </w:pPr>
      <w:bookmarkStart w:id="17" w:name="_Toc215545187"/>
      <w:r>
        <w:rPr>
          <w:rFonts w:ascii="Times New Roman" w:hint="eastAsia"/>
        </w:rPr>
        <w:t>4</w:t>
      </w:r>
      <w:r w:rsidRPr="0000695A">
        <w:rPr>
          <w:rFonts w:ascii="Times New Roman"/>
        </w:rPr>
        <w:t>．</w:t>
      </w:r>
      <w:r>
        <w:rPr>
          <w:rFonts w:ascii="Times New Roman" w:hint="eastAsia"/>
        </w:rPr>
        <w:t>具体措施</w:t>
      </w:r>
      <w:bookmarkEnd w:id="17"/>
    </w:p>
    <w:p w:rsidR="00635A70" w:rsidRPr="00440D1E" w:rsidRDefault="00635A70" w:rsidP="00440D1E">
      <w:pPr>
        <w:pStyle w:val="3"/>
        <w:rPr>
          <w:rFonts w:ascii="Times New Roman"/>
          <w:bCs/>
          <w:sz w:val="28"/>
        </w:rPr>
      </w:pPr>
      <w:bookmarkStart w:id="18" w:name="_Toc527266590"/>
      <w:bookmarkStart w:id="19" w:name="_Toc527266666"/>
      <w:bookmarkStart w:id="20" w:name="_Toc3970098"/>
      <w:bookmarkStart w:id="21" w:name="_Toc4920433"/>
      <w:bookmarkStart w:id="22" w:name="_Toc215545188"/>
      <w:r w:rsidRPr="00440D1E">
        <w:rPr>
          <w:rFonts w:ascii="Times New Roman"/>
          <w:bCs/>
          <w:sz w:val="28"/>
        </w:rPr>
        <w:t>4</w:t>
      </w:r>
      <w:r w:rsidR="00AE3B57" w:rsidRPr="00440D1E">
        <w:rPr>
          <w:rFonts w:ascii="Times New Roman"/>
          <w:bCs/>
          <w:sz w:val="28"/>
        </w:rPr>
        <w:t>.1</w:t>
      </w:r>
      <w:bookmarkEnd w:id="18"/>
      <w:bookmarkEnd w:id="19"/>
      <w:bookmarkEnd w:id="20"/>
      <w:bookmarkEnd w:id="21"/>
      <w:r w:rsidRPr="00440D1E">
        <w:rPr>
          <w:rFonts w:ascii="Times New Roman"/>
          <w:bCs/>
          <w:sz w:val="28"/>
        </w:rPr>
        <w:t>资源节约</w:t>
      </w:r>
      <w:bookmarkEnd w:id="22"/>
    </w:p>
    <w:p w:rsidR="00897C8B" w:rsidRDefault="00635A70" w:rsidP="00707438">
      <w:pPr>
        <w:rPr>
          <w:rFonts w:hAnsi="宋体"/>
          <w:sz w:val="28"/>
          <w:szCs w:val="28"/>
          <w:lang w:val="zh-CN"/>
        </w:rPr>
      </w:pPr>
      <w:smartTag w:uri="urn:schemas-microsoft-com:office:smarttags" w:element="chsdate">
        <w:smartTagPr>
          <w:attr w:name="IsROCDate" w:val="False"/>
          <w:attr w:name="IsLunarDate" w:val="False"/>
          <w:attr w:name="Day" w:val="30"/>
          <w:attr w:name="Month" w:val="12"/>
          <w:attr w:name="Year" w:val="1899"/>
        </w:smartTagPr>
        <w:r w:rsidRPr="00912D9E">
          <w:rPr>
            <w:rStyle w:val="a4"/>
            <w:rFonts w:ascii="Times New Roman"/>
            <w:b/>
            <w:bCs/>
            <w:sz w:val="28"/>
          </w:rPr>
          <w:t>4.1.1</w:t>
        </w:r>
      </w:smartTag>
      <w:r w:rsidR="00897C8B" w:rsidRPr="00912D9E">
        <w:rPr>
          <w:rStyle w:val="a4"/>
          <w:rFonts w:hAnsi="宋体"/>
          <w:bCs/>
          <w:sz w:val="28"/>
        </w:rPr>
        <w:t>施工现场物料紧凑堆放，施工道路按照</w:t>
      </w:r>
      <w:r w:rsidR="00236A44">
        <w:rPr>
          <w:rStyle w:val="a4"/>
          <w:rFonts w:hAnsi="宋体" w:hint="eastAsia"/>
          <w:bCs/>
          <w:sz w:val="28"/>
        </w:rPr>
        <w:t>主要</w:t>
      </w:r>
      <w:r w:rsidR="00897C8B" w:rsidRPr="00912D9E">
        <w:rPr>
          <w:rStyle w:val="a4"/>
          <w:rFonts w:hAnsi="宋体"/>
          <w:bCs/>
          <w:sz w:val="28"/>
        </w:rPr>
        <w:t>道路</w:t>
      </w:r>
      <w:r w:rsidR="007E2630">
        <w:rPr>
          <w:rStyle w:val="a4"/>
          <w:rFonts w:hAnsi="宋体" w:hint="eastAsia"/>
          <w:bCs/>
          <w:sz w:val="28"/>
        </w:rPr>
        <w:t>、辅助道路及</w:t>
      </w:r>
      <w:r w:rsidR="00897C8B" w:rsidRPr="00912D9E">
        <w:rPr>
          <w:rStyle w:val="a4"/>
          <w:rFonts w:hAnsi="宋体"/>
          <w:bCs/>
          <w:sz w:val="28"/>
        </w:rPr>
        <w:t>临</w:t>
      </w:r>
      <w:r w:rsidR="00897C8B" w:rsidRPr="00912D9E">
        <w:rPr>
          <w:rStyle w:val="a4"/>
          <w:rFonts w:hAnsi="宋体"/>
          <w:bCs/>
          <w:sz w:val="28"/>
        </w:rPr>
        <w:lastRenderedPageBreak/>
        <w:t>时道路相结</w:t>
      </w:r>
      <w:r w:rsidR="00897C8B" w:rsidRPr="006B42C4">
        <w:rPr>
          <w:rFonts w:hAnsi="宋体"/>
          <w:sz w:val="28"/>
          <w:szCs w:val="28"/>
          <w:lang w:val="zh-CN"/>
        </w:rPr>
        <w:t>合的原则布置，</w:t>
      </w:r>
      <w:r w:rsidR="00236A44">
        <w:rPr>
          <w:rFonts w:hAnsi="宋体" w:hint="eastAsia"/>
          <w:sz w:val="28"/>
          <w:szCs w:val="28"/>
          <w:lang w:val="zh-CN"/>
        </w:rPr>
        <w:t>主要</w:t>
      </w:r>
      <w:r w:rsidR="00897C8B">
        <w:rPr>
          <w:rFonts w:hAnsi="宋体" w:hint="eastAsia"/>
          <w:sz w:val="28"/>
          <w:szCs w:val="28"/>
          <w:lang w:val="zh-CN"/>
        </w:rPr>
        <w:t>道路采用</w:t>
      </w:r>
      <w:smartTag w:uri="urn:schemas-microsoft-com:office:smarttags" w:element="chmetcnv">
        <w:smartTagPr>
          <w:attr w:name="TCSC" w:val="0"/>
          <w:attr w:name="NumberType" w:val="1"/>
          <w:attr w:name="Negative" w:val="False"/>
          <w:attr w:name="HasSpace" w:val="False"/>
          <w:attr w:name="SourceValue" w:val="150"/>
          <w:attr w:name="UnitName" w:val="mm"/>
        </w:smartTagPr>
        <w:r w:rsidR="00897C8B">
          <w:rPr>
            <w:rFonts w:hAnsi="宋体" w:hint="eastAsia"/>
            <w:sz w:val="28"/>
            <w:szCs w:val="28"/>
            <w:lang w:val="zh-CN"/>
          </w:rPr>
          <w:t>150mm</w:t>
        </w:r>
      </w:smartTag>
      <w:r w:rsidR="00897C8B">
        <w:rPr>
          <w:rFonts w:hAnsi="宋体" w:hint="eastAsia"/>
          <w:sz w:val="28"/>
          <w:szCs w:val="28"/>
          <w:lang w:val="zh-CN"/>
        </w:rPr>
        <w:t>厚C20砼，</w:t>
      </w:r>
      <w:r w:rsidR="007E2630">
        <w:rPr>
          <w:rStyle w:val="a4"/>
          <w:rFonts w:hAnsi="宋体" w:hint="eastAsia"/>
          <w:bCs/>
          <w:sz w:val="28"/>
        </w:rPr>
        <w:t>辅助道路采用</w:t>
      </w:r>
      <w:smartTag w:uri="urn:schemas-microsoft-com:office:smarttags" w:element="chmetcnv">
        <w:smartTagPr>
          <w:attr w:name="TCSC" w:val="0"/>
          <w:attr w:name="NumberType" w:val="1"/>
          <w:attr w:name="Negative" w:val="False"/>
          <w:attr w:name="HasSpace" w:val="True"/>
          <w:attr w:name="SourceValue" w:val="60"/>
          <w:attr w:name="UnitName" w:val="mm"/>
        </w:smartTagPr>
        <w:r w:rsidR="007E2630">
          <w:rPr>
            <w:rStyle w:val="a4"/>
            <w:rFonts w:hAnsi="宋体" w:hint="eastAsia"/>
            <w:bCs/>
            <w:sz w:val="28"/>
          </w:rPr>
          <w:t>60</w:t>
        </w:r>
        <w:r w:rsidR="007E2630" w:rsidRPr="007E2630">
          <w:rPr>
            <w:rFonts w:hAnsi="宋体" w:hint="eastAsia"/>
            <w:sz w:val="28"/>
            <w:szCs w:val="28"/>
            <w:lang w:val="zh-CN"/>
          </w:rPr>
          <w:t xml:space="preserve"> </w:t>
        </w:r>
        <w:r w:rsidR="007E2630">
          <w:rPr>
            <w:rFonts w:hAnsi="宋体" w:hint="eastAsia"/>
            <w:sz w:val="28"/>
            <w:szCs w:val="28"/>
            <w:lang w:val="zh-CN"/>
          </w:rPr>
          <w:t>mm</w:t>
        </w:r>
      </w:smartTag>
      <w:r w:rsidR="007E2630">
        <w:rPr>
          <w:rFonts w:hAnsi="宋体" w:hint="eastAsia"/>
          <w:sz w:val="28"/>
          <w:szCs w:val="28"/>
          <w:lang w:val="zh-CN"/>
        </w:rPr>
        <w:t>厚C20砼，</w:t>
      </w:r>
      <w:r w:rsidR="00897C8B">
        <w:rPr>
          <w:rFonts w:hAnsi="宋体" w:hint="eastAsia"/>
          <w:sz w:val="28"/>
          <w:szCs w:val="28"/>
          <w:lang w:val="zh-CN"/>
        </w:rPr>
        <w:t>临时道路采用石子铺设，并</w:t>
      </w:r>
      <w:r w:rsidR="00897C8B" w:rsidRPr="006B42C4">
        <w:rPr>
          <w:rFonts w:hAnsi="宋体"/>
          <w:sz w:val="28"/>
          <w:szCs w:val="28"/>
          <w:lang w:val="zh-CN"/>
        </w:rPr>
        <w:t>减少土地占用</w:t>
      </w:r>
      <w:r w:rsidR="00897C8B" w:rsidRPr="006B42C4">
        <w:rPr>
          <w:rFonts w:hAnsi="宋体" w:hint="eastAsia"/>
          <w:sz w:val="28"/>
          <w:szCs w:val="28"/>
          <w:lang w:val="zh-CN"/>
        </w:rPr>
        <w:t>。</w:t>
      </w:r>
    </w:p>
    <w:p w:rsidR="00E93F40" w:rsidRDefault="00707438" w:rsidP="00707438">
      <w:pPr>
        <w:rPr>
          <w:rFonts w:hAnsi="宋体"/>
          <w:sz w:val="28"/>
          <w:szCs w:val="28"/>
        </w:rPr>
      </w:pPr>
      <w:smartTag w:uri="urn:schemas-microsoft-com:office:smarttags" w:element="chsdate">
        <w:smartTagPr>
          <w:attr w:name="Year" w:val="1899"/>
          <w:attr w:name="Month" w:val="12"/>
          <w:attr w:name="Day" w:val="30"/>
          <w:attr w:name="IsLunarDate" w:val="False"/>
          <w:attr w:name="IsROCDate" w:val="False"/>
        </w:smartTagPr>
        <w:r w:rsidRPr="00707438">
          <w:rPr>
            <w:rFonts w:ascii="Times New Roman" w:hint="eastAsia"/>
            <w:b/>
            <w:sz w:val="28"/>
          </w:rPr>
          <w:t>4.1.2</w:t>
        </w:r>
      </w:smartTag>
      <w:r w:rsidR="00E93F40" w:rsidRPr="006B42C4">
        <w:rPr>
          <w:rFonts w:hAnsi="宋体"/>
          <w:sz w:val="28"/>
          <w:szCs w:val="28"/>
        </w:rPr>
        <w:t>挖出的弃土</w:t>
      </w:r>
      <w:r w:rsidR="00E93F40">
        <w:rPr>
          <w:rFonts w:hAnsi="宋体" w:hint="eastAsia"/>
          <w:sz w:val="28"/>
          <w:szCs w:val="28"/>
        </w:rPr>
        <w:t>堆放于施工现场</w:t>
      </w:r>
      <w:r w:rsidR="004A044B">
        <w:rPr>
          <w:rFonts w:hAnsi="宋体" w:hint="eastAsia"/>
          <w:sz w:val="28"/>
          <w:szCs w:val="28"/>
        </w:rPr>
        <w:t>北</w:t>
      </w:r>
      <w:r w:rsidR="00E93F40">
        <w:rPr>
          <w:rFonts w:hAnsi="宋体" w:hint="eastAsia"/>
          <w:sz w:val="28"/>
          <w:szCs w:val="28"/>
        </w:rPr>
        <w:t>侧</w:t>
      </w:r>
      <w:r w:rsidR="00E93F40" w:rsidRPr="006B42C4">
        <w:rPr>
          <w:rFonts w:hAnsi="宋体"/>
          <w:sz w:val="28"/>
          <w:szCs w:val="28"/>
        </w:rPr>
        <w:t>，</w:t>
      </w:r>
      <w:r w:rsidR="00E93F40" w:rsidRPr="00E93F40">
        <w:rPr>
          <w:rFonts w:ascii="Times New Roman" w:hint="eastAsia"/>
          <w:sz w:val="28"/>
        </w:rPr>
        <w:t>挖土前</w:t>
      </w:r>
      <w:r w:rsidR="00E93F40" w:rsidRPr="006B42C4">
        <w:rPr>
          <w:rFonts w:hAnsi="宋体"/>
          <w:sz w:val="28"/>
          <w:szCs w:val="28"/>
        </w:rPr>
        <w:t>进行挖填平衡计算，做到土方量挖填平衡；因施工造成裸土的地块，及时覆盖沙石，防止由于地表径流或风化引起的场地内水土流失。</w:t>
      </w:r>
    </w:p>
    <w:p w:rsidR="00A752F7" w:rsidRDefault="00A752F7" w:rsidP="00707438">
      <w:pPr>
        <w:rPr>
          <w:rFonts w:hAnsi="宋体"/>
          <w:sz w:val="28"/>
          <w:szCs w:val="28"/>
        </w:rPr>
      </w:pPr>
      <w:smartTag w:uri="urn:schemas-microsoft-com:office:smarttags" w:element="chsdate">
        <w:smartTagPr>
          <w:attr w:name="IsROCDate" w:val="False"/>
          <w:attr w:name="IsLunarDate" w:val="False"/>
          <w:attr w:name="Day" w:val="30"/>
          <w:attr w:name="Month" w:val="12"/>
          <w:attr w:name="Year" w:val="1899"/>
        </w:smartTagPr>
        <w:r w:rsidRPr="001C3EC7">
          <w:rPr>
            <w:rFonts w:ascii="Times New Roman"/>
            <w:b/>
            <w:sz w:val="28"/>
            <w:szCs w:val="28"/>
          </w:rPr>
          <w:t>4.1.</w:t>
        </w:r>
        <w:r>
          <w:rPr>
            <w:rFonts w:ascii="Times New Roman" w:hint="eastAsia"/>
            <w:b/>
            <w:sz w:val="28"/>
            <w:szCs w:val="28"/>
          </w:rPr>
          <w:t>3</w:t>
        </w:r>
      </w:smartTag>
      <w:r>
        <w:rPr>
          <w:rFonts w:hAnsi="宋体" w:cs="宋体" w:hint="eastAsia"/>
          <w:sz w:val="28"/>
          <w:szCs w:val="28"/>
        </w:rPr>
        <w:t>施工现场</w:t>
      </w:r>
      <w:r w:rsidRPr="00A752F7">
        <w:rPr>
          <w:rFonts w:hAnsi="宋体" w:cs="宋体"/>
          <w:sz w:val="28"/>
          <w:szCs w:val="28"/>
        </w:rPr>
        <w:t>照明采用</w:t>
      </w:r>
      <w:r>
        <w:rPr>
          <w:rFonts w:hAnsi="宋体" w:cs="宋体" w:hint="eastAsia"/>
          <w:sz w:val="28"/>
          <w:szCs w:val="28"/>
        </w:rPr>
        <w:t>镝</w:t>
      </w:r>
      <w:r w:rsidRPr="00A752F7">
        <w:rPr>
          <w:rFonts w:hAnsi="宋体" w:cs="宋体"/>
          <w:sz w:val="28"/>
          <w:szCs w:val="28"/>
        </w:rPr>
        <w:t>灯，办公室等场所采用细管荧光灯，生活区采用紧凑型荧光灯。</w:t>
      </w:r>
      <w:r w:rsidRPr="00A752F7">
        <w:rPr>
          <w:rFonts w:hAnsi="宋体"/>
          <w:sz w:val="28"/>
          <w:szCs w:val="28"/>
        </w:rPr>
        <w:t>在满足照度的前提下，办公室照明器具功率密度值不大于</w:t>
      </w:r>
      <w:r w:rsidRPr="00692B5B">
        <w:rPr>
          <w:rFonts w:ascii="Times New Roman"/>
          <w:sz w:val="28"/>
          <w:szCs w:val="28"/>
        </w:rPr>
        <w:t>8 W/ m</w:t>
      </w:r>
      <w:r w:rsidRPr="00692B5B">
        <w:rPr>
          <w:rFonts w:ascii="Times New Roman"/>
          <w:kern w:val="24"/>
          <w:sz w:val="28"/>
          <w:szCs w:val="28"/>
          <w:vertAlign w:val="superscript"/>
        </w:rPr>
        <w:t>2</w:t>
      </w:r>
      <w:r w:rsidRPr="00692B5B">
        <w:rPr>
          <w:rFonts w:ascii="Times New Roman" w:hAnsi="宋体"/>
          <w:sz w:val="28"/>
          <w:szCs w:val="28"/>
        </w:rPr>
        <w:t>，宿舍不大于</w:t>
      </w:r>
      <w:r w:rsidRPr="00692B5B">
        <w:rPr>
          <w:rFonts w:ascii="Times New Roman"/>
          <w:sz w:val="28"/>
          <w:szCs w:val="28"/>
        </w:rPr>
        <w:t>6 W/m</w:t>
      </w:r>
      <w:r w:rsidRPr="00692B5B">
        <w:rPr>
          <w:rFonts w:ascii="Times New Roman"/>
          <w:kern w:val="24"/>
          <w:sz w:val="28"/>
          <w:szCs w:val="28"/>
          <w:vertAlign w:val="superscript"/>
        </w:rPr>
        <w:t>2</w:t>
      </w:r>
      <w:r w:rsidRPr="00692B5B">
        <w:rPr>
          <w:rFonts w:ascii="Times New Roman" w:hAnsi="宋体"/>
          <w:sz w:val="28"/>
          <w:szCs w:val="28"/>
        </w:rPr>
        <w:t>，仓库照明不大于</w:t>
      </w:r>
      <w:r w:rsidRPr="00692B5B">
        <w:rPr>
          <w:rFonts w:ascii="Times New Roman"/>
          <w:sz w:val="28"/>
          <w:szCs w:val="28"/>
        </w:rPr>
        <w:t>5 W/ m</w:t>
      </w:r>
      <w:r w:rsidRPr="00692B5B">
        <w:rPr>
          <w:rFonts w:ascii="Times New Roman"/>
          <w:kern w:val="24"/>
          <w:sz w:val="28"/>
          <w:szCs w:val="28"/>
          <w:vertAlign w:val="superscript"/>
        </w:rPr>
        <w:t>2</w:t>
      </w:r>
      <w:r w:rsidRPr="00692B5B">
        <w:rPr>
          <w:rFonts w:ascii="Times New Roman" w:hAnsi="宋体"/>
          <w:sz w:val="28"/>
          <w:szCs w:val="28"/>
        </w:rPr>
        <w:t>。</w:t>
      </w:r>
    </w:p>
    <w:p w:rsidR="00A752F7" w:rsidRPr="00A752F7" w:rsidRDefault="00A752F7" w:rsidP="00707438">
      <w:pPr>
        <w:rPr>
          <w:rFonts w:hAnsi="宋体"/>
          <w:b/>
          <w:sz w:val="28"/>
          <w:szCs w:val="28"/>
        </w:rPr>
      </w:pPr>
      <w:smartTag w:uri="urn:schemas-microsoft-com:office:smarttags" w:element="chsdate">
        <w:smartTagPr>
          <w:attr w:name="Year" w:val="1899"/>
          <w:attr w:name="Month" w:val="12"/>
          <w:attr w:name="Day" w:val="30"/>
          <w:attr w:name="IsLunarDate" w:val="False"/>
          <w:attr w:name="IsROCDate" w:val="False"/>
        </w:smartTagPr>
        <w:r w:rsidRPr="00A752F7">
          <w:rPr>
            <w:rFonts w:ascii="Times New Roman"/>
            <w:b/>
            <w:sz w:val="28"/>
            <w:szCs w:val="28"/>
          </w:rPr>
          <w:t>4.1.4</w:t>
        </w:r>
      </w:smartTag>
      <w:r w:rsidRPr="00A752F7">
        <w:rPr>
          <w:rFonts w:hAnsi="宋体" w:cs="宋体"/>
          <w:sz w:val="28"/>
          <w:szCs w:val="28"/>
        </w:rPr>
        <w:t>施工用电装设电表，生活区和施工区应分别计量；</w:t>
      </w:r>
      <w:r w:rsidR="00DE3972">
        <w:rPr>
          <w:rFonts w:hAnsi="宋体" w:cs="宋体" w:hint="eastAsia"/>
          <w:sz w:val="28"/>
          <w:szCs w:val="28"/>
        </w:rPr>
        <w:t>生活区采用36V电源，施工照明采用380V电源，</w:t>
      </w:r>
      <w:r w:rsidRPr="00A752F7">
        <w:rPr>
          <w:rFonts w:hAnsi="宋体" w:cs="宋体"/>
          <w:sz w:val="28"/>
          <w:szCs w:val="28"/>
        </w:rPr>
        <w:t>用电电源处设置明显的节约用电标识。</w:t>
      </w:r>
    </w:p>
    <w:p w:rsidR="00692B5B" w:rsidRDefault="00692B5B" w:rsidP="00707438">
      <w:pPr>
        <w:rPr>
          <w:rFonts w:hAnsi="宋体" w:cs="宋体"/>
          <w:kern w:val="0"/>
          <w:sz w:val="28"/>
          <w:szCs w:val="28"/>
        </w:rPr>
      </w:pPr>
      <w:smartTag w:uri="urn:schemas-microsoft-com:office:smarttags" w:element="chsdate">
        <w:smartTagPr>
          <w:attr w:name="IsROCDate" w:val="False"/>
          <w:attr w:name="IsLunarDate" w:val="False"/>
          <w:attr w:name="Day" w:val="30"/>
          <w:attr w:name="Month" w:val="12"/>
          <w:attr w:name="Year" w:val="1899"/>
        </w:smartTagPr>
        <w:r>
          <w:rPr>
            <w:rFonts w:ascii="Times New Roman" w:hint="eastAsia"/>
            <w:b/>
            <w:sz w:val="28"/>
          </w:rPr>
          <w:t>4.1.5</w:t>
        </w:r>
      </w:smartTag>
      <w:r w:rsidRPr="006B42C4">
        <w:rPr>
          <w:rFonts w:hAnsi="宋体" w:cs="宋体"/>
          <w:kern w:val="0"/>
          <w:sz w:val="28"/>
          <w:szCs w:val="28"/>
        </w:rPr>
        <w:t>空调运行期间应关闭门窗</w:t>
      </w:r>
      <w:r>
        <w:rPr>
          <w:rFonts w:hAnsi="宋体" w:cs="宋体" w:hint="eastAsia"/>
          <w:kern w:val="0"/>
          <w:sz w:val="28"/>
          <w:szCs w:val="28"/>
        </w:rPr>
        <w:t>，</w:t>
      </w:r>
      <w:r w:rsidRPr="006B42C4">
        <w:rPr>
          <w:rFonts w:hAnsi="宋体" w:cs="宋体"/>
          <w:kern w:val="0"/>
          <w:sz w:val="28"/>
          <w:szCs w:val="28"/>
        </w:rPr>
        <w:t>夏季室内空调温度设置不得低于</w:t>
      </w:r>
      <w:r w:rsidRPr="00025CCF">
        <w:rPr>
          <w:rFonts w:ascii="Times New Roman" w:hAnsi="宋体"/>
          <w:kern w:val="0"/>
          <w:sz w:val="28"/>
          <w:szCs w:val="28"/>
        </w:rPr>
        <w:t>２</w:t>
      </w:r>
      <w:smartTag w:uri="urn:schemas-microsoft-com:office:smarttags" w:element="chmetcnv">
        <w:smartTagPr>
          <w:attr w:name="TCSC" w:val="0"/>
          <w:attr w:name="NumberType" w:val="1"/>
          <w:attr w:name="Negative" w:val="False"/>
          <w:attr w:name="HasSpace" w:val="False"/>
          <w:attr w:name="SourceValue" w:val="0"/>
          <w:attr w:name="UnitName" w:val="℃"/>
        </w:smartTagPr>
        <w:r w:rsidRPr="00025CCF">
          <w:rPr>
            <w:rFonts w:ascii="Times New Roman"/>
            <w:kern w:val="0"/>
            <w:sz w:val="28"/>
            <w:szCs w:val="28"/>
          </w:rPr>
          <w:t>６</w:t>
        </w:r>
        <w:r w:rsidRPr="00025CCF">
          <w:rPr>
            <w:rFonts w:hAnsi="宋体"/>
            <w:kern w:val="0"/>
            <w:sz w:val="28"/>
            <w:szCs w:val="28"/>
          </w:rPr>
          <w:t>℃</w:t>
        </w:r>
      </w:smartTag>
      <w:r w:rsidRPr="00025CCF">
        <w:rPr>
          <w:rFonts w:ascii="Times New Roman" w:hAnsi="宋体"/>
          <w:kern w:val="0"/>
          <w:sz w:val="28"/>
          <w:szCs w:val="28"/>
        </w:rPr>
        <w:t>，冬季室内空调温度设置不得高于</w:t>
      </w:r>
      <w:r w:rsidRPr="00025CCF">
        <w:rPr>
          <w:rFonts w:ascii="Times New Roman"/>
          <w:kern w:val="0"/>
          <w:sz w:val="28"/>
          <w:szCs w:val="28"/>
        </w:rPr>
        <w:t>２</w:t>
      </w:r>
      <w:smartTag w:uri="urn:schemas-microsoft-com:office:smarttags" w:element="chmetcnv">
        <w:smartTagPr>
          <w:attr w:name="TCSC" w:val="0"/>
          <w:attr w:name="NumberType" w:val="1"/>
          <w:attr w:name="Negative" w:val="False"/>
          <w:attr w:name="HasSpace" w:val="False"/>
          <w:attr w:name="SourceValue" w:val="0"/>
          <w:attr w:name="UnitName" w:val="℃"/>
        </w:smartTagPr>
        <w:r w:rsidRPr="00025CCF">
          <w:rPr>
            <w:rFonts w:ascii="Times New Roman"/>
            <w:kern w:val="0"/>
            <w:sz w:val="28"/>
            <w:szCs w:val="28"/>
          </w:rPr>
          <w:t>０</w:t>
        </w:r>
        <w:r w:rsidRPr="00025CCF">
          <w:rPr>
            <w:rFonts w:hAnsi="宋体"/>
            <w:kern w:val="0"/>
            <w:sz w:val="28"/>
            <w:szCs w:val="28"/>
          </w:rPr>
          <w:t>℃</w:t>
        </w:r>
      </w:smartTag>
      <w:r>
        <w:rPr>
          <w:rFonts w:hAnsi="宋体" w:cs="宋体" w:hint="eastAsia"/>
          <w:kern w:val="0"/>
          <w:sz w:val="28"/>
          <w:szCs w:val="28"/>
        </w:rPr>
        <w:t>，以节约电能。施工现场内做到无常明灯、无常流水。</w:t>
      </w:r>
    </w:p>
    <w:p w:rsidR="00692B5B" w:rsidRPr="001C3EC7" w:rsidRDefault="00692B5B" w:rsidP="00692B5B">
      <w:pPr>
        <w:autoSpaceDE w:val="0"/>
        <w:spacing w:line="360" w:lineRule="auto"/>
        <w:rPr>
          <w:rFonts w:hAnsi="宋体" w:cs="宋体"/>
          <w:sz w:val="28"/>
          <w:szCs w:val="28"/>
        </w:rPr>
      </w:pPr>
      <w:smartTag w:uri="urn:schemas-microsoft-com:office:smarttags" w:element="chsdate">
        <w:smartTagPr>
          <w:attr w:name="IsROCDate" w:val="False"/>
          <w:attr w:name="IsLunarDate" w:val="False"/>
          <w:attr w:name="Day" w:val="30"/>
          <w:attr w:name="Month" w:val="12"/>
          <w:attr w:name="Year" w:val="1899"/>
        </w:smartTagPr>
        <w:r w:rsidRPr="00692B5B">
          <w:rPr>
            <w:rFonts w:ascii="Times New Roman"/>
            <w:b/>
            <w:kern w:val="0"/>
            <w:sz w:val="28"/>
            <w:szCs w:val="28"/>
          </w:rPr>
          <w:t>4.1.6</w:t>
        </w:r>
      </w:smartTag>
      <w:r w:rsidRPr="001C3EC7">
        <w:rPr>
          <w:rFonts w:hAnsi="宋体" w:cs="宋体"/>
          <w:sz w:val="28"/>
          <w:szCs w:val="28"/>
        </w:rPr>
        <w:t>施工用水装设水表，生活区和施工区应分别计量。施工现场采用节水型水龙头</w:t>
      </w:r>
      <w:r w:rsidR="0085710E">
        <w:rPr>
          <w:rFonts w:hAnsi="宋体" w:cs="宋体" w:hint="eastAsia"/>
          <w:sz w:val="28"/>
          <w:szCs w:val="28"/>
        </w:rPr>
        <w:t>，办公区卫生间采用</w:t>
      </w:r>
      <w:r w:rsidRPr="001C3EC7">
        <w:rPr>
          <w:rFonts w:hAnsi="宋体" w:cs="宋体"/>
          <w:sz w:val="28"/>
          <w:szCs w:val="28"/>
        </w:rPr>
        <w:t>低水量冲洗便器等</w:t>
      </w:r>
      <w:r w:rsidRPr="001C3EC7">
        <w:rPr>
          <w:rFonts w:hAnsi="宋体" w:cs="宋体" w:hint="eastAsia"/>
          <w:sz w:val="28"/>
          <w:szCs w:val="28"/>
        </w:rPr>
        <w:t>节水措施。</w:t>
      </w:r>
    </w:p>
    <w:p w:rsidR="00707438" w:rsidRPr="00707438" w:rsidRDefault="00692B5B" w:rsidP="00707438">
      <w:pPr>
        <w:rPr>
          <w:rFonts w:ascii="Times New Roman"/>
          <w:sz w:val="28"/>
        </w:rPr>
      </w:pPr>
      <w:smartTag w:uri="urn:schemas-microsoft-com:office:smarttags" w:element="chsdate">
        <w:smartTagPr>
          <w:attr w:name="IsROCDate" w:val="False"/>
          <w:attr w:name="IsLunarDate" w:val="False"/>
          <w:attr w:name="Day" w:val="30"/>
          <w:attr w:name="Month" w:val="12"/>
          <w:attr w:name="Year" w:val="1899"/>
        </w:smartTagPr>
        <w:r>
          <w:rPr>
            <w:rFonts w:ascii="Times New Roman" w:hint="eastAsia"/>
            <w:b/>
            <w:kern w:val="0"/>
            <w:sz w:val="28"/>
            <w:szCs w:val="28"/>
          </w:rPr>
          <w:t>4.1.7</w:t>
        </w:r>
      </w:smartTag>
      <w:r w:rsidRPr="00692B5B">
        <w:rPr>
          <w:rFonts w:ascii="Times New Roman" w:hint="eastAsia"/>
          <w:kern w:val="0"/>
          <w:sz w:val="28"/>
          <w:szCs w:val="28"/>
        </w:rPr>
        <w:t>施工现场的</w:t>
      </w:r>
      <w:r w:rsidRPr="00707438">
        <w:rPr>
          <w:rFonts w:hint="eastAsia"/>
          <w:sz w:val="28"/>
          <w:szCs w:val="28"/>
        </w:rPr>
        <w:t>污水</w:t>
      </w:r>
      <w:r>
        <w:rPr>
          <w:rFonts w:hint="eastAsia"/>
          <w:sz w:val="28"/>
          <w:szCs w:val="28"/>
        </w:rPr>
        <w:t>、废水</w:t>
      </w:r>
      <w:r w:rsidR="00707438" w:rsidRPr="00707438">
        <w:rPr>
          <w:rFonts w:hint="eastAsia"/>
          <w:sz w:val="28"/>
          <w:szCs w:val="28"/>
        </w:rPr>
        <w:t>经</w:t>
      </w:r>
      <w:r w:rsidR="0085710E">
        <w:rPr>
          <w:rFonts w:hint="eastAsia"/>
          <w:sz w:val="28"/>
          <w:szCs w:val="28"/>
        </w:rPr>
        <w:t>二</w:t>
      </w:r>
      <w:r w:rsidR="00707438" w:rsidRPr="00707438">
        <w:rPr>
          <w:rFonts w:hint="eastAsia"/>
          <w:sz w:val="28"/>
          <w:szCs w:val="28"/>
        </w:rPr>
        <w:t>级沉淀后</w:t>
      </w:r>
      <w:r>
        <w:rPr>
          <w:rFonts w:hint="eastAsia"/>
          <w:sz w:val="28"/>
          <w:szCs w:val="28"/>
        </w:rPr>
        <w:t>，</w:t>
      </w:r>
      <w:r w:rsidR="00707438" w:rsidRPr="00707438">
        <w:rPr>
          <w:rFonts w:hint="eastAsia"/>
          <w:sz w:val="28"/>
          <w:szCs w:val="28"/>
        </w:rPr>
        <w:t>用于施工现场道路喷洒及出场运输车辆车轮冲洗、绿化浇灌等</w:t>
      </w:r>
      <w:r>
        <w:rPr>
          <w:rFonts w:hint="eastAsia"/>
          <w:sz w:val="28"/>
          <w:szCs w:val="28"/>
        </w:rPr>
        <w:t>，</w:t>
      </w:r>
      <w:r w:rsidR="00707438" w:rsidRPr="00707438">
        <w:rPr>
          <w:rFonts w:hint="eastAsia"/>
          <w:sz w:val="28"/>
          <w:szCs w:val="28"/>
        </w:rPr>
        <w:t>以达到降尘和节约水资源的目的。现场使用搅拌用水、养护用水必须有节水措施，严禁无措施浇水养护混凝土</w:t>
      </w:r>
      <w:r w:rsidR="00707438">
        <w:rPr>
          <w:rFonts w:hint="eastAsia"/>
        </w:rPr>
        <w:t>。</w:t>
      </w:r>
    </w:p>
    <w:p w:rsidR="001C3EC7" w:rsidRDefault="001C3EC7" w:rsidP="001C3EC7">
      <w:pPr>
        <w:rPr>
          <w:rFonts w:hAnsi="宋体"/>
          <w:sz w:val="28"/>
          <w:szCs w:val="28"/>
        </w:rPr>
      </w:pPr>
      <w:smartTag w:uri="urn:schemas-microsoft-com:office:smarttags" w:element="chsdate">
        <w:smartTagPr>
          <w:attr w:name="IsROCDate" w:val="False"/>
          <w:attr w:name="IsLunarDate" w:val="False"/>
          <w:attr w:name="Day" w:val="30"/>
          <w:attr w:name="Month" w:val="12"/>
          <w:attr w:name="Year" w:val="1899"/>
        </w:smartTagPr>
        <w:r w:rsidRPr="00707438">
          <w:rPr>
            <w:rFonts w:ascii="Times New Roman" w:hint="eastAsia"/>
            <w:b/>
            <w:sz w:val="28"/>
          </w:rPr>
          <w:t>4.1.</w:t>
        </w:r>
        <w:r w:rsidR="00025CCF">
          <w:rPr>
            <w:rFonts w:ascii="Times New Roman" w:hint="eastAsia"/>
            <w:b/>
            <w:sz w:val="28"/>
          </w:rPr>
          <w:t>8</w:t>
        </w:r>
      </w:smartTag>
      <w:r w:rsidR="00025CCF">
        <w:rPr>
          <w:rFonts w:hAnsi="宋体" w:hint="eastAsia"/>
          <w:sz w:val="28"/>
          <w:szCs w:val="28"/>
          <w:lang w:val="zh-CN"/>
        </w:rPr>
        <w:t>工人宿舍及办公用房设置在规划绿地内。</w:t>
      </w:r>
      <w:r w:rsidRPr="00707438">
        <w:rPr>
          <w:rFonts w:hAnsi="宋体"/>
          <w:sz w:val="28"/>
          <w:szCs w:val="28"/>
        </w:rPr>
        <w:t>现场办公和生活用房采用</w:t>
      </w:r>
      <w:r>
        <w:rPr>
          <w:rFonts w:hAnsi="宋体" w:hint="eastAsia"/>
          <w:sz w:val="28"/>
          <w:szCs w:val="28"/>
        </w:rPr>
        <w:t>可</w:t>
      </w:r>
      <w:r w:rsidR="00692B5B">
        <w:rPr>
          <w:rFonts w:hAnsi="宋体" w:hint="eastAsia"/>
          <w:sz w:val="28"/>
          <w:szCs w:val="28"/>
        </w:rPr>
        <w:t>周</w:t>
      </w:r>
      <w:r w:rsidRPr="00707438">
        <w:rPr>
          <w:rFonts w:hAnsi="宋体"/>
          <w:sz w:val="28"/>
          <w:szCs w:val="28"/>
        </w:rPr>
        <w:t>转式活动</w:t>
      </w:r>
      <w:r>
        <w:rPr>
          <w:rFonts w:hAnsi="宋体" w:hint="eastAsia"/>
          <w:sz w:val="28"/>
          <w:szCs w:val="28"/>
        </w:rPr>
        <w:t>彩钢板</w:t>
      </w:r>
      <w:r w:rsidRPr="00707438">
        <w:rPr>
          <w:rFonts w:hAnsi="宋体"/>
          <w:sz w:val="28"/>
          <w:szCs w:val="28"/>
        </w:rPr>
        <w:t>房，</w:t>
      </w:r>
      <w:r>
        <w:rPr>
          <w:rFonts w:hAnsi="宋体" w:hint="eastAsia"/>
          <w:sz w:val="28"/>
          <w:szCs w:val="28"/>
        </w:rPr>
        <w:t>重复利用。</w:t>
      </w:r>
      <w:r w:rsidRPr="00707438">
        <w:rPr>
          <w:rFonts w:hAnsi="宋体"/>
          <w:sz w:val="28"/>
          <w:szCs w:val="28"/>
        </w:rPr>
        <w:t>现场围挡</w:t>
      </w:r>
      <w:r>
        <w:rPr>
          <w:rFonts w:hAnsi="宋体" w:hint="eastAsia"/>
          <w:sz w:val="28"/>
          <w:szCs w:val="28"/>
        </w:rPr>
        <w:t>采取装配式可重复使用的钢板进行封闭，以减少现场设施的投入。</w:t>
      </w:r>
    </w:p>
    <w:p w:rsidR="00025CCF" w:rsidRDefault="00025CCF" w:rsidP="001C3EC7">
      <w:pPr>
        <w:rPr>
          <w:rFonts w:ascii="Times New Roman" w:hAnsi="宋体"/>
          <w:bCs/>
          <w:iCs/>
          <w:sz w:val="28"/>
          <w:szCs w:val="28"/>
          <w:lang w:val="zh-CN"/>
        </w:rPr>
      </w:pPr>
      <w:smartTag w:uri="urn:schemas-microsoft-com:office:smarttags" w:element="chsdate">
        <w:smartTagPr>
          <w:attr w:name="IsROCDate" w:val="False"/>
          <w:attr w:name="IsLunarDate" w:val="False"/>
          <w:attr w:name="Day" w:val="30"/>
          <w:attr w:name="Month" w:val="12"/>
          <w:attr w:name="Year" w:val="1899"/>
        </w:smartTagPr>
        <w:r w:rsidRPr="00025CCF">
          <w:rPr>
            <w:rFonts w:ascii="Times New Roman"/>
            <w:b/>
            <w:sz w:val="28"/>
            <w:szCs w:val="28"/>
          </w:rPr>
          <w:lastRenderedPageBreak/>
          <w:t>4.1.9</w:t>
        </w:r>
      </w:smartTag>
      <w:r w:rsidRPr="00025CCF">
        <w:rPr>
          <w:rFonts w:ascii="Times New Roman" w:hAnsi="宋体"/>
          <w:bCs/>
          <w:iCs/>
          <w:sz w:val="28"/>
          <w:szCs w:val="28"/>
          <w:lang w:val="zh-CN"/>
        </w:rPr>
        <w:t>统计分析实际施工材料消耗量与预算材料消耗量，有针对性地制定并实施关键点控制措施，提高节材率；建筑钢筋损耗率不高于预算量的</w:t>
      </w:r>
      <w:r w:rsidRPr="00025CCF">
        <w:rPr>
          <w:rFonts w:ascii="Times New Roman"/>
          <w:bCs/>
          <w:iCs/>
          <w:sz w:val="28"/>
          <w:szCs w:val="28"/>
          <w:lang w:val="zh-CN"/>
        </w:rPr>
        <w:t>2.5%,</w:t>
      </w:r>
      <w:r w:rsidRPr="00025CCF">
        <w:rPr>
          <w:rFonts w:ascii="Times New Roman" w:hAnsi="宋体"/>
          <w:bCs/>
          <w:iCs/>
          <w:sz w:val="28"/>
          <w:szCs w:val="28"/>
          <w:lang w:val="zh-CN"/>
        </w:rPr>
        <w:t>混凝土实际使用量不高于图纸预算量。</w:t>
      </w:r>
    </w:p>
    <w:p w:rsidR="00025CCF" w:rsidRDefault="00025CCF" w:rsidP="001C3EC7">
      <w:pPr>
        <w:rPr>
          <w:rFonts w:hAnsi="宋体"/>
          <w:bCs/>
          <w:iCs/>
          <w:sz w:val="28"/>
          <w:szCs w:val="28"/>
          <w:lang w:val="zh-CN"/>
        </w:rPr>
      </w:pPr>
      <w:smartTag w:uri="urn:schemas-microsoft-com:office:smarttags" w:element="chsdate">
        <w:smartTagPr>
          <w:attr w:name="IsROCDate" w:val="False"/>
          <w:attr w:name="IsLunarDate" w:val="False"/>
          <w:attr w:name="Day" w:val="30"/>
          <w:attr w:name="Month" w:val="12"/>
          <w:attr w:name="Year" w:val="1899"/>
        </w:smartTagPr>
        <w:r w:rsidRPr="00025CCF">
          <w:rPr>
            <w:rFonts w:ascii="Times New Roman" w:hAnsi="宋体" w:hint="eastAsia"/>
            <w:b/>
            <w:bCs/>
            <w:iCs/>
            <w:sz w:val="28"/>
            <w:szCs w:val="28"/>
            <w:lang w:val="zh-CN"/>
          </w:rPr>
          <w:t>4.1.10</w:t>
        </w:r>
      </w:smartTag>
      <w:r w:rsidRPr="00025CCF">
        <w:rPr>
          <w:rFonts w:hAnsi="宋体"/>
          <w:bCs/>
          <w:iCs/>
          <w:sz w:val="28"/>
          <w:szCs w:val="28"/>
          <w:lang w:val="zh-CN"/>
        </w:rPr>
        <w:t>合理安排工期、加快周转材料周转使用频率、降低非实体材料的投入和消耗；推广直螺纹、套筒一级连接等先进工艺，降低材料剪裁浪费；合理确定商品混凝土掺和料及配合比，降低水泥消耗。</w:t>
      </w:r>
    </w:p>
    <w:p w:rsidR="00025CCF" w:rsidRPr="00025CCF" w:rsidRDefault="00025CCF" w:rsidP="001C3EC7">
      <w:pPr>
        <w:rPr>
          <w:rFonts w:ascii="Times New Roman"/>
          <w:sz w:val="28"/>
          <w:szCs w:val="28"/>
        </w:rPr>
      </w:pPr>
      <w:smartTag w:uri="urn:schemas-microsoft-com:office:smarttags" w:element="chsdate">
        <w:smartTagPr>
          <w:attr w:name="IsROCDate" w:val="False"/>
          <w:attr w:name="IsLunarDate" w:val="False"/>
          <w:attr w:name="Day" w:val="30"/>
          <w:attr w:name="Month" w:val="12"/>
          <w:attr w:name="Year" w:val="1899"/>
        </w:smartTagPr>
        <w:r w:rsidRPr="00025CCF">
          <w:rPr>
            <w:rFonts w:ascii="Times New Roman"/>
            <w:b/>
            <w:bCs/>
            <w:iCs/>
            <w:sz w:val="28"/>
            <w:szCs w:val="28"/>
            <w:lang w:val="zh-CN"/>
          </w:rPr>
          <w:t>4.1.11</w:t>
        </w:r>
      </w:smartTag>
      <w:r>
        <w:rPr>
          <w:rFonts w:ascii="Times New Roman" w:hint="eastAsia"/>
          <w:bCs/>
          <w:iCs/>
          <w:sz w:val="28"/>
          <w:szCs w:val="28"/>
          <w:lang w:val="zh-CN"/>
        </w:rPr>
        <w:t>施工期间</w:t>
      </w:r>
      <w:r w:rsidRPr="00025CCF">
        <w:rPr>
          <w:rFonts w:hAnsi="宋体"/>
          <w:sz w:val="28"/>
          <w:szCs w:val="28"/>
        </w:rPr>
        <w:t>充分利用市政道路、给水、排水、供电</w:t>
      </w:r>
      <w:r w:rsidRPr="00025CCF">
        <w:rPr>
          <w:rFonts w:hAnsi="宋体" w:hint="eastAsia"/>
          <w:sz w:val="28"/>
          <w:szCs w:val="28"/>
        </w:rPr>
        <w:t>等设施</w:t>
      </w:r>
      <w:r>
        <w:rPr>
          <w:rFonts w:hAnsi="宋体" w:hint="eastAsia"/>
          <w:sz w:val="28"/>
          <w:szCs w:val="28"/>
        </w:rPr>
        <w:t>，</w:t>
      </w:r>
      <w:r w:rsidR="009A3E97" w:rsidRPr="009A3E97">
        <w:rPr>
          <w:rFonts w:hAnsi="宋体"/>
          <w:sz w:val="28"/>
          <w:szCs w:val="28"/>
        </w:rPr>
        <w:t>减少资源能源消耗，</w:t>
      </w:r>
      <w:r w:rsidR="009A3E97" w:rsidRPr="009A3E97">
        <w:rPr>
          <w:rFonts w:hAnsi="宋体"/>
          <w:sz w:val="28"/>
          <w:szCs w:val="28"/>
          <w:lang w:val="zh-CN"/>
        </w:rPr>
        <w:t>提高资源再利用率，节约材料与资源。</w:t>
      </w:r>
    </w:p>
    <w:p w:rsidR="00707438" w:rsidRPr="00440D1E" w:rsidRDefault="006B42C4" w:rsidP="00440D1E">
      <w:pPr>
        <w:pStyle w:val="3"/>
        <w:rPr>
          <w:rFonts w:ascii="Times New Roman"/>
          <w:bCs/>
          <w:sz w:val="28"/>
        </w:rPr>
      </w:pPr>
      <w:bookmarkStart w:id="23" w:name="_Toc215545189"/>
      <w:r w:rsidRPr="00440D1E">
        <w:rPr>
          <w:rFonts w:ascii="Times New Roman" w:hint="eastAsia"/>
          <w:bCs/>
          <w:sz w:val="28"/>
        </w:rPr>
        <w:t>4.2</w:t>
      </w:r>
      <w:r w:rsidRPr="00440D1E">
        <w:rPr>
          <w:rFonts w:ascii="Times New Roman" w:hint="eastAsia"/>
          <w:bCs/>
          <w:sz w:val="28"/>
        </w:rPr>
        <w:t>环境保护</w:t>
      </w:r>
      <w:bookmarkEnd w:id="23"/>
    </w:p>
    <w:p w:rsidR="00F55F8E" w:rsidRDefault="006B42C4" w:rsidP="0015375B">
      <w:pPr>
        <w:spacing w:line="360" w:lineRule="auto"/>
        <w:rPr>
          <w:sz w:val="28"/>
          <w:szCs w:val="28"/>
        </w:rPr>
      </w:pPr>
      <w:smartTag w:uri="urn:schemas-microsoft-com:office:smarttags" w:element="chsdate">
        <w:smartTagPr>
          <w:attr w:name="IsROCDate" w:val="False"/>
          <w:attr w:name="IsLunarDate" w:val="False"/>
          <w:attr w:name="Day" w:val="30"/>
          <w:attr w:name="Month" w:val="12"/>
          <w:attr w:name="Year" w:val="1899"/>
        </w:smartTagPr>
        <w:r w:rsidRPr="006B42C4">
          <w:rPr>
            <w:rFonts w:ascii="Times New Roman" w:hint="eastAsia"/>
            <w:b/>
            <w:sz w:val="28"/>
          </w:rPr>
          <w:t>4.2.1</w:t>
        </w:r>
      </w:smartTag>
      <w:r w:rsidR="00F55F8E" w:rsidRPr="00F55F8E">
        <w:rPr>
          <w:rFonts w:hAnsi="宋体"/>
          <w:sz w:val="28"/>
          <w:szCs w:val="28"/>
        </w:rPr>
        <w:t>对施工现场、施工周边环境，应进行适当的绿化和美化工作，改善施工现场环境。</w:t>
      </w:r>
    </w:p>
    <w:p w:rsidR="002747F4" w:rsidRDefault="00F55F8E" w:rsidP="0015375B">
      <w:pPr>
        <w:spacing w:line="360" w:lineRule="auto"/>
        <w:rPr>
          <w:sz w:val="28"/>
          <w:szCs w:val="28"/>
        </w:rPr>
      </w:pPr>
      <w:smartTag w:uri="urn:schemas-microsoft-com:office:smarttags" w:element="chsdate">
        <w:smartTagPr>
          <w:attr w:name="IsROCDate" w:val="False"/>
          <w:attr w:name="IsLunarDate" w:val="False"/>
          <w:attr w:name="Day" w:val="30"/>
          <w:attr w:name="Month" w:val="12"/>
          <w:attr w:name="Year" w:val="1899"/>
        </w:smartTagPr>
        <w:r w:rsidRPr="0015375B">
          <w:rPr>
            <w:rFonts w:ascii="Times New Roman"/>
            <w:b/>
            <w:sz w:val="28"/>
            <w:szCs w:val="28"/>
          </w:rPr>
          <w:t>4.2.2</w:t>
        </w:r>
      </w:smartTag>
      <w:r w:rsidR="002747F4" w:rsidRPr="00E25326">
        <w:rPr>
          <w:rFonts w:hint="eastAsia"/>
          <w:sz w:val="28"/>
          <w:szCs w:val="28"/>
        </w:rPr>
        <w:t>施工主干道进行硬化处理，采用150厚C20砼硬化。现场办公区采用砼方砖硬化并对裸露地面进行绿化。材料料场铺砖并用1：2水泥砂浆找平，现场制定清扫洒水降尘措施，配备洒水设备，并派专人负责洒水降尘。</w:t>
      </w:r>
    </w:p>
    <w:p w:rsidR="002747F4" w:rsidRDefault="002747F4" w:rsidP="0015375B">
      <w:pPr>
        <w:spacing w:line="360" w:lineRule="auto"/>
        <w:rPr>
          <w:rFonts w:ascii="Times New Roman"/>
          <w:b/>
          <w:sz w:val="28"/>
          <w:szCs w:val="28"/>
        </w:rPr>
      </w:pPr>
      <w:smartTag w:uri="urn:schemas-microsoft-com:office:smarttags" w:element="chsdate">
        <w:smartTagPr>
          <w:attr w:name="IsROCDate" w:val="False"/>
          <w:attr w:name="IsLunarDate" w:val="False"/>
          <w:attr w:name="Day" w:val="30"/>
          <w:attr w:name="Month" w:val="12"/>
          <w:attr w:name="Year" w:val="1899"/>
        </w:smartTagPr>
        <w:r w:rsidRPr="0015375B">
          <w:rPr>
            <w:rFonts w:ascii="Times New Roman"/>
            <w:b/>
            <w:sz w:val="28"/>
            <w:szCs w:val="28"/>
          </w:rPr>
          <w:t>4.2.</w:t>
        </w:r>
        <w:r w:rsidR="00F55F8E">
          <w:rPr>
            <w:rFonts w:ascii="Times New Roman" w:hint="eastAsia"/>
            <w:b/>
            <w:sz w:val="28"/>
            <w:szCs w:val="28"/>
          </w:rPr>
          <w:t>3</w:t>
        </w:r>
      </w:smartTag>
      <w:r w:rsidRPr="00E25326">
        <w:rPr>
          <w:rFonts w:hint="eastAsia"/>
          <w:sz w:val="28"/>
          <w:szCs w:val="28"/>
        </w:rPr>
        <w:t>施工现场土方、沙堆、渣堆应集中存放，用防尘网严密覆盖，防尘网连接处空隙宽度不得大于</w:t>
      </w:r>
      <w:smartTag w:uri="urn:schemas-microsoft-com:office:smarttags" w:element="chmetcnv">
        <w:smartTagPr>
          <w:attr w:name="TCSC" w:val="0"/>
          <w:attr w:name="NumberType" w:val="1"/>
          <w:attr w:name="Negative" w:val="False"/>
          <w:attr w:name="HasSpace" w:val="False"/>
          <w:attr w:name="SourceValue" w:val=".5"/>
          <w:attr w:name="UnitName" w:val="米"/>
        </w:smartTagPr>
        <w:r w:rsidRPr="00E25326">
          <w:rPr>
            <w:rFonts w:hint="eastAsia"/>
            <w:sz w:val="28"/>
            <w:szCs w:val="28"/>
          </w:rPr>
          <w:t>0.5米</w:t>
        </w:r>
      </w:smartTag>
      <w:r w:rsidRPr="00E25326">
        <w:rPr>
          <w:rFonts w:hint="eastAsia"/>
          <w:sz w:val="28"/>
          <w:szCs w:val="28"/>
        </w:rPr>
        <w:t>，并进行压固，以达到抑制扬尘的效果。各楼层进行建筑垃圾清运时，必须先洒水、后清扫，垃圾集中成堆后，装袋运输或采用容器吊运，禁止建筑垃圾凌空抛洒。</w:t>
      </w:r>
    </w:p>
    <w:p w:rsidR="002747F4" w:rsidRDefault="002747F4" w:rsidP="0015375B">
      <w:pPr>
        <w:spacing w:line="360" w:lineRule="auto"/>
        <w:rPr>
          <w:rFonts w:hAnsi="宋体"/>
          <w:sz w:val="28"/>
          <w:szCs w:val="28"/>
        </w:rPr>
      </w:pPr>
      <w:smartTag w:uri="urn:schemas-microsoft-com:office:smarttags" w:element="chsdate">
        <w:smartTagPr>
          <w:attr w:name="IsROCDate" w:val="False"/>
          <w:attr w:name="IsLunarDate" w:val="False"/>
          <w:attr w:name="Day" w:val="30"/>
          <w:attr w:name="Month" w:val="12"/>
          <w:attr w:name="Year" w:val="1899"/>
        </w:smartTagPr>
        <w:r w:rsidRPr="00E25326">
          <w:rPr>
            <w:rFonts w:ascii="Times New Roman" w:eastAsia="仿宋_GB2312"/>
            <w:b/>
            <w:sz w:val="28"/>
            <w:szCs w:val="28"/>
          </w:rPr>
          <w:t>4.2.</w:t>
        </w:r>
        <w:r w:rsidR="00F55F8E">
          <w:rPr>
            <w:rFonts w:ascii="Times New Roman" w:eastAsia="仿宋_GB2312" w:hint="eastAsia"/>
            <w:b/>
            <w:sz w:val="28"/>
            <w:szCs w:val="28"/>
          </w:rPr>
          <w:t>4</w:t>
        </w:r>
      </w:smartTag>
      <w:r w:rsidRPr="0015375B">
        <w:rPr>
          <w:rFonts w:hAnsi="宋体" w:hint="eastAsia"/>
          <w:sz w:val="28"/>
          <w:szCs w:val="28"/>
        </w:rPr>
        <w:t>施工现场设立封闭的垃圾站，施工垃圾和生活垃圾分开放置。</w:t>
      </w:r>
      <w:r w:rsidRPr="0015375B">
        <w:rPr>
          <w:rFonts w:hAnsi="宋体"/>
          <w:sz w:val="28"/>
          <w:szCs w:val="28"/>
        </w:rPr>
        <w:t>将施工产生的废弃物进行分类处理，将其中可直接再利用或可再生的材</w:t>
      </w:r>
      <w:r w:rsidRPr="0015375B">
        <w:rPr>
          <w:rFonts w:hAnsi="宋体"/>
          <w:sz w:val="28"/>
          <w:szCs w:val="28"/>
        </w:rPr>
        <w:lastRenderedPageBreak/>
        <w:t>料进行分类回收、再利用。</w:t>
      </w:r>
    </w:p>
    <w:p w:rsidR="002747F4" w:rsidRDefault="002747F4" w:rsidP="002747F4">
      <w:pPr>
        <w:rPr>
          <w:sz w:val="28"/>
          <w:szCs w:val="28"/>
        </w:rPr>
      </w:pPr>
      <w:smartTag w:uri="urn:schemas-microsoft-com:office:smarttags" w:element="chsdate">
        <w:smartTagPr>
          <w:attr w:name="IsROCDate" w:val="False"/>
          <w:attr w:name="IsLunarDate" w:val="False"/>
          <w:attr w:name="Day" w:val="30"/>
          <w:attr w:name="Month" w:val="12"/>
          <w:attr w:name="Year" w:val="1899"/>
        </w:smartTagPr>
        <w:r w:rsidRPr="00E25326">
          <w:rPr>
            <w:rFonts w:ascii="Times New Roman"/>
            <w:b/>
            <w:sz w:val="28"/>
            <w:szCs w:val="28"/>
          </w:rPr>
          <w:t>4.2.</w:t>
        </w:r>
        <w:r w:rsidR="00F55F8E">
          <w:rPr>
            <w:rFonts w:ascii="Times New Roman" w:hint="eastAsia"/>
            <w:b/>
            <w:sz w:val="28"/>
            <w:szCs w:val="28"/>
          </w:rPr>
          <w:t>5</w:t>
        </w:r>
      </w:smartTag>
      <w:r w:rsidRPr="00E25326">
        <w:rPr>
          <w:rFonts w:hint="eastAsia"/>
          <w:sz w:val="28"/>
          <w:szCs w:val="28"/>
        </w:rPr>
        <w:t>各种施工用细颗粒袋装材料应入库贮存。各种细颗粒材料的露天存放量不得超过一个工作日的总用量。做到用多少，出库多少。袋装细颗粒材料现场存放时用防尘网、彩条布等进行覆盖。如当天不能用完的细颗粒材料在收工时必须用防尘网进行覆盖。</w:t>
      </w:r>
    </w:p>
    <w:p w:rsidR="002747F4" w:rsidRDefault="002747F4" w:rsidP="002747F4">
      <w:pPr>
        <w:rPr>
          <w:sz w:val="28"/>
          <w:szCs w:val="28"/>
        </w:rPr>
      </w:pPr>
      <w:smartTag w:uri="urn:schemas-microsoft-com:office:smarttags" w:element="chsdate">
        <w:smartTagPr>
          <w:attr w:name="IsROCDate" w:val="False"/>
          <w:attr w:name="IsLunarDate" w:val="False"/>
          <w:attr w:name="Day" w:val="30"/>
          <w:attr w:name="Month" w:val="12"/>
          <w:attr w:name="Year" w:val="1899"/>
        </w:smartTagPr>
        <w:r w:rsidRPr="00016434">
          <w:rPr>
            <w:rFonts w:ascii="Times New Roman"/>
            <w:b/>
            <w:sz w:val="28"/>
            <w:szCs w:val="28"/>
          </w:rPr>
          <w:t>4.2.</w:t>
        </w:r>
        <w:r w:rsidR="00F55F8E">
          <w:rPr>
            <w:rFonts w:ascii="Times New Roman" w:hint="eastAsia"/>
            <w:b/>
            <w:sz w:val="28"/>
            <w:szCs w:val="28"/>
          </w:rPr>
          <w:t>6</w:t>
        </w:r>
      </w:smartTag>
      <w:r w:rsidRPr="00E25326">
        <w:rPr>
          <w:rFonts w:hint="eastAsia"/>
          <w:sz w:val="28"/>
          <w:szCs w:val="28"/>
        </w:rPr>
        <w:t>现场土方、垃圾运输必须使用全封闭运输车 ，车辆出场时进行检查，防止途中泄露、遗撒造成扬尘污染。</w:t>
      </w:r>
    </w:p>
    <w:p w:rsidR="0015375B" w:rsidRPr="0015375B" w:rsidRDefault="002747F4" w:rsidP="0015375B">
      <w:pPr>
        <w:spacing w:line="360" w:lineRule="auto"/>
        <w:rPr>
          <w:rFonts w:hAnsi="宋体"/>
          <w:sz w:val="28"/>
          <w:szCs w:val="28"/>
        </w:rPr>
      </w:pPr>
      <w:smartTag w:uri="urn:schemas-microsoft-com:office:smarttags" w:element="chsdate">
        <w:smartTagPr>
          <w:attr w:name="IsROCDate" w:val="False"/>
          <w:attr w:name="IsLunarDate" w:val="False"/>
          <w:attr w:name="Day" w:val="30"/>
          <w:attr w:name="Month" w:val="12"/>
          <w:attr w:name="Year" w:val="1899"/>
        </w:smartTagPr>
        <w:r w:rsidRPr="00016434">
          <w:rPr>
            <w:rFonts w:ascii="Times New Roman"/>
            <w:b/>
            <w:sz w:val="28"/>
            <w:szCs w:val="28"/>
          </w:rPr>
          <w:t>4.2.</w:t>
        </w:r>
        <w:r w:rsidR="00F55F8E">
          <w:rPr>
            <w:rFonts w:ascii="Times New Roman" w:hint="eastAsia"/>
            <w:b/>
            <w:sz w:val="28"/>
            <w:szCs w:val="28"/>
          </w:rPr>
          <w:t>7</w:t>
        </w:r>
      </w:smartTag>
      <w:r w:rsidR="006B42C4" w:rsidRPr="0015375B">
        <w:rPr>
          <w:rFonts w:hAnsi="宋体"/>
          <w:sz w:val="28"/>
          <w:szCs w:val="28"/>
        </w:rPr>
        <w:t>施工现场出入口处设置冲洗车辆的设施，出场时必须将车辆清理干净，不得将泥沙带出现场。</w:t>
      </w:r>
      <w:r w:rsidR="00A91550">
        <w:rPr>
          <w:rFonts w:hAnsi="宋体" w:hint="eastAsia"/>
          <w:sz w:val="28"/>
          <w:szCs w:val="28"/>
        </w:rPr>
        <w:t>本工程现场入口洗车池由甲方统一设置，现场出口洗车池设在南侧主路出口处。</w:t>
      </w:r>
    </w:p>
    <w:p w:rsidR="0015375B" w:rsidRPr="00E25326" w:rsidRDefault="002747F4" w:rsidP="002747F4">
      <w:pPr>
        <w:rPr>
          <w:rFonts w:hAnsi="宋体"/>
          <w:sz w:val="28"/>
          <w:szCs w:val="28"/>
        </w:rPr>
      </w:pPr>
      <w:smartTag w:uri="urn:schemas-microsoft-com:office:smarttags" w:element="chsdate">
        <w:smartTagPr>
          <w:attr w:name="IsROCDate" w:val="False"/>
          <w:attr w:name="IsLunarDate" w:val="False"/>
          <w:attr w:name="Day" w:val="30"/>
          <w:attr w:name="Month" w:val="12"/>
          <w:attr w:name="Year" w:val="1899"/>
        </w:smartTagPr>
        <w:r>
          <w:rPr>
            <w:rFonts w:ascii="Times New Roman" w:eastAsia="仿宋_GB2312" w:hint="eastAsia"/>
            <w:b/>
            <w:sz w:val="28"/>
            <w:szCs w:val="28"/>
            <w:lang w:val="zh-CN"/>
          </w:rPr>
          <w:t>4.2.</w:t>
        </w:r>
        <w:r w:rsidR="00F55F8E">
          <w:rPr>
            <w:rFonts w:ascii="Times New Roman" w:eastAsia="仿宋_GB2312" w:hint="eastAsia"/>
            <w:b/>
            <w:sz w:val="28"/>
            <w:szCs w:val="28"/>
            <w:lang w:val="zh-CN"/>
          </w:rPr>
          <w:t>8</w:t>
        </w:r>
      </w:smartTag>
      <w:r w:rsidR="0015375B" w:rsidRPr="00E25326">
        <w:rPr>
          <w:rFonts w:hAnsi="宋体"/>
          <w:sz w:val="28"/>
          <w:szCs w:val="28"/>
        </w:rPr>
        <w:t>施工车辆、机械设备等定期维护保养，使其保持良好的运行状态。</w:t>
      </w:r>
    </w:p>
    <w:p w:rsidR="00016434" w:rsidRPr="00F55F8E" w:rsidRDefault="00F55F8E" w:rsidP="00E25326">
      <w:pPr>
        <w:rPr>
          <w:rFonts w:hAnsi="宋体"/>
          <w:sz w:val="28"/>
          <w:szCs w:val="28"/>
        </w:rPr>
      </w:pPr>
      <w:smartTag w:uri="urn:schemas-microsoft-com:office:smarttags" w:element="chsdate">
        <w:smartTagPr>
          <w:attr w:name="IsROCDate" w:val="False"/>
          <w:attr w:name="IsLunarDate" w:val="False"/>
          <w:attr w:name="Day" w:val="30"/>
          <w:attr w:name="Month" w:val="12"/>
          <w:attr w:name="Year" w:val="1899"/>
        </w:smartTagPr>
        <w:r w:rsidRPr="00F55F8E">
          <w:rPr>
            <w:rFonts w:ascii="Times New Roman"/>
            <w:b/>
            <w:sz w:val="28"/>
            <w:szCs w:val="28"/>
          </w:rPr>
          <w:t>4.2.9</w:t>
        </w:r>
      </w:smartTag>
      <w:r w:rsidRPr="00F55F8E">
        <w:rPr>
          <w:rFonts w:hAnsi="宋体"/>
          <w:sz w:val="28"/>
          <w:szCs w:val="28"/>
          <w:lang w:val="zh-CN"/>
        </w:rPr>
        <w:t>室内装修所使用的木板及其他木质材料，严禁采用沥青、煤焦油类防腐、防潮处理剂。</w:t>
      </w:r>
      <w:r w:rsidRPr="00E25326">
        <w:rPr>
          <w:rFonts w:hAnsi="宋体"/>
          <w:sz w:val="28"/>
          <w:szCs w:val="28"/>
          <w:lang w:val="zh-CN"/>
        </w:rPr>
        <w:t>装饰装修材料应选择经过法定检测单位检测合格的建筑材料</w:t>
      </w:r>
      <w:r w:rsidRPr="00E25326">
        <w:rPr>
          <w:rFonts w:hAnsi="宋体" w:hint="eastAsia"/>
          <w:sz w:val="28"/>
          <w:szCs w:val="28"/>
          <w:lang w:val="zh-CN"/>
        </w:rPr>
        <w:t>。</w:t>
      </w:r>
      <w:r>
        <w:rPr>
          <w:rFonts w:hAnsi="宋体" w:hint="eastAsia"/>
          <w:sz w:val="28"/>
          <w:szCs w:val="28"/>
          <w:lang w:val="zh-CN"/>
        </w:rPr>
        <w:t>车辆</w:t>
      </w:r>
      <w:r w:rsidRPr="00F55F8E">
        <w:rPr>
          <w:rFonts w:hAnsi="宋体"/>
          <w:sz w:val="28"/>
          <w:szCs w:val="28"/>
        </w:rPr>
        <w:t>安装尾气净化装置</w:t>
      </w:r>
      <w:r w:rsidRPr="00F55F8E">
        <w:rPr>
          <w:rFonts w:hAnsi="宋体" w:hint="eastAsia"/>
          <w:sz w:val="28"/>
          <w:szCs w:val="28"/>
        </w:rPr>
        <w:t>，</w:t>
      </w:r>
      <w:r w:rsidRPr="00F55F8E">
        <w:rPr>
          <w:rFonts w:hAnsi="宋体"/>
          <w:sz w:val="28"/>
          <w:szCs w:val="28"/>
        </w:rPr>
        <w:t>减少车辆尾气中有害物质成分的含量</w:t>
      </w:r>
      <w:r w:rsidRPr="00F55F8E">
        <w:rPr>
          <w:rFonts w:hAnsi="宋体" w:hint="eastAsia"/>
          <w:sz w:val="28"/>
          <w:szCs w:val="28"/>
        </w:rPr>
        <w:t>。</w:t>
      </w:r>
    </w:p>
    <w:p w:rsidR="00F55F8E" w:rsidRDefault="00F55F8E" w:rsidP="00016434">
      <w:pPr>
        <w:rPr>
          <w:sz w:val="28"/>
          <w:szCs w:val="28"/>
        </w:rPr>
      </w:pPr>
      <w:smartTag w:uri="urn:schemas-microsoft-com:office:smarttags" w:element="chsdate">
        <w:smartTagPr>
          <w:attr w:name="IsROCDate" w:val="False"/>
          <w:attr w:name="IsLunarDate" w:val="False"/>
          <w:attr w:name="Day" w:val="30"/>
          <w:attr w:name="Month" w:val="12"/>
          <w:attr w:name="Year" w:val="1899"/>
        </w:smartTagPr>
        <w:r w:rsidRPr="00F55F8E">
          <w:rPr>
            <w:rFonts w:ascii="Times New Roman"/>
            <w:b/>
            <w:sz w:val="28"/>
            <w:szCs w:val="28"/>
          </w:rPr>
          <w:t>4.2.10</w:t>
        </w:r>
      </w:smartTag>
      <w:r w:rsidR="00016434" w:rsidRPr="00016434">
        <w:rPr>
          <w:rFonts w:hint="eastAsia"/>
          <w:sz w:val="28"/>
          <w:szCs w:val="28"/>
        </w:rPr>
        <w:t>施工现场在噪声传播途径上实施吸声、隔声、消声、减振降噪等措施，达到对施工噪声在传播途径上的控制。施工使用混凝土泵、大型空压机、木工机具等强噪声机械设备，必须按施工组织设计的要求，将其安装在工棚内，工作棚应尽量远离噪声敏感区且四周必须严密围挡。围挡结构缝隙不大于5毫米。</w:t>
      </w:r>
      <w:r w:rsidR="00A91550">
        <w:rPr>
          <w:rFonts w:hint="eastAsia"/>
          <w:sz w:val="28"/>
          <w:szCs w:val="28"/>
        </w:rPr>
        <w:t>钢筋加工机械，必须有隔声措施，</w:t>
      </w:r>
      <w:r w:rsidR="00016434" w:rsidRPr="00016434">
        <w:rPr>
          <w:rFonts w:hint="eastAsia"/>
          <w:sz w:val="28"/>
          <w:szCs w:val="28"/>
        </w:rPr>
        <w:t>严禁施工安全网、彩布条、铁围挡作为机房封闭材料。</w:t>
      </w:r>
    </w:p>
    <w:p w:rsidR="00016434" w:rsidRPr="00016434" w:rsidRDefault="00F55F8E" w:rsidP="00016434">
      <w:pPr>
        <w:rPr>
          <w:sz w:val="28"/>
          <w:szCs w:val="28"/>
        </w:rPr>
      </w:pPr>
      <w:smartTag w:uri="urn:schemas-microsoft-com:office:smarttags" w:element="chsdate">
        <w:smartTagPr>
          <w:attr w:name="IsROCDate" w:val="False"/>
          <w:attr w:name="IsLunarDate" w:val="False"/>
          <w:attr w:name="Day" w:val="30"/>
          <w:attr w:name="Month" w:val="12"/>
          <w:attr w:name="Year" w:val="1899"/>
        </w:smartTagPr>
        <w:r w:rsidRPr="00F55F8E">
          <w:rPr>
            <w:rFonts w:ascii="Times New Roman"/>
            <w:b/>
            <w:sz w:val="28"/>
            <w:szCs w:val="28"/>
          </w:rPr>
          <w:t>4.2.11</w:t>
        </w:r>
      </w:smartTag>
      <w:r w:rsidR="00016434" w:rsidRPr="00016434">
        <w:rPr>
          <w:rFonts w:hint="eastAsia"/>
          <w:sz w:val="28"/>
          <w:szCs w:val="28"/>
        </w:rPr>
        <w:t>严格控制施工作业时间，确系特殊情况要在夜间施工时，必须获</w:t>
      </w:r>
      <w:r w:rsidR="00016434" w:rsidRPr="00016434">
        <w:rPr>
          <w:rFonts w:hint="eastAsia"/>
          <w:sz w:val="28"/>
          <w:szCs w:val="28"/>
        </w:rPr>
        <w:lastRenderedPageBreak/>
        <w:t>得建设部门施工许可，并会同建设单位与当地居委会协商，以取得周边居民的谅解。</w:t>
      </w:r>
    </w:p>
    <w:p w:rsidR="00016434" w:rsidRPr="00016434" w:rsidRDefault="00016434" w:rsidP="00016434">
      <w:pPr>
        <w:spacing w:line="360" w:lineRule="auto"/>
        <w:rPr>
          <w:rFonts w:ascii="Times New Roman" w:eastAsia="仿宋_GB2312"/>
          <w:b/>
          <w:sz w:val="28"/>
          <w:szCs w:val="28"/>
          <w:lang w:val="zh-CN"/>
        </w:rPr>
      </w:pPr>
      <w:smartTag w:uri="urn:schemas-microsoft-com:office:smarttags" w:element="chsdate">
        <w:smartTagPr>
          <w:attr w:name="IsROCDate" w:val="False"/>
          <w:attr w:name="IsLunarDate" w:val="False"/>
          <w:attr w:name="Day" w:val="30"/>
          <w:attr w:name="Month" w:val="12"/>
          <w:attr w:name="Year" w:val="1899"/>
        </w:smartTagPr>
        <w:r w:rsidRPr="00016434">
          <w:rPr>
            <w:rFonts w:ascii="Times New Roman"/>
            <w:b/>
            <w:sz w:val="28"/>
            <w:szCs w:val="28"/>
          </w:rPr>
          <w:t>4.2.</w:t>
        </w:r>
        <w:r w:rsidR="00F55F8E">
          <w:rPr>
            <w:rFonts w:ascii="Times New Roman" w:hint="eastAsia"/>
            <w:b/>
            <w:sz w:val="28"/>
            <w:szCs w:val="28"/>
          </w:rPr>
          <w:t>12</w:t>
        </w:r>
      </w:smartTag>
      <w:r w:rsidRPr="00016434">
        <w:rPr>
          <w:rFonts w:hint="eastAsia"/>
          <w:sz w:val="28"/>
          <w:szCs w:val="28"/>
        </w:rPr>
        <w:t>钢模板、钢筋、型钢、脚手管、脚手架扣件等装卸及按拆过程中，要轻拿轻放。实施钢模板清理、修理时，要教育作业人员</w:t>
      </w:r>
      <w:r>
        <w:rPr>
          <w:rFonts w:hint="eastAsia"/>
          <w:sz w:val="28"/>
          <w:szCs w:val="28"/>
        </w:rPr>
        <w:t>尽量减少（降低）施工噪声。脚手管、脚手架扣件传递过程，不得抛掷</w:t>
      </w:r>
      <w:r w:rsidRPr="00016434">
        <w:rPr>
          <w:rFonts w:hint="eastAsia"/>
          <w:sz w:val="28"/>
          <w:szCs w:val="28"/>
        </w:rPr>
        <w:t>。</w:t>
      </w:r>
      <w:r>
        <w:rPr>
          <w:rFonts w:hint="eastAsia"/>
          <w:sz w:val="28"/>
          <w:szCs w:val="28"/>
        </w:rPr>
        <w:t>严格控制人</w:t>
      </w:r>
      <w:r w:rsidRPr="00016434">
        <w:rPr>
          <w:rFonts w:hint="eastAsia"/>
          <w:sz w:val="28"/>
          <w:szCs w:val="28"/>
        </w:rPr>
        <w:t>为噪声，最大限度地减少噪声扰民。</w:t>
      </w:r>
    </w:p>
    <w:p w:rsidR="00647E42" w:rsidRDefault="00016434" w:rsidP="00016434">
      <w:pPr>
        <w:rPr>
          <w:sz w:val="28"/>
          <w:szCs w:val="28"/>
        </w:rPr>
      </w:pPr>
      <w:smartTag w:uri="urn:schemas-microsoft-com:office:smarttags" w:element="chsdate">
        <w:smartTagPr>
          <w:attr w:name="Year" w:val="1899"/>
          <w:attr w:name="Month" w:val="12"/>
          <w:attr w:name="Day" w:val="30"/>
          <w:attr w:name="IsLunarDate" w:val="False"/>
          <w:attr w:name="IsROCDate" w:val="False"/>
        </w:smartTagPr>
        <w:r>
          <w:rPr>
            <w:rFonts w:ascii="Times New Roman" w:hint="eastAsia"/>
            <w:b/>
            <w:sz w:val="28"/>
            <w:szCs w:val="28"/>
          </w:rPr>
          <w:t>4.2.</w:t>
        </w:r>
        <w:r w:rsidR="00647E42">
          <w:rPr>
            <w:rFonts w:ascii="Times New Roman" w:hint="eastAsia"/>
            <w:b/>
            <w:sz w:val="28"/>
            <w:szCs w:val="28"/>
          </w:rPr>
          <w:t>13</w:t>
        </w:r>
      </w:smartTag>
      <w:r w:rsidRPr="00C646C7">
        <w:rPr>
          <w:rFonts w:hint="eastAsia"/>
          <w:sz w:val="28"/>
          <w:szCs w:val="28"/>
        </w:rPr>
        <w:t>施工现场按施工组织设计平面图设置</w:t>
      </w:r>
      <w:r w:rsidR="00C646C7">
        <w:rPr>
          <w:rFonts w:hint="eastAsia"/>
          <w:sz w:val="28"/>
          <w:szCs w:val="28"/>
        </w:rPr>
        <w:t>宽300毫米、深400毫米的</w:t>
      </w:r>
      <w:r w:rsidRPr="00C646C7">
        <w:rPr>
          <w:rFonts w:hint="eastAsia"/>
          <w:sz w:val="28"/>
          <w:szCs w:val="28"/>
        </w:rPr>
        <w:t>排水沟</w:t>
      </w:r>
      <w:r w:rsidR="00C646C7" w:rsidRPr="00C646C7">
        <w:rPr>
          <w:rFonts w:hint="eastAsia"/>
          <w:sz w:val="28"/>
          <w:szCs w:val="28"/>
        </w:rPr>
        <w:t>，将生产、施工废水</w:t>
      </w:r>
      <w:r w:rsidRPr="00C646C7">
        <w:rPr>
          <w:rFonts w:hint="eastAsia"/>
          <w:sz w:val="28"/>
          <w:szCs w:val="28"/>
        </w:rPr>
        <w:t>排放</w:t>
      </w:r>
      <w:r w:rsidR="00C646C7" w:rsidRPr="00C646C7">
        <w:rPr>
          <w:rFonts w:hint="eastAsia"/>
          <w:sz w:val="28"/>
          <w:szCs w:val="28"/>
        </w:rPr>
        <w:t>至</w:t>
      </w:r>
      <w:r w:rsidR="004A044B">
        <w:rPr>
          <w:rFonts w:hint="eastAsia"/>
          <w:sz w:val="28"/>
          <w:szCs w:val="28"/>
        </w:rPr>
        <w:t>东北面排洪</w:t>
      </w:r>
      <w:r w:rsidR="00D82F84">
        <w:rPr>
          <w:rFonts w:hint="eastAsia"/>
          <w:sz w:val="28"/>
          <w:szCs w:val="28"/>
        </w:rPr>
        <w:t>沟内</w:t>
      </w:r>
      <w:r w:rsidRPr="00C646C7">
        <w:rPr>
          <w:rFonts w:hint="eastAsia"/>
          <w:sz w:val="28"/>
          <w:szCs w:val="28"/>
        </w:rPr>
        <w:t>。</w:t>
      </w:r>
    </w:p>
    <w:p w:rsidR="00C646C7" w:rsidRDefault="00647E42" w:rsidP="00016434">
      <w:pPr>
        <w:rPr>
          <w:sz w:val="28"/>
          <w:szCs w:val="28"/>
        </w:rPr>
      </w:pPr>
      <w:smartTag w:uri="urn:schemas-microsoft-com:office:smarttags" w:element="chsdate">
        <w:smartTagPr>
          <w:attr w:name="IsROCDate" w:val="False"/>
          <w:attr w:name="IsLunarDate" w:val="False"/>
          <w:attr w:name="Day" w:val="30"/>
          <w:attr w:name="Month" w:val="12"/>
          <w:attr w:name="Year" w:val="1899"/>
        </w:smartTagPr>
        <w:r w:rsidRPr="00647E42">
          <w:rPr>
            <w:rFonts w:ascii="Times New Roman"/>
            <w:b/>
            <w:sz w:val="28"/>
            <w:szCs w:val="28"/>
          </w:rPr>
          <w:t>4.2.14</w:t>
        </w:r>
      </w:smartTag>
      <w:r w:rsidR="00C646C7" w:rsidRPr="00C646C7">
        <w:rPr>
          <w:rFonts w:hint="eastAsia"/>
          <w:sz w:val="28"/>
          <w:szCs w:val="28"/>
        </w:rPr>
        <w:t>施工现场使用混凝土输送泵及出场车辆冲洗台等处产生的施工废水经净化处理后向场外市政污水管道排放。施工现场食堂烹饪间污水管道，设有隔油装置。经除油后的生活污水方可排入市政污水管线</w:t>
      </w:r>
      <w:r w:rsidR="00016434" w:rsidRPr="00C646C7">
        <w:rPr>
          <w:rFonts w:hint="eastAsia"/>
          <w:sz w:val="28"/>
          <w:szCs w:val="28"/>
        </w:rPr>
        <w:t>。</w:t>
      </w:r>
    </w:p>
    <w:p w:rsidR="00CA2255" w:rsidRPr="00CA2255" w:rsidRDefault="00C646C7" w:rsidP="00CA2255">
      <w:pPr>
        <w:rPr>
          <w:sz w:val="28"/>
          <w:szCs w:val="28"/>
        </w:rPr>
      </w:pPr>
      <w:smartTag w:uri="urn:schemas-microsoft-com:office:smarttags" w:element="chsdate">
        <w:smartTagPr>
          <w:attr w:name="IsROCDate" w:val="False"/>
          <w:attr w:name="IsLunarDate" w:val="False"/>
          <w:attr w:name="Day" w:val="30"/>
          <w:attr w:name="Month" w:val="12"/>
          <w:attr w:name="Year" w:val="1899"/>
        </w:smartTagPr>
        <w:r w:rsidRPr="00C646C7">
          <w:rPr>
            <w:rFonts w:ascii="Times New Roman"/>
            <w:b/>
            <w:sz w:val="28"/>
            <w:szCs w:val="28"/>
          </w:rPr>
          <w:t>4.2.1</w:t>
        </w:r>
        <w:r w:rsidR="00647E42">
          <w:rPr>
            <w:rFonts w:ascii="Times New Roman" w:hint="eastAsia"/>
            <w:b/>
            <w:sz w:val="28"/>
            <w:szCs w:val="28"/>
          </w:rPr>
          <w:t>5</w:t>
        </w:r>
      </w:smartTag>
      <w:r w:rsidR="00016434" w:rsidRPr="00C646C7">
        <w:rPr>
          <w:rFonts w:hint="eastAsia"/>
          <w:sz w:val="28"/>
          <w:szCs w:val="28"/>
        </w:rPr>
        <w:t>施工现场在固定式混凝土泵输料仓下部</w:t>
      </w:r>
      <w:r>
        <w:rPr>
          <w:rFonts w:hint="eastAsia"/>
          <w:sz w:val="28"/>
          <w:szCs w:val="28"/>
        </w:rPr>
        <w:t>设立围水堰，围水堰</w:t>
      </w:r>
      <w:r w:rsidR="00016434" w:rsidRPr="00C646C7">
        <w:rPr>
          <w:rFonts w:hint="eastAsia"/>
          <w:sz w:val="28"/>
          <w:szCs w:val="28"/>
        </w:rPr>
        <w:t>与排水沟相连接。防止施工废水四处漫流，污染施工材料或浸泡塔吊基础。安排人员定期清掏</w:t>
      </w:r>
      <w:r>
        <w:rPr>
          <w:rFonts w:hint="eastAsia"/>
          <w:sz w:val="28"/>
          <w:szCs w:val="28"/>
        </w:rPr>
        <w:t>沉淀池</w:t>
      </w:r>
      <w:r w:rsidR="00016434" w:rsidRPr="00C646C7">
        <w:rPr>
          <w:rFonts w:hint="eastAsia"/>
          <w:sz w:val="28"/>
          <w:szCs w:val="28"/>
        </w:rPr>
        <w:t>，保持清水池的水层深度不小于</w:t>
      </w:r>
      <w:r w:rsidR="00016434" w:rsidRPr="00647E42">
        <w:rPr>
          <w:rFonts w:ascii="Times New Roman"/>
          <w:sz w:val="28"/>
          <w:szCs w:val="28"/>
        </w:rPr>
        <w:t>700</w:t>
      </w:r>
      <w:r w:rsidR="00016434" w:rsidRPr="00C646C7">
        <w:rPr>
          <w:rFonts w:hint="eastAsia"/>
          <w:sz w:val="28"/>
          <w:szCs w:val="28"/>
        </w:rPr>
        <w:t>毫米。</w:t>
      </w:r>
      <w:r w:rsidR="00CA2255" w:rsidRPr="00CA2255">
        <w:rPr>
          <w:rFonts w:ascii="Times New Roman"/>
          <w:b/>
          <w:sz w:val="28"/>
          <w:szCs w:val="28"/>
        </w:rPr>
        <w:t>4.2.16</w:t>
      </w:r>
      <w:r w:rsidR="00CA2255" w:rsidRPr="00CA2255">
        <w:rPr>
          <w:rFonts w:hint="eastAsia"/>
          <w:sz w:val="28"/>
          <w:szCs w:val="28"/>
        </w:rPr>
        <w:t>进行钢筋的机械连接、泵送砼等施工项目时，要在切割机、调直机、机械连接、机械主机、地泵下方，设置用于盛接渗漏油液体的铁盘容器，以便集中收集、处置。</w:t>
      </w:r>
    </w:p>
    <w:p w:rsidR="006B42C4" w:rsidRDefault="00CA2255" w:rsidP="00CA2255">
      <w:pPr>
        <w:rPr>
          <w:sz w:val="28"/>
          <w:szCs w:val="28"/>
        </w:rPr>
      </w:pPr>
      <w:smartTag w:uri="urn:schemas-microsoft-com:office:smarttags" w:element="chsdate">
        <w:smartTagPr>
          <w:attr w:name="Year" w:val="1899"/>
          <w:attr w:name="Month" w:val="12"/>
          <w:attr w:name="Day" w:val="30"/>
          <w:attr w:name="IsLunarDate" w:val="False"/>
          <w:attr w:name="IsROCDate" w:val="False"/>
        </w:smartTagPr>
        <w:r w:rsidRPr="00CA2255">
          <w:rPr>
            <w:rFonts w:ascii="Times New Roman"/>
            <w:b/>
            <w:sz w:val="28"/>
            <w:szCs w:val="28"/>
          </w:rPr>
          <w:t>4.2.17</w:t>
        </w:r>
      </w:smartTag>
      <w:r w:rsidRPr="00CA2255">
        <w:rPr>
          <w:rFonts w:hint="eastAsia"/>
          <w:sz w:val="28"/>
          <w:szCs w:val="28"/>
        </w:rPr>
        <w:t>各施工现场在进行模板涂刷脱模剂使用时，要在作业面设置脱模剂与地面隔离的装置。</w:t>
      </w:r>
    </w:p>
    <w:p w:rsidR="00912D9E" w:rsidRPr="004A044B" w:rsidRDefault="00912D9E" w:rsidP="00912D9E">
      <w:pPr>
        <w:rPr>
          <w:sz w:val="28"/>
          <w:szCs w:val="28"/>
        </w:rPr>
      </w:pPr>
      <w:smartTag w:uri="urn:schemas-microsoft-com:office:smarttags" w:element="chsdate">
        <w:smartTagPr>
          <w:attr w:name="Year" w:val="1899"/>
          <w:attr w:name="Month" w:val="12"/>
          <w:attr w:name="Day" w:val="30"/>
          <w:attr w:name="IsLunarDate" w:val="False"/>
          <w:attr w:name="IsROCDate" w:val="False"/>
        </w:smartTagPr>
        <w:r w:rsidRPr="004A044B">
          <w:rPr>
            <w:sz w:val="28"/>
            <w:szCs w:val="28"/>
          </w:rPr>
          <w:t>4.2.18</w:t>
        </w:r>
      </w:smartTag>
      <w:r w:rsidRPr="004A044B">
        <w:rPr>
          <w:sz w:val="28"/>
          <w:szCs w:val="28"/>
        </w:rPr>
        <w:t>施工时每次模板拆模后设专人及时对清理模板上的混凝土和灰土，模板清理的过程中和模板吊装后，其场地及时清理，将易产生扬尘的垃圾及时清运到施工现场指定垃圾存放地点，保证模板堆放区的清</w:t>
      </w:r>
      <w:r w:rsidRPr="004A044B">
        <w:rPr>
          <w:sz w:val="28"/>
          <w:szCs w:val="28"/>
        </w:rPr>
        <w:lastRenderedPageBreak/>
        <w:t>洁。</w:t>
      </w:r>
    </w:p>
    <w:p w:rsidR="00912D9E" w:rsidRPr="004A044B" w:rsidRDefault="00912D9E" w:rsidP="00912D9E">
      <w:pPr>
        <w:rPr>
          <w:sz w:val="28"/>
          <w:szCs w:val="28"/>
        </w:rPr>
      </w:pPr>
      <w:smartTag w:uri="urn:schemas-microsoft-com:office:smarttags" w:element="chsdate">
        <w:smartTagPr>
          <w:attr w:name="Year" w:val="1899"/>
          <w:attr w:name="Month" w:val="12"/>
          <w:attr w:name="Day" w:val="30"/>
          <w:attr w:name="IsLunarDate" w:val="False"/>
          <w:attr w:name="IsROCDate" w:val="False"/>
        </w:smartTagPr>
        <w:r w:rsidRPr="004A044B">
          <w:rPr>
            <w:rFonts w:hint="eastAsia"/>
            <w:sz w:val="28"/>
            <w:szCs w:val="28"/>
          </w:rPr>
          <w:t>4.2.19</w:t>
        </w:r>
      </w:smartTag>
      <w:r w:rsidRPr="004A044B">
        <w:rPr>
          <w:rFonts w:hint="eastAsia"/>
          <w:sz w:val="28"/>
          <w:szCs w:val="28"/>
        </w:rPr>
        <w:t>施工现场所使用的木模通过电锯加工后的木屑、锯末必须在当天进行清理，当木屑、锯末的产生量较大时应当随时进行清理，以免将锯末刮入空气中，并要求木工棚保持清洁。</w:t>
      </w:r>
    </w:p>
    <w:p w:rsidR="00912D9E" w:rsidRPr="004A044B" w:rsidRDefault="00912D9E" w:rsidP="00912D9E">
      <w:pPr>
        <w:rPr>
          <w:sz w:val="28"/>
          <w:szCs w:val="28"/>
        </w:rPr>
      </w:pPr>
      <w:smartTag w:uri="urn:schemas-microsoft-com:office:smarttags" w:element="chsdate">
        <w:smartTagPr>
          <w:attr w:name="Year" w:val="1899"/>
          <w:attr w:name="Month" w:val="12"/>
          <w:attr w:name="Day" w:val="30"/>
          <w:attr w:name="IsLunarDate" w:val="False"/>
          <w:attr w:name="IsROCDate" w:val="False"/>
        </w:smartTagPr>
        <w:r w:rsidRPr="004A044B">
          <w:rPr>
            <w:sz w:val="28"/>
            <w:szCs w:val="28"/>
          </w:rPr>
          <w:t>4.2.20</w:t>
        </w:r>
      </w:smartTag>
      <w:r w:rsidRPr="004A044B">
        <w:rPr>
          <w:rFonts w:hint="eastAsia"/>
          <w:sz w:val="28"/>
          <w:szCs w:val="28"/>
        </w:rPr>
        <w:t>楼层内的建筑垃圾随着楼层及时清理，要求活完底清，不许将垃圾从楼上直接到入楼下，每栋楼要设有垃圾道，即使将垃圾运入垃圾站。</w:t>
      </w:r>
    </w:p>
    <w:p w:rsidR="00912D9E" w:rsidRPr="004A044B" w:rsidRDefault="00912D9E" w:rsidP="00912D9E">
      <w:pPr>
        <w:rPr>
          <w:sz w:val="28"/>
          <w:szCs w:val="28"/>
        </w:rPr>
      </w:pPr>
      <w:smartTag w:uri="urn:schemas-microsoft-com:office:smarttags" w:element="chsdate">
        <w:smartTagPr>
          <w:attr w:name="Year" w:val="1899"/>
          <w:attr w:name="Month" w:val="12"/>
          <w:attr w:name="Day" w:val="30"/>
          <w:attr w:name="IsLunarDate" w:val="False"/>
          <w:attr w:name="IsROCDate" w:val="False"/>
        </w:smartTagPr>
        <w:r w:rsidRPr="004A044B">
          <w:rPr>
            <w:sz w:val="28"/>
            <w:szCs w:val="28"/>
          </w:rPr>
          <w:t>4.2.21</w:t>
        </w:r>
      </w:smartTag>
      <w:r w:rsidRPr="004A044B">
        <w:rPr>
          <w:rFonts w:hint="eastAsia"/>
          <w:sz w:val="28"/>
          <w:szCs w:val="28"/>
        </w:rPr>
        <w:t>防水施工剩余的SBS卷材、冷底子油等化工材料必须进行清理，并运送到施工现场指定地点，不得在施工现场进行燃烧处理。</w:t>
      </w:r>
    </w:p>
    <w:p w:rsidR="006B42C4" w:rsidRPr="00440D1E" w:rsidRDefault="00C646C7" w:rsidP="00440D1E">
      <w:pPr>
        <w:pStyle w:val="3"/>
        <w:rPr>
          <w:rFonts w:ascii="Times New Roman"/>
          <w:bCs/>
          <w:sz w:val="28"/>
        </w:rPr>
      </w:pPr>
      <w:bookmarkStart w:id="24" w:name="_Toc215545190"/>
      <w:r w:rsidRPr="00440D1E">
        <w:rPr>
          <w:rFonts w:ascii="Times New Roman"/>
          <w:bCs/>
          <w:sz w:val="28"/>
        </w:rPr>
        <w:t>4.3</w:t>
      </w:r>
      <w:r w:rsidRPr="00440D1E">
        <w:rPr>
          <w:rFonts w:ascii="Times New Roman" w:hint="eastAsia"/>
          <w:bCs/>
          <w:sz w:val="28"/>
        </w:rPr>
        <w:t>职业健康安全</w:t>
      </w:r>
      <w:bookmarkEnd w:id="24"/>
    </w:p>
    <w:p w:rsidR="00641441" w:rsidRPr="00641441" w:rsidRDefault="00C646C7" w:rsidP="00641441">
      <w:pPr>
        <w:spacing w:line="360" w:lineRule="auto"/>
        <w:rPr>
          <w:rFonts w:hAnsi="宋体"/>
          <w:sz w:val="28"/>
          <w:szCs w:val="28"/>
        </w:rPr>
      </w:pPr>
      <w:smartTag w:uri="urn:schemas-microsoft-com:office:smarttags" w:element="chsdate">
        <w:smartTagPr>
          <w:attr w:name="Year" w:val="1899"/>
          <w:attr w:name="Month" w:val="12"/>
          <w:attr w:name="Day" w:val="30"/>
          <w:attr w:name="IsLunarDate" w:val="False"/>
          <w:attr w:name="IsROCDate" w:val="False"/>
        </w:smartTagPr>
        <w:r>
          <w:rPr>
            <w:rFonts w:ascii="Times New Roman" w:hint="eastAsia"/>
            <w:b/>
            <w:sz w:val="28"/>
          </w:rPr>
          <w:t>4.3.1</w:t>
        </w:r>
      </w:smartTag>
      <w:r w:rsidR="00641441" w:rsidRPr="00641441">
        <w:rPr>
          <w:rFonts w:hAnsi="宋体"/>
          <w:sz w:val="28"/>
          <w:szCs w:val="28"/>
        </w:rPr>
        <w:t>办公区</w:t>
      </w:r>
      <w:r w:rsidR="00641441" w:rsidRPr="00641441">
        <w:rPr>
          <w:rFonts w:hAnsi="宋体" w:hint="eastAsia"/>
          <w:sz w:val="28"/>
          <w:szCs w:val="28"/>
        </w:rPr>
        <w:t>和生活区均</w:t>
      </w:r>
      <w:r w:rsidR="00641441" w:rsidRPr="00641441">
        <w:rPr>
          <w:rFonts w:hAnsi="宋体"/>
          <w:sz w:val="28"/>
          <w:szCs w:val="28"/>
        </w:rPr>
        <w:t>布置在施工现场</w:t>
      </w:r>
      <w:r w:rsidR="00641441" w:rsidRPr="00641441">
        <w:rPr>
          <w:rFonts w:hAnsi="宋体" w:hint="eastAsia"/>
          <w:sz w:val="28"/>
          <w:szCs w:val="28"/>
        </w:rPr>
        <w:t>西侧围墙以外</w:t>
      </w:r>
      <w:r w:rsidR="00641441" w:rsidRPr="00641441">
        <w:rPr>
          <w:rFonts w:hAnsi="宋体"/>
          <w:sz w:val="28"/>
          <w:szCs w:val="28"/>
        </w:rPr>
        <w:t>，确保在施工坠落半径和高压线安全距离之外，生活区</w:t>
      </w:r>
      <w:r w:rsidR="00641441" w:rsidRPr="00641441">
        <w:rPr>
          <w:rFonts w:hAnsi="宋体" w:hint="eastAsia"/>
          <w:sz w:val="28"/>
          <w:szCs w:val="28"/>
        </w:rPr>
        <w:t>经过</w:t>
      </w:r>
      <w:r w:rsidR="00641441" w:rsidRPr="00641441">
        <w:rPr>
          <w:rFonts w:hAnsi="宋体"/>
          <w:sz w:val="28"/>
          <w:szCs w:val="28"/>
        </w:rPr>
        <w:t>统筹安排，合理布局，满足安全、消防、卫生防疫、环境保护、防汛、防洪等</w:t>
      </w:r>
      <w:r w:rsidR="00641441" w:rsidRPr="00641441">
        <w:rPr>
          <w:rFonts w:hAnsi="宋体" w:hint="eastAsia"/>
          <w:sz w:val="28"/>
          <w:szCs w:val="28"/>
        </w:rPr>
        <w:t>的</w:t>
      </w:r>
      <w:r w:rsidR="00641441" w:rsidRPr="00641441">
        <w:rPr>
          <w:rFonts w:hAnsi="宋体"/>
          <w:sz w:val="28"/>
          <w:szCs w:val="28"/>
        </w:rPr>
        <w:t>要求。</w:t>
      </w:r>
    </w:p>
    <w:p w:rsidR="00641441" w:rsidRPr="00641441" w:rsidRDefault="00641441" w:rsidP="00641441">
      <w:pPr>
        <w:spacing w:line="360" w:lineRule="auto"/>
        <w:rPr>
          <w:rFonts w:hAnsi="宋体"/>
          <w:sz w:val="28"/>
          <w:szCs w:val="28"/>
        </w:rPr>
      </w:pPr>
      <w:smartTag w:uri="urn:schemas-microsoft-com:office:smarttags" w:element="chsdate">
        <w:smartTagPr>
          <w:attr w:name="Year" w:val="1899"/>
          <w:attr w:name="Month" w:val="12"/>
          <w:attr w:name="Day" w:val="30"/>
          <w:attr w:name="IsLunarDate" w:val="False"/>
          <w:attr w:name="IsROCDate" w:val="False"/>
        </w:smartTagPr>
        <w:r w:rsidRPr="00641441">
          <w:rPr>
            <w:rFonts w:ascii="Times New Roman"/>
            <w:b/>
            <w:bCs/>
            <w:sz w:val="28"/>
            <w:szCs w:val="28"/>
          </w:rPr>
          <w:t>4.3.2</w:t>
        </w:r>
      </w:smartTag>
      <w:r w:rsidRPr="00E83BD5">
        <w:rPr>
          <w:rFonts w:ascii="仿宋_GB2312" w:eastAsia="仿宋_GB2312" w:hAnsi="宋体"/>
          <w:sz w:val="24"/>
        </w:rPr>
        <w:t xml:space="preserve"> </w:t>
      </w:r>
      <w:r w:rsidRPr="00641441">
        <w:rPr>
          <w:rFonts w:hAnsi="宋体"/>
          <w:sz w:val="28"/>
          <w:szCs w:val="28"/>
        </w:rPr>
        <w:t>现场临时设施的建设达到市建委颁布的验收规范，保证使用安全。施工现场办公、生活临时设施的设置执行《</w:t>
      </w:r>
      <w:r w:rsidRPr="00641441">
        <w:rPr>
          <w:rFonts w:hAnsi="宋体"/>
          <w:kern w:val="0"/>
          <w:sz w:val="28"/>
          <w:szCs w:val="28"/>
        </w:rPr>
        <w:t>北京市建设工程施工现场生活区设置和管理标准</w:t>
      </w:r>
      <w:r w:rsidRPr="00641441">
        <w:rPr>
          <w:rFonts w:hAnsi="宋体"/>
          <w:sz w:val="28"/>
          <w:szCs w:val="28"/>
        </w:rPr>
        <w:t>》（DBJ01-72-2003）。</w:t>
      </w:r>
    </w:p>
    <w:p w:rsidR="00641441" w:rsidRPr="00641441" w:rsidRDefault="00641441" w:rsidP="00641441">
      <w:pPr>
        <w:spacing w:line="360" w:lineRule="auto"/>
        <w:rPr>
          <w:rFonts w:hAnsi="宋体"/>
          <w:sz w:val="28"/>
          <w:szCs w:val="28"/>
        </w:rPr>
      </w:pPr>
      <w:smartTag w:uri="urn:schemas-microsoft-com:office:smarttags" w:element="chsdate">
        <w:smartTagPr>
          <w:attr w:name="Year" w:val="1899"/>
          <w:attr w:name="Month" w:val="12"/>
          <w:attr w:name="Day" w:val="30"/>
          <w:attr w:name="IsLunarDate" w:val="False"/>
          <w:attr w:name="IsROCDate" w:val="False"/>
        </w:smartTagPr>
        <w:r w:rsidRPr="00641441">
          <w:rPr>
            <w:rFonts w:ascii="Times New Roman"/>
            <w:b/>
            <w:sz w:val="28"/>
            <w:szCs w:val="28"/>
          </w:rPr>
          <w:t>4.3.3</w:t>
        </w:r>
      </w:smartTag>
      <w:r w:rsidRPr="00641441">
        <w:rPr>
          <w:rFonts w:hAnsi="宋体"/>
          <w:sz w:val="28"/>
          <w:szCs w:val="28"/>
        </w:rPr>
        <w:t>施工</w:t>
      </w:r>
      <w:r w:rsidRPr="00641441">
        <w:rPr>
          <w:rFonts w:hAnsi="宋体" w:hint="eastAsia"/>
          <w:sz w:val="28"/>
          <w:szCs w:val="28"/>
        </w:rPr>
        <w:t>现场</w:t>
      </w:r>
      <w:r w:rsidRPr="00641441">
        <w:rPr>
          <w:rFonts w:hAnsi="宋体"/>
          <w:sz w:val="28"/>
          <w:szCs w:val="28"/>
        </w:rPr>
        <w:t>标志牌注明工程名称、建设单位、设计单位、施工单位、监理单位，项目经理姓名、联系电话、开工和竣工日期以及施工许可证批准文号等内容；突发事件处置流程图应包括领导小组名单、联系电话及常用急救电话等内容。</w:t>
      </w:r>
    </w:p>
    <w:p w:rsidR="00641441" w:rsidRPr="00641441" w:rsidRDefault="00641441" w:rsidP="00641441">
      <w:pPr>
        <w:spacing w:line="360" w:lineRule="auto"/>
        <w:rPr>
          <w:rFonts w:hAnsi="宋体"/>
          <w:sz w:val="28"/>
          <w:szCs w:val="28"/>
        </w:rPr>
      </w:pPr>
      <w:smartTag w:uri="urn:schemas-microsoft-com:office:smarttags" w:element="chsdate">
        <w:smartTagPr>
          <w:attr w:name="Year" w:val="1899"/>
          <w:attr w:name="Month" w:val="12"/>
          <w:attr w:name="Day" w:val="30"/>
          <w:attr w:name="IsLunarDate" w:val="False"/>
          <w:attr w:name="IsROCDate" w:val="False"/>
        </w:smartTagPr>
        <w:r w:rsidRPr="00641441">
          <w:rPr>
            <w:rFonts w:ascii="Times New Roman"/>
            <w:b/>
            <w:sz w:val="28"/>
            <w:szCs w:val="28"/>
          </w:rPr>
          <w:t>4.3.4</w:t>
        </w:r>
      </w:smartTag>
      <w:r w:rsidRPr="00641441">
        <w:rPr>
          <w:rFonts w:hAnsi="宋体"/>
          <w:sz w:val="28"/>
          <w:szCs w:val="28"/>
        </w:rPr>
        <w:t>在土方开挖作业前，应依据建设单位提供的全面、详实的岩土工</w:t>
      </w:r>
      <w:r w:rsidRPr="00641441">
        <w:rPr>
          <w:rFonts w:hAnsi="宋体"/>
          <w:sz w:val="28"/>
          <w:szCs w:val="28"/>
        </w:rPr>
        <w:lastRenderedPageBreak/>
        <w:t>程勘察报告、地下管线资料及相关设计文件，制定切实有效的保护措施或方案，经审批后</w:t>
      </w:r>
      <w:r>
        <w:rPr>
          <w:rFonts w:hAnsi="宋体" w:hint="eastAsia"/>
          <w:sz w:val="28"/>
          <w:szCs w:val="28"/>
        </w:rPr>
        <w:t>进行</w:t>
      </w:r>
      <w:r>
        <w:rPr>
          <w:rFonts w:hAnsi="宋体"/>
          <w:sz w:val="28"/>
          <w:szCs w:val="28"/>
        </w:rPr>
        <w:t>施工</w:t>
      </w:r>
      <w:r>
        <w:rPr>
          <w:rFonts w:hAnsi="宋体" w:hint="eastAsia"/>
          <w:sz w:val="28"/>
          <w:szCs w:val="28"/>
        </w:rPr>
        <w:t>。</w:t>
      </w:r>
      <w:r w:rsidRPr="00641441">
        <w:rPr>
          <w:rFonts w:hAnsi="宋体"/>
          <w:sz w:val="28"/>
          <w:szCs w:val="28"/>
        </w:rPr>
        <w:t>施工现场按照《北京市建设工程施工现场安全防护标准》[DBJ01-83-2003]的具体要求，完善各项安全防护设施，确保施工生产安全。</w:t>
      </w:r>
    </w:p>
    <w:p w:rsidR="00641441" w:rsidRPr="00A732D8" w:rsidRDefault="00A732D8" w:rsidP="00A732D8">
      <w:pPr>
        <w:spacing w:line="360" w:lineRule="auto"/>
        <w:rPr>
          <w:rFonts w:hAnsi="宋体"/>
          <w:b/>
          <w:sz w:val="28"/>
          <w:szCs w:val="28"/>
        </w:rPr>
      </w:pPr>
      <w:smartTag w:uri="urn:schemas-microsoft-com:office:smarttags" w:element="chsdate">
        <w:smartTagPr>
          <w:attr w:name="Year" w:val="1899"/>
          <w:attr w:name="Month" w:val="12"/>
          <w:attr w:name="Day" w:val="30"/>
          <w:attr w:name="IsLunarDate" w:val="False"/>
          <w:attr w:name="IsROCDate" w:val="False"/>
        </w:smartTagPr>
        <w:r w:rsidRPr="00A732D8">
          <w:rPr>
            <w:rFonts w:ascii="Times New Roman" w:eastAsia="仿宋_GB2312"/>
            <w:b/>
            <w:sz w:val="28"/>
            <w:szCs w:val="28"/>
          </w:rPr>
          <w:t>4.3.4</w:t>
        </w:r>
      </w:smartTag>
      <w:r w:rsidRPr="00A732D8">
        <w:rPr>
          <w:rFonts w:hAnsi="宋体"/>
          <w:sz w:val="28"/>
          <w:szCs w:val="28"/>
        </w:rPr>
        <w:t>特种作业人员必须持证上岗，</w:t>
      </w:r>
      <w:r w:rsidR="00641441" w:rsidRPr="00A732D8">
        <w:rPr>
          <w:rFonts w:hAnsi="宋体"/>
          <w:sz w:val="28"/>
          <w:szCs w:val="28"/>
        </w:rPr>
        <w:t>并佩戴相应的个人劳动防护用品；对施工过程中接触有毒、有害物质或具有刺激性气味可被人体吸入的粉尘、纤维，以及进行强噪声、强光作业的施工人员，应佩戴相应的防护器具（如：护目镜、面罩、耳塞等）。</w:t>
      </w:r>
      <w:r>
        <w:rPr>
          <w:rFonts w:hAnsi="宋体"/>
          <w:sz w:val="28"/>
          <w:szCs w:val="28"/>
        </w:rPr>
        <w:t>劳动防护用品的配备</w:t>
      </w:r>
      <w:r w:rsidR="00641441" w:rsidRPr="00A732D8">
        <w:rPr>
          <w:rFonts w:hAnsi="宋体"/>
          <w:sz w:val="28"/>
          <w:szCs w:val="28"/>
        </w:rPr>
        <w:t>符合《劳动防护用品选用规则》（GB11651-89）规定。</w:t>
      </w:r>
    </w:p>
    <w:p w:rsidR="00641441" w:rsidRDefault="00CA2255" w:rsidP="00CA2255">
      <w:pPr>
        <w:spacing w:line="360" w:lineRule="auto"/>
        <w:rPr>
          <w:rFonts w:hAnsi="宋体"/>
          <w:sz w:val="28"/>
        </w:rPr>
      </w:pPr>
      <w:smartTag w:uri="urn:schemas-microsoft-com:office:smarttags" w:element="chsdate">
        <w:smartTagPr>
          <w:attr w:name="IsROCDate" w:val="False"/>
          <w:attr w:name="IsLunarDate" w:val="False"/>
          <w:attr w:name="Day" w:val="30"/>
          <w:attr w:name="Month" w:val="12"/>
          <w:attr w:name="Year" w:val="1899"/>
        </w:smartTagPr>
        <w:r w:rsidRPr="00A732D8">
          <w:rPr>
            <w:rFonts w:ascii="Times New Roman" w:eastAsia="仿宋_GB2312"/>
            <w:b/>
            <w:sz w:val="28"/>
            <w:szCs w:val="28"/>
          </w:rPr>
          <w:t>4.3.</w:t>
        </w:r>
        <w:r>
          <w:rPr>
            <w:rFonts w:ascii="Times New Roman" w:eastAsia="仿宋_GB2312" w:hint="eastAsia"/>
            <w:b/>
            <w:sz w:val="28"/>
            <w:szCs w:val="28"/>
          </w:rPr>
          <w:t>5</w:t>
        </w:r>
      </w:smartTag>
      <w:r>
        <w:rPr>
          <w:rFonts w:hAnsi="宋体"/>
          <w:sz w:val="28"/>
        </w:rPr>
        <w:t>在施工现场的办公区和生活区设置明显的有节水、节能、节约材料等具体内容的警示标识，并按规定设置安全警示标志。</w:t>
      </w:r>
    </w:p>
    <w:p w:rsidR="00CA2255" w:rsidRDefault="00CA2255" w:rsidP="00CA2255">
      <w:pPr>
        <w:spacing w:line="360" w:lineRule="auto"/>
        <w:rPr>
          <w:rFonts w:hAnsi="宋体"/>
          <w:sz w:val="28"/>
        </w:rPr>
      </w:pPr>
      <w:smartTag w:uri="urn:schemas-microsoft-com:office:smarttags" w:element="chsdate">
        <w:smartTagPr>
          <w:attr w:name="IsROCDate" w:val="False"/>
          <w:attr w:name="IsLunarDate" w:val="False"/>
          <w:attr w:name="Day" w:val="30"/>
          <w:attr w:name="Month" w:val="12"/>
          <w:attr w:name="Year" w:val="1899"/>
        </w:smartTagPr>
        <w:r w:rsidRPr="00CA2255">
          <w:rPr>
            <w:rFonts w:ascii="Times New Roman"/>
            <w:b/>
            <w:sz w:val="28"/>
          </w:rPr>
          <w:t>4.3.6</w:t>
        </w:r>
      </w:smartTag>
      <w:r>
        <w:rPr>
          <w:rFonts w:hAnsi="宋体"/>
          <w:sz w:val="28"/>
        </w:rPr>
        <w:t>施工现场出入口、施工起重机械、临时用电设施、脚手架、出入通道口、楼梯口、电梯井口、孔洞口、桥梁口、隧道口、基坑边沿、爆破物及有害危险气体和液体存放处等危险部位，设置明显的安全警示标志。</w:t>
      </w:r>
    </w:p>
    <w:p w:rsidR="00202E47" w:rsidRDefault="00CA2255" w:rsidP="00920C05">
      <w:pPr>
        <w:rPr>
          <w:rFonts w:ascii="Times New Roman"/>
          <w:sz w:val="28"/>
        </w:rPr>
      </w:pPr>
      <w:smartTag w:uri="urn:schemas-microsoft-com:office:smarttags" w:element="chsdate">
        <w:smartTagPr>
          <w:attr w:name="IsROCDate" w:val="False"/>
          <w:attr w:name="IsLunarDate" w:val="False"/>
          <w:attr w:name="Day" w:val="30"/>
          <w:attr w:name="Month" w:val="12"/>
          <w:attr w:name="Year" w:val="1899"/>
        </w:smartTagPr>
        <w:r w:rsidRPr="00CA2255">
          <w:rPr>
            <w:rFonts w:ascii="Times New Roman"/>
            <w:b/>
            <w:sz w:val="28"/>
          </w:rPr>
          <w:t>4.3.</w:t>
        </w:r>
        <w:r>
          <w:rPr>
            <w:rFonts w:ascii="Times New Roman" w:hint="eastAsia"/>
            <w:b/>
            <w:sz w:val="28"/>
          </w:rPr>
          <w:t>7</w:t>
        </w:r>
      </w:smartTag>
      <w:r w:rsidR="00202E47" w:rsidRPr="00202E47">
        <w:rPr>
          <w:rFonts w:ascii="Times New Roman" w:hint="eastAsia"/>
          <w:sz w:val="28"/>
        </w:rPr>
        <w:t>现场临边</w:t>
      </w:r>
      <w:r w:rsidR="00202E47">
        <w:rPr>
          <w:rFonts w:ascii="Times New Roman" w:hint="eastAsia"/>
          <w:sz w:val="28"/>
        </w:rPr>
        <w:t>、</w:t>
      </w:r>
      <w:r w:rsidR="00202E47" w:rsidRPr="00202E47">
        <w:rPr>
          <w:rFonts w:ascii="Times New Roman"/>
          <w:sz w:val="28"/>
          <w:szCs w:val="28"/>
        </w:rPr>
        <w:t>结构留置洞口</w:t>
      </w:r>
      <w:r w:rsidR="00202E47">
        <w:rPr>
          <w:rFonts w:ascii="Times New Roman" w:hint="eastAsia"/>
          <w:sz w:val="28"/>
          <w:szCs w:val="28"/>
        </w:rPr>
        <w:t>及</w:t>
      </w:r>
      <w:r w:rsidR="00202E47" w:rsidRPr="00202E47">
        <w:rPr>
          <w:rFonts w:ascii="Times New Roman"/>
          <w:sz w:val="28"/>
          <w:szCs w:val="28"/>
        </w:rPr>
        <w:t>施工洞口，均</w:t>
      </w:r>
      <w:r w:rsidR="00202E47">
        <w:rPr>
          <w:rFonts w:ascii="Times New Roman" w:hint="eastAsia"/>
          <w:sz w:val="28"/>
          <w:szCs w:val="28"/>
        </w:rPr>
        <w:t>有相应的</w:t>
      </w:r>
      <w:r w:rsidR="00202E47" w:rsidRPr="00202E47">
        <w:rPr>
          <w:rFonts w:ascii="Times New Roman"/>
          <w:sz w:val="28"/>
          <w:szCs w:val="28"/>
        </w:rPr>
        <w:t>防护</w:t>
      </w:r>
      <w:r w:rsidR="00202E47">
        <w:rPr>
          <w:rFonts w:ascii="Times New Roman" w:hint="eastAsia"/>
          <w:sz w:val="28"/>
          <w:szCs w:val="28"/>
        </w:rPr>
        <w:t>设施</w:t>
      </w:r>
      <w:r w:rsidR="00202E47" w:rsidRPr="00202E47">
        <w:rPr>
          <w:rFonts w:ascii="Times New Roman"/>
          <w:sz w:val="28"/>
          <w:szCs w:val="28"/>
        </w:rPr>
        <w:t>，</w:t>
      </w:r>
      <w:r w:rsidR="00202E47">
        <w:rPr>
          <w:rFonts w:ascii="Times New Roman" w:hint="eastAsia"/>
          <w:sz w:val="28"/>
        </w:rPr>
        <w:t>地面通道上部装设安全防护棚；</w:t>
      </w:r>
      <w:r w:rsidR="00202E47" w:rsidRPr="0000695A">
        <w:rPr>
          <w:rFonts w:ascii="Times New Roman"/>
          <w:sz w:val="28"/>
        </w:rPr>
        <w:t>施工现场通道附近的各类洞口与坑槽等处，除设置防护设施与安全标志外，夜间必须设红灯警示。</w:t>
      </w:r>
    </w:p>
    <w:p w:rsidR="00EE2779" w:rsidRPr="0000695A" w:rsidRDefault="00202E47" w:rsidP="00EE2779">
      <w:pPr>
        <w:rPr>
          <w:rFonts w:ascii="Times New Roman"/>
          <w:sz w:val="28"/>
          <w:szCs w:val="28"/>
        </w:rPr>
      </w:pPr>
      <w:smartTag w:uri="urn:schemas-microsoft-com:office:smarttags" w:element="chsdate">
        <w:smartTagPr>
          <w:attr w:name="IsROCDate" w:val="False"/>
          <w:attr w:name="IsLunarDate" w:val="False"/>
          <w:attr w:name="Day" w:val="30"/>
          <w:attr w:name="Month" w:val="12"/>
          <w:attr w:name="Year" w:val="1899"/>
        </w:smartTagPr>
        <w:r w:rsidRPr="00202E47">
          <w:rPr>
            <w:rFonts w:ascii="Times New Roman" w:hint="eastAsia"/>
            <w:b/>
            <w:sz w:val="28"/>
          </w:rPr>
          <w:t>4.3.8</w:t>
        </w:r>
      </w:smartTag>
      <w:r w:rsidR="00EE2779" w:rsidRPr="0000695A">
        <w:rPr>
          <w:rFonts w:ascii="Times New Roman" w:hAnsi="宋体"/>
          <w:sz w:val="28"/>
          <w:szCs w:val="28"/>
        </w:rPr>
        <w:t>搭、拆脚手架时，地面应设围栏和警戒标志，并派专人看守，严禁非操作人员入内。材料、工具要用滑轮和绳索运送，不得乱扔。拆架子时要统一指挥，动作协调。严禁将拆卸下的杆部件和材料向地面抛掷。已吊至地面的架设材料应随时运出拆卸区域。</w:t>
      </w:r>
    </w:p>
    <w:p w:rsidR="00202E47" w:rsidRDefault="002F2EA7" w:rsidP="00EE2779">
      <w:pPr>
        <w:rPr>
          <w:rFonts w:ascii="Times New Roman" w:hAnsi="宋体"/>
          <w:sz w:val="28"/>
          <w:szCs w:val="28"/>
        </w:rPr>
      </w:pPr>
      <w:smartTag w:uri="urn:schemas-microsoft-com:office:smarttags" w:element="chsdate">
        <w:smartTagPr>
          <w:attr w:name="IsROCDate" w:val="False"/>
          <w:attr w:name="IsLunarDate" w:val="False"/>
          <w:attr w:name="Day" w:val="30"/>
          <w:attr w:name="Month" w:val="12"/>
          <w:attr w:name="Year" w:val="1899"/>
        </w:smartTagPr>
        <w:r w:rsidRPr="002F2EA7">
          <w:rPr>
            <w:rFonts w:ascii="Times New Roman" w:hint="eastAsia"/>
            <w:b/>
            <w:sz w:val="28"/>
            <w:szCs w:val="28"/>
          </w:rPr>
          <w:lastRenderedPageBreak/>
          <w:t>4.3.9</w:t>
        </w:r>
      </w:smartTag>
      <w:r w:rsidR="00FE0D3B" w:rsidRPr="0000695A">
        <w:rPr>
          <w:rFonts w:ascii="Times New Roman"/>
          <w:sz w:val="28"/>
        </w:rPr>
        <w:t>所有防护设施必须每隔两星期进行一次全面的安全检查，确保其稳定性和安全性，如有松动、因施工破坏、天气破坏、破损等必须立即停止相关施工，马上修整完毕后才能正常施工。如遇恶劣天气（大风暴、沙尘暴、雨雪、冰雹等），恶劣天气前必须根据气象台预报提前加强防护，恶劣天气后必须对所有防护设施进行全面检查并维修。</w:t>
      </w:r>
    </w:p>
    <w:p w:rsidR="002F2EA7" w:rsidRDefault="002F2EA7" w:rsidP="00EE2779">
      <w:pPr>
        <w:rPr>
          <w:rFonts w:ascii="Times New Roman"/>
          <w:bCs/>
          <w:sz w:val="28"/>
        </w:rPr>
      </w:pPr>
      <w:smartTag w:uri="urn:schemas-microsoft-com:office:smarttags" w:element="chsdate">
        <w:smartTagPr>
          <w:attr w:name="IsROCDate" w:val="False"/>
          <w:attr w:name="IsLunarDate" w:val="False"/>
          <w:attr w:name="Day" w:val="30"/>
          <w:attr w:name="Month" w:val="12"/>
          <w:attr w:name="Year" w:val="1899"/>
        </w:smartTagPr>
        <w:r w:rsidRPr="002F2EA7">
          <w:rPr>
            <w:rFonts w:ascii="Times New Roman" w:hAnsi="宋体" w:hint="eastAsia"/>
            <w:b/>
            <w:sz w:val="28"/>
            <w:szCs w:val="28"/>
          </w:rPr>
          <w:t>4.3.10</w:t>
        </w:r>
      </w:smartTag>
      <w:r w:rsidRPr="0000695A">
        <w:rPr>
          <w:rFonts w:ascii="Times New Roman"/>
          <w:sz w:val="28"/>
          <w:szCs w:val="28"/>
        </w:rPr>
        <w:t>现场临电设施定期检查，保证临电接地、漏电保护器、开关齐备有效。</w:t>
      </w:r>
      <w:r w:rsidR="00BA1088" w:rsidRPr="0000695A">
        <w:rPr>
          <w:rFonts w:ascii="Times New Roman"/>
          <w:bCs/>
          <w:sz w:val="28"/>
        </w:rPr>
        <w:t>合理配置、整定、更换各种电气保护装置，以便对电路和设备的过载、短路故障进行可靠的保护。</w:t>
      </w:r>
    </w:p>
    <w:p w:rsidR="00BA1088" w:rsidRPr="00BA1088" w:rsidRDefault="00BA1088" w:rsidP="00EE2779">
      <w:pPr>
        <w:rPr>
          <w:rFonts w:ascii="Times New Roman"/>
          <w:b/>
          <w:sz w:val="28"/>
          <w:szCs w:val="28"/>
        </w:rPr>
      </w:pPr>
      <w:smartTag w:uri="urn:schemas-microsoft-com:office:smarttags" w:element="chsdate">
        <w:smartTagPr>
          <w:attr w:name="IsROCDate" w:val="False"/>
          <w:attr w:name="IsLunarDate" w:val="False"/>
          <w:attr w:name="Day" w:val="30"/>
          <w:attr w:name="Month" w:val="12"/>
          <w:attr w:name="Year" w:val="1899"/>
        </w:smartTagPr>
        <w:r w:rsidRPr="00BA1088">
          <w:rPr>
            <w:rFonts w:ascii="Times New Roman" w:hint="eastAsia"/>
            <w:b/>
            <w:bCs/>
            <w:sz w:val="28"/>
          </w:rPr>
          <w:t>4.3.11</w:t>
        </w:r>
      </w:smartTag>
      <w:r w:rsidR="00614658" w:rsidRPr="00312E29">
        <w:rPr>
          <w:bCs/>
          <w:sz w:val="28"/>
        </w:rPr>
        <w:t>使用电焊机作业时，要严格执行用火证制度，有专人负责看火，并配备灭火器具。</w:t>
      </w:r>
      <w:r w:rsidR="00614658" w:rsidRPr="0000695A">
        <w:rPr>
          <w:rFonts w:ascii="Times New Roman"/>
          <w:sz w:val="28"/>
          <w:szCs w:val="28"/>
        </w:rPr>
        <w:t>焊接操作时注意工作面是否有可燃物品且不得同防水施工交叉作业。</w:t>
      </w:r>
    </w:p>
    <w:p w:rsidR="002F2EA7" w:rsidRDefault="00614658" w:rsidP="00EE2779">
      <w:pPr>
        <w:rPr>
          <w:rFonts w:ascii="Times New Roman"/>
          <w:bCs/>
          <w:sz w:val="28"/>
        </w:rPr>
      </w:pPr>
      <w:smartTag w:uri="urn:schemas-microsoft-com:office:smarttags" w:element="chsdate">
        <w:smartTagPr>
          <w:attr w:name="IsROCDate" w:val="False"/>
          <w:attr w:name="IsLunarDate" w:val="False"/>
          <w:attr w:name="Day" w:val="30"/>
          <w:attr w:name="Month" w:val="12"/>
          <w:attr w:name="Year" w:val="1899"/>
        </w:smartTagPr>
        <w:r w:rsidRPr="00614658">
          <w:rPr>
            <w:rFonts w:ascii="Times New Roman"/>
            <w:b/>
            <w:sz w:val="28"/>
            <w:szCs w:val="28"/>
          </w:rPr>
          <w:t>4.3.12</w:t>
        </w:r>
      </w:smartTag>
      <w:r w:rsidRPr="0000695A">
        <w:rPr>
          <w:rFonts w:ascii="Times New Roman"/>
          <w:bCs/>
          <w:sz w:val="28"/>
        </w:rPr>
        <w:t>对长期运行的电气设备的供电线路，每班必须检查一次，特别注意线路的接头处，有无松动、接触不良、发热现象等。防止短路及过热而引起的火灾事故发生。</w:t>
      </w:r>
    </w:p>
    <w:p w:rsidR="00614658" w:rsidRPr="0000695A" w:rsidRDefault="00614658" w:rsidP="00614658">
      <w:pPr>
        <w:rPr>
          <w:rFonts w:ascii="Times New Roman"/>
          <w:bCs/>
          <w:sz w:val="28"/>
        </w:rPr>
      </w:pPr>
      <w:smartTag w:uri="urn:schemas-microsoft-com:office:smarttags" w:element="chsdate">
        <w:smartTagPr>
          <w:attr w:name="IsROCDate" w:val="False"/>
          <w:attr w:name="IsLunarDate" w:val="False"/>
          <w:attr w:name="Day" w:val="30"/>
          <w:attr w:name="Month" w:val="12"/>
          <w:attr w:name="Year" w:val="1899"/>
        </w:smartTagPr>
        <w:r>
          <w:rPr>
            <w:rFonts w:ascii="Times New Roman" w:hint="eastAsia"/>
            <w:b/>
            <w:sz w:val="28"/>
            <w:szCs w:val="28"/>
          </w:rPr>
          <w:t>4.3.13</w:t>
        </w:r>
      </w:smartTag>
      <w:r w:rsidRPr="0000695A">
        <w:rPr>
          <w:rFonts w:ascii="Times New Roman"/>
          <w:bCs/>
          <w:sz w:val="28"/>
        </w:rPr>
        <w:t>配电室内及各分配电箱处必须放置灭火器。电气灭火器选用</w:t>
      </w:r>
      <w:r w:rsidRPr="0000695A">
        <w:rPr>
          <w:rFonts w:ascii="Times New Roman"/>
          <w:bCs/>
          <w:sz w:val="28"/>
        </w:rPr>
        <w:t>1211</w:t>
      </w:r>
      <w:r w:rsidRPr="0000695A">
        <w:rPr>
          <w:rFonts w:ascii="Times New Roman"/>
          <w:bCs/>
          <w:sz w:val="28"/>
        </w:rPr>
        <w:t>干粉灭火器，禁止使用水剂灭火器，每处灭火器不得少于</w:t>
      </w:r>
      <w:r w:rsidRPr="0000695A">
        <w:rPr>
          <w:rFonts w:ascii="Times New Roman"/>
          <w:bCs/>
          <w:sz w:val="28"/>
        </w:rPr>
        <w:t>4</w:t>
      </w:r>
      <w:r w:rsidRPr="0000695A">
        <w:rPr>
          <w:rFonts w:ascii="Times New Roman"/>
          <w:bCs/>
          <w:sz w:val="28"/>
        </w:rPr>
        <w:t>个。</w:t>
      </w:r>
    </w:p>
    <w:p w:rsidR="00614658" w:rsidRDefault="00FE0D3B" w:rsidP="00614658">
      <w:pPr>
        <w:rPr>
          <w:rFonts w:ascii="Times New Roman"/>
          <w:sz w:val="28"/>
        </w:rPr>
      </w:pPr>
      <w:smartTag w:uri="urn:schemas-microsoft-com:office:smarttags" w:element="chsdate">
        <w:smartTagPr>
          <w:attr w:name="IsROCDate" w:val="False"/>
          <w:attr w:name="IsLunarDate" w:val="False"/>
          <w:attr w:name="Day" w:val="30"/>
          <w:attr w:name="Month" w:val="12"/>
          <w:attr w:name="Year" w:val="1899"/>
        </w:smartTagPr>
        <w:r w:rsidRPr="00FE0D3B">
          <w:rPr>
            <w:rFonts w:ascii="Times New Roman" w:hint="eastAsia"/>
            <w:b/>
            <w:bCs/>
            <w:sz w:val="28"/>
          </w:rPr>
          <w:t>4.3.14</w:t>
        </w:r>
      </w:smartTag>
      <w:r w:rsidR="00614658" w:rsidRPr="0000695A">
        <w:rPr>
          <w:rFonts w:ascii="Times New Roman"/>
          <w:bCs/>
          <w:sz w:val="28"/>
        </w:rPr>
        <w:t>电气设备和配电箱周围</w:t>
      </w:r>
      <w:smartTag w:uri="urn:schemas-microsoft-com:office:smarttags" w:element="chmetcnv">
        <w:smartTagPr>
          <w:attr w:name="TCSC" w:val="0"/>
          <w:attr w:name="NumberType" w:val="1"/>
          <w:attr w:name="Negative" w:val="False"/>
          <w:attr w:name="HasSpace" w:val="True"/>
          <w:attr w:name="SourceValue" w:val="5"/>
          <w:attr w:name="UnitName" w:val="m"/>
        </w:smartTagPr>
        <w:r w:rsidR="00614658" w:rsidRPr="0000695A">
          <w:rPr>
            <w:rFonts w:ascii="Times New Roman"/>
            <w:bCs/>
            <w:sz w:val="28"/>
          </w:rPr>
          <w:t>5 m</w:t>
        </w:r>
      </w:smartTag>
      <w:r w:rsidR="00614658" w:rsidRPr="0000695A">
        <w:rPr>
          <w:rFonts w:ascii="Times New Roman"/>
          <w:bCs/>
          <w:sz w:val="28"/>
        </w:rPr>
        <w:t>以内，不得堆放易燃、易爆、强腐蚀性物质和其他杂物，必须保证道路畅通。</w:t>
      </w:r>
      <w:r w:rsidR="00614658" w:rsidRPr="0000695A">
        <w:rPr>
          <w:rFonts w:ascii="Times New Roman"/>
          <w:sz w:val="28"/>
        </w:rPr>
        <w:t>电焊机的电源开关应单独设置。</w:t>
      </w:r>
    </w:p>
    <w:p w:rsidR="00FE0D3B" w:rsidRPr="00FE0D3B" w:rsidRDefault="00FE0D3B" w:rsidP="00614658">
      <w:pPr>
        <w:rPr>
          <w:rFonts w:ascii="Times New Roman"/>
          <w:b/>
          <w:sz w:val="28"/>
          <w:szCs w:val="28"/>
        </w:rPr>
      </w:pPr>
      <w:smartTag w:uri="urn:schemas-microsoft-com:office:smarttags" w:element="chsdate">
        <w:smartTagPr>
          <w:attr w:name="IsROCDate" w:val="False"/>
          <w:attr w:name="IsLunarDate" w:val="False"/>
          <w:attr w:name="Day" w:val="30"/>
          <w:attr w:name="Month" w:val="12"/>
          <w:attr w:name="Year" w:val="1899"/>
        </w:smartTagPr>
        <w:r w:rsidRPr="00FE0D3B">
          <w:rPr>
            <w:rFonts w:ascii="Times New Roman" w:hint="eastAsia"/>
            <w:b/>
            <w:sz w:val="28"/>
          </w:rPr>
          <w:t>4.3.15</w:t>
        </w:r>
      </w:smartTag>
      <w:r w:rsidRPr="0000695A">
        <w:rPr>
          <w:rFonts w:ascii="Times New Roman"/>
          <w:bCs/>
          <w:sz w:val="28"/>
        </w:rPr>
        <w:t>施工现场各消防井处，设有夜间照明灯，并设有防雨罩和保护措施。</w:t>
      </w:r>
    </w:p>
    <w:p w:rsidR="00FE7FBB" w:rsidRDefault="00FE0D3B" w:rsidP="00920C05">
      <w:pPr>
        <w:rPr>
          <w:rFonts w:ascii="Times New Roman" w:hAnsi="宋体"/>
          <w:sz w:val="28"/>
        </w:rPr>
      </w:pPr>
      <w:smartTag w:uri="urn:schemas-microsoft-com:office:smarttags" w:element="chsdate">
        <w:smartTagPr>
          <w:attr w:name="IsROCDate" w:val="False"/>
          <w:attr w:name="IsLunarDate" w:val="False"/>
          <w:attr w:name="Day" w:val="30"/>
          <w:attr w:name="Month" w:val="12"/>
          <w:attr w:name="Year" w:val="1899"/>
        </w:smartTagPr>
        <w:r w:rsidRPr="00FE0D3B">
          <w:rPr>
            <w:rFonts w:ascii="Times New Roman"/>
            <w:b/>
            <w:sz w:val="28"/>
            <w:szCs w:val="28"/>
          </w:rPr>
          <w:t>4.3.16</w:t>
        </w:r>
      </w:smartTag>
      <w:r w:rsidR="00FE7FBB" w:rsidRPr="0000695A">
        <w:rPr>
          <w:rFonts w:ascii="Times New Roman" w:hAnsi="宋体"/>
          <w:sz w:val="28"/>
        </w:rPr>
        <w:t>整个施工现场严禁使用明火、严禁吸烟。如必须使用明火时，必须向项目部申请，申请批准后并持有用火证方能使用明火，用火证一天</w:t>
      </w:r>
      <w:r w:rsidR="00FE7FBB" w:rsidRPr="0000695A">
        <w:rPr>
          <w:rFonts w:ascii="Times New Roman" w:hAnsi="宋体"/>
          <w:sz w:val="28"/>
        </w:rPr>
        <w:lastRenderedPageBreak/>
        <w:t>一开，当天有效。</w:t>
      </w:r>
    </w:p>
    <w:p w:rsidR="00FE7FBB" w:rsidRDefault="00FE7FBB" w:rsidP="00920C05">
      <w:pPr>
        <w:rPr>
          <w:rFonts w:ascii="Times New Roman"/>
          <w:b/>
          <w:sz w:val="28"/>
          <w:szCs w:val="28"/>
        </w:rPr>
      </w:pPr>
      <w:smartTag w:uri="urn:schemas-microsoft-com:office:smarttags" w:element="chsdate">
        <w:smartTagPr>
          <w:attr w:name="IsROCDate" w:val="False"/>
          <w:attr w:name="IsLunarDate" w:val="False"/>
          <w:attr w:name="Day" w:val="30"/>
          <w:attr w:name="Month" w:val="12"/>
          <w:attr w:name="Year" w:val="1899"/>
        </w:smartTagPr>
        <w:r w:rsidRPr="00FE7FBB">
          <w:rPr>
            <w:rFonts w:ascii="Times New Roman" w:hAnsi="宋体" w:hint="eastAsia"/>
            <w:b/>
            <w:sz w:val="28"/>
          </w:rPr>
          <w:t>4.3.17</w:t>
        </w:r>
      </w:smartTag>
      <w:r w:rsidRPr="0000695A">
        <w:rPr>
          <w:rFonts w:ascii="Times New Roman"/>
          <w:sz w:val="28"/>
        </w:rPr>
        <w:t>定期对施工现场人员进行安全教育考试，考试合格的才能继续施工，不合格的根据情况进行再次教育或禁止进场施工。每年度对施工人员进行体检，及时发现病情，特别是从事特殊工种作业的人员。</w:t>
      </w:r>
    </w:p>
    <w:p w:rsidR="00221B96" w:rsidRDefault="00FE7FBB" w:rsidP="00920C05">
      <w:pPr>
        <w:rPr>
          <w:rFonts w:ascii="Times New Roman"/>
          <w:sz w:val="28"/>
          <w:szCs w:val="28"/>
        </w:rPr>
      </w:pPr>
      <w:smartTag w:uri="urn:schemas-microsoft-com:office:smarttags" w:element="chsdate">
        <w:smartTagPr>
          <w:attr w:name="Year" w:val="1899"/>
          <w:attr w:name="Month" w:val="12"/>
          <w:attr w:name="Day" w:val="30"/>
          <w:attr w:name="IsLunarDate" w:val="False"/>
          <w:attr w:name="IsROCDate" w:val="False"/>
        </w:smartTagPr>
        <w:r w:rsidRPr="00FE7FBB">
          <w:rPr>
            <w:rFonts w:ascii="Times New Roman"/>
            <w:b/>
            <w:sz w:val="28"/>
            <w:szCs w:val="28"/>
          </w:rPr>
          <w:t>4.3.18</w:t>
        </w:r>
      </w:smartTag>
      <w:r w:rsidR="00221B96" w:rsidRPr="00221B96">
        <w:rPr>
          <w:rFonts w:ascii="Times New Roman" w:hint="eastAsia"/>
          <w:sz w:val="28"/>
          <w:szCs w:val="28"/>
        </w:rPr>
        <w:t>生活区</w:t>
      </w:r>
      <w:r w:rsidR="00221B96">
        <w:rPr>
          <w:rFonts w:ascii="Times New Roman" w:hint="eastAsia"/>
          <w:sz w:val="28"/>
          <w:szCs w:val="28"/>
        </w:rPr>
        <w:t>保持清洁卫生，每天有专人负责清扫，定期消毒。生活区垃圾必须存放于密闭容器中，每天清运，不得与建筑垃圾混合运输、消纳。</w:t>
      </w:r>
    </w:p>
    <w:p w:rsidR="00221B96" w:rsidRDefault="00221B96" w:rsidP="00920C05">
      <w:pPr>
        <w:rPr>
          <w:rFonts w:ascii="Times New Roman"/>
          <w:sz w:val="28"/>
          <w:szCs w:val="28"/>
        </w:rPr>
      </w:pPr>
      <w:smartTag w:uri="urn:schemas-microsoft-com:office:smarttags" w:element="chsdate">
        <w:smartTagPr>
          <w:attr w:name="Year" w:val="1899"/>
          <w:attr w:name="Month" w:val="12"/>
          <w:attr w:name="Day" w:val="30"/>
          <w:attr w:name="IsLunarDate" w:val="False"/>
          <w:attr w:name="IsROCDate" w:val="False"/>
        </w:smartTagPr>
        <w:r w:rsidRPr="00221B96">
          <w:rPr>
            <w:rFonts w:ascii="Times New Roman" w:hint="eastAsia"/>
            <w:b/>
            <w:sz w:val="28"/>
            <w:szCs w:val="28"/>
          </w:rPr>
          <w:t>4.3.19</w:t>
        </w:r>
      </w:smartTag>
      <w:r w:rsidRPr="00221B96">
        <w:rPr>
          <w:rFonts w:ascii="Times New Roman" w:hint="eastAsia"/>
          <w:sz w:val="28"/>
          <w:szCs w:val="28"/>
        </w:rPr>
        <w:t xml:space="preserve"> </w:t>
      </w:r>
      <w:r>
        <w:rPr>
          <w:rFonts w:ascii="Times New Roman" w:hint="eastAsia"/>
          <w:sz w:val="28"/>
          <w:szCs w:val="28"/>
        </w:rPr>
        <w:t>食堂必须具备卫生许可证，炊事人员身体健康证、卫生知识培训证。卫生许可证必须挂在制作间明显处，身体健康证、卫生知识培训证应随身携带以备检查。</w:t>
      </w:r>
    </w:p>
    <w:p w:rsidR="003D53E0" w:rsidRDefault="003D53E0" w:rsidP="00920C05">
      <w:pPr>
        <w:rPr>
          <w:rFonts w:ascii="Times New Roman"/>
          <w:sz w:val="28"/>
          <w:szCs w:val="28"/>
        </w:rPr>
      </w:pPr>
      <w:smartTag w:uri="urn:schemas-microsoft-com:office:smarttags" w:element="chsdate">
        <w:smartTagPr>
          <w:attr w:name="Year" w:val="1899"/>
          <w:attr w:name="Month" w:val="12"/>
          <w:attr w:name="Day" w:val="30"/>
          <w:attr w:name="IsLunarDate" w:val="False"/>
          <w:attr w:name="IsROCDate" w:val="False"/>
        </w:smartTagPr>
        <w:r w:rsidRPr="00DE12ED">
          <w:rPr>
            <w:rFonts w:ascii="Times New Roman" w:hint="eastAsia"/>
            <w:b/>
            <w:sz w:val="28"/>
            <w:szCs w:val="28"/>
          </w:rPr>
          <w:t>4.3.20</w:t>
        </w:r>
      </w:smartTag>
      <w:r>
        <w:rPr>
          <w:rFonts w:ascii="Times New Roman" w:hint="eastAsia"/>
          <w:sz w:val="28"/>
          <w:szCs w:val="28"/>
        </w:rPr>
        <w:t>加强食品、原料的进货管理</w:t>
      </w:r>
      <w:r w:rsidR="00DE12ED">
        <w:rPr>
          <w:rFonts w:ascii="Times New Roman" w:hint="eastAsia"/>
          <w:sz w:val="28"/>
          <w:szCs w:val="28"/>
        </w:rPr>
        <w:t>，做好进货登记。严禁购买无照、无证商贩食品和原料。</w:t>
      </w:r>
    </w:p>
    <w:p w:rsidR="00DE12ED" w:rsidRPr="00221B96" w:rsidRDefault="00DE12ED" w:rsidP="00920C05">
      <w:pPr>
        <w:rPr>
          <w:rFonts w:ascii="Times New Roman"/>
          <w:sz w:val="28"/>
          <w:szCs w:val="28"/>
        </w:rPr>
      </w:pPr>
      <w:smartTag w:uri="urn:schemas-microsoft-com:office:smarttags" w:element="chsdate">
        <w:smartTagPr>
          <w:attr w:name="Year" w:val="1899"/>
          <w:attr w:name="Month" w:val="12"/>
          <w:attr w:name="Day" w:val="30"/>
          <w:attr w:name="IsLunarDate" w:val="False"/>
          <w:attr w:name="IsROCDate" w:val="False"/>
        </w:smartTagPr>
        <w:r w:rsidRPr="00DE12ED">
          <w:rPr>
            <w:rFonts w:ascii="Times New Roman" w:hint="eastAsia"/>
            <w:b/>
            <w:sz w:val="28"/>
            <w:szCs w:val="28"/>
          </w:rPr>
          <w:t>4.3.21</w:t>
        </w:r>
      </w:smartTag>
      <w:r>
        <w:rPr>
          <w:rFonts w:ascii="Times New Roman" w:hint="eastAsia"/>
          <w:sz w:val="28"/>
          <w:szCs w:val="28"/>
        </w:rPr>
        <w:t>生熟食品必须分开加工和保管，存放成品半成品必须有遮盖。严禁食用变质食品。</w:t>
      </w:r>
    </w:p>
    <w:p w:rsidR="00920C05" w:rsidRPr="00CA2255" w:rsidRDefault="00DE12ED" w:rsidP="00920C05">
      <w:pPr>
        <w:rPr>
          <w:rFonts w:ascii="Times New Roman"/>
          <w:sz w:val="28"/>
          <w:szCs w:val="28"/>
        </w:rPr>
      </w:pPr>
      <w:smartTag w:uri="urn:schemas-microsoft-com:office:smarttags" w:element="chsdate">
        <w:smartTagPr>
          <w:attr w:name="Year" w:val="1899"/>
          <w:attr w:name="Month" w:val="12"/>
          <w:attr w:name="Day" w:val="30"/>
          <w:attr w:name="IsLunarDate" w:val="False"/>
          <w:attr w:name="IsROCDate" w:val="False"/>
        </w:smartTagPr>
        <w:r w:rsidRPr="00DE12ED">
          <w:rPr>
            <w:rFonts w:ascii="Times New Roman"/>
            <w:b/>
            <w:sz w:val="28"/>
            <w:szCs w:val="28"/>
          </w:rPr>
          <w:t>4.3.22</w:t>
        </w:r>
      </w:smartTag>
      <w:r w:rsidR="00920C05" w:rsidRPr="00CA2255">
        <w:rPr>
          <w:rFonts w:hint="eastAsia"/>
          <w:sz w:val="28"/>
          <w:szCs w:val="28"/>
        </w:rPr>
        <w:t>各施工现场在现场施工过程中，必须严格按照集团总公司的《生产施工环境保护标准》执行。</w:t>
      </w:r>
    </w:p>
    <w:p w:rsidR="00FE7FBB" w:rsidRDefault="00FE7FBB" w:rsidP="000732C5">
      <w:pPr>
        <w:rPr>
          <w:rFonts w:ascii="Times New Roman"/>
          <w:bCs/>
          <w:sz w:val="28"/>
        </w:rPr>
      </w:pPr>
    </w:p>
    <w:p w:rsidR="00DE12ED" w:rsidRDefault="00DE12ED" w:rsidP="000732C5">
      <w:pPr>
        <w:rPr>
          <w:rFonts w:ascii="Times New Roman"/>
          <w:bCs/>
          <w:sz w:val="28"/>
        </w:rPr>
      </w:pPr>
    </w:p>
    <w:bookmarkEnd w:id="0"/>
    <w:p w:rsidR="00FE7FBB" w:rsidRPr="0000695A" w:rsidRDefault="00FE7FBB" w:rsidP="00FE7FBB">
      <w:pPr>
        <w:jc w:val="right"/>
        <w:rPr>
          <w:rFonts w:ascii="Times New Roman"/>
          <w:bCs/>
          <w:sz w:val="28"/>
        </w:rPr>
      </w:pPr>
    </w:p>
    <w:sectPr w:rsidR="00FE7FBB" w:rsidRPr="0000695A" w:rsidSect="00647E42">
      <w:pgSz w:w="11907" w:h="16840" w:code="9"/>
      <w:pgMar w:top="1418" w:right="1701" w:bottom="1418" w:left="1701"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3A94" w:rsidRDefault="00BC3A94">
      <w:r>
        <w:separator/>
      </w:r>
    </w:p>
  </w:endnote>
  <w:endnote w:type="continuationSeparator" w:id="0">
    <w:p w:rsidR="00BC3A94" w:rsidRDefault="00BC3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RomanC">
    <w:charset w:val="00"/>
    <w:family w:val="auto"/>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昆仑仿宋">
    <w:altName w:val="黑体"/>
    <w:charset w:val="86"/>
    <w:family w:val="modern"/>
    <w:pitch w:val="fixed"/>
    <w:sig w:usb0="00000001" w:usb1="080E0000" w:usb2="00000010" w:usb3="00000000" w:csb0="00040000" w:csb1="00000000"/>
  </w:font>
  <w:font w:name="仿宋_GB2312">
    <w:altName w:val="微软雅黑"/>
    <w:charset w:val="86"/>
    <w:family w:val="modern"/>
    <w:pitch w:val="fixed"/>
    <w:sig w:usb0="00000001" w:usb1="080E0000" w:usb2="00000010" w:usb3="00000000" w:csb0="00040000" w:csb1="00000000"/>
  </w:font>
  <w:font w:name="Tms Rmn">
    <w:panose1 w:val="02020603040505020304"/>
    <w:charset w:val="00"/>
    <w:family w:val="roman"/>
    <w:pitch w:val="variable"/>
    <w:sig w:usb0="00000003" w:usb1="00000000" w:usb2="00000000" w:usb3="00000000" w:csb0="00000001" w:csb1="00000000"/>
  </w:font>
  <w:font w:name="Monospac821 BT">
    <w:charset w:val="00"/>
    <w:family w:val="modern"/>
    <w:pitch w:val="fixed"/>
    <w:sig w:usb0="00000087" w:usb1="00000000" w:usb2="00000000" w:usb3="00000000" w:csb0="0000001B" w:csb1="00000000"/>
  </w:font>
  <w:font w:name="昆仑楷体">
    <w:altName w:val="宋体"/>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71C8" w:rsidRDefault="00AB71C8">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AB71C8" w:rsidRDefault="00AB71C8">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71C8" w:rsidRPr="00791E7D" w:rsidRDefault="00AB71C8">
    <w:pPr>
      <w:pStyle w:val="a5"/>
      <w:jc w:val="center"/>
      <w:rPr>
        <w:sz w:val="21"/>
      </w:rPr>
    </w:pPr>
    <w:r w:rsidRPr="00791E7D">
      <w:rPr>
        <w:rFonts w:hint="eastAsia"/>
        <w:kern w:val="0"/>
        <w:sz w:val="21"/>
      </w:rPr>
      <w:t>第</w:t>
    </w:r>
    <w:r w:rsidRPr="00791E7D">
      <w:rPr>
        <w:kern w:val="0"/>
        <w:sz w:val="21"/>
      </w:rPr>
      <w:t xml:space="preserve"> </w:t>
    </w:r>
    <w:r w:rsidRPr="00791E7D">
      <w:rPr>
        <w:kern w:val="0"/>
        <w:sz w:val="21"/>
      </w:rPr>
      <w:fldChar w:fldCharType="begin"/>
    </w:r>
    <w:r w:rsidRPr="00791E7D">
      <w:rPr>
        <w:kern w:val="0"/>
        <w:sz w:val="21"/>
      </w:rPr>
      <w:instrText xml:space="preserve"> PAGE </w:instrText>
    </w:r>
    <w:r w:rsidRPr="00791E7D">
      <w:rPr>
        <w:kern w:val="0"/>
        <w:sz w:val="21"/>
      </w:rPr>
      <w:fldChar w:fldCharType="separate"/>
    </w:r>
    <w:r w:rsidR="00F66826">
      <w:rPr>
        <w:noProof/>
        <w:kern w:val="0"/>
        <w:sz w:val="21"/>
      </w:rPr>
      <w:t>3</w:t>
    </w:r>
    <w:r w:rsidRPr="00791E7D">
      <w:rPr>
        <w:kern w:val="0"/>
        <w:sz w:val="21"/>
      </w:rPr>
      <w:fldChar w:fldCharType="end"/>
    </w:r>
    <w:r w:rsidRPr="00791E7D">
      <w:rPr>
        <w:kern w:val="0"/>
        <w:sz w:val="21"/>
      </w:rPr>
      <w:t xml:space="preserve"> </w:t>
    </w:r>
    <w:r w:rsidRPr="00791E7D">
      <w:rPr>
        <w:rFonts w:hint="eastAsia"/>
        <w:kern w:val="0"/>
        <w:sz w:val="21"/>
      </w:rPr>
      <w:t>页</w:t>
    </w:r>
    <w:r w:rsidRPr="00791E7D">
      <w:rPr>
        <w:kern w:val="0"/>
        <w:sz w:val="21"/>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3A94" w:rsidRDefault="00BC3A94">
      <w:r>
        <w:separator/>
      </w:r>
    </w:p>
  </w:footnote>
  <w:footnote w:type="continuationSeparator" w:id="0">
    <w:p w:rsidR="00BC3A94" w:rsidRDefault="00BC3A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71C8" w:rsidRPr="00791E7D" w:rsidRDefault="004A044B">
    <w:pPr>
      <w:pStyle w:val="ab"/>
      <w:rPr>
        <w:sz w:val="21"/>
      </w:rPr>
    </w:pPr>
    <w:r>
      <w:rPr>
        <w:rFonts w:hint="eastAsia"/>
        <w:sz w:val="21"/>
      </w:rPr>
      <w:t>小园安置房9地块工程</w:t>
    </w:r>
    <w:r w:rsidR="00791E7D" w:rsidRPr="00791E7D">
      <w:rPr>
        <w:rFonts w:hint="eastAsia"/>
        <w:sz w:val="21"/>
      </w:rPr>
      <w:t>绿色</w:t>
    </w:r>
    <w:r w:rsidR="00AB71C8" w:rsidRPr="00791E7D">
      <w:rPr>
        <w:rFonts w:hint="eastAsia"/>
        <w:sz w:val="21"/>
      </w:rPr>
      <w:t>施工方案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3421DD"/>
    <w:multiLevelType w:val="hybridMultilevel"/>
    <w:tmpl w:val="16C27636"/>
    <w:lvl w:ilvl="0" w:tplc="286E597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0CF259D5"/>
    <w:multiLevelType w:val="hybridMultilevel"/>
    <w:tmpl w:val="68724F5C"/>
    <w:lvl w:ilvl="0" w:tplc="EDA4585E">
      <w:start w:val="1"/>
      <w:numFmt w:val="japaneseCounting"/>
      <w:lvlText w:val="（%1）"/>
      <w:lvlJc w:val="left"/>
      <w:pPr>
        <w:tabs>
          <w:tab w:val="num" w:pos="855"/>
        </w:tabs>
        <w:ind w:left="855" w:hanging="855"/>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0D7C12DC"/>
    <w:multiLevelType w:val="hybridMultilevel"/>
    <w:tmpl w:val="BDA012B0"/>
    <w:lvl w:ilvl="0" w:tplc="69321D0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10B24217"/>
    <w:multiLevelType w:val="singleLevel"/>
    <w:tmpl w:val="C7C8D038"/>
    <w:lvl w:ilvl="0">
      <w:start w:val="2"/>
      <w:numFmt w:val="decimal"/>
      <w:lvlText w:val="%1、"/>
      <w:lvlJc w:val="left"/>
      <w:pPr>
        <w:tabs>
          <w:tab w:val="num" w:pos="680"/>
        </w:tabs>
        <w:ind w:left="680" w:hanging="680"/>
      </w:pPr>
      <w:rPr>
        <w:rFonts w:ascii="RomanC" w:hAnsi="RomanC" w:hint="default"/>
        <w:b w:val="0"/>
        <w:i w:val="0"/>
        <w:sz w:val="24"/>
        <w:u w:val="none"/>
      </w:rPr>
    </w:lvl>
  </w:abstractNum>
  <w:abstractNum w:abstractNumId="4" w15:restartNumberingAfterBreak="0">
    <w:nsid w:val="1B886DE1"/>
    <w:multiLevelType w:val="multilevel"/>
    <w:tmpl w:val="BAB64FCC"/>
    <w:lvl w:ilvl="0">
      <w:start w:val="1"/>
      <w:numFmt w:val="decimal"/>
      <w:pStyle w:val="1"/>
      <w:lvlText w:val="%1"/>
      <w:lvlJc w:val="left"/>
      <w:pPr>
        <w:tabs>
          <w:tab w:val="num" w:pos="624"/>
        </w:tabs>
        <w:ind w:left="624" w:hanging="624"/>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5" w15:restartNumberingAfterBreak="0">
    <w:nsid w:val="28E51AE1"/>
    <w:multiLevelType w:val="hybridMultilevel"/>
    <w:tmpl w:val="9304865A"/>
    <w:lvl w:ilvl="0" w:tplc="B344CBB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2A7B7E7F"/>
    <w:multiLevelType w:val="hybridMultilevel"/>
    <w:tmpl w:val="8488E894"/>
    <w:lvl w:ilvl="0" w:tplc="376ECFE8">
      <w:start w:val="1"/>
      <w:numFmt w:val="decimal"/>
      <w:lvlText w:val="%1、"/>
      <w:lvlJc w:val="left"/>
      <w:pPr>
        <w:tabs>
          <w:tab w:val="num" w:pos="640"/>
        </w:tabs>
        <w:ind w:left="64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72161563"/>
    <w:multiLevelType w:val="hybridMultilevel"/>
    <w:tmpl w:val="D09452CE"/>
    <w:lvl w:ilvl="0" w:tplc="EBD0341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4"/>
  </w:num>
  <w:num w:numId="2">
    <w:abstractNumId w:val="3"/>
  </w:num>
  <w:num w:numId="3">
    <w:abstractNumId w:val="1"/>
  </w:num>
  <w:num w:numId="4">
    <w:abstractNumId w:val="7"/>
  </w:num>
  <w:num w:numId="5">
    <w:abstractNumId w:val="5"/>
  </w:num>
  <w:num w:numId="6">
    <w:abstractNumId w:val="0"/>
  </w:num>
  <w:num w:numId="7">
    <w:abstractNumId w:val="6"/>
  </w:num>
  <w:num w:numId="8">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20"/>
  <w:drawingGridVerticalSpacing w:val="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0E9A"/>
    <w:rsid w:val="000025B2"/>
    <w:rsid w:val="0000695A"/>
    <w:rsid w:val="00016434"/>
    <w:rsid w:val="00025CCF"/>
    <w:rsid w:val="00033F62"/>
    <w:rsid w:val="000368E2"/>
    <w:rsid w:val="00037665"/>
    <w:rsid w:val="000559D7"/>
    <w:rsid w:val="00061BCE"/>
    <w:rsid w:val="000732C5"/>
    <w:rsid w:val="00075B6B"/>
    <w:rsid w:val="00087CC1"/>
    <w:rsid w:val="00093DBB"/>
    <w:rsid w:val="00095364"/>
    <w:rsid w:val="000A088A"/>
    <w:rsid w:val="000B50E0"/>
    <w:rsid w:val="000B69E9"/>
    <w:rsid w:val="000C2302"/>
    <w:rsid w:val="000C5D8F"/>
    <w:rsid w:val="000D03D3"/>
    <w:rsid w:val="000D6936"/>
    <w:rsid w:val="000E0591"/>
    <w:rsid w:val="000F0FDB"/>
    <w:rsid w:val="000F6256"/>
    <w:rsid w:val="00104C91"/>
    <w:rsid w:val="001141F1"/>
    <w:rsid w:val="00125CAD"/>
    <w:rsid w:val="00136987"/>
    <w:rsid w:val="00145B6C"/>
    <w:rsid w:val="0015375B"/>
    <w:rsid w:val="00174CCB"/>
    <w:rsid w:val="00182B49"/>
    <w:rsid w:val="00184256"/>
    <w:rsid w:val="00186C04"/>
    <w:rsid w:val="00187203"/>
    <w:rsid w:val="001950C2"/>
    <w:rsid w:val="001C3EC7"/>
    <w:rsid w:val="001E09D8"/>
    <w:rsid w:val="002028A9"/>
    <w:rsid w:val="00202E47"/>
    <w:rsid w:val="00211D74"/>
    <w:rsid w:val="00221B96"/>
    <w:rsid w:val="002358C6"/>
    <w:rsid w:val="00236A44"/>
    <w:rsid w:val="0024565D"/>
    <w:rsid w:val="00246259"/>
    <w:rsid w:val="0025296B"/>
    <w:rsid w:val="00257876"/>
    <w:rsid w:val="00267235"/>
    <w:rsid w:val="00272544"/>
    <w:rsid w:val="002747F4"/>
    <w:rsid w:val="00286F44"/>
    <w:rsid w:val="00287521"/>
    <w:rsid w:val="00290C9C"/>
    <w:rsid w:val="00294E93"/>
    <w:rsid w:val="002976CD"/>
    <w:rsid w:val="002A397B"/>
    <w:rsid w:val="002A4869"/>
    <w:rsid w:val="002C1B32"/>
    <w:rsid w:val="002C49D1"/>
    <w:rsid w:val="002C5EF6"/>
    <w:rsid w:val="002D41DA"/>
    <w:rsid w:val="002E0C60"/>
    <w:rsid w:val="002E1F64"/>
    <w:rsid w:val="002E1F7E"/>
    <w:rsid w:val="002E33A8"/>
    <w:rsid w:val="002F2EA7"/>
    <w:rsid w:val="003001EE"/>
    <w:rsid w:val="003137F3"/>
    <w:rsid w:val="00323566"/>
    <w:rsid w:val="0032536E"/>
    <w:rsid w:val="00363D14"/>
    <w:rsid w:val="00370D68"/>
    <w:rsid w:val="003877CF"/>
    <w:rsid w:val="003A099C"/>
    <w:rsid w:val="003B7100"/>
    <w:rsid w:val="003C1D34"/>
    <w:rsid w:val="003D21D1"/>
    <w:rsid w:val="003D53E0"/>
    <w:rsid w:val="003D6EB6"/>
    <w:rsid w:val="003E2A0F"/>
    <w:rsid w:val="003F5C3B"/>
    <w:rsid w:val="003F64D3"/>
    <w:rsid w:val="00403277"/>
    <w:rsid w:val="00415E0D"/>
    <w:rsid w:val="00424477"/>
    <w:rsid w:val="0043239B"/>
    <w:rsid w:val="004340C2"/>
    <w:rsid w:val="00440D1E"/>
    <w:rsid w:val="004423B9"/>
    <w:rsid w:val="00453DF9"/>
    <w:rsid w:val="00465207"/>
    <w:rsid w:val="004A044B"/>
    <w:rsid w:val="004A5652"/>
    <w:rsid w:val="004B117A"/>
    <w:rsid w:val="004B7899"/>
    <w:rsid w:val="004C0F14"/>
    <w:rsid w:val="004D6F1F"/>
    <w:rsid w:val="004E6AF4"/>
    <w:rsid w:val="004F111F"/>
    <w:rsid w:val="00526FCA"/>
    <w:rsid w:val="00534125"/>
    <w:rsid w:val="00587026"/>
    <w:rsid w:val="00592330"/>
    <w:rsid w:val="00592F29"/>
    <w:rsid w:val="00597FC0"/>
    <w:rsid w:val="005B55C0"/>
    <w:rsid w:val="005B58F5"/>
    <w:rsid w:val="005C04CF"/>
    <w:rsid w:val="005D47F6"/>
    <w:rsid w:val="006115C4"/>
    <w:rsid w:val="00613EFF"/>
    <w:rsid w:val="00614658"/>
    <w:rsid w:val="00635A70"/>
    <w:rsid w:val="00641441"/>
    <w:rsid w:val="00647E42"/>
    <w:rsid w:val="00654816"/>
    <w:rsid w:val="00666CE5"/>
    <w:rsid w:val="00675956"/>
    <w:rsid w:val="006831A5"/>
    <w:rsid w:val="00691FF7"/>
    <w:rsid w:val="00692B5B"/>
    <w:rsid w:val="00695AF7"/>
    <w:rsid w:val="006A2081"/>
    <w:rsid w:val="006B42C4"/>
    <w:rsid w:val="006C000A"/>
    <w:rsid w:val="006C7588"/>
    <w:rsid w:val="006D35E3"/>
    <w:rsid w:val="006D56F6"/>
    <w:rsid w:val="006E75D9"/>
    <w:rsid w:val="006F07B8"/>
    <w:rsid w:val="006F0951"/>
    <w:rsid w:val="006F4AD0"/>
    <w:rsid w:val="00707438"/>
    <w:rsid w:val="00725666"/>
    <w:rsid w:val="00736E6A"/>
    <w:rsid w:val="007375FF"/>
    <w:rsid w:val="00743D13"/>
    <w:rsid w:val="00750607"/>
    <w:rsid w:val="00750F02"/>
    <w:rsid w:val="00751A48"/>
    <w:rsid w:val="00767E7F"/>
    <w:rsid w:val="00770587"/>
    <w:rsid w:val="0078261D"/>
    <w:rsid w:val="00791E7D"/>
    <w:rsid w:val="007928F6"/>
    <w:rsid w:val="007A0211"/>
    <w:rsid w:val="007A2EDF"/>
    <w:rsid w:val="007A46CF"/>
    <w:rsid w:val="007B2578"/>
    <w:rsid w:val="007C0FBA"/>
    <w:rsid w:val="007C453B"/>
    <w:rsid w:val="007C4707"/>
    <w:rsid w:val="007C496C"/>
    <w:rsid w:val="007C71C1"/>
    <w:rsid w:val="007E2630"/>
    <w:rsid w:val="008007F6"/>
    <w:rsid w:val="008067A7"/>
    <w:rsid w:val="00840325"/>
    <w:rsid w:val="008415F7"/>
    <w:rsid w:val="00855913"/>
    <w:rsid w:val="0085710E"/>
    <w:rsid w:val="0087518F"/>
    <w:rsid w:val="00882713"/>
    <w:rsid w:val="00884959"/>
    <w:rsid w:val="0088565F"/>
    <w:rsid w:val="00897AA7"/>
    <w:rsid w:val="00897C8B"/>
    <w:rsid w:val="008C4B72"/>
    <w:rsid w:val="008F076D"/>
    <w:rsid w:val="008F2EA0"/>
    <w:rsid w:val="008F5EF4"/>
    <w:rsid w:val="009010A4"/>
    <w:rsid w:val="00912D9E"/>
    <w:rsid w:val="00920C05"/>
    <w:rsid w:val="00932415"/>
    <w:rsid w:val="00936ABD"/>
    <w:rsid w:val="00964F5B"/>
    <w:rsid w:val="0097111B"/>
    <w:rsid w:val="00974512"/>
    <w:rsid w:val="00992CC6"/>
    <w:rsid w:val="009A2BA5"/>
    <w:rsid w:val="009A3E97"/>
    <w:rsid w:val="009E1C82"/>
    <w:rsid w:val="009F4FCC"/>
    <w:rsid w:val="00A10933"/>
    <w:rsid w:val="00A26A9B"/>
    <w:rsid w:val="00A40E3D"/>
    <w:rsid w:val="00A537B2"/>
    <w:rsid w:val="00A55D37"/>
    <w:rsid w:val="00A622A9"/>
    <w:rsid w:val="00A72B60"/>
    <w:rsid w:val="00A732D8"/>
    <w:rsid w:val="00A73704"/>
    <w:rsid w:val="00A74C8E"/>
    <w:rsid w:val="00A752F7"/>
    <w:rsid w:val="00A8144D"/>
    <w:rsid w:val="00A83FA8"/>
    <w:rsid w:val="00A91550"/>
    <w:rsid w:val="00A9192C"/>
    <w:rsid w:val="00A950B7"/>
    <w:rsid w:val="00AA1900"/>
    <w:rsid w:val="00AB71C8"/>
    <w:rsid w:val="00AD36DE"/>
    <w:rsid w:val="00AE3B57"/>
    <w:rsid w:val="00AF28D6"/>
    <w:rsid w:val="00B02D77"/>
    <w:rsid w:val="00B15BA2"/>
    <w:rsid w:val="00B26741"/>
    <w:rsid w:val="00B32E96"/>
    <w:rsid w:val="00B36102"/>
    <w:rsid w:val="00B57D00"/>
    <w:rsid w:val="00B61F4B"/>
    <w:rsid w:val="00B62768"/>
    <w:rsid w:val="00B81A05"/>
    <w:rsid w:val="00B84AA5"/>
    <w:rsid w:val="00B93E3D"/>
    <w:rsid w:val="00BA1088"/>
    <w:rsid w:val="00BC3A94"/>
    <w:rsid w:val="00BC4B52"/>
    <w:rsid w:val="00BE4362"/>
    <w:rsid w:val="00BF05B7"/>
    <w:rsid w:val="00C00E09"/>
    <w:rsid w:val="00C200AF"/>
    <w:rsid w:val="00C2492B"/>
    <w:rsid w:val="00C26FF2"/>
    <w:rsid w:val="00C4771D"/>
    <w:rsid w:val="00C646C7"/>
    <w:rsid w:val="00C72307"/>
    <w:rsid w:val="00C749BC"/>
    <w:rsid w:val="00C827F0"/>
    <w:rsid w:val="00C83F28"/>
    <w:rsid w:val="00C97567"/>
    <w:rsid w:val="00CA14A8"/>
    <w:rsid w:val="00CA16FD"/>
    <w:rsid w:val="00CA2255"/>
    <w:rsid w:val="00CA378D"/>
    <w:rsid w:val="00CB285C"/>
    <w:rsid w:val="00CD5766"/>
    <w:rsid w:val="00CF05D0"/>
    <w:rsid w:val="00CF0635"/>
    <w:rsid w:val="00CF50B4"/>
    <w:rsid w:val="00CF7F90"/>
    <w:rsid w:val="00D0528B"/>
    <w:rsid w:val="00D06C03"/>
    <w:rsid w:val="00D150B1"/>
    <w:rsid w:val="00D25E47"/>
    <w:rsid w:val="00D32315"/>
    <w:rsid w:val="00D57433"/>
    <w:rsid w:val="00D645D3"/>
    <w:rsid w:val="00D740BE"/>
    <w:rsid w:val="00D82F84"/>
    <w:rsid w:val="00D9348A"/>
    <w:rsid w:val="00D94FB3"/>
    <w:rsid w:val="00DB066C"/>
    <w:rsid w:val="00DB11DE"/>
    <w:rsid w:val="00DB2302"/>
    <w:rsid w:val="00DE12ED"/>
    <w:rsid w:val="00DE3972"/>
    <w:rsid w:val="00DE6C6D"/>
    <w:rsid w:val="00DF6478"/>
    <w:rsid w:val="00DF712E"/>
    <w:rsid w:val="00E078C0"/>
    <w:rsid w:val="00E1166D"/>
    <w:rsid w:val="00E12798"/>
    <w:rsid w:val="00E13B84"/>
    <w:rsid w:val="00E13BFF"/>
    <w:rsid w:val="00E171DC"/>
    <w:rsid w:val="00E25326"/>
    <w:rsid w:val="00E329F3"/>
    <w:rsid w:val="00E33A9B"/>
    <w:rsid w:val="00E44D32"/>
    <w:rsid w:val="00E624C9"/>
    <w:rsid w:val="00E64E04"/>
    <w:rsid w:val="00E66AD5"/>
    <w:rsid w:val="00E7165F"/>
    <w:rsid w:val="00E93F40"/>
    <w:rsid w:val="00E9634C"/>
    <w:rsid w:val="00EA1790"/>
    <w:rsid w:val="00EA64F9"/>
    <w:rsid w:val="00EA653B"/>
    <w:rsid w:val="00EB38EA"/>
    <w:rsid w:val="00ED309F"/>
    <w:rsid w:val="00EE2779"/>
    <w:rsid w:val="00F068AF"/>
    <w:rsid w:val="00F338F5"/>
    <w:rsid w:val="00F45551"/>
    <w:rsid w:val="00F50E9A"/>
    <w:rsid w:val="00F54740"/>
    <w:rsid w:val="00F55F8E"/>
    <w:rsid w:val="00F66826"/>
    <w:rsid w:val="00F7447F"/>
    <w:rsid w:val="00F90E2B"/>
    <w:rsid w:val="00F90F79"/>
    <w:rsid w:val="00F91657"/>
    <w:rsid w:val="00FE0D3B"/>
    <w:rsid w:val="00FE10B9"/>
    <w:rsid w:val="00FE6787"/>
    <w:rsid w:val="00FE7FBB"/>
    <w:rsid w:val="00FF2666"/>
    <w:rsid w:val="00FF74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4AACE443"/>
  <w15:chartTrackingRefBased/>
  <w15:docId w15:val="{C7066FBC-74DB-4AFB-B88D-B8A2D55DD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14658"/>
    <w:pPr>
      <w:widowControl w:val="0"/>
      <w:jc w:val="both"/>
    </w:pPr>
    <w:rPr>
      <w:rFonts w:ascii="宋体"/>
      <w:color w:val="000000"/>
      <w:kern w:val="2"/>
      <w:sz w:val="21"/>
      <w:szCs w:val="21"/>
    </w:rPr>
  </w:style>
  <w:style w:type="paragraph" w:styleId="1">
    <w:name w:val="heading 1"/>
    <w:basedOn w:val="a"/>
    <w:next w:val="a"/>
    <w:qFormat/>
    <w:pPr>
      <w:keepNext/>
      <w:keepLines/>
      <w:numPr>
        <w:numId w:val="1"/>
      </w:numPr>
      <w:adjustRightInd w:val="0"/>
      <w:snapToGrid w:val="0"/>
      <w:spacing w:before="100" w:after="100"/>
      <w:jc w:val="left"/>
      <w:textAlignment w:val="baseline"/>
      <w:outlineLvl w:val="0"/>
    </w:pPr>
    <w:rPr>
      <w:rFonts w:hAnsi="宋体"/>
      <w:kern w:val="0"/>
      <w:sz w:val="28"/>
    </w:rPr>
  </w:style>
  <w:style w:type="paragraph" w:styleId="2">
    <w:name w:val="heading 2"/>
    <w:basedOn w:val="a"/>
    <w:next w:val="a0"/>
    <w:qFormat/>
    <w:pPr>
      <w:keepNext/>
      <w:keepLines/>
      <w:spacing w:before="260" w:after="260" w:line="416" w:lineRule="auto"/>
      <w:outlineLvl w:val="1"/>
    </w:pPr>
    <w:rPr>
      <w:rFonts w:ascii="Arial" w:eastAsia="黑体" w:hAnsi="Arial"/>
      <w:b/>
      <w:sz w:val="32"/>
    </w:rPr>
  </w:style>
  <w:style w:type="paragraph" w:styleId="3">
    <w:name w:val="heading 3"/>
    <w:aliases w:val="自标题 3"/>
    <w:basedOn w:val="a"/>
    <w:next w:val="a0"/>
    <w:link w:val="30"/>
    <w:qFormat/>
    <w:pPr>
      <w:keepNext/>
      <w:keepLines/>
      <w:spacing w:before="260" w:after="260" w:line="416" w:lineRule="auto"/>
      <w:outlineLvl w:val="2"/>
    </w:pPr>
    <w:rPr>
      <w:b/>
      <w:sz w:val="32"/>
    </w:rPr>
  </w:style>
  <w:style w:type="paragraph" w:styleId="4">
    <w:name w:val="heading 4"/>
    <w:basedOn w:val="a"/>
    <w:next w:val="a"/>
    <w:qFormat/>
    <w:pPr>
      <w:keepNext/>
      <w:keepLines/>
      <w:numPr>
        <w:ilvl w:val="3"/>
        <w:numId w:val="1"/>
      </w:numPr>
      <w:adjustRightInd w:val="0"/>
      <w:spacing w:before="280" w:after="290" w:line="376" w:lineRule="atLeast"/>
      <w:jc w:val="left"/>
      <w:textAlignment w:val="baseline"/>
      <w:outlineLvl w:val="3"/>
    </w:pPr>
    <w:rPr>
      <w:rFonts w:ascii="黑体" w:eastAsia="黑体" w:hAnsi="RomanC"/>
      <w:kern w:val="0"/>
      <w:sz w:val="28"/>
    </w:rPr>
  </w:style>
  <w:style w:type="paragraph" w:styleId="5">
    <w:name w:val="heading 5"/>
    <w:basedOn w:val="a"/>
    <w:next w:val="a"/>
    <w:qFormat/>
    <w:pPr>
      <w:keepNext/>
      <w:keepLines/>
      <w:numPr>
        <w:ilvl w:val="4"/>
        <w:numId w:val="1"/>
      </w:numPr>
      <w:adjustRightInd w:val="0"/>
      <w:spacing w:before="280" w:after="290" w:line="376" w:lineRule="atLeast"/>
      <w:jc w:val="left"/>
      <w:textAlignment w:val="baseline"/>
      <w:outlineLvl w:val="4"/>
    </w:pPr>
    <w:rPr>
      <w:rFonts w:ascii="昆仑仿宋" w:eastAsia="昆仑仿宋" w:hAnsi="RomanC"/>
      <w:kern w:val="0"/>
      <w:sz w:val="28"/>
    </w:rPr>
  </w:style>
  <w:style w:type="paragraph" w:styleId="6">
    <w:name w:val="heading 6"/>
    <w:basedOn w:val="a"/>
    <w:next w:val="a"/>
    <w:qFormat/>
    <w:pPr>
      <w:keepNext/>
      <w:keepLines/>
      <w:numPr>
        <w:ilvl w:val="5"/>
        <w:numId w:val="1"/>
      </w:numPr>
      <w:adjustRightInd w:val="0"/>
      <w:spacing w:before="240" w:after="64" w:line="320" w:lineRule="auto"/>
      <w:textAlignment w:val="baseline"/>
      <w:outlineLvl w:val="5"/>
    </w:pPr>
    <w:rPr>
      <w:rFonts w:ascii="Arial" w:eastAsia="黑体" w:hAnsi="Arial"/>
      <w:b/>
      <w:kern w:val="0"/>
      <w:sz w:val="28"/>
    </w:rPr>
  </w:style>
  <w:style w:type="paragraph" w:styleId="7">
    <w:name w:val="heading 7"/>
    <w:basedOn w:val="a"/>
    <w:next w:val="a"/>
    <w:qFormat/>
    <w:pPr>
      <w:keepNext/>
      <w:keepLines/>
      <w:numPr>
        <w:ilvl w:val="6"/>
        <w:numId w:val="1"/>
      </w:numPr>
      <w:adjustRightInd w:val="0"/>
      <w:spacing w:before="240" w:after="64" w:line="320" w:lineRule="auto"/>
      <w:textAlignment w:val="baseline"/>
      <w:outlineLvl w:val="6"/>
    </w:pPr>
    <w:rPr>
      <w:rFonts w:ascii="仿宋_GB2312" w:hAnsi="RomanC"/>
      <w:b/>
      <w:kern w:val="0"/>
      <w:sz w:val="28"/>
    </w:rPr>
  </w:style>
  <w:style w:type="paragraph" w:styleId="8">
    <w:name w:val="heading 8"/>
    <w:basedOn w:val="a"/>
    <w:next w:val="a"/>
    <w:qFormat/>
    <w:pPr>
      <w:keepNext/>
      <w:keepLines/>
      <w:numPr>
        <w:ilvl w:val="7"/>
        <w:numId w:val="1"/>
      </w:numPr>
      <w:adjustRightInd w:val="0"/>
      <w:spacing w:before="240" w:after="64" w:line="320" w:lineRule="auto"/>
      <w:textAlignment w:val="baseline"/>
      <w:outlineLvl w:val="7"/>
    </w:pPr>
    <w:rPr>
      <w:rFonts w:ascii="Arial" w:eastAsia="黑体" w:hAnsi="Arial"/>
      <w:kern w:val="0"/>
      <w:sz w:val="28"/>
    </w:rPr>
  </w:style>
  <w:style w:type="paragraph" w:styleId="9">
    <w:name w:val="heading 9"/>
    <w:basedOn w:val="a"/>
    <w:next w:val="a"/>
    <w:qFormat/>
    <w:pPr>
      <w:keepNext/>
      <w:keepLines/>
      <w:numPr>
        <w:ilvl w:val="8"/>
        <w:numId w:val="1"/>
      </w:numPr>
      <w:adjustRightInd w:val="0"/>
      <w:spacing w:before="240" w:after="64" w:line="320" w:lineRule="auto"/>
      <w:textAlignment w:val="baseline"/>
      <w:outlineLvl w:val="8"/>
    </w:pPr>
    <w:rPr>
      <w:rFonts w:ascii="Arial" w:eastAsia="黑体" w:hAnsi="Arial"/>
      <w:kern w:val="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aliases w:val="af-1),af-(*)"/>
    <w:basedOn w:val="a"/>
    <w:link w:val="a4"/>
    <w:pPr>
      <w:ind w:firstLine="420"/>
    </w:pPr>
  </w:style>
  <w:style w:type="paragraph" w:styleId="a5">
    <w:name w:val="footer"/>
    <w:basedOn w:val="a"/>
    <w:pPr>
      <w:tabs>
        <w:tab w:val="center" w:pos="4153"/>
        <w:tab w:val="right" w:pos="8306"/>
      </w:tabs>
      <w:snapToGrid w:val="0"/>
      <w:jc w:val="left"/>
    </w:pPr>
    <w:rPr>
      <w:sz w:val="18"/>
    </w:rPr>
  </w:style>
  <w:style w:type="character" w:styleId="a6">
    <w:name w:val="page number"/>
    <w:basedOn w:val="a1"/>
  </w:style>
  <w:style w:type="paragraph" w:styleId="a7">
    <w:name w:val="Body Text Indent"/>
    <w:basedOn w:val="a"/>
    <w:pPr>
      <w:ind w:firstLine="420"/>
    </w:pPr>
    <w:rPr>
      <w:sz w:val="28"/>
    </w:rPr>
  </w:style>
  <w:style w:type="paragraph" w:customStyle="1" w:styleId="10">
    <w:name w:val="目录 1"/>
    <w:basedOn w:val="a"/>
    <w:next w:val="a"/>
    <w:autoRedefine/>
    <w:semiHidden/>
    <w:pPr>
      <w:spacing w:before="120" w:after="120"/>
      <w:jc w:val="left"/>
    </w:pPr>
    <w:rPr>
      <w:b/>
      <w:bCs/>
      <w:caps/>
      <w:szCs w:val="24"/>
    </w:rPr>
  </w:style>
  <w:style w:type="paragraph" w:customStyle="1" w:styleId="20">
    <w:name w:val="目录 2"/>
    <w:basedOn w:val="a"/>
    <w:next w:val="a"/>
    <w:autoRedefine/>
    <w:semiHidden/>
    <w:rsid w:val="00FE7FBB"/>
    <w:pPr>
      <w:tabs>
        <w:tab w:val="right" w:leader="dot" w:pos="8303"/>
      </w:tabs>
      <w:ind w:left="210"/>
      <w:jc w:val="center"/>
    </w:pPr>
    <w:rPr>
      <w:rFonts w:ascii="Times New Roman"/>
      <w:b/>
      <w:smallCaps/>
      <w:sz w:val="52"/>
      <w:szCs w:val="52"/>
    </w:rPr>
  </w:style>
  <w:style w:type="paragraph" w:customStyle="1" w:styleId="31">
    <w:name w:val="目录 3"/>
    <w:basedOn w:val="a"/>
    <w:next w:val="a"/>
    <w:autoRedefine/>
    <w:semiHidden/>
    <w:pPr>
      <w:ind w:left="420"/>
      <w:jc w:val="left"/>
    </w:pPr>
    <w:rPr>
      <w:i/>
      <w:iCs/>
      <w:szCs w:val="24"/>
    </w:rPr>
  </w:style>
  <w:style w:type="paragraph" w:customStyle="1" w:styleId="40">
    <w:name w:val="目录 4"/>
    <w:basedOn w:val="a"/>
    <w:next w:val="a"/>
    <w:autoRedefine/>
    <w:semiHidden/>
    <w:pPr>
      <w:ind w:left="630"/>
      <w:jc w:val="left"/>
    </w:pPr>
  </w:style>
  <w:style w:type="paragraph" w:customStyle="1" w:styleId="50">
    <w:name w:val="目录 5"/>
    <w:basedOn w:val="a"/>
    <w:next w:val="a"/>
    <w:autoRedefine/>
    <w:semiHidden/>
    <w:pPr>
      <w:ind w:left="840"/>
      <w:jc w:val="left"/>
    </w:pPr>
  </w:style>
  <w:style w:type="paragraph" w:customStyle="1" w:styleId="60">
    <w:name w:val="目录 6"/>
    <w:basedOn w:val="a"/>
    <w:next w:val="a"/>
    <w:autoRedefine/>
    <w:semiHidden/>
    <w:pPr>
      <w:ind w:left="1050"/>
      <w:jc w:val="left"/>
    </w:pPr>
  </w:style>
  <w:style w:type="paragraph" w:customStyle="1" w:styleId="70">
    <w:name w:val="目录 7"/>
    <w:basedOn w:val="a"/>
    <w:next w:val="a"/>
    <w:autoRedefine/>
    <w:semiHidden/>
    <w:pPr>
      <w:ind w:left="1260"/>
      <w:jc w:val="left"/>
    </w:pPr>
  </w:style>
  <w:style w:type="paragraph" w:customStyle="1" w:styleId="80">
    <w:name w:val="目录 8"/>
    <w:basedOn w:val="a"/>
    <w:next w:val="a"/>
    <w:autoRedefine/>
    <w:semiHidden/>
    <w:pPr>
      <w:ind w:left="1470"/>
      <w:jc w:val="left"/>
    </w:pPr>
  </w:style>
  <w:style w:type="paragraph" w:customStyle="1" w:styleId="90">
    <w:name w:val="目录 9"/>
    <w:basedOn w:val="a"/>
    <w:next w:val="a"/>
    <w:autoRedefine/>
    <w:semiHidden/>
    <w:pPr>
      <w:ind w:left="1680"/>
      <w:jc w:val="left"/>
    </w:pPr>
  </w:style>
  <w:style w:type="paragraph" w:styleId="21">
    <w:name w:val="Body Text Indent 2"/>
    <w:basedOn w:val="a"/>
    <w:pPr>
      <w:ind w:firstLine="540"/>
    </w:pPr>
    <w:rPr>
      <w:sz w:val="28"/>
    </w:rPr>
  </w:style>
  <w:style w:type="character" w:styleId="a8">
    <w:name w:val="Hyperlink"/>
    <w:basedOn w:val="a1"/>
    <w:rPr>
      <w:color w:val="0000FF"/>
      <w:u w:val="single"/>
    </w:rPr>
  </w:style>
  <w:style w:type="paragraph" w:customStyle="1" w:styleId="ST201">
    <w:name w:val="ST20_1"/>
    <w:basedOn w:val="a"/>
    <w:pPr>
      <w:autoSpaceDE w:val="0"/>
      <w:autoSpaceDN w:val="0"/>
      <w:adjustRightInd w:val="0"/>
    </w:pPr>
    <w:rPr>
      <w:rFonts w:hAnsi="Tms Rmn"/>
      <w:kern w:val="0"/>
      <w:sz w:val="28"/>
    </w:rPr>
  </w:style>
  <w:style w:type="paragraph" w:styleId="a9">
    <w:name w:val="Plain Text"/>
    <w:basedOn w:val="a"/>
    <w:rPr>
      <w:rFonts w:hAnsi="Monospac821 BT"/>
      <w:sz w:val="28"/>
    </w:rPr>
  </w:style>
  <w:style w:type="paragraph" w:styleId="aa">
    <w:name w:val="Date"/>
    <w:basedOn w:val="a"/>
    <w:next w:val="a"/>
    <w:rPr>
      <w:sz w:val="28"/>
    </w:rPr>
  </w:style>
  <w:style w:type="paragraph" w:styleId="ab">
    <w:name w:val="header"/>
    <w:basedOn w:val="a"/>
    <w:pPr>
      <w:pBdr>
        <w:bottom w:val="single" w:sz="6" w:space="1" w:color="auto"/>
      </w:pBdr>
      <w:tabs>
        <w:tab w:val="center" w:pos="4153"/>
        <w:tab w:val="right" w:pos="8306"/>
      </w:tabs>
      <w:snapToGrid w:val="0"/>
      <w:jc w:val="center"/>
    </w:pPr>
    <w:rPr>
      <w:sz w:val="18"/>
    </w:rPr>
  </w:style>
  <w:style w:type="paragraph" w:customStyle="1" w:styleId="11">
    <w:name w:val="样式1"/>
    <w:basedOn w:val="1"/>
    <w:pPr>
      <w:numPr>
        <w:numId w:val="0"/>
      </w:numPr>
      <w:snapToGrid/>
      <w:spacing w:before="0" w:after="0" w:line="480" w:lineRule="auto"/>
      <w:jc w:val="both"/>
      <w:outlineLvl w:val="9"/>
    </w:pPr>
    <w:rPr>
      <w:rFonts w:ascii="Arial" w:eastAsia="昆仑楷体" w:hAnsi="Arial"/>
      <w:kern w:val="2"/>
    </w:rPr>
  </w:style>
  <w:style w:type="character" w:customStyle="1" w:styleId="ac">
    <w:name w:val="已访问的超链接"/>
    <w:basedOn w:val="a1"/>
    <w:rPr>
      <w:color w:val="800080"/>
      <w:u w:val="single"/>
    </w:rPr>
  </w:style>
  <w:style w:type="paragraph" w:styleId="ad">
    <w:name w:val="Body Text"/>
    <w:basedOn w:val="a"/>
    <w:rsid w:val="00A83FA8"/>
    <w:pPr>
      <w:spacing w:after="120"/>
    </w:pPr>
  </w:style>
  <w:style w:type="table" w:styleId="ae">
    <w:name w:val="Table Grid"/>
    <w:basedOn w:val="a2"/>
    <w:rsid w:val="007928F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自标题 3 字符"/>
    <w:basedOn w:val="a1"/>
    <w:link w:val="3"/>
    <w:rsid w:val="00635A70"/>
    <w:rPr>
      <w:rFonts w:ascii="宋体" w:eastAsia="宋体"/>
      <w:b/>
      <w:color w:val="000000"/>
      <w:kern w:val="2"/>
      <w:sz w:val="32"/>
      <w:szCs w:val="21"/>
      <w:lang w:val="en-US" w:eastAsia="zh-CN" w:bidi="ar-SA"/>
    </w:rPr>
  </w:style>
  <w:style w:type="character" w:customStyle="1" w:styleId="a4">
    <w:name w:val="正文缩进 字符"/>
    <w:aliases w:val="af-1) 字符,af-(*) 字符"/>
    <w:basedOn w:val="a1"/>
    <w:link w:val="a0"/>
    <w:rsid w:val="00912D9E"/>
    <w:rPr>
      <w:rFonts w:ascii="宋体" w:eastAsia="宋体"/>
      <w:color w:val="000000"/>
      <w:kern w:val="2"/>
      <w:sz w:val="21"/>
      <w:szCs w:val="21"/>
      <w:lang w:val="en-US" w:eastAsia="zh-CN" w:bidi="ar-SA"/>
    </w:rPr>
  </w:style>
  <w:style w:type="paragraph" w:customStyle="1" w:styleId="0852621">
    <w:name w:val="样式 样式 样式 样式 首行缩进:  0.85 厘米 + 宋体 首行缩进:  2 字符 段后: 6 磅 + 首行缩进:  2 字...1"/>
    <w:basedOn w:val="a"/>
    <w:rsid w:val="004A044B"/>
    <w:pPr>
      <w:spacing w:afterLines="50" w:after="50"/>
      <w:ind w:firstLineChars="200" w:firstLine="200"/>
    </w:pPr>
    <w:rPr>
      <w:rFonts w:ascii="Times New Roman" w:hAnsi="宋体" w:cs="宋体"/>
      <w:color w:val="auto"/>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898</Words>
  <Characters>5121</Characters>
  <Application>Microsoft Office Word</Application>
  <DocSecurity>0</DocSecurity>
  <Lines>42</Lines>
  <Paragraphs>12</Paragraphs>
  <ScaleCrop>false</ScaleCrop>
  <Company>北京正荣建设工程有限责任公司第十二项目部</Company>
  <LinksUpToDate>false</LinksUpToDate>
  <CharactersWithSpaces>6007</CharactersWithSpaces>
  <SharedDoc>false</SharedDoc>
  <HLinks>
    <vt:vector size="42" baseType="variant">
      <vt:variant>
        <vt:i4>2031666</vt:i4>
      </vt:variant>
      <vt:variant>
        <vt:i4>38</vt:i4>
      </vt:variant>
      <vt:variant>
        <vt:i4>0</vt:i4>
      </vt:variant>
      <vt:variant>
        <vt:i4>5</vt:i4>
      </vt:variant>
      <vt:variant>
        <vt:lpwstr/>
      </vt:variant>
      <vt:variant>
        <vt:lpwstr>_Toc215545190</vt:lpwstr>
      </vt:variant>
      <vt:variant>
        <vt:i4>1966130</vt:i4>
      </vt:variant>
      <vt:variant>
        <vt:i4>32</vt:i4>
      </vt:variant>
      <vt:variant>
        <vt:i4>0</vt:i4>
      </vt:variant>
      <vt:variant>
        <vt:i4>5</vt:i4>
      </vt:variant>
      <vt:variant>
        <vt:lpwstr/>
      </vt:variant>
      <vt:variant>
        <vt:lpwstr>_Toc215545189</vt:lpwstr>
      </vt:variant>
      <vt:variant>
        <vt:i4>1966130</vt:i4>
      </vt:variant>
      <vt:variant>
        <vt:i4>26</vt:i4>
      </vt:variant>
      <vt:variant>
        <vt:i4>0</vt:i4>
      </vt:variant>
      <vt:variant>
        <vt:i4>5</vt:i4>
      </vt:variant>
      <vt:variant>
        <vt:lpwstr/>
      </vt:variant>
      <vt:variant>
        <vt:lpwstr>_Toc215545188</vt:lpwstr>
      </vt:variant>
      <vt:variant>
        <vt:i4>1966130</vt:i4>
      </vt:variant>
      <vt:variant>
        <vt:i4>20</vt:i4>
      </vt:variant>
      <vt:variant>
        <vt:i4>0</vt:i4>
      </vt:variant>
      <vt:variant>
        <vt:i4>5</vt:i4>
      </vt:variant>
      <vt:variant>
        <vt:lpwstr/>
      </vt:variant>
      <vt:variant>
        <vt:lpwstr>_Toc215545187</vt:lpwstr>
      </vt:variant>
      <vt:variant>
        <vt:i4>1966130</vt:i4>
      </vt:variant>
      <vt:variant>
        <vt:i4>14</vt:i4>
      </vt:variant>
      <vt:variant>
        <vt:i4>0</vt:i4>
      </vt:variant>
      <vt:variant>
        <vt:i4>5</vt:i4>
      </vt:variant>
      <vt:variant>
        <vt:lpwstr/>
      </vt:variant>
      <vt:variant>
        <vt:lpwstr>_Toc215545186</vt:lpwstr>
      </vt:variant>
      <vt:variant>
        <vt:i4>1966130</vt:i4>
      </vt:variant>
      <vt:variant>
        <vt:i4>8</vt:i4>
      </vt:variant>
      <vt:variant>
        <vt:i4>0</vt:i4>
      </vt:variant>
      <vt:variant>
        <vt:i4>5</vt:i4>
      </vt:variant>
      <vt:variant>
        <vt:lpwstr/>
      </vt:variant>
      <vt:variant>
        <vt:lpwstr>_Toc215545185</vt:lpwstr>
      </vt:variant>
      <vt:variant>
        <vt:i4>1966130</vt:i4>
      </vt:variant>
      <vt:variant>
        <vt:i4>2</vt:i4>
      </vt:variant>
      <vt:variant>
        <vt:i4>0</vt:i4>
      </vt:variant>
      <vt:variant>
        <vt:i4>5</vt:i4>
      </vt:variant>
      <vt:variant>
        <vt:lpwstr/>
      </vt:variant>
      <vt:variant>
        <vt:lpwstr>_Toc215545184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目录</dc:title>
  <dc:subject/>
  <dc:creator>马晨阳</dc:creator>
  <cp:keywords/>
  <cp:lastModifiedBy>Administrator</cp:lastModifiedBy>
  <cp:revision>4</cp:revision>
  <cp:lastPrinted>2011-07-03T02:33:00Z</cp:lastPrinted>
  <dcterms:created xsi:type="dcterms:W3CDTF">2021-04-06T14:27:00Z</dcterms:created>
  <dcterms:modified xsi:type="dcterms:W3CDTF">2021-04-06T14:27:00Z</dcterms:modified>
</cp:coreProperties>
</file>