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陈  雷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李培植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何  鑫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程少博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刘  杰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rPr>
          <w:rFonts w:ascii="仿宋" w:hAnsi="仿宋" w:eastAsia="仿宋" w:cs="仿宋"/>
          <w:kern w:val="0"/>
          <w:sz w:val="24"/>
          <w:szCs w:val="24"/>
        </w:rPr>
      </w:pPr>
    </w:p>
    <w:p>
      <w:pPr>
        <w:snapToGrid w:val="0"/>
        <w:spacing w:line="360" w:lineRule="auto"/>
        <w:jc w:val="center"/>
        <w:outlineLvl w:val="0"/>
        <w:rPr>
          <w:rFonts w:ascii="仿宋" w:hAnsi="仿宋" w:eastAsia="仿宋" w:cs="仿宋"/>
          <w:sz w:val="32"/>
          <w:szCs w:val="24"/>
        </w:rPr>
      </w:pPr>
      <w:r>
        <w:rPr>
          <w:rFonts w:hint="eastAsia" w:ascii="仿宋" w:hAnsi="仿宋" w:eastAsia="仿宋" w:cs="仿宋"/>
          <w:b/>
          <w:sz w:val="44"/>
          <w:szCs w:val="36"/>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薛文飞  (工程部长)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芦玉堂  (技术员)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1、负责项目施工方面的安全生产管理工作，保证所采用的施工方案、措施、工艺的安全可靠，及时改进技术上存在的问题；是项目的施工安全隐患整改落实部门。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2、编制施工中采用的新技术、新工艺、新材料、新设备相关安全技术措施，做到技术上合理可行、安全可靠。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编制实施性施工组织设计时，必须同时有安全和环保管理方案、有保证安全生产的要求、设计和针对性的技术措施，特别是对员工驻地、办公区、拌和场、预制场、加工厂、堆料场和支架、防护、吊装等设施的设置上。</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4、进行施工设计，编制生产、安全技术交底文件，对施工过程、施工场所、机械设备使用维护和材料装卸、储运管理过程中的危险源进行辩识；编制风险控制计划。</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5、负责项目试验检测、测量控制的管理及其质量安全工作，确保测试数据和结果的安全可靠、及时有效。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6、负责审核图纸、严格照图施工，确保工程实体及其辅助施工设施的强度、刚度、稳定性、耐久性及其几何尺寸、表面外观等符合设计要求，以保证其安全、可靠、满寿命使用。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8、负责项目工程竣工资料的安全保管、搜集整理等工作。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10、负责项目工程质量安全的检查检验，保证工程的安全、正常使用，是项目的施工质量隐患整改落实部门。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11、定期收集发布与本项目施工生产有关的安全技术规程、标准、规范。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12、制定、审查施工方案时，要同时制定、审查安全保证措施，避免因质量问题引发的安全事故。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ascii="仿宋" w:hAnsi="仿宋" w:eastAsia="仿宋" w:cs="仿宋"/>
          <w:kern w:val="0"/>
          <w:sz w:val="24"/>
          <w:szCs w:val="24"/>
        </w:rPr>
      </w:pPr>
      <w:bookmarkStart w:id="3" w:name="_GoBack"/>
      <w:bookmarkEnd w:id="3"/>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0B7B3D"/>
    <w:rsid w:val="001703D1"/>
    <w:rsid w:val="001C7F92"/>
    <w:rsid w:val="00200331"/>
    <w:rsid w:val="0028126B"/>
    <w:rsid w:val="00285FE9"/>
    <w:rsid w:val="002923C7"/>
    <w:rsid w:val="002A1DFB"/>
    <w:rsid w:val="002C339C"/>
    <w:rsid w:val="00337705"/>
    <w:rsid w:val="00365B76"/>
    <w:rsid w:val="003D30D4"/>
    <w:rsid w:val="003E3C26"/>
    <w:rsid w:val="003F503C"/>
    <w:rsid w:val="00430594"/>
    <w:rsid w:val="00430D67"/>
    <w:rsid w:val="004363B8"/>
    <w:rsid w:val="00503770"/>
    <w:rsid w:val="0051240E"/>
    <w:rsid w:val="00561F51"/>
    <w:rsid w:val="005D6C29"/>
    <w:rsid w:val="00665EE3"/>
    <w:rsid w:val="006C4362"/>
    <w:rsid w:val="0075176C"/>
    <w:rsid w:val="007B0C97"/>
    <w:rsid w:val="0084115F"/>
    <w:rsid w:val="008525E8"/>
    <w:rsid w:val="008A38FC"/>
    <w:rsid w:val="008C2D49"/>
    <w:rsid w:val="009D6454"/>
    <w:rsid w:val="009E28FF"/>
    <w:rsid w:val="00B32841"/>
    <w:rsid w:val="00B52A95"/>
    <w:rsid w:val="00B94A72"/>
    <w:rsid w:val="00C207A7"/>
    <w:rsid w:val="00C8655F"/>
    <w:rsid w:val="00CA7BE9"/>
    <w:rsid w:val="00D0322C"/>
    <w:rsid w:val="00D14CFD"/>
    <w:rsid w:val="00DB1820"/>
    <w:rsid w:val="00E4132E"/>
    <w:rsid w:val="00F10FAB"/>
    <w:rsid w:val="00F4265B"/>
    <w:rsid w:val="00F5029C"/>
    <w:rsid w:val="00FC2732"/>
    <w:rsid w:val="04380AAE"/>
    <w:rsid w:val="374D38B0"/>
    <w:rsid w:val="74301DEF"/>
    <w:rsid w:val="762659E2"/>
    <w:rsid w:val="78AF6E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semiHidden/>
    <w:qFormat/>
    <w:uiPriority w:val="99"/>
    <w:rPr>
      <w:sz w:val="18"/>
      <w:szCs w:val="18"/>
    </w:rPr>
  </w:style>
  <w:style w:type="character" w:customStyle="1" w:styleId="12">
    <w:name w:val="页脚 Char"/>
    <w:basedOn w:val="9"/>
    <w:link w:val="6"/>
    <w:semiHidden/>
    <w:uiPriority w:val="99"/>
    <w:rPr>
      <w:sz w:val="18"/>
      <w:szCs w:val="18"/>
    </w:rPr>
  </w:style>
  <w:style w:type="character" w:customStyle="1" w:styleId="13">
    <w:name w:val="日期 Char"/>
    <w:link w:val="5"/>
    <w:uiPriority w:val="0"/>
    <w:rPr>
      <w:rFonts w:ascii="Times New Roman" w:hAnsi="Times New Roman"/>
      <w:sz w:val="28"/>
      <w:szCs w:val="28"/>
    </w:rPr>
  </w:style>
  <w:style w:type="character" w:customStyle="1" w:styleId="14">
    <w:name w:val="纯文本 Char"/>
    <w:link w:val="4"/>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1631</Words>
  <Characters>9299</Characters>
  <Lines>77</Lines>
  <Paragraphs>21</Paragraphs>
  <TotalTime>0</TotalTime>
  <ScaleCrop>false</ScaleCrop>
  <LinksUpToDate>false</LinksUpToDate>
  <CharactersWithSpaces>10909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2017-12-16T07:53:00Z</cp:lastPrinted>
  <dcterms:created xsi:type="dcterms:W3CDTF">2014-04-09T15:05:00Z</dcterms:created>
  <dcterms:modified xsi:type="dcterms:W3CDTF">2018-03-05T01:07:48Z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