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b/>
          <w:sz w:val="18"/>
          <w:szCs w:val="18"/>
        </w:rPr>
      </w:pPr>
    </w:p>
    <w:p>
      <w:pPr>
        <w:snapToGrid w:val="0"/>
        <w:spacing w:line="360" w:lineRule="auto"/>
        <w:jc w:val="center"/>
        <w:rPr>
          <w:rFonts w:hint="eastAsia" w:ascii="宋体" w:hAnsi="宋体"/>
          <w:b/>
          <w:sz w:val="40"/>
          <w:szCs w:val="40"/>
        </w:rPr>
      </w:pPr>
      <w:r>
        <w:rPr>
          <w:rFonts w:hint="eastAsia" w:ascii="宋体" w:hAnsi="宋体"/>
          <w:b/>
          <w:sz w:val="40"/>
          <w:szCs w:val="40"/>
        </w:rPr>
        <w:t>安 全 环 保 协 议 书</w:t>
      </w:r>
    </w:p>
    <w:p>
      <w:pPr>
        <w:snapToGrid w:val="0"/>
        <w:spacing w:line="360" w:lineRule="auto"/>
        <w:rPr>
          <w:rFonts w:hint="eastAsia" w:ascii="宋体" w:hAnsi="宋体"/>
          <w:b/>
          <w:sz w:val="28"/>
          <w:szCs w:val="28"/>
        </w:rPr>
      </w:pPr>
      <w:r>
        <w:rPr>
          <w:rFonts w:hint="eastAsia" w:ascii="宋体" w:hAnsi="宋体"/>
          <w:b/>
          <w:sz w:val="28"/>
          <w:szCs w:val="28"/>
        </w:rPr>
        <w:t>甲方（出租方）：</w:t>
      </w:r>
    </w:p>
    <w:p>
      <w:pPr>
        <w:snapToGrid w:val="0"/>
        <w:spacing w:line="360" w:lineRule="auto"/>
        <w:rPr>
          <w:rFonts w:hint="eastAsia" w:ascii="宋体" w:hAnsi="宋体"/>
          <w:b/>
          <w:sz w:val="28"/>
          <w:szCs w:val="28"/>
        </w:rPr>
      </w:pPr>
      <w:r>
        <w:rPr>
          <w:rFonts w:hint="eastAsia" w:ascii="宋体" w:hAnsi="宋体"/>
          <w:b/>
          <w:sz w:val="28"/>
          <w:szCs w:val="28"/>
        </w:rPr>
        <w:t xml:space="preserve">乙方（承租方）： </w:t>
      </w:r>
    </w:p>
    <w:p>
      <w:pPr>
        <w:spacing w:line="500" w:lineRule="exact"/>
        <w:ind w:firstLine="480" w:firstLineChars="200"/>
        <w:rPr>
          <w:rFonts w:hint="eastAsia" w:ascii="宋体" w:hAnsi="宋体"/>
          <w:sz w:val="24"/>
        </w:rPr>
      </w:pPr>
      <w:r>
        <w:rPr>
          <w:rFonts w:hint="eastAsia" w:ascii="宋体" w:hAnsi="宋体"/>
          <w:sz w:val="24"/>
        </w:rPr>
        <w:t>根据《中华人民共和国合同法》、《中华人民共和国安全生产法》、《中华人民共和国劳动法》等有关法律、法规以及甲方有关安全环保管理规定，本着“安全第一、预防为主”的原则，经甲乙双方平等协商，达成一致，自愿签订本协议，并共同遵守本协议的各项规定。</w:t>
      </w:r>
    </w:p>
    <w:p>
      <w:pPr>
        <w:spacing w:line="500" w:lineRule="exact"/>
        <w:ind w:firstLine="630"/>
        <w:rPr>
          <w:rFonts w:hint="eastAsia" w:ascii="宋体" w:hAnsi="宋体"/>
          <w:b/>
          <w:sz w:val="24"/>
        </w:rPr>
      </w:pPr>
      <w:r>
        <w:rPr>
          <w:rFonts w:hint="eastAsia" w:ascii="宋体" w:hAnsi="宋体"/>
          <w:b/>
          <w:sz w:val="24"/>
        </w:rPr>
        <w:t>一、甲方的权利、义务</w:t>
      </w:r>
    </w:p>
    <w:p>
      <w:pPr>
        <w:spacing w:line="500" w:lineRule="exact"/>
        <w:ind w:firstLine="480" w:firstLineChars="200"/>
        <w:rPr>
          <w:rFonts w:hint="eastAsia" w:ascii="宋体" w:hAnsi="宋体"/>
          <w:sz w:val="24"/>
        </w:rPr>
      </w:pPr>
      <w:r>
        <w:rPr>
          <w:rFonts w:hint="eastAsia" w:ascii="宋体" w:hAnsi="宋体"/>
          <w:sz w:val="24"/>
        </w:rPr>
        <w:t>（一）权利</w:t>
      </w:r>
    </w:p>
    <w:p>
      <w:pPr>
        <w:spacing w:line="500" w:lineRule="exact"/>
        <w:ind w:firstLine="480" w:firstLineChars="200"/>
        <w:rPr>
          <w:rFonts w:hint="eastAsia" w:ascii="宋体" w:hAnsi="宋体"/>
          <w:sz w:val="24"/>
        </w:rPr>
      </w:pPr>
      <w:r>
        <w:rPr>
          <w:rFonts w:hint="eastAsia" w:ascii="宋体" w:hAnsi="宋体"/>
          <w:sz w:val="24"/>
        </w:rPr>
        <w:t>1.甲方有权督促乙方严格遵守安全环保法律、法规和相关的安全环保管理制度。</w:t>
      </w:r>
    </w:p>
    <w:p>
      <w:pPr>
        <w:spacing w:line="500" w:lineRule="exact"/>
        <w:ind w:firstLine="480" w:firstLineChars="200"/>
        <w:rPr>
          <w:rFonts w:hint="eastAsia" w:ascii="宋体" w:hAnsi="宋体"/>
          <w:sz w:val="24"/>
        </w:rPr>
      </w:pPr>
      <w:r>
        <w:rPr>
          <w:rFonts w:hint="eastAsia" w:ascii="宋体" w:hAnsi="宋体"/>
          <w:sz w:val="24"/>
        </w:rPr>
        <w:t>2.甲方有权审查乙方的安全生产资质（安全生产许可证）、安全环保管理制度、近两年来的安全环保业绩、设备设施安全状况、人员持证上岗资格等。</w:t>
      </w:r>
    </w:p>
    <w:p>
      <w:pPr>
        <w:spacing w:line="500" w:lineRule="exact"/>
        <w:ind w:firstLine="480" w:firstLineChars="200"/>
        <w:rPr>
          <w:rFonts w:hint="eastAsia" w:ascii="宋体" w:hAnsi="宋体"/>
          <w:sz w:val="24"/>
        </w:rPr>
      </w:pPr>
      <w:r>
        <w:rPr>
          <w:rFonts w:hint="eastAsia" w:ascii="宋体" w:hAnsi="宋体"/>
          <w:sz w:val="24"/>
        </w:rPr>
        <w:t>3.甲方有权审查乙方的安全环保技术措施和专项方案，并督促乙方落实。</w:t>
      </w:r>
    </w:p>
    <w:p>
      <w:pPr>
        <w:spacing w:line="500" w:lineRule="exact"/>
        <w:ind w:firstLine="480" w:firstLineChars="200"/>
        <w:rPr>
          <w:rFonts w:hint="eastAsia" w:ascii="宋体" w:hAnsi="宋体"/>
          <w:sz w:val="24"/>
        </w:rPr>
      </w:pPr>
      <w:r>
        <w:rPr>
          <w:rFonts w:hint="eastAsia" w:ascii="宋体" w:hAnsi="宋体"/>
          <w:sz w:val="24"/>
        </w:rPr>
        <w:t>4.甲方有权要求乙方告知其作业过程中存在的各类风险，以及针对风险制定的防范与保证措施。</w:t>
      </w:r>
    </w:p>
    <w:p>
      <w:pPr>
        <w:spacing w:line="500" w:lineRule="exact"/>
        <w:ind w:firstLine="480" w:firstLineChars="200"/>
        <w:rPr>
          <w:rFonts w:hint="eastAsia" w:ascii="宋体" w:hAnsi="宋体"/>
          <w:sz w:val="24"/>
        </w:rPr>
      </w:pPr>
      <w:r>
        <w:rPr>
          <w:rFonts w:hint="eastAsia" w:ascii="宋体" w:hAnsi="宋体"/>
          <w:sz w:val="24"/>
        </w:rPr>
        <w:t>5、甲方有权对乙方进行监督检查，并针对发现的问题，督促乙方进行整改。</w:t>
      </w:r>
    </w:p>
    <w:p>
      <w:pPr>
        <w:spacing w:line="500" w:lineRule="exact"/>
        <w:ind w:firstLine="480" w:firstLineChars="200"/>
        <w:rPr>
          <w:rFonts w:hint="eastAsia" w:ascii="宋体" w:hAnsi="宋体"/>
          <w:sz w:val="24"/>
        </w:rPr>
      </w:pPr>
      <w:r>
        <w:rPr>
          <w:rFonts w:hint="eastAsia" w:ascii="宋体" w:hAnsi="宋体"/>
          <w:sz w:val="24"/>
        </w:rPr>
        <w:t>6.甲方有权对不具备相应资质、不遵守规章制度和不具备安全生产条件的乙方施工作业队伍提出停产、停工要求。</w:t>
      </w:r>
    </w:p>
    <w:p>
      <w:pPr>
        <w:spacing w:line="500" w:lineRule="exact"/>
        <w:ind w:firstLine="482" w:firstLineChars="200"/>
        <w:rPr>
          <w:rFonts w:hint="eastAsia" w:ascii="宋体" w:hAnsi="宋体"/>
          <w:b/>
          <w:sz w:val="24"/>
        </w:rPr>
      </w:pPr>
      <w:r>
        <w:rPr>
          <w:rFonts w:hint="eastAsia" w:ascii="宋体" w:hAnsi="宋体"/>
          <w:b/>
          <w:sz w:val="24"/>
        </w:rPr>
        <w:t>7．乙方如不按政府相关部门规定时间内办理环保、安全等认证，甲方有权即时提出解除双方签订的《生产厂房租赁合同》，不需支付违约金。</w:t>
      </w:r>
    </w:p>
    <w:p>
      <w:pPr>
        <w:spacing w:line="500" w:lineRule="exact"/>
        <w:ind w:firstLine="480" w:firstLineChars="200"/>
        <w:rPr>
          <w:rFonts w:hint="eastAsia" w:ascii="宋体" w:hAnsi="宋体"/>
          <w:sz w:val="24"/>
        </w:rPr>
      </w:pPr>
      <w:r>
        <w:rPr>
          <w:rFonts w:hint="eastAsia" w:ascii="宋体" w:hAnsi="宋体"/>
          <w:sz w:val="24"/>
        </w:rPr>
        <w:t>（二）义务</w:t>
      </w:r>
    </w:p>
    <w:p>
      <w:pPr>
        <w:spacing w:line="500" w:lineRule="exact"/>
        <w:ind w:firstLine="480" w:firstLineChars="200"/>
        <w:rPr>
          <w:rFonts w:hint="eastAsia" w:ascii="宋体" w:hAnsi="宋体"/>
          <w:sz w:val="24"/>
        </w:rPr>
      </w:pPr>
      <w:r>
        <w:rPr>
          <w:rFonts w:hint="eastAsia" w:ascii="宋体" w:hAnsi="宋体"/>
          <w:sz w:val="24"/>
        </w:rPr>
        <w:t>1.甲方向乙方出租的厂房而符合法律、法规和安全环保要求。</w:t>
      </w:r>
    </w:p>
    <w:p>
      <w:pPr>
        <w:spacing w:line="500" w:lineRule="exact"/>
        <w:ind w:firstLine="480" w:firstLineChars="200"/>
        <w:rPr>
          <w:rFonts w:hint="eastAsia" w:ascii="宋体" w:hAnsi="宋体"/>
          <w:sz w:val="24"/>
        </w:rPr>
      </w:pPr>
      <w:r>
        <w:rPr>
          <w:rFonts w:hint="eastAsia" w:ascii="宋体" w:hAnsi="宋体"/>
          <w:sz w:val="24"/>
        </w:rPr>
        <w:t>2.甲方有义务向乙方提供厂房有关的安全环保、技术资料与信息。</w:t>
      </w:r>
    </w:p>
    <w:p>
      <w:pPr>
        <w:spacing w:line="500" w:lineRule="exact"/>
        <w:ind w:firstLine="480" w:firstLineChars="200"/>
        <w:rPr>
          <w:rFonts w:hint="eastAsia" w:ascii="宋体" w:hAnsi="宋体"/>
          <w:sz w:val="24"/>
        </w:rPr>
      </w:pPr>
      <w:r>
        <w:rPr>
          <w:rFonts w:hint="eastAsia" w:ascii="宋体" w:hAnsi="宋体"/>
          <w:sz w:val="24"/>
        </w:rPr>
        <w:t>3.甲方有义务向乙方告知厂房存在的危险源及其风险削减控制措施与应急措施。</w:t>
      </w:r>
    </w:p>
    <w:p>
      <w:pPr>
        <w:pStyle w:val="2"/>
        <w:spacing w:line="500" w:lineRule="exact"/>
        <w:ind w:firstLine="480"/>
        <w:rPr>
          <w:rFonts w:hint="eastAsia" w:ascii="宋体" w:hAnsi="宋体" w:eastAsia="宋体"/>
          <w:color w:val="000000"/>
          <w:sz w:val="24"/>
        </w:rPr>
      </w:pPr>
      <w:r>
        <w:rPr>
          <w:rFonts w:hint="eastAsia" w:ascii="宋体" w:hAnsi="宋体" w:eastAsia="宋体"/>
          <w:sz w:val="24"/>
        </w:rPr>
        <w:t>4.甲方有义务及时、如实报告事故，并启动相应应急处置预案，全力</w:t>
      </w:r>
      <w:r>
        <w:rPr>
          <w:rFonts w:hint="eastAsia" w:ascii="宋体" w:hAnsi="宋体" w:eastAsia="宋体"/>
          <w:color w:val="000000"/>
          <w:sz w:val="24"/>
        </w:rPr>
        <w:t>组织抢救伤员、保护现场，防止事故的扩大。</w:t>
      </w:r>
    </w:p>
    <w:p>
      <w:pPr>
        <w:pStyle w:val="2"/>
        <w:spacing w:line="500" w:lineRule="exact"/>
        <w:ind w:firstLine="480"/>
        <w:rPr>
          <w:rFonts w:hint="eastAsia" w:ascii="宋体" w:hAnsi="宋体" w:eastAsia="宋体"/>
          <w:sz w:val="24"/>
        </w:rPr>
      </w:pPr>
      <w:r>
        <w:rPr>
          <w:rFonts w:hint="eastAsia" w:ascii="宋体" w:hAnsi="宋体" w:eastAsia="宋体"/>
          <w:color w:val="000000"/>
          <w:sz w:val="24"/>
        </w:rPr>
        <w:t>5、甲方</w:t>
      </w:r>
      <w:r>
        <w:rPr>
          <w:rFonts w:hint="eastAsia" w:ascii="宋体" w:hAnsi="宋体" w:eastAsia="宋体"/>
          <w:sz w:val="24"/>
        </w:rPr>
        <w:t>有义务</w:t>
      </w:r>
      <w:r>
        <w:rPr>
          <w:rFonts w:hint="eastAsia" w:ascii="宋体" w:hAnsi="宋体" w:eastAsia="宋体"/>
          <w:color w:val="000000"/>
          <w:sz w:val="24"/>
        </w:rPr>
        <w:t>积极配合上级主管部门进行的事故调查处理。</w:t>
      </w:r>
    </w:p>
    <w:p>
      <w:pPr>
        <w:spacing w:line="500" w:lineRule="exact"/>
        <w:ind w:firstLine="630"/>
        <w:rPr>
          <w:rFonts w:hint="eastAsia" w:ascii="宋体" w:hAnsi="宋体"/>
          <w:b/>
          <w:sz w:val="24"/>
        </w:rPr>
      </w:pPr>
      <w:r>
        <w:rPr>
          <w:rFonts w:hint="eastAsia" w:ascii="宋体" w:hAnsi="宋体"/>
          <w:b/>
          <w:sz w:val="24"/>
        </w:rPr>
        <w:t>二、乙方的权利、义务</w:t>
      </w:r>
    </w:p>
    <w:p>
      <w:pPr>
        <w:spacing w:line="500" w:lineRule="exact"/>
        <w:ind w:firstLine="403" w:firstLineChars="168"/>
        <w:rPr>
          <w:rFonts w:hint="eastAsia" w:ascii="宋体" w:hAnsi="宋体"/>
          <w:sz w:val="24"/>
        </w:rPr>
      </w:pPr>
      <w:r>
        <w:rPr>
          <w:rFonts w:hint="eastAsia" w:ascii="宋体" w:hAnsi="宋体"/>
          <w:sz w:val="24"/>
        </w:rPr>
        <w:t>（一）权利</w:t>
      </w:r>
    </w:p>
    <w:p>
      <w:pPr>
        <w:spacing w:line="500" w:lineRule="exact"/>
        <w:ind w:firstLine="523" w:firstLineChars="218"/>
        <w:rPr>
          <w:rFonts w:hint="eastAsia" w:ascii="宋体" w:hAnsi="宋体"/>
          <w:sz w:val="24"/>
        </w:rPr>
      </w:pPr>
      <w:r>
        <w:rPr>
          <w:rFonts w:hint="eastAsia" w:ascii="宋体" w:hAnsi="宋体"/>
          <w:sz w:val="24"/>
        </w:rPr>
        <w:t>1.乙方有权要求甲方厂房有关的安全环保、技术资料与信息。</w:t>
      </w:r>
    </w:p>
    <w:p>
      <w:pPr>
        <w:spacing w:line="500" w:lineRule="exact"/>
        <w:ind w:firstLine="523" w:firstLineChars="218"/>
        <w:rPr>
          <w:rFonts w:hint="eastAsia" w:ascii="宋体" w:hAnsi="宋体"/>
          <w:sz w:val="24"/>
        </w:rPr>
      </w:pPr>
      <w:r>
        <w:rPr>
          <w:rFonts w:hint="eastAsia" w:ascii="宋体" w:hAnsi="宋体"/>
          <w:sz w:val="24"/>
        </w:rPr>
        <w:t>2.乙方有权要求甲方告知厂房存在的危险源及其风险削减控制措施与应急措施、警示标识及相关规定等内容。</w:t>
      </w:r>
    </w:p>
    <w:p>
      <w:pPr>
        <w:spacing w:line="500" w:lineRule="exact"/>
        <w:ind w:firstLine="523" w:firstLineChars="218"/>
        <w:rPr>
          <w:rFonts w:hint="eastAsia" w:ascii="宋体" w:hAnsi="宋体"/>
          <w:sz w:val="24"/>
        </w:rPr>
      </w:pPr>
      <w:r>
        <w:rPr>
          <w:rFonts w:hint="eastAsia" w:ascii="宋体" w:hAnsi="宋体"/>
          <w:sz w:val="24"/>
        </w:rPr>
        <w:t>3.乙方有权要求甲方遵守其现场的合规的安全环保管理规定。</w:t>
      </w:r>
    </w:p>
    <w:p>
      <w:pPr>
        <w:spacing w:line="500" w:lineRule="exact"/>
        <w:ind w:firstLine="523" w:firstLineChars="218"/>
        <w:rPr>
          <w:rFonts w:hint="eastAsia" w:ascii="宋体" w:hAnsi="宋体"/>
          <w:sz w:val="24"/>
        </w:rPr>
      </w:pPr>
      <w:r>
        <w:rPr>
          <w:rFonts w:hint="eastAsia" w:ascii="宋体" w:hAnsi="宋体"/>
          <w:sz w:val="24"/>
        </w:rPr>
        <w:t>4.乙方有权拒绝甲方的违章指挥和强令冒险作业。</w:t>
      </w:r>
    </w:p>
    <w:p>
      <w:pPr>
        <w:spacing w:line="500" w:lineRule="exact"/>
        <w:ind w:firstLine="405" w:firstLineChars="168"/>
        <w:rPr>
          <w:rFonts w:hint="eastAsia" w:ascii="宋体" w:hAnsi="宋体"/>
          <w:b/>
          <w:sz w:val="24"/>
        </w:rPr>
      </w:pPr>
      <w:r>
        <w:rPr>
          <w:rFonts w:hint="eastAsia" w:ascii="宋体" w:hAnsi="宋体"/>
          <w:b/>
          <w:sz w:val="24"/>
        </w:rPr>
        <w:t>（二）义务</w:t>
      </w:r>
    </w:p>
    <w:p>
      <w:pPr>
        <w:spacing w:line="500" w:lineRule="exact"/>
        <w:rPr>
          <w:rFonts w:hint="eastAsia" w:ascii="宋体" w:hAnsi="宋体" w:cs="宋体"/>
          <w:b/>
          <w:kern w:val="0"/>
          <w:sz w:val="24"/>
        </w:rPr>
      </w:pPr>
      <w:r>
        <w:rPr>
          <w:rFonts w:hint="eastAsia" w:ascii="宋体" w:hAnsi="宋体"/>
          <w:sz w:val="24"/>
        </w:rPr>
        <w:t xml:space="preserve"> </w:t>
      </w:r>
      <w:r>
        <w:rPr>
          <w:rFonts w:hint="eastAsia" w:ascii="宋体" w:hAnsi="宋体"/>
          <w:b/>
          <w:sz w:val="24"/>
        </w:rPr>
        <w:t xml:space="preserve">   1．乙方必须于佛山市顺德区政府规定时间内</w:t>
      </w:r>
      <w:r>
        <w:rPr>
          <w:rFonts w:hint="eastAsia" w:ascii="宋体" w:hAnsi="宋体" w:cs="宋体"/>
          <w:b/>
          <w:kern w:val="0"/>
          <w:sz w:val="24"/>
        </w:rPr>
        <w:t>向安全监督管理局办理并通过“</w:t>
      </w:r>
      <w:r>
        <w:rPr>
          <w:rFonts w:ascii="宋体" w:hAnsi="宋体" w:cs="宋体"/>
          <w:b/>
          <w:kern w:val="0"/>
          <w:sz w:val="24"/>
        </w:rPr>
        <w:t>作业场所职业病危害申报与备案</w:t>
      </w:r>
      <w:r>
        <w:rPr>
          <w:rFonts w:hint="eastAsia" w:ascii="宋体" w:hAnsi="宋体" w:cs="宋体"/>
          <w:b/>
          <w:kern w:val="0"/>
          <w:sz w:val="24"/>
        </w:rPr>
        <w:t>”。</w:t>
      </w:r>
    </w:p>
    <w:p>
      <w:pPr>
        <w:spacing w:line="500" w:lineRule="exact"/>
        <w:ind w:firstLine="482" w:firstLineChars="200"/>
        <w:rPr>
          <w:rFonts w:hint="eastAsia" w:ascii="宋体" w:hAnsi="宋体" w:cs="宋体"/>
          <w:b/>
          <w:kern w:val="0"/>
          <w:sz w:val="24"/>
        </w:rPr>
      </w:pPr>
      <w:r>
        <w:rPr>
          <w:rFonts w:hint="eastAsia" w:ascii="宋体" w:hAnsi="宋体" w:cs="宋体"/>
          <w:b/>
          <w:kern w:val="0"/>
          <w:sz w:val="24"/>
        </w:rPr>
        <w:t>2．乙方必须</w:t>
      </w:r>
      <w:r>
        <w:rPr>
          <w:rFonts w:hint="eastAsia" w:ascii="宋体" w:hAnsi="宋体"/>
          <w:b/>
          <w:sz w:val="24"/>
        </w:rPr>
        <w:t>于佛山市顺德区政府规定时间内</w:t>
      </w:r>
      <w:r>
        <w:rPr>
          <w:rFonts w:hint="eastAsia" w:ascii="宋体" w:hAnsi="宋体" w:cs="宋体"/>
          <w:b/>
          <w:kern w:val="0"/>
          <w:sz w:val="24"/>
        </w:rPr>
        <w:t>申办“三级或以上安全标准化企业认证”，取得</w:t>
      </w:r>
      <w:r>
        <w:rPr>
          <w:rFonts w:ascii="宋体" w:hAnsi="宋体" w:cs="宋体"/>
          <w:b/>
          <w:kern w:val="0"/>
          <w:sz w:val="24"/>
        </w:rPr>
        <w:t>《安全</w:t>
      </w:r>
      <w:r>
        <w:rPr>
          <w:rFonts w:hint="eastAsia" w:ascii="宋体" w:hAnsi="宋体" w:cs="宋体"/>
          <w:b/>
          <w:kern w:val="0"/>
          <w:sz w:val="24"/>
        </w:rPr>
        <w:t>生产</w:t>
      </w:r>
      <w:r>
        <w:rPr>
          <w:rFonts w:ascii="宋体" w:hAnsi="宋体" w:cs="宋体"/>
          <w:b/>
          <w:kern w:val="0"/>
          <w:sz w:val="24"/>
        </w:rPr>
        <w:t>标准化</w:t>
      </w:r>
      <w:r>
        <w:rPr>
          <w:rFonts w:hint="eastAsia" w:ascii="宋体" w:hAnsi="宋体" w:cs="宋体"/>
          <w:b/>
          <w:kern w:val="0"/>
          <w:sz w:val="24"/>
        </w:rPr>
        <w:t>证书</w:t>
      </w:r>
      <w:r>
        <w:rPr>
          <w:rFonts w:ascii="宋体" w:hAnsi="宋体" w:cs="宋体"/>
          <w:b/>
          <w:kern w:val="0"/>
          <w:sz w:val="24"/>
        </w:rPr>
        <w:t>》</w:t>
      </w:r>
      <w:r>
        <w:rPr>
          <w:rFonts w:hint="eastAsia" w:ascii="宋体" w:hAnsi="宋体" w:cs="宋体"/>
          <w:b/>
          <w:kern w:val="0"/>
          <w:sz w:val="24"/>
        </w:rPr>
        <w:t>。</w:t>
      </w:r>
    </w:p>
    <w:p>
      <w:pPr>
        <w:spacing w:line="500" w:lineRule="exact"/>
        <w:ind w:firstLine="482" w:firstLineChars="200"/>
        <w:rPr>
          <w:rFonts w:hint="eastAsia" w:ascii="宋体" w:hAnsi="宋体" w:cs="宋体"/>
          <w:b/>
          <w:kern w:val="0"/>
          <w:sz w:val="24"/>
        </w:rPr>
      </w:pPr>
      <w:r>
        <w:rPr>
          <w:rFonts w:hint="eastAsia" w:ascii="宋体" w:hAnsi="宋体" w:cs="宋体"/>
          <w:b/>
          <w:kern w:val="0"/>
          <w:sz w:val="24"/>
        </w:rPr>
        <w:t>3．乙方必须</w:t>
      </w:r>
      <w:r>
        <w:rPr>
          <w:rFonts w:hint="eastAsia" w:ascii="宋体" w:hAnsi="宋体"/>
          <w:b/>
          <w:sz w:val="24"/>
        </w:rPr>
        <w:t>于佛山市顺德区政府规定时间内</w:t>
      </w:r>
      <w:r>
        <w:rPr>
          <w:rFonts w:hint="eastAsia" w:ascii="宋体" w:hAnsi="宋体" w:cs="宋体"/>
          <w:b/>
          <w:kern w:val="0"/>
          <w:sz w:val="24"/>
        </w:rPr>
        <w:t>申办“环保批准证”，取得</w:t>
      </w:r>
      <w:r>
        <w:rPr>
          <w:rFonts w:ascii="宋体" w:hAnsi="宋体" w:cs="宋体"/>
          <w:b/>
          <w:kern w:val="0"/>
          <w:sz w:val="24"/>
        </w:rPr>
        <w:t>《</w:t>
      </w:r>
      <w:r>
        <w:rPr>
          <w:rFonts w:hint="eastAsia" w:ascii="宋体" w:hAnsi="宋体" w:cs="宋体"/>
          <w:b/>
          <w:kern w:val="0"/>
          <w:sz w:val="24"/>
        </w:rPr>
        <w:t>顺德区建设项目环境影响报告批准证</w:t>
      </w:r>
      <w:r>
        <w:rPr>
          <w:rFonts w:ascii="宋体" w:hAnsi="宋体" w:cs="宋体"/>
          <w:b/>
          <w:kern w:val="0"/>
          <w:sz w:val="24"/>
        </w:rPr>
        <w:t>》</w:t>
      </w:r>
      <w:r>
        <w:rPr>
          <w:rFonts w:hint="eastAsia" w:ascii="宋体" w:hAnsi="宋体" w:cs="宋体"/>
          <w:b/>
          <w:kern w:val="0"/>
          <w:sz w:val="24"/>
        </w:rPr>
        <w:t>。</w:t>
      </w:r>
      <w:r>
        <w:rPr>
          <w:rFonts w:ascii="宋体" w:hAnsi="宋体" w:cs="宋体"/>
          <w:b/>
          <w:kern w:val="0"/>
          <w:sz w:val="24"/>
        </w:rPr>
        <w:t xml:space="preserve"> </w:t>
      </w:r>
    </w:p>
    <w:p>
      <w:pPr>
        <w:spacing w:line="500" w:lineRule="exact"/>
        <w:ind w:firstLine="523" w:firstLineChars="218"/>
        <w:rPr>
          <w:rFonts w:hint="eastAsia" w:ascii="宋体" w:hAnsi="宋体"/>
          <w:sz w:val="24"/>
        </w:rPr>
      </w:pPr>
      <w:r>
        <w:rPr>
          <w:rFonts w:hint="eastAsia" w:ascii="宋体" w:hAnsi="宋体"/>
          <w:sz w:val="24"/>
        </w:rPr>
        <w:t>4.乙方有义务严格遵守国家对安全环保法律、法规和行业标准的有关规定。</w:t>
      </w:r>
    </w:p>
    <w:p>
      <w:pPr>
        <w:spacing w:line="500" w:lineRule="exact"/>
        <w:ind w:firstLine="523" w:firstLineChars="218"/>
        <w:rPr>
          <w:rFonts w:hint="eastAsia" w:ascii="宋体" w:hAnsi="宋体"/>
          <w:sz w:val="24"/>
        </w:rPr>
      </w:pPr>
      <w:r>
        <w:rPr>
          <w:rFonts w:hint="eastAsia" w:ascii="宋体" w:hAnsi="宋体"/>
          <w:sz w:val="24"/>
        </w:rPr>
        <w:t>5.乙方有义务建立健全安全环保组织机构、规章制度和操作规程，并配备专（兼）职安全环保管理人员。</w:t>
      </w:r>
    </w:p>
    <w:p>
      <w:pPr>
        <w:spacing w:line="500" w:lineRule="exact"/>
        <w:ind w:firstLine="523" w:firstLineChars="218"/>
        <w:rPr>
          <w:rFonts w:hint="eastAsia" w:ascii="宋体" w:hAnsi="宋体"/>
          <w:sz w:val="24"/>
        </w:rPr>
      </w:pPr>
      <w:r>
        <w:rPr>
          <w:rFonts w:hint="eastAsia" w:ascii="宋体" w:hAnsi="宋体"/>
          <w:sz w:val="24"/>
        </w:rPr>
        <w:t>6.乙方有义务配置符合安全环保要求的设备设施，并定期对设备设施、作业工具等进行检查、维护和保养，定期到地方政府有关部门对特种设备（锅炉、压力容器、起重机械等）进行检测，并取得合格证书。</w:t>
      </w:r>
    </w:p>
    <w:p>
      <w:pPr>
        <w:spacing w:line="500" w:lineRule="exact"/>
        <w:ind w:firstLine="523" w:firstLineChars="218"/>
        <w:rPr>
          <w:rFonts w:hint="eastAsia" w:ascii="宋体" w:hAnsi="宋体"/>
          <w:sz w:val="24"/>
        </w:rPr>
      </w:pPr>
      <w:r>
        <w:rPr>
          <w:rFonts w:hint="eastAsia" w:ascii="宋体" w:hAnsi="宋体"/>
          <w:sz w:val="24"/>
        </w:rPr>
        <w:t>7.乙方有义务配置符合安全环保要求的人员进行施工作业，定期组织所有施工人员进行安全环保培训教育，做到电气焊工、电工、起重工、司索指挥工等特种作业人员100%持证上岗。</w:t>
      </w:r>
    </w:p>
    <w:p>
      <w:pPr>
        <w:spacing w:line="500" w:lineRule="exact"/>
        <w:ind w:firstLine="523" w:firstLineChars="218"/>
        <w:rPr>
          <w:rFonts w:hint="eastAsia" w:ascii="宋体" w:hAnsi="宋体"/>
          <w:sz w:val="24"/>
        </w:rPr>
      </w:pPr>
      <w:r>
        <w:rPr>
          <w:rFonts w:hint="eastAsia" w:ascii="宋体" w:hAnsi="宋体"/>
          <w:sz w:val="24"/>
        </w:rPr>
        <w:t>8.乙方有义务为作业人员配备符合国家标准和行业标准的劳动防护用品。</w:t>
      </w:r>
    </w:p>
    <w:p>
      <w:pPr>
        <w:spacing w:line="500" w:lineRule="exact"/>
        <w:ind w:firstLine="480" w:firstLineChars="200"/>
        <w:rPr>
          <w:rFonts w:hint="eastAsia" w:ascii="宋体" w:hAnsi="宋体"/>
          <w:sz w:val="24"/>
        </w:rPr>
      </w:pPr>
      <w:r>
        <w:rPr>
          <w:rFonts w:hint="eastAsia" w:ascii="宋体" w:hAnsi="宋体"/>
          <w:sz w:val="24"/>
        </w:rPr>
        <w:t>9.乙方有义务在项目开工前，针对作业过程组织开展危害因素识别和评估，并根据识别评估结果，制定和完善风险控制削减措施及有关的制度规程，及时向员工进行交底培训。</w:t>
      </w:r>
    </w:p>
    <w:p>
      <w:pPr>
        <w:spacing w:line="500" w:lineRule="exact"/>
        <w:ind w:firstLine="480" w:firstLineChars="200"/>
        <w:rPr>
          <w:rFonts w:hint="eastAsia" w:ascii="宋体" w:hAnsi="宋体"/>
          <w:color w:val="FF0000"/>
          <w:sz w:val="24"/>
        </w:rPr>
      </w:pPr>
      <w:r>
        <w:rPr>
          <w:rFonts w:hint="eastAsia" w:ascii="宋体" w:hAnsi="宋体"/>
          <w:sz w:val="24"/>
        </w:rPr>
        <w:t>10.乙方有义务就可能危害或涉及到甲方的现场危险源及其风险削减控制措施与应急措施、警示标识及相关规定等内容，以书面形式向甲方告知。</w:t>
      </w:r>
    </w:p>
    <w:p>
      <w:pPr>
        <w:spacing w:line="500" w:lineRule="exact"/>
        <w:ind w:firstLine="523" w:firstLineChars="218"/>
        <w:rPr>
          <w:rFonts w:hint="eastAsia" w:ascii="宋体" w:hAnsi="宋体"/>
          <w:sz w:val="24"/>
        </w:rPr>
      </w:pPr>
      <w:r>
        <w:rPr>
          <w:rFonts w:hint="eastAsia" w:ascii="宋体" w:hAnsi="宋体"/>
          <w:sz w:val="24"/>
        </w:rPr>
        <w:t>11.乙方有义务加强危险作业安全环保监管，针对起重作业、临时用电作业、高处作业、动火作业、动土作业、有限空间作业等，严格执行作业许可制度，指派现场监管人员进行过程监督，督促落实各项风险控制削减措施及应急要求。</w:t>
      </w:r>
    </w:p>
    <w:p>
      <w:pPr>
        <w:spacing w:line="500" w:lineRule="exact"/>
        <w:ind w:firstLine="523" w:firstLineChars="218"/>
        <w:rPr>
          <w:rFonts w:hint="eastAsia" w:ascii="宋体" w:hAnsi="宋体"/>
          <w:sz w:val="24"/>
        </w:rPr>
      </w:pPr>
      <w:r>
        <w:rPr>
          <w:rFonts w:hint="eastAsia" w:ascii="宋体" w:hAnsi="宋体"/>
          <w:sz w:val="24"/>
        </w:rPr>
        <w:t>12.乙方有义务建立健全危险化学品、民爆物品等危险物品安全基础台帐，做到底数清楚、责任明确，并实施动态监控。</w:t>
      </w:r>
    </w:p>
    <w:p>
      <w:pPr>
        <w:spacing w:line="500" w:lineRule="exact"/>
        <w:ind w:firstLine="523" w:firstLineChars="218"/>
        <w:rPr>
          <w:rFonts w:hint="eastAsia" w:ascii="宋体" w:hAnsi="宋体"/>
          <w:sz w:val="24"/>
        </w:rPr>
      </w:pPr>
      <w:r>
        <w:rPr>
          <w:rFonts w:hint="eastAsia" w:ascii="宋体" w:hAnsi="宋体"/>
          <w:sz w:val="24"/>
        </w:rPr>
        <w:t xml:space="preserve">13. 乙方有义务针对施工作业中可能出现的事故，制定事故应急处置预案，明确应急职责，配齐配全应急物资和设施。 </w:t>
      </w:r>
    </w:p>
    <w:p>
      <w:pPr>
        <w:spacing w:line="500" w:lineRule="exact"/>
        <w:ind w:firstLine="480" w:firstLineChars="200"/>
        <w:rPr>
          <w:rFonts w:hint="eastAsia" w:ascii="宋体" w:hAnsi="宋体"/>
          <w:sz w:val="24"/>
        </w:rPr>
      </w:pPr>
      <w:r>
        <w:rPr>
          <w:rFonts w:hint="eastAsia" w:ascii="宋体" w:hAnsi="宋体"/>
          <w:sz w:val="24"/>
        </w:rPr>
        <w:t>14. 乙方有义务及时向甲方和本单位</w:t>
      </w:r>
      <w:r>
        <w:rPr>
          <w:rFonts w:hint="eastAsia" w:ascii="宋体" w:hAnsi="宋体"/>
          <w:color w:val="000000"/>
          <w:sz w:val="24"/>
        </w:rPr>
        <w:t>主管部门报告事故，并立即启动应急处置预案，及时组织抢救伤员、保护现场，防止事故的扩大。</w:t>
      </w:r>
    </w:p>
    <w:p>
      <w:pPr>
        <w:spacing w:line="500" w:lineRule="exact"/>
        <w:ind w:firstLine="480" w:firstLineChars="200"/>
        <w:rPr>
          <w:rFonts w:hint="eastAsia" w:ascii="宋体" w:hAnsi="宋体"/>
          <w:sz w:val="24"/>
        </w:rPr>
      </w:pPr>
      <w:r>
        <w:rPr>
          <w:rFonts w:hint="eastAsia" w:ascii="宋体" w:hAnsi="宋体"/>
          <w:sz w:val="24"/>
        </w:rPr>
        <w:t xml:space="preserve">15. </w:t>
      </w:r>
      <w:r>
        <w:rPr>
          <w:rFonts w:hint="eastAsia" w:ascii="宋体" w:hAnsi="宋体"/>
          <w:color w:val="000000"/>
          <w:sz w:val="24"/>
        </w:rPr>
        <w:t>乙方</w:t>
      </w:r>
      <w:r>
        <w:rPr>
          <w:rFonts w:hint="eastAsia" w:ascii="宋体" w:hAnsi="宋体"/>
          <w:sz w:val="24"/>
        </w:rPr>
        <w:t>有义务</w:t>
      </w:r>
      <w:r>
        <w:rPr>
          <w:rFonts w:hint="eastAsia" w:ascii="宋体" w:hAnsi="宋体"/>
          <w:color w:val="000000"/>
          <w:sz w:val="24"/>
        </w:rPr>
        <w:t>积极配合上级主管部门和甲方进行的事故调查处理。</w:t>
      </w:r>
    </w:p>
    <w:p>
      <w:pPr>
        <w:spacing w:line="500" w:lineRule="exact"/>
        <w:ind w:firstLine="630"/>
        <w:rPr>
          <w:rFonts w:hint="eastAsia" w:ascii="宋体" w:hAnsi="宋体"/>
          <w:sz w:val="24"/>
        </w:rPr>
      </w:pPr>
      <w:r>
        <w:rPr>
          <w:rFonts w:hint="eastAsia" w:ascii="宋体" w:hAnsi="宋体"/>
          <w:sz w:val="24"/>
        </w:rPr>
        <w:t>三、违约责任</w:t>
      </w:r>
    </w:p>
    <w:p>
      <w:pPr>
        <w:pStyle w:val="3"/>
        <w:spacing w:line="500" w:lineRule="exact"/>
        <w:ind w:firstLine="480" w:firstLineChars="200"/>
        <w:rPr>
          <w:rFonts w:hint="eastAsia" w:ascii="宋体" w:hAnsi="宋体" w:eastAsia="宋体"/>
          <w:sz w:val="24"/>
        </w:rPr>
      </w:pPr>
      <w:r>
        <w:rPr>
          <w:rFonts w:hint="eastAsia" w:ascii="宋体" w:hAnsi="宋体" w:eastAsia="宋体"/>
          <w:sz w:val="24"/>
        </w:rPr>
        <w:t>1．甲方对乙方违约造成的违章行为和未及时整改隐患，将按照法律、法规有关规定作相应的赔偿。</w:t>
      </w:r>
    </w:p>
    <w:p>
      <w:pPr>
        <w:pStyle w:val="3"/>
        <w:spacing w:line="500" w:lineRule="exact"/>
        <w:ind w:firstLine="480" w:firstLineChars="200"/>
        <w:rPr>
          <w:rFonts w:hint="eastAsia" w:ascii="宋体" w:hAnsi="宋体" w:eastAsia="宋体"/>
          <w:sz w:val="24"/>
        </w:rPr>
      </w:pPr>
      <w:r>
        <w:rPr>
          <w:rFonts w:hint="eastAsia" w:ascii="宋体" w:hAnsi="宋体" w:eastAsia="宋体"/>
          <w:sz w:val="24"/>
        </w:rPr>
        <w:t>2．甲方违反本协议规定不履行义务造成事故的，由甲方承担责任；乙方违反本协议规定不履行义务造成事故的，由乙方承担责任。</w:t>
      </w:r>
    </w:p>
    <w:p>
      <w:pPr>
        <w:pStyle w:val="3"/>
        <w:spacing w:line="500" w:lineRule="exact"/>
        <w:ind w:firstLine="480" w:firstLineChars="200"/>
        <w:rPr>
          <w:rFonts w:hint="eastAsia" w:ascii="宋体" w:hAnsi="宋体" w:eastAsia="宋体"/>
          <w:sz w:val="24"/>
        </w:rPr>
      </w:pPr>
      <w:r>
        <w:rPr>
          <w:rFonts w:hint="eastAsia" w:ascii="宋体" w:hAnsi="宋体" w:eastAsia="宋体"/>
          <w:sz w:val="24"/>
        </w:rPr>
        <w:t>3．乙方从事的作业活动中，因自身违章或自身所管辖的设备设施存在隐患造成的事故，由乙方全部承担责任。</w:t>
      </w:r>
    </w:p>
    <w:p>
      <w:pPr>
        <w:spacing w:line="500" w:lineRule="exact"/>
        <w:ind w:firstLine="480" w:firstLineChars="200"/>
        <w:rPr>
          <w:rFonts w:hint="eastAsia" w:ascii="宋体" w:hAnsi="宋体"/>
          <w:sz w:val="24"/>
        </w:rPr>
      </w:pPr>
      <w:r>
        <w:rPr>
          <w:rFonts w:hint="eastAsia" w:ascii="宋体" w:hAnsi="宋体"/>
          <w:sz w:val="24"/>
        </w:rPr>
        <w:t>4．甲、乙双方共同违约造成事故的，根据事故调查结果确定双方的责任。</w:t>
      </w:r>
    </w:p>
    <w:p>
      <w:pPr>
        <w:spacing w:line="500" w:lineRule="exact"/>
        <w:ind w:firstLine="630"/>
        <w:rPr>
          <w:rFonts w:hint="eastAsia" w:ascii="宋体" w:hAnsi="宋体"/>
          <w:sz w:val="24"/>
        </w:rPr>
      </w:pPr>
      <w:r>
        <w:rPr>
          <w:rFonts w:hint="eastAsia" w:ascii="宋体" w:hAnsi="宋体"/>
          <w:sz w:val="24"/>
        </w:rPr>
        <w:t>四、其它</w:t>
      </w:r>
    </w:p>
    <w:p>
      <w:pPr>
        <w:spacing w:line="500" w:lineRule="exact"/>
        <w:ind w:firstLine="482" w:firstLineChars="200"/>
        <w:rPr>
          <w:rFonts w:hint="eastAsia" w:ascii="宋体" w:hAnsi="宋体"/>
          <w:b/>
          <w:sz w:val="24"/>
        </w:rPr>
      </w:pPr>
      <w:r>
        <w:rPr>
          <w:rFonts w:hint="eastAsia" w:ascii="宋体" w:hAnsi="宋体"/>
          <w:b/>
          <w:sz w:val="24"/>
        </w:rPr>
        <w:t>（一）本协议为甲、乙双方于2013年12月1日签订的《生产厂房租赁合同》（合同编号：</w:t>
      </w:r>
      <w:r>
        <w:rPr>
          <w:rFonts w:hint="eastAsia" w:ascii="宋体" w:hAnsi="宋体"/>
          <w:b/>
          <w:color w:val="FF0000"/>
          <w:sz w:val="24"/>
          <w:u w:val="single"/>
        </w:rPr>
        <w:t xml:space="preserve">         </w:t>
      </w:r>
      <w:r>
        <w:rPr>
          <w:rFonts w:hint="eastAsia" w:ascii="宋体" w:hAnsi="宋体"/>
          <w:b/>
          <w:sz w:val="24"/>
        </w:rPr>
        <w:t>号）的关于环保、安全方面的补充条件附件，与该合同有同等的法律效力及有效期限。</w:t>
      </w:r>
    </w:p>
    <w:p>
      <w:pPr>
        <w:spacing w:line="500" w:lineRule="exact"/>
        <w:ind w:firstLine="480" w:firstLineChars="200"/>
        <w:rPr>
          <w:rFonts w:hint="eastAsia" w:ascii="宋体" w:hAnsi="宋体"/>
          <w:sz w:val="24"/>
        </w:rPr>
      </w:pPr>
      <w:r>
        <w:rPr>
          <w:rFonts w:hint="eastAsia" w:ascii="宋体" w:hAnsi="宋体"/>
          <w:sz w:val="24"/>
        </w:rPr>
        <w:t>（二）本协议一式三份，甲方执二份，乙方执一份，具有同等的法律效力，若有争议在佛山市顺德区人民法院进行仲裁。</w:t>
      </w:r>
    </w:p>
    <w:p>
      <w:pPr>
        <w:spacing w:line="500" w:lineRule="exact"/>
        <w:rPr>
          <w:rFonts w:hint="eastAsia" w:ascii="宋体" w:hAnsi="宋体"/>
          <w:b/>
          <w:sz w:val="24"/>
        </w:rPr>
      </w:pPr>
    </w:p>
    <w:p>
      <w:pPr>
        <w:spacing w:line="500" w:lineRule="exact"/>
        <w:rPr>
          <w:rFonts w:hint="eastAsia" w:ascii="宋体" w:hAnsi="宋体"/>
          <w:b/>
          <w:sz w:val="24"/>
        </w:rPr>
      </w:pPr>
      <w:r>
        <w:rPr>
          <w:rFonts w:hint="eastAsia" w:ascii="宋体" w:hAnsi="宋体"/>
          <w:b/>
          <w:sz w:val="24"/>
        </w:rPr>
        <w:t>甲方（盖章）：</w:t>
      </w:r>
      <w:r>
        <w:rPr>
          <w:rFonts w:hint="eastAsia" w:ascii="宋体" w:hAnsi="宋体"/>
          <w:sz w:val="24"/>
        </w:rPr>
        <w:t xml:space="preserve">                   </w:t>
      </w:r>
      <w:r>
        <w:rPr>
          <w:rFonts w:hint="eastAsia" w:ascii="宋体" w:hAnsi="宋体"/>
          <w:b/>
          <w:sz w:val="24"/>
        </w:rPr>
        <w:t xml:space="preserve">   乙方（盖章）：</w:t>
      </w:r>
      <w:r>
        <w:rPr>
          <w:rFonts w:hint="eastAsia" w:ascii="宋体" w:hAnsi="宋体"/>
          <w:sz w:val="24"/>
        </w:rPr>
        <w:t xml:space="preserve"> </w:t>
      </w:r>
    </w:p>
    <w:p>
      <w:pPr>
        <w:rPr>
          <w:rFonts w:hint="eastAsia" w:ascii="宋体" w:hAnsi="宋体"/>
          <w:b/>
          <w:sz w:val="24"/>
        </w:rPr>
      </w:pPr>
    </w:p>
    <w:p>
      <w:pPr>
        <w:rPr>
          <w:rFonts w:hint="eastAsia" w:ascii="宋体" w:hAnsi="宋体"/>
          <w:b/>
          <w:sz w:val="24"/>
        </w:rPr>
      </w:pPr>
      <w:r>
        <w:rPr>
          <w:rFonts w:hint="eastAsia" w:ascii="宋体" w:hAnsi="宋体"/>
          <w:b/>
          <w:sz w:val="24"/>
        </w:rPr>
        <w:t>授权代表：                          授权代表：</w:t>
      </w:r>
    </w:p>
    <w:p>
      <w:pPr>
        <w:rPr>
          <w:rFonts w:hint="eastAsia" w:ascii="宋体" w:hAnsi="宋体"/>
          <w:b/>
          <w:sz w:val="24"/>
        </w:rPr>
      </w:pPr>
    </w:p>
    <w:p>
      <w:pPr>
        <w:rPr>
          <w:rFonts w:hint="eastAsia" w:ascii="宋体" w:hAnsi="宋体"/>
          <w:b/>
          <w:sz w:val="24"/>
        </w:rPr>
      </w:pPr>
      <w:r>
        <w:rPr>
          <w:rFonts w:hint="eastAsia" w:ascii="宋体" w:hAnsi="宋体"/>
          <w:b/>
          <w:sz w:val="24"/>
        </w:rPr>
        <w:t>签订日期：                          签订日期：</w:t>
      </w:r>
    </w:p>
    <w:sectPr>
      <w:headerReference r:id="rId3" w:type="default"/>
      <w:footerReference r:id="rId4" w:type="default"/>
      <w:pgSz w:w="11906" w:h="16838"/>
      <w:pgMar w:top="1134" w:right="1134" w:bottom="1134" w:left="1134" w:header="567" w:footer="284" w:gutter="0"/>
      <w:cols w:space="425"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方正仿宋简体">
    <w:altName w:val="宋体"/>
    <w:panose1 w:val="02010601030101010101"/>
    <w:charset w:val="00"/>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lang w:val="zh-CN" w:eastAsia="zh-CN"/>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lang w:val="zh-CN" w:eastAsia="zh-CN"/>
      </w:rPr>
      <w:t>3</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eastAsia"/>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Style w:val="7"/>
      <w:tblLayout w:type="fixed"/>
      <w:tblCellMar>
        <w:top w:w="0" w:type="dxa"/>
        <w:left w:w="108" w:type="dxa"/>
        <w:bottom w:w="0" w:type="dxa"/>
        <w:right w:w="108" w:type="dxa"/>
      </w:tblCellMar>
    </w:tblPr>
    <w:tcPr>
      <w:textDirection w:val="lrTb"/>
    </w:tcPr>
  </w:style>
  <w:style w:type="paragraph" w:styleId="2">
    <w:name w:val="Body Text Indent"/>
    <w:basedOn w:val="1"/>
    <w:uiPriority w:val="0"/>
    <w:pPr>
      <w:spacing w:line="400" w:lineRule="exact"/>
      <w:ind w:firstLine="560" w:firstLineChars="200"/>
    </w:pPr>
    <w:rPr>
      <w:rFonts w:ascii="方正仿宋简体" w:eastAsia="方正仿宋简体"/>
      <w:sz w:val="28"/>
    </w:rPr>
  </w:style>
  <w:style w:type="paragraph" w:styleId="3">
    <w:name w:val="Body Text Indent 2"/>
    <w:basedOn w:val="1"/>
    <w:uiPriority w:val="0"/>
    <w:pPr>
      <w:spacing w:line="540" w:lineRule="exact"/>
      <w:ind w:firstLine="630"/>
    </w:pPr>
    <w:rPr>
      <w:rFonts w:ascii="方正仿宋简体" w:eastAsia="方正仿宋简体"/>
      <w:sz w:val="32"/>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渤海装备质量安全环保处</Company>
  <Pages>1</Pages>
  <Words>330</Words>
  <Characters>1884</Characters>
  <Lines>15</Lines>
  <Paragraphs>4</Paragraphs>
  <ScaleCrop>false</ScaleCrop>
  <LinksUpToDate>false</LinksUpToDate>
  <CharactersWithSpaces>2210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2015-01-16T14:48:00Z</dcterms:created>
  <dc:creator>周红嘉</dc:creator>
  <cp:lastModifiedBy>Ansying</cp:lastModifiedBy>
  <dcterms:modified xsi:type="dcterms:W3CDTF">2018-04-21T12:10:41Z</dcterms:modified>
  <dc:title>安 全 环 保 协 议 书</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2052-8.4.0</vt:lpwstr>
  </property>
</Properties>
</file>