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9CC2E5" w:themeColor="accent1" w:themeTint="99"/>
  <w:body>
    <w:p w:rsidR="00514F05" w:rsidRDefault="002F2E6A">
      <w:pPr>
        <w:spacing w:line="500" w:lineRule="exact"/>
        <w:jc w:val="center"/>
        <w:rPr>
          <w:b/>
          <w:sz w:val="44"/>
          <w:szCs w:val="36"/>
        </w:rPr>
      </w:pPr>
      <w:bookmarkStart w:id="0" w:name="_GoBack"/>
      <w:bookmarkEnd w:id="0"/>
      <w:r>
        <w:rPr>
          <w:rFonts w:hint="eastAsia"/>
          <w:b/>
          <w:sz w:val="44"/>
          <w:szCs w:val="36"/>
        </w:rPr>
        <w:t>工程施工安全管理协议</w:t>
      </w:r>
    </w:p>
    <w:p w:rsidR="00514F05" w:rsidRDefault="00514F05">
      <w:pPr>
        <w:tabs>
          <w:tab w:val="left" w:pos="0"/>
        </w:tabs>
        <w:spacing w:line="480" w:lineRule="exact"/>
        <w:rPr>
          <w:rFonts w:ascii="仿宋_GB2312" w:eastAsia="仿宋_GB2312"/>
          <w:b/>
          <w:sz w:val="28"/>
          <w:szCs w:val="28"/>
        </w:rPr>
      </w:pPr>
    </w:p>
    <w:p w:rsidR="00514F05" w:rsidRDefault="002F2E6A">
      <w:pPr>
        <w:tabs>
          <w:tab w:val="left" w:pos="0"/>
        </w:tabs>
        <w:spacing w:line="480" w:lineRule="exact"/>
        <w:rPr>
          <w:rFonts w:ascii="仿宋_GB2312" w:eastAsia="仿宋_GB2312"/>
          <w:b/>
          <w:sz w:val="28"/>
          <w:szCs w:val="28"/>
          <w:u w:val="single"/>
        </w:rPr>
      </w:pPr>
      <w:r>
        <w:rPr>
          <w:rFonts w:ascii="仿宋_GB2312" w:eastAsia="仿宋_GB2312" w:hint="eastAsia"/>
          <w:b/>
          <w:sz w:val="28"/>
          <w:szCs w:val="28"/>
        </w:rPr>
        <w:t>甲</w:t>
      </w:r>
      <w:r>
        <w:rPr>
          <w:rFonts w:ascii="仿宋_GB2312" w:eastAsia="仿宋_GB2312" w:hint="eastAsia"/>
          <w:b/>
          <w:sz w:val="28"/>
          <w:szCs w:val="28"/>
        </w:rPr>
        <w:t xml:space="preserve"> </w:t>
      </w:r>
      <w:r>
        <w:rPr>
          <w:rFonts w:ascii="仿宋_GB2312" w:eastAsia="仿宋_GB2312" w:hint="eastAsia"/>
          <w:b/>
          <w:sz w:val="28"/>
          <w:szCs w:val="28"/>
        </w:rPr>
        <w:t>方：</w:t>
      </w:r>
      <w:r>
        <w:rPr>
          <w:rFonts w:ascii="仿宋_GB2312" w:eastAsia="仿宋_GB2312" w:hint="eastAsia"/>
          <w:b/>
          <w:sz w:val="28"/>
          <w:szCs w:val="28"/>
          <w:u w:val="single"/>
        </w:rPr>
        <w:t xml:space="preserve"> </w:t>
      </w:r>
      <w:r>
        <w:rPr>
          <w:rFonts w:ascii="仿宋_GB2312" w:eastAsia="仿宋_GB2312" w:hint="eastAsia"/>
          <w:b/>
          <w:sz w:val="32"/>
          <w:szCs w:val="28"/>
          <w:u w:val="single"/>
        </w:rPr>
        <w:t xml:space="preserve">  </w:t>
      </w:r>
      <w:r>
        <w:rPr>
          <w:rFonts w:ascii="仿宋_GB2312" w:eastAsia="仿宋_GB2312" w:hint="eastAsia"/>
          <w:b/>
          <w:sz w:val="28"/>
          <w:szCs w:val="28"/>
          <w:u w:val="single"/>
        </w:rPr>
        <w:t xml:space="preserve">      </w:t>
      </w:r>
      <w:r>
        <w:rPr>
          <w:rFonts w:ascii="仿宋_GB2312" w:eastAsia="仿宋_GB2312" w:hint="eastAsia"/>
          <w:b/>
          <w:sz w:val="28"/>
          <w:szCs w:val="28"/>
          <w:u w:val="single"/>
        </w:rPr>
        <w:t xml:space="preserve">                                </w:t>
      </w:r>
    </w:p>
    <w:p w:rsidR="00514F05" w:rsidRDefault="002F2E6A">
      <w:pPr>
        <w:rPr>
          <w:rFonts w:ascii="仿宋_GB2312" w:eastAsia="仿宋_GB2312" w:hAnsi="仿宋_GB2312"/>
          <w:b/>
          <w:sz w:val="32"/>
          <w:u w:val="single"/>
        </w:rPr>
      </w:pPr>
      <w:r>
        <w:rPr>
          <w:rFonts w:ascii="仿宋_GB2312" w:eastAsia="仿宋_GB2312" w:hint="eastAsia"/>
          <w:b/>
          <w:sz w:val="28"/>
          <w:szCs w:val="28"/>
        </w:rPr>
        <w:t>乙</w:t>
      </w:r>
      <w:r>
        <w:rPr>
          <w:rFonts w:ascii="仿宋_GB2312" w:eastAsia="仿宋_GB2312" w:hint="eastAsia"/>
          <w:b/>
          <w:sz w:val="28"/>
          <w:szCs w:val="28"/>
        </w:rPr>
        <w:t xml:space="preserve"> </w:t>
      </w:r>
      <w:r>
        <w:rPr>
          <w:rFonts w:ascii="仿宋_GB2312" w:eastAsia="仿宋_GB2312" w:hint="eastAsia"/>
          <w:b/>
          <w:sz w:val="28"/>
          <w:szCs w:val="28"/>
        </w:rPr>
        <w:t>方：</w:t>
      </w:r>
      <w:r>
        <w:rPr>
          <w:rFonts w:ascii="仿宋_GB2312" w:eastAsia="仿宋_GB2312" w:hint="eastAsia"/>
          <w:b/>
          <w:sz w:val="32"/>
          <w:szCs w:val="28"/>
          <w:u w:val="single"/>
        </w:rPr>
        <w:t xml:space="preserve"> </w:t>
      </w:r>
      <w:r>
        <w:rPr>
          <w:rFonts w:ascii="仿宋_GB2312" w:eastAsia="仿宋_GB2312" w:hint="eastAsia"/>
          <w:b/>
          <w:sz w:val="32"/>
          <w:szCs w:val="28"/>
          <w:u w:val="single"/>
        </w:rPr>
        <w:t xml:space="preserve">                                   </w:t>
      </w: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根据《中华人民共和国安全生产法》、《建筑法》、《建设工程安全生产管理条例》等相关法律、法规，结合</w:t>
      </w:r>
      <w:r>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工程实际情况，经双方协商，签订本协议，共同信守。</w:t>
      </w:r>
      <w:r>
        <w:rPr>
          <w:rFonts w:ascii="仿宋_GB2312" w:eastAsia="仿宋_GB2312" w:hint="eastAsia"/>
          <w:sz w:val="28"/>
          <w:szCs w:val="28"/>
        </w:rPr>
        <w:t xml:space="preserve"> </w:t>
      </w:r>
    </w:p>
    <w:p w:rsidR="00514F05" w:rsidRDefault="002F2E6A">
      <w:pPr>
        <w:numPr>
          <w:ilvl w:val="0"/>
          <w:numId w:val="1"/>
        </w:numPr>
        <w:tabs>
          <w:tab w:val="left" w:pos="0"/>
        </w:tabs>
        <w:spacing w:line="480" w:lineRule="exact"/>
        <w:rPr>
          <w:rFonts w:ascii="仿宋_GB2312" w:eastAsia="仿宋_GB2312"/>
          <w:b/>
          <w:sz w:val="28"/>
          <w:szCs w:val="28"/>
        </w:rPr>
      </w:pPr>
      <w:r>
        <w:rPr>
          <w:rFonts w:ascii="仿宋_GB2312" w:eastAsia="仿宋_GB2312" w:hint="eastAsia"/>
          <w:b/>
          <w:sz w:val="28"/>
          <w:szCs w:val="28"/>
        </w:rPr>
        <w:t>工程概况</w:t>
      </w:r>
    </w:p>
    <w:p w:rsidR="00514F05" w:rsidRDefault="002F2E6A">
      <w:pPr>
        <w:autoSpaceDE w:val="0"/>
        <w:autoSpaceDN w:val="0"/>
        <w:adjustRightInd w:val="0"/>
        <w:spacing w:line="440" w:lineRule="exact"/>
        <w:ind w:firstLineChars="200" w:firstLine="560"/>
        <w:rPr>
          <w:rFonts w:ascii="仿宋_GB2312" w:eastAsia="仿宋_GB2312" w:hAnsi="仿宋_GB2312"/>
          <w:sz w:val="30"/>
          <w:u w:val="single"/>
        </w:rPr>
      </w:pPr>
      <w:r>
        <w:rPr>
          <w:rFonts w:ascii="仿宋_GB2312" w:eastAsia="仿宋_GB2312" w:hAnsi="宋体" w:hint="eastAsia"/>
          <w:sz w:val="28"/>
          <w:szCs w:val="28"/>
        </w:rPr>
        <w:t>1</w:t>
      </w:r>
      <w:r>
        <w:rPr>
          <w:rFonts w:ascii="仿宋_GB2312" w:eastAsia="仿宋_GB2312" w:hAnsi="宋体" w:hint="eastAsia"/>
          <w:sz w:val="28"/>
          <w:szCs w:val="28"/>
        </w:rPr>
        <w:t>、</w:t>
      </w:r>
      <w:r>
        <w:rPr>
          <w:rFonts w:ascii="仿宋_GB2312" w:eastAsia="仿宋_GB2312" w:hAnsi="宋体" w:hint="eastAsia"/>
          <w:sz w:val="28"/>
          <w:szCs w:val="28"/>
        </w:rPr>
        <w:t>工程名称：</w:t>
      </w:r>
      <w:r>
        <w:rPr>
          <w:rFonts w:ascii="仿宋_GB2312" w:eastAsia="仿宋_GB2312" w:hAnsi="仿宋_GB2312" w:hint="eastAsia"/>
          <w:b/>
          <w:sz w:val="30"/>
          <w:szCs w:val="28"/>
          <w:u w:val="single"/>
        </w:rPr>
        <w:t xml:space="preserve"> </w:t>
      </w:r>
      <w:r>
        <w:rPr>
          <w:rFonts w:ascii="仿宋_GB2312" w:eastAsia="仿宋_GB2312" w:hAnsi="仿宋_GB2312" w:hint="eastAsia"/>
          <w:b/>
          <w:sz w:val="30"/>
          <w:szCs w:val="28"/>
          <w:u w:val="single"/>
        </w:rPr>
        <w:t xml:space="preserve">     </w:t>
      </w:r>
      <w:r>
        <w:rPr>
          <w:rFonts w:ascii="仿宋_GB2312" w:eastAsia="仿宋_GB2312" w:hAnsi="仿宋_GB2312" w:hint="eastAsia"/>
          <w:b/>
          <w:sz w:val="30"/>
          <w:szCs w:val="28"/>
          <w:u w:val="single"/>
        </w:rPr>
        <w:t>石阡</w:t>
      </w:r>
      <w:proofErr w:type="gramStart"/>
      <w:r>
        <w:rPr>
          <w:rFonts w:ascii="仿宋_GB2312" w:eastAsia="仿宋_GB2312" w:hAnsi="仿宋_GB2312" w:hint="eastAsia"/>
          <w:b/>
          <w:sz w:val="30"/>
          <w:szCs w:val="28"/>
          <w:u w:val="single"/>
        </w:rPr>
        <w:t>县二塘水库</w:t>
      </w:r>
      <w:proofErr w:type="gramEnd"/>
      <w:r>
        <w:rPr>
          <w:rFonts w:ascii="仿宋_GB2312" w:eastAsia="仿宋_GB2312" w:hAnsi="仿宋_GB2312" w:hint="eastAsia"/>
          <w:b/>
          <w:sz w:val="30"/>
          <w:szCs w:val="28"/>
          <w:u w:val="single"/>
        </w:rPr>
        <w:t>工程</w:t>
      </w:r>
      <w:r>
        <w:rPr>
          <w:rFonts w:ascii="仿宋_GB2312" w:eastAsia="仿宋_GB2312" w:hAnsi="仿宋_GB2312" w:hint="eastAsia"/>
          <w:b/>
          <w:sz w:val="30"/>
          <w:szCs w:val="28"/>
          <w:u w:val="single"/>
        </w:rPr>
        <w:t xml:space="preserve">      </w:t>
      </w:r>
    </w:p>
    <w:p w:rsidR="00514F05" w:rsidRDefault="002F2E6A">
      <w:pPr>
        <w:autoSpaceDE w:val="0"/>
        <w:autoSpaceDN w:val="0"/>
        <w:adjustRightInd w:val="0"/>
        <w:spacing w:line="440" w:lineRule="exact"/>
        <w:rPr>
          <w:rFonts w:ascii="仿宋_GB2312" w:eastAsia="仿宋_GB2312" w:hAnsi="宋体"/>
          <w:sz w:val="28"/>
          <w:szCs w:val="28"/>
        </w:rPr>
      </w:pPr>
      <w:r>
        <w:rPr>
          <w:rFonts w:ascii="仿宋_GB2312" w:eastAsia="仿宋_GB2312" w:hAnsi="宋体" w:hint="eastAsia"/>
          <w:sz w:val="28"/>
          <w:szCs w:val="28"/>
        </w:rPr>
        <w:t xml:space="preserve">    2</w:t>
      </w:r>
      <w:r>
        <w:rPr>
          <w:rFonts w:ascii="仿宋_GB2312" w:eastAsia="仿宋_GB2312" w:hAnsi="宋体" w:hint="eastAsia"/>
          <w:sz w:val="28"/>
          <w:szCs w:val="28"/>
        </w:rPr>
        <w:t>、工程地点：</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rsidR="00514F05" w:rsidRDefault="002F2E6A">
      <w:pPr>
        <w:spacing w:line="480" w:lineRule="exact"/>
        <w:ind w:firstLineChars="200" w:firstLine="560"/>
        <w:rPr>
          <w:rFonts w:ascii="仿宋_GB2312" w:eastAsia="仿宋_GB2312" w:hAnsi="宋体"/>
          <w:sz w:val="28"/>
          <w:szCs w:val="28"/>
          <w:u w:val="single"/>
        </w:rPr>
      </w:pPr>
      <w:r>
        <w:rPr>
          <w:rFonts w:ascii="仿宋_GB2312" w:eastAsia="仿宋_GB2312" w:hAnsi="宋体" w:hint="eastAsia"/>
          <w:sz w:val="28"/>
          <w:szCs w:val="28"/>
        </w:rPr>
        <w:t>3</w:t>
      </w:r>
      <w:r>
        <w:rPr>
          <w:rFonts w:ascii="仿宋_GB2312" w:eastAsia="仿宋_GB2312" w:hAnsi="宋体" w:hint="eastAsia"/>
          <w:sz w:val="28"/>
          <w:szCs w:val="28"/>
        </w:rPr>
        <w:t>、工程简介：</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rsidR="00514F05" w:rsidRDefault="002F2E6A">
      <w:pPr>
        <w:tabs>
          <w:tab w:val="left" w:pos="0"/>
        </w:tabs>
        <w:spacing w:line="480" w:lineRule="exact"/>
        <w:ind w:firstLineChars="196" w:firstLine="549"/>
        <w:rPr>
          <w:rFonts w:ascii="仿宋_GB2312" w:eastAsia="仿宋_GB2312"/>
          <w:b/>
          <w:sz w:val="28"/>
          <w:szCs w:val="28"/>
        </w:rPr>
      </w:pPr>
      <w:r>
        <w:rPr>
          <w:rFonts w:ascii="仿宋_GB2312" w:eastAsia="仿宋_GB2312" w:hint="eastAsia"/>
          <w:b/>
          <w:sz w:val="28"/>
          <w:szCs w:val="28"/>
        </w:rPr>
        <w:t>二、协议适用范围</w:t>
      </w:r>
    </w:p>
    <w:p w:rsidR="00514F05" w:rsidRDefault="002F2E6A">
      <w:pPr>
        <w:tabs>
          <w:tab w:val="left" w:pos="0"/>
        </w:tabs>
        <w:spacing w:line="480" w:lineRule="exact"/>
        <w:ind w:leftChars="30" w:left="63"/>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本协议适用于乙方从事施工的建设场所，即乙方施工区、办公生活区及在建设项目</w:t>
      </w:r>
      <w:r>
        <w:rPr>
          <w:rFonts w:ascii="仿宋_GB2312" w:eastAsia="仿宋_GB2312" w:hint="eastAsia"/>
          <w:sz w:val="28"/>
          <w:szCs w:val="28"/>
        </w:rPr>
        <w:t>场区</w:t>
      </w:r>
      <w:r>
        <w:rPr>
          <w:rFonts w:ascii="仿宋_GB2312" w:eastAsia="仿宋_GB2312" w:hint="eastAsia"/>
          <w:sz w:val="28"/>
          <w:szCs w:val="28"/>
        </w:rPr>
        <w:t>内分属乙方的责任区。</w:t>
      </w:r>
    </w:p>
    <w:p w:rsidR="00514F05" w:rsidRDefault="002F2E6A">
      <w:pPr>
        <w:tabs>
          <w:tab w:val="left" w:pos="0"/>
        </w:tabs>
        <w:spacing w:line="480" w:lineRule="exact"/>
        <w:ind w:firstLineChars="196" w:firstLine="549"/>
        <w:rPr>
          <w:rFonts w:ascii="仿宋_GB2312" w:eastAsia="仿宋_GB2312"/>
          <w:b/>
          <w:sz w:val="28"/>
          <w:szCs w:val="28"/>
        </w:rPr>
      </w:pPr>
      <w:r>
        <w:rPr>
          <w:rFonts w:ascii="仿宋_GB2312" w:eastAsia="仿宋_GB2312" w:hint="eastAsia"/>
          <w:b/>
          <w:sz w:val="28"/>
          <w:szCs w:val="28"/>
        </w:rPr>
        <w:t>三、甲方权利及义务</w:t>
      </w:r>
    </w:p>
    <w:p w:rsidR="00514F05" w:rsidRDefault="002F2E6A">
      <w:pPr>
        <w:ind w:firstLineChars="200" w:firstLine="560"/>
        <w:rPr>
          <w:sz w:val="28"/>
          <w:szCs w:val="36"/>
        </w:rPr>
      </w:pPr>
      <w:r>
        <w:rPr>
          <w:rFonts w:hint="eastAsia"/>
          <w:sz w:val="28"/>
          <w:szCs w:val="36"/>
        </w:rPr>
        <w:t>1</w:t>
      </w:r>
      <w:r>
        <w:rPr>
          <w:rFonts w:hint="eastAsia"/>
          <w:sz w:val="28"/>
          <w:szCs w:val="36"/>
        </w:rPr>
        <w:t>、向乙方认真传达国家有关部门及公司所制定的安全规章制度，落实各岗位安全生产责任制。</w:t>
      </w:r>
    </w:p>
    <w:p w:rsidR="00514F05" w:rsidRDefault="002F2E6A">
      <w:pPr>
        <w:ind w:firstLineChars="200" w:firstLine="560"/>
        <w:rPr>
          <w:sz w:val="28"/>
          <w:szCs w:val="36"/>
        </w:rPr>
      </w:pPr>
      <w:r>
        <w:rPr>
          <w:rFonts w:hint="eastAsia"/>
          <w:sz w:val="28"/>
          <w:szCs w:val="36"/>
        </w:rPr>
        <w:t>2</w:t>
      </w:r>
      <w:r>
        <w:rPr>
          <w:rFonts w:hint="eastAsia"/>
          <w:sz w:val="28"/>
          <w:szCs w:val="36"/>
        </w:rPr>
        <w:t>、对各工种新进场员工组织三级安全教育及安全教育培训，对各工种进行专项安全技术交底。</w:t>
      </w:r>
    </w:p>
    <w:p w:rsidR="00514F05" w:rsidRDefault="002F2E6A">
      <w:pPr>
        <w:ind w:firstLineChars="200" w:firstLine="560"/>
        <w:rPr>
          <w:sz w:val="28"/>
          <w:szCs w:val="36"/>
        </w:rPr>
      </w:pPr>
      <w:r>
        <w:rPr>
          <w:rFonts w:hint="eastAsia"/>
          <w:sz w:val="28"/>
          <w:szCs w:val="36"/>
        </w:rPr>
        <w:t>3</w:t>
      </w:r>
      <w:r>
        <w:rPr>
          <w:rFonts w:hint="eastAsia"/>
          <w:sz w:val="28"/>
          <w:szCs w:val="36"/>
        </w:rPr>
        <w:t>、定期召开安全生产会议，搞好安全生产活动。</w:t>
      </w:r>
    </w:p>
    <w:p w:rsidR="00514F05" w:rsidRDefault="002F2E6A">
      <w:pPr>
        <w:ind w:firstLineChars="200" w:firstLine="560"/>
        <w:rPr>
          <w:sz w:val="28"/>
          <w:szCs w:val="36"/>
        </w:rPr>
      </w:pPr>
      <w:r>
        <w:rPr>
          <w:rFonts w:hint="eastAsia"/>
          <w:sz w:val="28"/>
          <w:szCs w:val="36"/>
        </w:rPr>
        <w:t>4</w:t>
      </w:r>
      <w:r>
        <w:rPr>
          <w:rFonts w:hint="eastAsia"/>
          <w:sz w:val="28"/>
          <w:szCs w:val="36"/>
        </w:rPr>
        <w:t>、对乙方施工生产安全进行监督、指导和检查。</w:t>
      </w:r>
    </w:p>
    <w:p w:rsidR="00514F05" w:rsidRDefault="002F2E6A">
      <w:pPr>
        <w:ind w:firstLineChars="200" w:firstLine="560"/>
        <w:rPr>
          <w:sz w:val="28"/>
          <w:szCs w:val="36"/>
        </w:rPr>
      </w:pPr>
      <w:r>
        <w:rPr>
          <w:rFonts w:hint="eastAsia"/>
          <w:sz w:val="28"/>
          <w:szCs w:val="36"/>
        </w:rPr>
        <w:t>5</w:t>
      </w:r>
      <w:r>
        <w:rPr>
          <w:rFonts w:hint="eastAsia"/>
          <w:sz w:val="28"/>
          <w:szCs w:val="36"/>
        </w:rPr>
        <w:t>、及时提供安全防护措施，以确保乙方安全生产工作顺利开展。</w:t>
      </w:r>
    </w:p>
    <w:p w:rsidR="00514F05" w:rsidRDefault="002F2E6A">
      <w:pPr>
        <w:ind w:firstLineChars="200" w:firstLine="560"/>
        <w:rPr>
          <w:sz w:val="28"/>
          <w:szCs w:val="36"/>
        </w:rPr>
      </w:pPr>
      <w:r>
        <w:rPr>
          <w:rFonts w:hint="eastAsia"/>
          <w:sz w:val="28"/>
          <w:szCs w:val="36"/>
        </w:rPr>
        <w:t>6</w:t>
      </w:r>
      <w:r>
        <w:rPr>
          <w:rFonts w:hint="eastAsia"/>
          <w:sz w:val="28"/>
          <w:szCs w:val="36"/>
        </w:rPr>
        <w:t>、有权制止乙方的违规作业，对重大违章有权责令其整改、停工整顿和经济处罚。</w:t>
      </w:r>
    </w:p>
    <w:p w:rsidR="00514F05" w:rsidRDefault="002F2E6A">
      <w:pPr>
        <w:ind w:firstLineChars="200" w:firstLine="560"/>
        <w:rPr>
          <w:sz w:val="28"/>
          <w:szCs w:val="36"/>
        </w:rPr>
      </w:pPr>
      <w:r>
        <w:rPr>
          <w:rFonts w:hint="eastAsia"/>
          <w:sz w:val="28"/>
          <w:szCs w:val="36"/>
        </w:rPr>
        <w:t>7</w:t>
      </w:r>
      <w:r>
        <w:rPr>
          <w:rFonts w:hint="eastAsia"/>
          <w:sz w:val="28"/>
          <w:szCs w:val="36"/>
        </w:rPr>
        <w:t>、有权对安全素质差、不服从安全生产指挥的施工人员责令其限期退场。</w:t>
      </w:r>
    </w:p>
    <w:p w:rsidR="00514F05" w:rsidRDefault="002F2E6A">
      <w:pPr>
        <w:ind w:firstLineChars="200" w:firstLine="560"/>
        <w:rPr>
          <w:sz w:val="28"/>
          <w:szCs w:val="36"/>
        </w:rPr>
      </w:pPr>
      <w:r>
        <w:rPr>
          <w:rFonts w:hint="eastAsia"/>
          <w:sz w:val="28"/>
          <w:szCs w:val="36"/>
        </w:rPr>
        <w:t>8</w:t>
      </w:r>
      <w:r>
        <w:rPr>
          <w:rFonts w:hint="eastAsia"/>
          <w:sz w:val="28"/>
          <w:szCs w:val="36"/>
        </w:rPr>
        <w:t>、按规定对乙方采购的材料和自带（含</w:t>
      </w:r>
      <w:proofErr w:type="gramStart"/>
      <w:r>
        <w:rPr>
          <w:rFonts w:hint="eastAsia"/>
          <w:sz w:val="28"/>
          <w:szCs w:val="36"/>
        </w:rPr>
        <w:t>租凭</w:t>
      </w:r>
      <w:proofErr w:type="gramEnd"/>
      <w:r>
        <w:rPr>
          <w:rFonts w:hint="eastAsia"/>
          <w:sz w:val="28"/>
          <w:szCs w:val="36"/>
        </w:rPr>
        <w:t>）施工机具、设备进行安全生产监督检查，有权拒绝乙方不合格产品进场（已经进场的，限期退场）。</w:t>
      </w:r>
    </w:p>
    <w:p w:rsidR="00514F05" w:rsidRDefault="00514F05">
      <w:pPr>
        <w:tabs>
          <w:tab w:val="left" w:pos="0"/>
        </w:tabs>
        <w:spacing w:line="480" w:lineRule="exact"/>
        <w:ind w:leftChars="30" w:left="63" w:firstLineChars="200" w:firstLine="560"/>
        <w:rPr>
          <w:rFonts w:ascii="仿宋_GB2312" w:eastAsia="仿宋_GB2312"/>
          <w:color w:val="FF0000"/>
          <w:sz w:val="28"/>
          <w:szCs w:val="28"/>
          <w:shd w:val="clear" w:color="FFFFFF" w:fill="D9D9D9"/>
        </w:rPr>
      </w:pP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lastRenderedPageBreak/>
        <w:t>9</w:t>
      </w:r>
      <w:r>
        <w:rPr>
          <w:rFonts w:ascii="仿宋_GB2312" w:eastAsia="仿宋_GB2312" w:hint="eastAsia"/>
          <w:sz w:val="28"/>
          <w:szCs w:val="28"/>
        </w:rPr>
        <w:t>、定期和不定期对乙方涉及安全的施工用料质量及责任区内的安全设施进行全面检查，对检查发现的安全隐患，要求乙方限期解决，并有文字记录。</w:t>
      </w: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10</w:t>
      </w:r>
      <w:r>
        <w:rPr>
          <w:rFonts w:ascii="仿宋_GB2312" w:eastAsia="仿宋_GB2312" w:hint="eastAsia"/>
          <w:sz w:val="28"/>
          <w:szCs w:val="28"/>
        </w:rPr>
        <w:t>、定期组织召开现场安全办公会议，对乙方在施工过程中发现的安全问题及时督导、解决，并有文字记录。</w:t>
      </w: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11</w:t>
      </w:r>
      <w:r>
        <w:rPr>
          <w:rFonts w:ascii="仿宋_GB2312" w:eastAsia="仿宋_GB2312" w:hint="eastAsia"/>
          <w:sz w:val="28"/>
          <w:szCs w:val="28"/>
        </w:rPr>
        <w:t>、对乙方施工现场存在的重大安全隐患有权责令乙方停工整改，由此造成的经济损失由乙方承担。</w:t>
      </w: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12</w:t>
      </w:r>
      <w:r>
        <w:rPr>
          <w:rFonts w:ascii="仿宋_GB2312" w:eastAsia="仿宋_GB2312" w:hint="eastAsia"/>
          <w:sz w:val="28"/>
          <w:szCs w:val="28"/>
        </w:rPr>
        <w:t>、对乙方施工、生活等临时设施、设备，在检查中发现</w:t>
      </w:r>
      <w:r>
        <w:rPr>
          <w:rFonts w:ascii="仿宋_GB2312" w:eastAsia="仿宋_GB2312" w:hint="eastAsia"/>
          <w:sz w:val="28"/>
          <w:szCs w:val="28"/>
        </w:rPr>
        <w:t>的安全隐患有权责令乙方整改或停工整顿。</w:t>
      </w: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13</w:t>
      </w:r>
      <w:r>
        <w:rPr>
          <w:rFonts w:ascii="仿宋_GB2312" w:eastAsia="仿宋_GB2312" w:hint="eastAsia"/>
          <w:sz w:val="28"/>
          <w:szCs w:val="28"/>
        </w:rPr>
        <w:t>、积极为乙方施工活动提供必要的安全条件，并在乙方发生安全事故时提供及时的救援支持。</w:t>
      </w: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14</w:t>
      </w:r>
      <w:r>
        <w:rPr>
          <w:rFonts w:ascii="仿宋_GB2312" w:eastAsia="仿宋_GB2312" w:hint="eastAsia"/>
          <w:sz w:val="28"/>
          <w:szCs w:val="28"/>
        </w:rPr>
        <w:t>、对检查中发现的各类安全隐患，乙方未能按照要求及时整改的，将有权按照</w:t>
      </w:r>
      <w:r>
        <w:rPr>
          <w:rFonts w:ascii="仿宋_GB2312" w:eastAsia="仿宋_GB2312" w:hint="eastAsia"/>
          <w:sz w:val="28"/>
          <w:szCs w:val="28"/>
        </w:rPr>
        <w:t>项目部</w:t>
      </w:r>
      <w:r>
        <w:rPr>
          <w:rFonts w:ascii="仿宋_GB2312" w:eastAsia="仿宋_GB2312" w:hint="eastAsia"/>
          <w:sz w:val="28"/>
          <w:szCs w:val="28"/>
        </w:rPr>
        <w:t>的相关规定予以经济处罚。</w:t>
      </w:r>
    </w:p>
    <w:p w:rsidR="00514F05" w:rsidRDefault="002F2E6A">
      <w:pPr>
        <w:tabs>
          <w:tab w:val="left" w:pos="0"/>
        </w:tabs>
        <w:spacing w:line="480" w:lineRule="exact"/>
        <w:ind w:firstLineChars="196" w:firstLine="549"/>
        <w:rPr>
          <w:rFonts w:ascii="仿宋_GB2312" w:eastAsia="仿宋_GB2312"/>
          <w:b/>
          <w:sz w:val="28"/>
          <w:szCs w:val="28"/>
        </w:rPr>
      </w:pPr>
      <w:r>
        <w:rPr>
          <w:rFonts w:ascii="仿宋_GB2312" w:eastAsia="仿宋_GB2312" w:hint="eastAsia"/>
          <w:b/>
          <w:sz w:val="28"/>
          <w:szCs w:val="28"/>
        </w:rPr>
        <w:t>四、乙方的权利及义务</w:t>
      </w:r>
    </w:p>
    <w:p w:rsidR="00514F05" w:rsidRDefault="002F2E6A">
      <w:pPr>
        <w:ind w:firstLine="420"/>
        <w:rPr>
          <w:sz w:val="28"/>
          <w:szCs w:val="36"/>
        </w:rPr>
      </w:pPr>
      <w:r>
        <w:rPr>
          <w:rFonts w:hint="eastAsia"/>
          <w:sz w:val="28"/>
          <w:szCs w:val="36"/>
        </w:rPr>
        <w:t>1</w:t>
      </w:r>
      <w:r>
        <w:rPr>
          <w:rFonts w:hint="eastAsia"/>
          <w:sz w:val="28"/>
          <w:szCs w:val="36"/>
        </w:rPr>
        <w:t>、认真执行和落实上级有关部门及项目部制定的安全生产规章制度，自觉遵守各工种安全操作规程，服从甲方合理的协调工作安排。</w:t>
      </w:r>
    </w:p>
    <w:p w:rsidR="00514F05" w:rsidRDefault="002F2E6A">
      <w:pPr>
        <w:ind w:firstLine="420"/>
        <w:rPr>
          <w:sz w:val="28"/>
          <w:szCs w:val="36"/>
        </w:rPr>
      </w:pPr>
      <w:r>
        <w:rPr>
          <w:rFonts w:hint="eastAsia"/>
          <w:sz w:val="28"/>
          <w:szCs w:val="36"/>
        </w:rPr>
        <w:t>2</w:t>
      </w:r>
      <w:r>
        <w:rPr>
          <w:rFonts w:hint="eastAsia"/>
          <w:sz w:val="28"/>
          <w:szCs w:val="36"/>
        </w:rPr>
        <w:t>、根据本班组人员的技术、体力、思想等情况合理安排工作，对各操作工种进行安全技术交底，做好安全记录台账，对本班组人员在生产中的安全健康负责</w:t>
      </w:r>
      <w:r>
        <w:rPr>
          <w:rFonts w:hint="eastAsia"/>
          <w:sz w:val="28"/>
          <w:szCs w:val="36"/>
        </w:rPr>
        <w:t>。</w:t>
      </w:r>
    </w:p>
    <w:p w:rsidR="00514F05" w:rsidRDefault="002F2E6A">
      <w:pPr>
        <w:ind w:firstLine="420"/>
        <w:rPr>
          <w:sz w:val="28"/>
          <w:szCs w:val="36"/>
        </w:rPr>
      </w:pPr>
      <w:r>
        <w:rPr>
          <w:rFonts w:hint="eastAsia"/>
          <w:sz w:val="28"/>
          <w:szCs w:val="36"/>
        </w:rPr>
        <w:t>3</w:t>
      </w:r>
      <w:r>
        <w:rPr>
          <w:rFonts w:hint="eastAsia"/>
          <w:sz w:val="28"/>
          <w:szCs w:val="36"/>
        </w:rPr>
        <w:t>、做好班前教育活动，并有书面记录。对新调入的工人进行现场安全教育，未熟悉作业环境前不得进行操作，确保新职工的人身安全。</w:t>
      </w:r>
    </w:p>
    <w:p w:rsidR="00514F05" w:rsidRDefault="002F2E6A">
      <w:pPr>
        <w:ind w:firstLine="420"/>
        <w:rPr>
          <w:sz w:val="28"/>
          <w:szCs w:val="36"/>
        </w:rPr>
      </w:pPr>
      <w:r>
        <w:rPr>
          <w:rFonts w:hint="eastAsia"/>
          <w:sz w:val="28"/>
          <w:szCs w:val="36"/>
        </w:rPr>
        <w:t>4</w:t>
      </w:r>
      <w:r>
        <w:rPr>
          <w:rFonts w:hint="eastAsia"/>
          <w:sz w:val="28"/>
          <w:szCs w:val="36"/>
        </w:rPr>
        <w:t>、操作人员有权拒绝违章指令，班组管理人员不得违章指挥。</w:t>
      </w:r>
    </w:p>
    <w:p w:rsidR="00514F05" w:rsidRDefault="002F2E6A">
      <w:pPr>
        <w:ind w:firstLine="420"/>
        <w:rPr>
          <w:sz w:val="28"/>
          <w:szCs w:val="36"/>
        </w:rPr>
      </w:pPr>
      <w:r>
        <w:rPr>
          <w:rFonts w:hint="eastAsia"/>
          <w:sz w:val="28"/>
          <w:szCs w:val="36"/>
        </w:rPr>
        <w:t>5</w:t>
      </w:r>
      <w:r>
        <w:rPr>
          <w:rFonts w:hint="eastAsia"/>
          <w:sz w:val="28"/>
          <w:szCs w:val="36"/>
        </w:rPr>
        <w:t>、按照合同约定为班组人员提供符合国家标准和行业标准的劳动防护用品，并监督、教育施工人员正确佩戴、使用。</w:t>
      </w:r>
    </w:p>
    <w:p w:rsidR="00514F05" w:rsidRDefault="002F2E6A">
      <w:pPr>
        <w:ind w:firstLine="420"/>
        <w:rPr>
          <w:sz w:val="28"/>
          <w:szCs w:val="36"/>
        </w:rPr>
      </w:pPr>
      <w:r>
        <w:rPr>
          <w:rFonts w:hint="eastAsia"/>
          <w:sz w:val="28"/>
          <w:szCs w:val="36"/>
        </w:rPr>
        <w:t>6</w:t>
      </w:r>
      <w:r>
        <w:rPr>
          <w:rFonts w:hint="eastAsia"/>
          <w:sz w:val="28"/>
          <w:szCs w:val="36"/>
        </w:rPr>
        <w:t>、班前对所要使用的机具、设备和防护用具及作业环境进行检查，任何情况下均不得冒险蛮干。</w:t>
      </w:r>
    </w:p>
    <w:p w:rsidR="00514F05" w:rsidRDefault="002F2E6A">
      <w:pPr>
        <w:ind w:firstLine="420"/>
        <w:rPr>
          <w:sz w:val="28"/>
          <w:szCs w:val="36"/>
        </w:rPr>
      </w:pPr>
      <w:r>
        <w:rPr>
          <w:rFonts w:hint="eastAsia"/>
          <w:sz w:val="28"/>
          <w:szCs w:val="36"/>
        </w:rPr>
        <w:t>7</w:t>
      </w:r>
      <w:r>
        <w:rPr>
          <w:rFonts w:hint="eastAsia"/>
          <w:sz w:val="28"/>
          <w:szCs w:val="36"/>
        </w:rPr>
        <w:t>、不得使用（含租赁）国家明令淘汰、禁止使用的危及生产安全的工艺、机具和设备。</w:t>
      </w:r>
    </w:p>
    <w:p w:rsidR="00514F05" w:rsidRDefault="002F2E6A">
      <w:pPr>
        <w:ind w:firstLine="420"/>
        <w:rPr>
          <w:sz w:val="28"/>
          <w:szCs w:val="36"/>
        </w:rPr>
      </w:pPr>
      <w:r>
        <w:rPr>
          <w:rFonts w:hint="eastAsia"/>
          <w:sz w:val="28"/>
          <w:szCs w:val="36"/>
        </w:rPr>
        <w:t>8</w:t>
      </w:r>
      <w:r>
        <w:rPr>
          <w:rFonts w:hint="eastAsia"/>
          <w:sz w:val="28"/>
          <w:szCs w:val="36"/>
        </w:rPr>
        <w:t>、凡甲方或上级各部门指出的安全隐患，乙方必须及时整改，并保证</w:t>
      </w:r>
      <w:r>
        <w:rPr>
          <w:rFonts w:hint="eastAsia"/>
          <w:sz w:val="28"/>
          <w:szCs w:val="36"/>
        </w:rPr>
        <w:lastRenderedPageBreak/>
        <w:t>达到工程所在地建设行政主管部门制定的安全优良工程标准。</w:t>
      </w:r>
    </w:p>
    <w:p w:rsidR="00514F05" w:rsidRDefault="002F2E6A">
      <w:pPr>
        <w:ind w:firstLine="420"/>
        <w:rPr>
          <w:sz w:val="28"/>
          <w:szCs w:val="36"/>
        </w:rPr>
      </w:pPr>
      <w:r>
        <w:rPr>
          <w:rFonts w:hint="eastAsia"/>
          <w:sz w:val="28"/>
          <w:szCs w:val="36"/>
        </w:rPr>
        <w:t>9</w:t>
      </w:r>
      <w:r>
        <w:rPr>
          <w:rFonts w:hint="eastAsia"/>
          <w:sz w:val="28"/>
          <w:szCs w:val="36"/>
        </w:rPr>
        <w:t>、乙方所使用的易燃、易爆品，如氧气、乙炔气必须分库保管，在使用过程</w:t>
      </w:r>
      <w:proofErr w:type="gramStart"/>
      <w:r>
        <w:rPr>
          <w:rFonts w:hint="eastAsia"/>
          <w:sz w:val="28"/>
          <w:szCs w:val="36"/>
        </w:rPr>
        <w:t>中瓶间距离</w:t>
      </w:r>
      <w:proofErr w:type="gramEnd"/>
      <w:r>
        <w:rPr>
          <w:rFonts w:hint="eastAsia"/>
          <w:sz w:val="28"/>
          <w:szCs w:val="36"/>
        </w:rPr>
        <w:t>应为</w:t>
      </w:r>
      <w:r>
        <w:rPr>
          <w:rFonts w:hint="eastAsia"/>
          <w:sz w:val="28"/>
          <w:szCs w:val="36"/>
        </w:rPr>
        <w:t>5</w:t>
      </w:r>
      <w:r>
        <w:rPr>
          <w:rFonts w:hint="eastAsia"/>
          <w:sz w:val="28"/>
          <w:szCs w:val="36"/>
        </w:rPr>
        <w:t>米以上，油漆类化学品</w:t>
      </w:r>
      <w:proofErr w:type="gramStart"/>
      <w:r>
        <w:rPr>
          <w:rFonts w:hint="eastAsia"/>
          <w:sz w:val="28"/>
          <w:szCs w:val="36"/>
        </w:rPr>
        <w:t>也应专库存</w:t>
      </w:r>
      <w:proofErr w:type="gramEnd"/>
      <w:r>
        <w:rPr>
          <w:rFonts w:hint="eastAsia"/>
          <w:sz w:val="28"/>
          <w:szCs w:val="36"/>
        </w:rPr>
        <w:t>放。</w:t>
      </w:r>
    </w:p>
    <w:p w:rsidR="00514F05" w:rsidRDefault="002F2E6A">
      <w:pPr>
        <w:ind w:firstLine="420"/>
        <w:rPr>
          <w:sz w:val="28"/>
          <w:szCs w:val="36"/>
        </w:rPr>
      </w:pPr>
      <w:r>
        <w:rPr>
          <w:rFonts w:hint="eastAsia"/>
          <w:sz w:val="28"/>
          <w:szCs w:val="36"/>
        </w:rPr>
        <w:t>10</w:t>
      </w:r>
      <w:r>
        <w:rPr>
          <w:rFonts w:hint="eastAsia"/>
          <w:sz w:val="28"/>
          <w:szCs w:val="36"/>
        </w:rPr>
        <w:t>、乙方在动力设备、输电线路、地下管道、易燃易爆地段施工时，施工开始前应向甲方提出安全防护措施，经甲方认可后实施。</w:t>
      </w:r>
    </w:p>
    <w:p w:rsidR="00514F05" w:rsidRDefault="002F2E6A">
      <w:pPr>
        <w:ind w:firstLine="420"/>
        <w:rPr>
          <w:sz w:val="28"/>
          <w:szCs w:val="36"/>
        </w:rPr>
      </w:pPr>
      <w:r>
        <w:rPr>
          <w:rFonts w:hint="eastAsia"/>
          <w:sz w:val="28"/>
          <w:szCs w:val="36"/>
        </w:rPr>
        <w:t>11</w:t>
      </w:r>
      <w:r>
        <w:rPr>
          <w:rFonts w:hint="eastAsia"/>
          <w:sz w:val="28"/>
          <w:szCs w:val="36"/>
        </w:rPr>
        <w:t>、乙方应为进场施工人员购买工伤意外伤害险，足额缴纳保险费用。当出现意外伤亡事故所产生的费用超出保险理赔范围时，超出费用由乙方自行承担。</w:t>
      </w:r>
    </w:p>
    <w:p w:rsidR="00514F05" w:rsidRDefault="002F2E6A">
      <w:pPr>
        <w:ind w:firstLine="420"/>
        <w:rPr>
          <w:sz w:val="28"/>
          <w:szCs w:val="36"/>
        </w:rPr>
      </w:pPr>
      <w:r>
        <w:rPr>
          <w:rFonts w:hint="eastAsia"/>
          <w:sz w:val="28"/>
          <w:szCs w:val="36"/>
        </w:rPr>
        <w:t>12</w:t>
      </w:r>
      <w:r>
        <w:rPr>
          <w:rFonts w:hint="eastAsia"/>
          <w:sz w:val="28"/>
          <w:szCs w:val="36"/>
        </w:rPr>
        <w:t>、发生工伤事故要及时组织抢救，保护好现场，立即上报，并积极配合上级单位对事故的调查处理。</w:t>
      </w: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、对甲方在检查工程中发现的安全生产方面的问题、隐患要及时整改、解决，不能及时解决处理的，必须限期整改，并有文字记录。</w:t>
      </w:r>
      <w:r>
        <w:rPr>
          <w:rFonts w:ascii="仿宋_GB2312" w:eastAsia="仿宋_GB2312" w:hint="eastAsia"/>
          <w:sz w:val="28"/>
          <w:szCs w:val="28"/>
        </w:rPr>
        <w:t xml:space="preserve"> </w:t>
      </w: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11</w:t>
      </w:r>
      <w:r>
        <w:rPr>
          <w:rFonts w:ascii="仿宋_GB2312" w:eastAsia="仿宋_GB2312" w:hint="eastAsia"/>
          <w:sz w:val="28"/>
          <w:szCs w:val="28"/>
        </w:rPr>
        <w:t>、施工现场的办公、生活区及作业场所的安全防护用具、机械设备、施工</w:t>
      </w:r>
      <w:proofErr w:type="gramStart"/>
      <w:r>
        <w:rPr>
          <w:rFonts w:ascii="仿宋_GB2312" w:eastAsia="仿宋_GB2312" w:hint="eastAsia"/>
          <w:sz w:val="28"/>
          <w:szCs w:val="28"/>
        </w:rPr>
        <w:t>工</w:t>
      </w:r>
      <w:proofErr w:type="gramEnd"/>
      <w:r>
        <w:rPr>
          <w:rFonts w:ascii="仿宋_GB2312" w:eastAsia="仿宋_GB2312" w:hint="eastAsia"/>
          <w:sz w:val="28"/>
          <w:szCs w:val="28"/>
        </w:rPr>
        <w:t>器具及配件符合有关安全生产法律、法规、标准和规程的要求；责任区内的安全防护设施必须符合</w:t>
      </w:r>
      <w:r>
        <w:rPr>
          <w:rFonts w:ascii="仿宋_GB2312" w:eastAsia="仿宋_GB2312" w:hint="eastAsia"/>
          <w:sz w:val="28"/>
          <w:szCs w:val="28"/>
        </w:rPr>
        <w:t>国家有关安全标准和甲方对施工现场整体安全防护要求。</w:t>
      </w:r>
      <w:r>
        <w:rPr>
          <w:rFonts w:ascii="仿宋_GB2312" w:eastAsia="仿宋_GB2312" w:hint="eastAsia"/>
          <w:sz w:val="28"/>
          <w:szCs w:val="28"/>
        </w:rPr>
        <w:t xml:space="preserve"> </w:t>
      </w: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12</w:t>
      </w:r>
      <w:r>
        <w:rPr>
          <w:rFonts w:ascii="仿宋_GB2312" w:eastAsia="仿宋_GB2312" w:hint="eastAsia"/>
          <w:sz w:val="28"/>
          <w:szCs w:val="28"/>
        </w:rPr>
        <w:t>、按时参加甲方召开的安全办公会议，对会议确定的有关安全方面的问题及时解决；为甲方进入乙方责任区进行安全检查无条件提供方便。</w:t>
      </w: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13</w:t>
      </w:r>
      <w:r>
        <w:rPr>
          <w:rFonts w:ascii="仿宋_GB2312" w:eastAsia="仿宋_GB2312" w:hint="eastAsia"/>
          <w:sz w:val="28"/>
          <w:szCs w:val="28"/>
        </w:rPr>
        <w:t>、有权对施工现场安全工作向甲方提出意见和建议；有权拒绝执行甲方管理人员违反法律、法规的违章指令，对造成后果的违章指令有检举、上报的权利。</w:t>
      </w:r>
    </w:p>
    <w:p w:rsidR="00514F05" w:rsidRDefault="002F2E6A">
      <w:pPr>
        <w:tabs>
          <w:tab w:val="left" w:pos="0"/>
        </w:tabs>
        <w:spacing w:line="480" w:lineRule="exact"/>
        <w:ind w:leftChars="30" w:left="63" w:firstLineChars="200" w:firstLine="560"/>
        <w:rPr>
          <w:sz w:val="28"/>
          <w:szCs w:val="36"/>
        </w:rPr>
      </w:pPr>
      <w:r>
        <w:rPr>
          <w:rFonts w:ascii="仿宋_GB2312" w:eastAsia="仿宋_GB2312" w:hint="eastAsia"/>
          <w:sz w:val="28"/>
          <w:szCs w:val="28"/>
        </w:rPr>
        <w:t>14</w:t>
      </w:r>
      <w:r>
        <w:rPr>
          <w:rFonts w:ascii="仿宋_GB2312" w:eastAsia="仿宋_GB2312" w:hint="eastAsia"/>
          <w:sz w:val="28"/>
          <w:szCs w:val="28"/>
        </w:rPr>
        <w:t>、发生安全事故后，</w:t>
      </w:r>
      <w:r>
        <w:rPr>
          <w:rFonts w:ascii="仿宋_GB2312" w:eastAsia="仿宋_GB2312" w:hint="eastAsia"/>
          <w:sz w:val="28"/>
          <w:szCs w:val="28"/>
        </w:rPr>
        <w:t>必须立刻</w:t>
      </w:r>
      <w:r>
        <w:rPr>
          <w:rFonts w:ascii="仿宋_GB2312" w:eastAsia="仿宋_GB2312" w:hint="eastAsia"/>
          <w:sz w:val="28"/>
          <w:szCs w:val="28"/>
        </w:rPr>
        <w:t>报告甲方，不得迟报、瞒报，防止事故扩大，减少人员伤亡和财产损失</w:t>
      </w:r>
      <w:r>
        <w:rPr>
          <w:rFonts w:ascii="仿宋_GB2312" w:eastAsia="仿宋_GB2312" w:hint="eastAsia"/>
          <w:sz w:val="28"/>
          <w:szCs w:val="28"/>
        </w:rPr>
        <w:t>。</w:t>
      </w:r>
    </w:p>
    <w:p w:rsidR="00514F05" w:rsidRDefault="002F2E6A">
      <w:pPr>
        <w:ind w:firstLine="420"/>
        <w:rPr>
          <w:sz w:val="28"/>
          <w:szCs w:val="36"/>
        </w:rPr>
      </w:pPr>
      <w:r>
        <w:rPr>
          <w:rFonts w:hint="eastAsia"/>
          <w:sz w:val="28"/>
          <w:szCs w:val="36"/>
        </w:rPr>
        <w:t>13</w:t>
      </w:r>
      <w:r>
        <w:rPr>
          <w:rFonts w:hint="eastAsia"/>
          <w:sz w:val="28"/>
          <w:szCs w:val="36"/>
        </w:rPr>
        <w:t>、乙方人员违反以下规定，甲方有权对直接责任人及班组进行相应经济处罚并警告，被三次警告后屡</w:t>
      </w:r>
      <w:r>
        <w:rPr>
          <w:rFonts w:hint="eastAsia"/>
          <w:sz w:val="28"/>
          <w:szCs w:val="36"/>
        </w:rPr>
        <w:t>教不改的，甲方有权劝退、责令其退场：</w:t>
      </w:r>
    </w:p>
    <w:p w:rsidR="00514F05" w:rsidRDefault="002F2E6A">
      <w:pPr>
        <w:ind w:firstLine="420"/>
        <w:rPr>
          <w:sz w:val="28"/>
          <w:szCs w:val="36"/>
          <w:shd w:val="clear" w:color="FFFFFF" w:fill="D9D9D9"/>
        </w:rPr>
      </w:pPr>
      <w:r>
        <w:rPr>
          <w:rFonts w:hint="eastAsia"/>
          <w:sz w:val="28"/>
          <w:szCs w:val="36"/>
          <w:shd w:val="clear" w:color="FFFFFF" w:fill="D9D9D9"/>
        </w:rPr>
        <w:t>①管理人员严禁违章指挥，作业人员严禁违章操作。否则，将处直接责任人罚款</w:t>
      </w:r>
      <w:r>
        <w:rPr>
          <w:rFonts w:hint="eastAsia"/>
          <w:sz w:val="28"/>
          <w:szCs w:val="36"/>
          <w:shd w:val="clear" w:color="FFFFFF" w:fill="D9D9D9"/>
        </w:rPr>
        <w:t>200</w:t>
      </w:r>
      <w:r>
        <w:rPr>
          <w:rFonts w:hint="eastAsia"/>
          <w:sz w:val="28"/>
          <w:szCs w:val="36"/>
          <w:shd w:val="clear" w:color="FFFFFF" w:fill="D9D9D9"/>
        </w:rPr>
        <w:t>元，一切由此造成的损失由乙方承担。</w:t>
      </w:r>
    </w:p>
    <w:p w:rsidR="00514F05" w:rsidRDefault="002F2E6A">
      <w:pPr>
        <w:ind w:firstLine="420"/>
        <w:rPr>
          <w:sz w:val="28"/>
          <w:szCs w:val="36"/>
          <w:shd w:val="clear" w:color="FFFFFF" w:fill="D9D9D9"/>
        </w:rPr>
      </w:pPr>
      <w:r>
        <w:rPr>
          <w:rFonts w:hint="eastAsia"/>
          <w:sz w:val="28"/>
          <w:szCs w:val="36"/>
          <w:shd w:val="clear" w:color="FFFFFF" w:fill="D9D9D9"/>
        </w:rPr>
        <w:t>②施工人员进入施工区域必须正确佩戴安全帽，严禁穿拖鞋、赤脚进入工地。否则，将处直接责任人罚款</w:t>
      </w:r>
      <w:r>
        <w:rPr>
          <w:rFonts w:hint="eastAsia"/>
          <w:sz w:val="28"/>
          <w:szCs w:val="36"/>
          <w:shd w:val="clear" w:color="FFFFFF" w:fill="D9D9D9"/>
        </w:rPr>
        <w:t>100</w:t>
      </w:r>
      <w:r>
        <w:rPr>
          <w:rFonts w:hint="eastAsia"/>
          <w:sz w:val="28"/>
          <w:szCs w:val="36"/>
          <w:shd w:val="clear" w:color="FFFFFF" w:fill="D9D9D9"/>
        </w:rPr>
        <w:t>元</w:t>
      </w:r>
      <w:r>
        <w:rPr>
          <w:rFonts w:hint="eastAsia"/>
          <w:sz w:val="28"/>
          <w:szCs w:val="36"/>
          <w:shd w:val="clear" w:color="FFFFFF" w:fill="D9D9D9"/>
        </w:rPr>
        <w:t>/</w:t>
      </w:r>
      <w:r>
        <w:rPr>
          <w:rFonts w:hint="eastAsia"/>
          <w:sz w:val="28"/>
          <w:szCs w:val="36"/>
          <w:shd w:val="clear" w:color="FFFFFF" w:fill="D9D9D9"/>
        </w:rPr>
        <w:t>次。</w:t>
      </w:r>
    </w:p>
    <w:p w:rsidR="00514F05" w:rsidRDefault="002F2E6A">
      <w:pPr>
        <w:ind w:firstLine="420"/>
        <w:rPr>
          <w:sz w:val="28"/>
          <w:szCs w:val="36"/>
          <w:shd w:val="clear" w:color="FFFFFF" w:fill="D9D9D9"/>
        </w:rPr>
      </w:pPr>
      <w:r>
        <w:rPr>
          <w:rFonts w:hint="eastAsia"/>
          <w:sz w:val="28"/>
          <w:szCs w:val="36"/>
          <w:shd w:val="clear" w:color="FFFFFF" w:fill="D9D9D9"/>
        </w:rPr>
        <w:lastRenderedPageBreak/>
        <w:t>③严禁非施工人员进入施工现场，家属和小孩不准进入工地，不得擅自留宿外来人员。否则，将处直接责任人罚款</w:t>
      </w:r>
      <w:r>
        <w:rPr>
          <w:rFonts w:hint="eastAsia"/>
          <w:sz w:val="28"/>
          <w:szCs w:val="36"/>
          <w:shd w:val="clear" w:color="FFFFFF" w:fill="D9D9D9"/>
        </w:rPr>
        <w:t>200</w:t>
      </w:r>
      <w:r>
        <w:rPr>
          <w:rFonts w:hint="eastAsia"/>
          <w:sz w:val="28"/>
          <w:szCs w:val="36"/>
          <w:shd w:val="clear" w:color="FFFFFF" w:fill="D9D9D9"/>
        </w:rPr>
        <w:t>元，班组管理人员罚款</w:t>
      </w:r>
      <w:r>
        <w:rPr>
          <w:rFonts w:hint="eastAsia"/>
          <w:sz w:val="28"/>
          <w:szCs w:val="36"/>
          <w:shd w:val="clear" w:color="FFFFFF" w:fill="D9D9D9"/>
        </w:rPr>
        <w:t>300</w:t>
      </w:r>
      <w:r>
        <w:rPr>
          <w:rFonts w:hint="eastAsia"/>
          <w:sz w:val="28"/>
          <w:szCs w:val="36"/>
          <w:shd w:val="clear" w:color="FFFFFF" w:fill="D9D9D9"/>
        </w:rPr>
        <w:t>元，一切由此造成的损失由乙方承担。</w:t>
      </w:r>
    </w:p>
    <w:p w:rsidR="00514F05" w:rsidRDefault="002F2E6A">
      <w:pPr>
        <w:ind w:firstLine="420"/>
        <w:rPr>
          <w:sz w:val="28"/>
          <w:szCs w:val="36"/>
          <w:shd w:val="clear" w:color="FFFFFF" w:fill="D9D9D9"/>
        </w:rPr>
      </w:pPr>
      <w:r>
        <w:rPr>
          <w:rFonts w:hint="eastAsia"/>
          <w:sz w:val="28"/>
          <w:szCs w:val="36"/>
          <w:shd w:val="clear" w:color="FFFFFF" w:fill="D9D9D9"/>
        </w:rPr>
        <w:t>④施工现场内严禁酗酒、赌博、打架斗殴，工作期间不得饮酒，酒后不得参与施工。否则，将处直</w:t>
      </w:r>
      <w:r>
        <w:rPr>
          <w:rFonts w:hint="eastAsia"/>
          <w:sz w:val="28"/>
          <w:szCs w:val="36"/>
          <w:shd w:val="clear" w:color="FFFFFF" w:fill="D9D9D9"/>
        </w:rPr>
        <w:t>接责任人罚款</w:t>
      </w:r>
      <w:r>
        <w:rPr>
          <w:rFonts w:hint="eastAsia"/>
          <w:sz w:val="28"/>
          <w:szCs w:val="36"/>
          <w:shd w:val="clear" w:color="FFFFFF" w:fill="D9D9D9"/>
        </w:rPr>
        <w:t>500</w:t>
      </w:r>
      <w:r>
        <w:rPr>
          <w:rFonts w:hint="eastAsia"/>
          <w:sz w:val="28"/>
          <w:szCs w:val="36"/>
          <w:shd w:val="clear" w:color="FFFFFF" w:fill="D9D9D9"/>
        </w:rPr>
        <w:t>元，班组管理人员罚款</w:t>
      </w:r>
      <w:r>
        <w:rPr>
          <w:rFonts w:hint="eastAsia"/>
          <w:sz w:val="28"/>
          <w:szCs w:val="36"/>
          <w:shd w:val="clear" w:color="FFFFFF" w:fill="D9D9D9"/>
        </w:rPr>
        <w:t>500</w:t>
      </w:r>
      <w:r>
        <w:rPr>
          <w:rFonts w:hint="eastAsia"/>
          <w:sz w:val="28"/>
          <w:szCs w:val="36"/>
          <w:shd w:val="clear" w:color="FFFFFF" w:fill="D9D9D9"/>
        </w:rPr>
        <w:t>元，一切由此造成的损失由乙方承担。</w:t>
      </w:r>
    </w:p>
    <w:p w:rsidR="00514F05" w:rsidRDefault="002F2E6A">
      <w:pPr>
        <w:tabs>
          <w:tab w:val="left" w:pos="0"/>
        </w:tabs>
        <w:spacing w:line="480" w:lineRule="exact"/>
        <w:ind w:leftChars="30" w:left="63" w:firstLineChars="200" w:firstLine="560"/>
        <w:rPr>
          <w:sz w:val="28"/>
          <w:szCs w:val="36"/>
          <w:shd w:val="clear" w:color="FFFFFF" w:fill="D9D9D9"/>
        </w:rPr>
      </w:pPr>
      <w:r>
        <w:rPr>
          <w:rFonts w:hint="eastAsia"/>
          <w:sz w:val="28"/>
          <w:szCs w:val="36"/>
          <w:shd w:val="clear" w:color="FFFFFF" w:fill="D9D9D9"/>
        </w:rPr>
        <w:t>⑤宿舍不得私拉、乱接电线，严禁使用电炉、电饭煲、热得快等电器。否则，将处直接责任人罚款</w:t>
      </w:r>
      <w:r>
        <w:rPr>
          <w:rFonts w:hint="eastAsia"/>
          <w:sz w:val="28"/>
          <w:szCs w:val="36"/>
          <w:shd w:val="clear" w:color="FFFFFF" w:fill="D9D9D9"/>
        </w:rPr>
        <w:t>200</w:t>
      </w:r>
      <w:r>
        <w:rPr>
          <w:rFonts w:hint="eastAsia"/>
          <w:sz w:val="28"/>
          <w:szCs w:val="36"/>
          <w:shd w:val="clear" w:color="FFFFFF" w:fill="D9D9D9"/>
        </w:rPr>
        <w:t>元，一切由此造成的损失由乙方承担。</w:t>
      </w:r>
    </w:p>
    <w:p w:rsidR="00514F05" w:rsidRDefault="002F2E6A">
      <w:pPr>
        <w:tabs>
          <w:tab w:val="left" w:pos="0"/>
        </w:tabs>
        <w:spacing w:line="480" w:lineRule="exact"/>
        <w:ind w:firstLineChars="196" w:firstLine="549"/>
        <w:rPr>
          <w:sz w:val="28"/>
          <w:szCs w:val="36"/>
        </w:rPr>
      </w:pPr>
      <w:r>
        <w:rPr>
          <w:rFonts w:ascii="仿宋_GB2312" w:eastAsia="仿宋_GB2312" w:hint="eastAsia"/>
          <w:b/>
          <w:sz w:val="28"/>
          <w:szCs w:val="28"/>
        </w:rPr>
        <w:t>五、违约责任</w:t>
      </w:r>
    </w:p>
    <w:p w:rsidR="00514F05" w:rsidRDefault="002F2E6A">
      <w:pPr>
        <w:ind w:firstLine="420"/>
        <w:rPr>
          <w:sz w:val="28"/>
          <w:szCs w:val="36"/>
        </w:rPr>
      </w:pPr>
      <w:r>
        <w:rPr>
          <w:rFonts w:hint="eastAsia"/>
          <w:sz w:val="28"/>
          <w:szCs w:val="36"/>
        </w:rPr>
        <w:t>2</w:t>
      </w:r>
      <w:r>
        <w:rPr>
          <w:rFonts w:hint="eastAsia"/>
          <w:sz w:val="28"/>
          <w:szCs w:val="36"/>
        </w:rPr>
        <w:t>、甲方违章指挥、不按照要求健全安全防护设施、不按规定进行安全技术交底及组织施工造成伤亡事故的，承担相应后果和经济损失。</w:t>
      </w:r>
    </w:p>
    <w:p w:rsidR="00514F05" w:rsidRDefault="002F2E6A">
      <w:pPr>
        <w:ind w:firstLine="420"/>
        <w:rPr>
          <w:sz w:val="28"/>
          <w:szCs w:val="36"/>
        </w:rPr>
      </w:pPr>
      <w:r>
        <w:rPr>
          <w:rFonts w:hint="eastAsia"/>
          <w:sz w:val="28"/>
          <w:szCs w:val="36"/>
        </w:rPr>
        <w:t>3</w:t>
      </w:r>
      <w:r>
        <w:rPr>
          <w:rFonts w:hint="eastAsia"/>
          <w:sz w:val="28"/>
          <w:szCs w:val="36"/>
        </w:rPr>
        <w:t>、乙方不服从甲方安全生产管理、违章作业、冒险进入施工禁区及损坏安全防护设施、不按规定进行安全技术交底及组织施工，造成伤亡事故的，承担相应后果和经济损失。</w:t>
      </w:r>
    </w:p>
    <w:p w:rsidR="00514F05" w:rsidRDefault="002F2E6A">
      <w:pPr>
        <w:ind w:firstLine="420"/>
        <w:rPr>
          <w:sz w:val="28"/>
          <w:szCs w:val="36"/>
        </w:rPr>
      </w:pPr>
      <w:r>
        <w:rPr>
          <w:rFonts w:hint="eastAsia"/>
          <w:sz w:val="28"/>
          <w:szCs w:val="36"/>
        </w:rPr>
        <w:t>4</w:t>
      </w:r>
      <w:r>
        <w:rPr>
          <w:rFonts w:hint="eastAsia"/>
          <w:sz w:val="28"/>
          <w:szCs w:val="36"/>
        </w:rPr>
        <w:t>、由于甲方</w:t>
      </w:r>
      <w:r>
        <w:rPr>
          <w:rFonts w:hint="eastAsia"/>
          <w:sz w:val="28"/>
          <w:szCs w:val="36"/>
        </w:rPr>
        <w:t>主要责任造成的伤亡事故，乙方有权要求甲方进行经济赔偿。由于乙方主要责任造成的伤亡事故，甲方有权要求乙方承担违约责任。</w:t>
      </w:r>
    </w:p>
    <w:p w:rsidR="00514F05" w:rsidRDefault="002F2E6A">
      <w:pPr>
        <w:spacing w:line="480" w:lineRule="exact"/>
        <w:ind w:firstLineChars="200" w:firstLine="560"/>
        <w:rPr>
          <w:rFonts w:ascii="仿宋_GB2312" w:eastAsia="仿宋_GB2312" w:hAnsi="宋体" w:cs="仿宋_GB2312"/>
          <w:color w:val="FF0000"/>
          <w:kern w:val="0"/>
          <w:sz w:val="28"/>
          <w:szCs w:val="28"/>
          <w:shd w:val="clear" w:color="FFFFFF" w:fill="D9D9D9"/>
          <w:lang w:val="zh-CN"/>
        </w:rPr>
      </w:pPr>
      <w:r>
        <w:rPr>
          <w:rFonts w:ascii="仿宋_GB2312" w:eastAsia="仿宋_GB2312" w:hAnsi="宋体" w:cs="仿宋_GB2312" w:hint="eastAsia"/>
          <w:color w:val="000000"/>
          <w:kern w:val="0"/>
          <w:sz w:val="28"/>
          <w:szCs w:val="28"/>
          <w:lang w:val="zh-CN"/>
        </w:rPr>
        <w:t>1</w:t>
      </w:r>
      <w:r>
        <w:rPr>
          <w:rFonts w:ascii="仿宋_GB2312" w:eastAsia="仿宋_GB2312" w:hAnsi="宋体" w:cs="仿宋_GB2312" w:hint="eastAsia"/>
          <w:color w:val="000000"/>
          <w:kern w:val="0"/>
          <w:sz w:val="28"/>
          <w:szCs w:val="28"/>
          <w:lang w:val="zh-CN"/>
        </w:rPr>
        <w:t>、</w:t>
      </w:r>
      <w:r>
        <w:rPr>
          <w:rFonts w:ascii="仿宋_GB2312" w:eastAsia="仿宋_GB2312" w:hAnsi="宋体" w:cs="仿宋_GB2312" w:hint="eastAsia"/>
          <w:kern w:val="0"/>
          <w:sz w:val="28"/>
          <w:szCs w:val="28"/>
          <w:lang w:val="zh-CN"/>
        </w:rPr>
        <w:t>由于乙方责任造成甲方或第三方的人身伤害、设备损坏等财产损失，由乙方承担相应责任，并赔偿甲方或第三方因此造成的全部损失。</w:t>
      </w:r>
    </w:p>
    <w:p w:rsidR="00514F05" w:rsidRDefault="002F2E6A">
      <w:pPr>
        <w:spacing w:line="480" w:lineRule="exact"/>
        <w:ind w:firstLineChars="200" w:firstLine="560"/>
        <w:rPr>
          <w:rFonts w:ascii="仿宋_GB2312" w:eastAsia="仿宋_GB2312" w:hAnsi="宋体" w:cs="仿宋_GB2312"/>
          <w:color w:val="000000"/>
          <w:kern w:val="0"/>
          <w:sz w:val="28"/>
          <w:szCs w:val="28"/>
          <w:lang w:val="zh-CN"/>
        </w:rPr>
      </w:pPr>
      <w:r>
        <w:rPr>
          <w:rFonts w:ascii="仿宋_GB2312" w:eastAsia="仿宋_GB2312" w:hAnsi="宋体" w:cs="仿宋_GB2312" w:hint="eastAsia"/>
          <w:color w:val="000000"/>
          <w:kern w:val="0"/>
          <w:sz w:val="28"/>
          <w:szCs w:val="28"/>
          <w:lang w:val="zh-CN"/>
        </w:rPr>
        <w:t>3</w:t>
      </w:r>
      <w:r>
        <w:rPr>
          <w:rFonts w:ascii="仿宋_GB2312" w:eastAsia="仿宋_GB2312" w:hAnsi="宋体" w:cs="仿宋_GB2312" w:hint="eastAsia"/>
          <w:color w:val="000000"/>
          <w:kern w:val="0"/>
          <w:sz w:val="28"/>
          <w:szCs w:val="28"/>
          <w:lang w:val="zh-CN"/>
        </w:rPr>
        <w:t>、乙方有意隐瞒事故或对查出安全隐患不按规定时间整改，每条（次）处罚</w:t>
      </w:r>
      <w:r>
        <w:rPr>
          <w:rFonts w:ascii="仿宋_GB2312" w:eastAsia="仿宋_GB2312" w:hAnsi="宋体" w:cs="仿宋_GB2312" w:hint="eastAsia"/>
          <w:color w:val="000000"/>
          <w:kern w:val="0"/>
          <w:sz w:val="28"/>
          <w:szCs w:val="28"/>
          <w:lang w:val="zh-CN"/>
        </w:rPr>
        <w:t>500</w:t>
      </w:r>
      <w:r>
        <w:rPr>
          <w:rFonts w:ascii="仿宋_GB2312" w:eastAsia="仿宋_GB2312" w:hAnsi="宋体" w:cs="仿宋_GB2312" w:hint="eastAsia"/>
          <w:color w:val="000000"/>
          <w:kern w:val="0"/>
          <w:sz w:val="28"/>
          <w:szCs w:val="28"/>
          <w:lang w:val="zh-CN"/>
        </w:rPr>
        <w:t>～</w:t>
      </w:r>
      <w:r>
        <w:rPr>
          <w:rFonts w:ascii="仿宋_GB2312" w:eastAsia="仿宋_GB2312" w:hAnsi="宋体" w:cs="仿宋_GB2312" w:hint="eastAsia"/>
          <w:color w:val="000000"/>
          <w:kern w:val="0"/>
          <w:sz w:val="28"/>
          <w:szCs w:val="28"/>
          <w:lang w:val="zh-CN"/>
        </w:rPr>
        <w:t>1000</w:t>
      </w:r>
      <w:r>
        <w:rPr>
          <w:rFonts w:ascii="仿宋_GB2312" w:eastAsia="仿宋_GB2312" w:hAnsi="宋体" w:cs="仿宋_GB2312" w:hint="eastAsia"/>
          <w:color w:val="000000"/>
          <w:kern w:val="0"/>
          <w:sz w:val="28"/>
          <w:szCs w:val="28"/>
          <w:lang w:val="zh-CN"/>
        </w:rPr>
        <w:t>元。</w:t>
      </w:r>
    </w:p>
    <w:p w:rsidR="00514F05" w:rsidRDefault="002F2E6A">
      <w:pPr>
        <w:spacing w:line="480" w:lineRule="exact"/>
        <w:ind w:firstLineChars="200" w:firstLine="560"/>
        <w:rPr>
          <w:rFonts w:ascii="仿宋_GB2312" w:eastAsia="仿宋_GB2312" w:hAnsi="宋体" w:cs="仿宋_GB2312"/>
          <w:color w:val="000000"/>
          <w:kern w:val="0"/>
          <w:sz w:val="28"/>
          <w:szCs w:val="28"/>
          <w:lang w:val="zh-CN"/>
        </w:rPr>
      </w:pPr>
      <w:r>
        <w:rPr>
          <w:rFonts w:ascii="仿宋_GB2312" w:eastAsia="仿宋_GB2312" w:hAnsi="宋体" w:cs="仿宋_GB2312" w:hint="eastAsia"/>
          <w:color w:val="000000"/>
          <w:kern w:val="0"/>
          <w:sz w:val="28"/>
          <w:szCs w:val="28"/>
          <w:lang w:val="zh-CN"/>
        </w:rPr>
        <w:t>4</w:t>
      </w:r>
      <w:r>
        <w:rPr>
          <w:rFonts w:ascii="仿宋_GB2312" w:eastAsia="仿宋_GB2312" w:hAnsi="宋体" w:cs="仿宋_GB2312" w:hint="eastAsia"/>
          <w:color w:val="000000"/>
          <w:kern w:val="0"/>
          <w:sz w:val="28"/>
          <w:szCs w:val="28"/>
          <w:lang w:val="zh-CN"/>
        </w:rPr>
        <w:t>、有以下情形之一者，处罚乙方一人（件）次</w:t>
      </w:r>
      <w:r>
        <w:rPr>
          <w:rFonts w:ascii="仿宋_GB2312" w:eastAsia="仿宋_GB2312" w:hAnsi="宋体" w:cs="仿宋_GB2312" w:hint="eastAsia"/>
          <w:color w:val="000000"/>
          <w:kern w:val="0"/>
          <w:sz w:val="28"/>
          <w:szCs w:val="28"/>
          <w:lang w:val="zh-CN"/>
        </w:rPr>
        <w:t>50</w:t>
      </w:r>
      <w:r>
        <w:rPr>
          <w:rFonts w:ascii="仿宋_GB2312" w:eastAsia="仿宋_GB2312" w:hAnsi="宋体" w:cs="仿宋_GB2312" w:hint="eastAsia"/>
          <w:color w:val="000000"/>
          <w:kern w:val="0"/>
          <w:sz w:val="28"/>
          <w:szCs w:val="28"/>
          <w:lang w:val="zh-CN"/>
        </w:rPr>
        <w:t>～</w:t>
      </w:r>
      <w:r>
        <w:rPr>
          <w:rFonts w:ascii="仿宋_GB2312" w:eastAsia="仿宋_GB2312" w:hAnsi="宋体" w:cs="仿宋_GB2312" w:hint="eastAsia"/>
          <w:color w:val="000000"/>
          <w:kern w:val="0"/>
          <w:sz w:val="28"/>
          <w:szCs w:val="28"/>
          <w:lang w:val="zh-CN"/>
        </w:rPr>
        <w:t>1000</w:t>
      </w:r>
      <w:r>
        <w:rPr>
          <w:rFonts w:ascii="仿宋_GB2312" w:eastAsia="仿宋_GB2312" w:hAnsi="宋体" w:cs="仿宋_GB2312" w:hint="eastAsia"/>
          <w:color w:val="000000"/>
          <w:kern w:val="0"/>
          <w:sz w:val="28"/>
          <w:szCs w:val="28"/>
          <w:lang w:val="zh-CN"/>
        </w:rPr>
        <w:t>元。</w:t>
      </w:r>
    </w:p>
    <w:p w:rsidR="00514F05" w:rsidRDefault="002F2E6A">
      <w:pPr>
        <w:spacing w:line="480" w:lineRule="exact"/>
        <w:ind w:firstLineChars="150" w:firstLine="420"/>
        <w:rPr>
          <w:rFonts w:ascii="仿宋_GB2312" w:eastAsia="仿宋_GB2312" w:hAnsi="宋体" w:cs="仿宋_GB2312"/>
          <w:color w:val="000000"/>
          <w:kern w:val="0"/>
          <w:sz w:val="28"/>
          <w:szCs w:val="28"/>
          <w:lang w:val="zh-CN"/>
        </w:rPr>
      </w:pPr>
      <w:r>
        <w:rPr>
          <w:rFonts w:ascii="仿宋_GB2312" w:eastAsia="仿宋_GB2312" w:hAnsi="宋体" w:cs="仿宋_GB2312" w:hint="eastAsia"/>
          <w:color w:val="000000"/>
          <w:kern w:val="0"/>
          <w:sz w:val="28"/>
          <w:szCs w:val="28"/>
          <w:lang w:val="zh-CN"/>
        </w:rPr>
        <w:t>（</w:t>
      </w:r>
      <w:r>
        <w:rPr>
          <w:rFonts w:ascii="仿宋_GB2312" w:eastAsia="仿宋_GB2312" w:hAnsi="宋体" w:cs="仿宋_GB2312" w:hint="eastAsia"/>
          <w:color w:val="000000"/>
          <w:kern w:val="0"/>
          <w:sz w:val="28"/>
          <w:szCs w:val="28"/>
          <w:lang w:val="zh-CN"/>
        </w:rPr>
        <w:t>1</w:t>
      </w:r>
      <w:r>
        <w:rPr>
          <w:rFonts w:ascii="仿宋_GB2312" w:eastAsia="仿宋_GB2312" w:hAnsi="宋体" w:cs="仿宋_GB2312" w:hint="eastAsia"/>
          <w:color w:val="000000"/>
          <w:kern w:val="0"/>
          <w:sz w:val="28"/>
          <w:szCs w:val="28"/>
          <w:lang w:val="zh-CN"/>
        </w:rPr>
        <w:t>）发生违章作业或不按规定配备防护用品的；</w:t>
      </w:r>
    </w:p>
    <w:p w:rsidR="00514F05" w:rsidRDefault="002F2E6A">
      <w:pPr>
        <w:spacing w:line="480" w:lineRule="exact"/>
        <w:ind w:firstLineChars="150" w:firstLine="420"/>
        <w:rPr>
          <w:rFonts w:ascii="仿宋_GB2312" w:eastAsia="仿宋_GB2312" w:hAnsi="宋体" w:cs="仿宋_GB2312"/>
          <w:color w:val="000000"/>
          <w:kern w:val="0"/>
          <w:sz w:val="28"/>
          <w:szCs w:val="28"/>
          <w:lang w:val="zh-CN"/>
        </w:rPr>
      </w:pPr>
      <w:r>
        <w:rPr>
          <w:rFonts w:ascii="仿宋_GB2312" w:eastAsia="仿宋_GB2312" w:hAnsi="宋体" w:cs="仿宋_GB2312" w:hint="eastAsia"/>
          <w:color w:val="000000"/>
          <w:kern w:val="0"/>
          <w:sz w:val="28"/>
          <w:szCs w:val="28"/>
          <w:lang w:val="zh-CN"/>
        </w:rPr>
        <w:t>（</w:t>
      </w:r>
      <w:r>
        <w:rPr>
          <w:rFonts w:ascii="仿宋_GB2312" w:eastAsia="仿宋_GB2312" w:hAnsi="宋体" w:cs="仿宋_GB2312" w:hint="eastAsia"/>
          <w:color w:val="000000"/>
          <w:kern w:val="0"/>
          <w:sz w:val="28"/>
          <w:szCs w:val="28"/>
          <w:lang w:val="zh-CN"/>
        </w:rPr>
        <w:t>2</w:t>
      </w:r>
      <w:r>
        <w:rPr>
          <w:rFonts w:ascii="仿宋_GB2312" w:eastAsia="仿宋_GB2312" w:hAnsi="宋体" w:cs="仿宋_GB2312" w:hint="eastAsia"/>
          <w:color w:val="000000"/>
          <w:kern w:val="0"/>
          <w:sz w:val="28"/>
          <w:szCs w:val="28"/>
          <w:lang w:val="zh-CN"/>
        </w:rPr>
        <w:t>）不按时参加甲方组织的安全办公会议的；</w:t>
      </w:r>
    </w:p>
    <w:p w:rsidR="00514F05" w:rsidRDefault="002F2E6A">
      <w:pPr>
        <w:spacing w:line="480" w:lineRule="exact"/>
        <w:ind w:firstLineChars="150" w:firstLine="420"/>
        <w:rPr>
          <w:rFonts w:ascii="仿宋_GB2312" w:eastAsia="仿宋_GB2312" w:hAnsi="宋体" w:cs="仿宋_GB2312"/>
          <w:color w:val="000000"/>
          <w:kern w:val="0"/>
          <w:sz w:val="28"/>
          <w:szCs w:val="28"/>
          <w:lang w:val="zh-CN"/>
        </w:rPr>
      </w:pPr>
      <w:r>
        <w:rPr>
          <w:rFonts w:ascii="仿宋_GB2312" w:eastAsia="仿宋_GB2312" w:hAnsi="宋体" w:cs="仿宋_GB2312" w:hint="eastAsia"/>
          <w:color w:val="000000"/>
          <w:kern w:val="0"/>
          <w:sz w:val="28"/>
          <w:szCs w:val="28"/>
          <w:lang w:val="zh-CN"/>
        </w:rPr>
        <w:t>（</w:t>
      </w:r>
      <w:r>
        <w:rPr>
          <w:rFonts w:ascii="仿宋_GB2312" w:eastAsia="仿宋_GB2312" w:hAnsi="宋体" w:cs="仿宋_GB2312" w:hint="eastAsia"/>
          <w:color w:val="000000"/>
          <w:kern w:val="0"/>
          <w:sz w:val="28"/>
          <w:szCs w:val="28"/>
          <w:lang w:val="zh-CN"/>
        </w:rPr>
        <w:t>3</w:t>
      </w:r>
      <w:r>
        <w:rPr>
          <w:rFonts w:ascii="仿宋_GB2312" w:eastAsia="仿宋_GB2312" w:hAnsi="宋体" w:cs="仿宋_GB2312" w:hint="eastAsia"/>
          <w:color w:val="000000"/>
          <w:kern w:val="0"/>
          <w:sz w:val="28"/>
          <w:szCs w:val="28"/>
          <w:lang w:val="zh-CN"/>
        </w:rPr>
        <w:t>）不依法参加工伤保险的；</w:t>
      </w:r>
    </w:p>
    <w:p w:rsidR="00514F05" w:rsidRDefault="002F2E6A">
      <w:pPr>
        <w:spacing w:line="480" w:lineRule="exact"/>
        <w:ind w:firstLineChars="150" w:firstLine="420"/>
        <w:rPr>
          <w:rFonts w:ascii="仿宋_GB2312" w:eastAsia="仿宋_GB2312" w:hAnsi="宋体" w:cs="仿宋_GB2312"/>
          <w:color w:val="000000"/>
          <w:kern w:val="0"/>
          <w:sz w:val="28"/>
          <w:szCs w:val="28"/>
          <w:lang w:val="zh-CN"/>
        </w:rPr>
      </w:pPr>
      <w:r>
        <w:rPr>
          <w:rFonts w:ascii="仿宋_GB2312" w:eastAsia="仿宋_GB2312" w:hAnsi="宋体" w:cs="仿宋_GB2312" w:hint="eastAsia"/>
          <w:color w:val="000000"/>
          <w:kern w:val="0"/>
          <w:sz w:val="28"/>
          <w:szCs w:val="28"/>
          <w:lang w:val="zh-CN"/>
        </w:rPr>
        <w:t>（</w:t>
      </w:r>
      <w:r>
        <w:rPr>
          <w:rFonts w:ascii="仿宋_GB2312" w:eastAsia="仿宋_GB2312" w:hAnsi="宋体" w:cs="仿宋_GB2312" w:hint="eastAsia"/>
          <w:color w:val="000000"/>
          <w:kern w:val="0"/>
          <w:sz w:val="28"/>
          <w:szCs w:val="28"/>
        </w:rPr>
        <w:t>4</w:t>
      </w:r>
      <w:r>
        <w:rPr>
          <w:rFonts w:ascii="仿宋_GB2312" w:eastAsia="仿宋_GB2312" w:hAnsi="宋体" w:cs="仿宋_GB2312" w:hint="eastAsia"/>
          <w:color w:val="000000"/>
          <w:kern w:val="0"/>
          <w:sz w:val="28"/>
          <w:szCs w:val="28"/>
          <w:lang w:val="zh-CN"/>
        </w:rPr>
        <w:t>）其它不利于工程安全质量的行为或事件。</w:t>
      </w:r>
    </w:p>
    <w:p w:rsidR="00514F05" w:rsidRDefault="002F2E6A">
      <w:pPr>
        <w:spacing w:line="480" w:lineRule="exact"/>
        <w:ind w:firstLineChars="200" w:firstLine="560"/>
        <w:rPr>
          <w:rFonts w:ascii="仿宋_GB2312" w:eastAsia="仿宋_GB2312" w:hAnsi="宋体" w:cs="仿宋_GB2312"/>
          <w:color w:val="000000"/>
          <w:kern w:val="0"/>
          <w:sz w:val="28"/>
          <w:szCs w:val="28"/>
          <w:lang w:val="zh-CN"/>
        </w:rPr>
      </w:pPr>
      <w:r>
        <w:rPr>
          <w:rFonts w:ascii="仿宋_GB2312" w:eastAsia="仿宋_GB2312" w:hAnsi="宋体" w:cs="仿宋_GB2312" w:hint="eastAsia"/>
          <w:color w:val="000000"/>
          <w:kern w:val="0"/>
          <w:sz w:val="28"/>
          <w:szCs w:val="28"/>
          <w:lang w:val="zh-CN"/>
        </w:rPr>
        <w:t>5</w:t>
      </w:r>
      <w:r>
        <w:rPr>
          <w:rFonts w:ascii="仿宋_GB2312" w:eastAsia="仿宋_GB2312" w:hAnsi="宋体" w:cs="仿宋_GB2312" w:hint="eastAsia"/>
          <w:color w:val="000000"/>
          <w:kern w:val="0"/>
          <w:sz w:val="28"/>
          <w:szCs w:val="28"/>
          <w:lang w:val="zh-CN"/>
        </w:rPr>
        <w:t>、甲方发生违章指挥或有不正当安全行为者，每人次处罚</w:t>
      </w:r>
      <w:r>
        <w:rPr>
          <w:rFonts w:ascii="仿宋_GB2312" w:eastAsia="仿宋_GB2312" w:hAnsi="宋体" w:cs="仿宋_GB2312" w:hint="eastAsia"/>
          <w:color w:val="000000"/>
          <w:kern w:val="0"/>
          <w:sz w:val="28"/>
          <w:szCs w:val="28"/>
          <w:lang w:val="zh-CN"/>
        </w:rPr>
        <w:t>50</w:t>
      </w:r>
      <w:r>
        <w:rPr>
          <w:rFonts w:ascii="仿宋_GB2312" w:eastAsia="仿宋_GB2312" w:hAnsi="宋体" w:cs="仿宋_GB2312" w:hint="eastAsia"/>
          <w:color w:val="000000"/>
          <w:kern w:val="0"/>
          <w:sz w:val="28"/>
          <w:szCs w:val="28"/>
          <w:lang w:val="zh-CN"/>
        </w:rPr>
        <w:t>～</w:t>
      </w:r>
      <w:r>
        <w:rPr>
          <w:rFonts w:ascii="仿宋_GB2312" w:eastAsia="仿宋_GB2312" w:hAnsi="宋体" w:cs="仿宋_GB2312" w:hint="eastAsia"/>
          <w:color w:val="000000"/>
          <w:kern w:val="0"/>
          <w:sz w:val="28"/>
          <w:szCs w:val="28"/>
          <w:lang w:val="zh-CN"/>
        </w:rPr>
        <w:t>1000</w:t>
      </w:r>
      <w:r>
        <w:rPr>
          <w:rFonts w:ascii="仿宋_GB2312" w:eastAsia="仿宋_GB2312" w:hAnsi="宋体" w:cs="仿宋_GB2312" w:hint="eastAsia"/>
          <w:color w:val="000000"/>
          <w:kern w:val="0"/>
          <w:sz w:val="28"/>
          <w:szCs w:val="28"/>
          <w:lang w:val="zh-CN"/>
        </w:rPr>
        <w:t>元，由此造成的损失由甲方承担。</w:t>
      </w:r>
    </w:p>
    <w:p w:rsidR="00514F05" w:rsidRDefault="002F2E6A">
      <w:pPr>
        <w:spacing w:line="480" w:lineRule="exact"/>
        <w:ind w:firstLineChars="150" w:firstLine="420"/>
        <w:rPr>
          <w:rFonts w:ascii="仿宋_GB2312" w:eastAsia="仿宋_GB2312"/>
          <w:b/>
          <w:sz w:val="28"/>
          <w:szCs w:val="28"/>
        </w:rPr>
      </w:pPr>
      <w:r>
        <w:rPr>
          <w:rFonts w:ascii="仿宋_GB2312" w:eastAsia="仿宋_GB2312" w:hAnsi="宋体" w:cs="仿宋_GB2312" w:hint="eastAsia"/>
          <w:color w:val="000000"/>
          <w:kern w:val="0"/>
          <w:sz w:val="28"/>
          <w:szCs w:val="28"/>
          <w:lang w:val="zh-CN"/>
        </w:rPr>
        <w:t xml:space="preserve">　</w:t>
      </w:r>
      <w:r>
        <w:rPr>
          <w:rFonts w:ascii="仿宋_GB2312" w:eastAsia="仿宋_GB2312" w:hint="eastAsia"/>
          <w:b/>
          <w:sz w:val="28"/>
          <w:szCs w:val="28"/>
        </w:rPr>
        <w:t>六、其</w:t>
      </w:r>
      <w:r>
        <w:rPr>
          <w:rFonts w:ascii="仿宋_GB2312" w:eastAsia="仿宋_GB2312" w:hint="eastAsia"/>
          <w:b/>
          <w:sz w:val="28"/>
          <w:szCs w:val="28"/>
        </w:rPr>
        <w:t xml:space="preserve">  </w:t>
      </w:r>
      <w:r>
        <w:rPr>
          <w:rFonts w:ascii="仿宋_GB2312" w:eastAsia="仿宋_GB2312" w:hint="eastAsia"/>
          <w:b/>
          <w:sz w:val="28"/>
          <w:szCs w:val="28"/>
        </w:rPr>
        <w:t>他</w:t>
      </w: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本协议一式</w:t>
      </w:r>
      <w:r>
        <w:rPr>
          <w:rFonts w:ascii="仿宋_GB2312" w:eastAsia="仿宋_GB2312" w:hint="eastAsia"/>
          <w:sz w:val="28"/>
          <w:szCs w:val="28"/>
        </w:rPr>
        <w:t>三</w:t>
      </w:r>
      <w:r>
        <w:rPr>
          <w:rFonts w:ascii="仿宋_GB2312" w:eastAsia="仿宋_GB2312" w:hint="eastAsia"/>
          <w:sz w:val="28"/>
          <w:szCs w:val="28"/>
        </w:rPr>
        <w:t>份，</w:t>
      </w:r>
      <w:r>
        <w:rPr>
          <w:rFonts w:ascii="仿宋_GB2312" w:eastAsia="仿宋_GB2312" w:hint="eastAsia"/>
          <w:sz w:val="28"/>
          <w:szCs w:val="28"/>
        </w:rPr>
        <w:t>甲方</w:t>
      </w:r>
      <w:r>
        <w:rPr>
          <w:rFonts w:ascii="仿宋_GB2312" w:eastAsia="仿宋_GB2312" w:hint="eastAsia"/>
          <w:sz w:val="28"/>
          <w:szCs w:val="28"/>
        </w:rPr>
        <w:t>二份，</w:t>
      </w:r>
      <w:r>
        <w:rPr>
          <w:rFonts w:ascii="仿宋_GB2312" w:eastAsia="仿宋_GB2312" w:hint="eastAsia"/>
          <w:sz w:val="28"/>
          <w:szCs w:val="28"/>
        </w:rPr>
        <w:t>乙方</w:t>
      </w:r>
      <w:r>
        <w:rPr>
          <w:rFonts w:ascii="仿宋_GB2312" w:eastAsia="仿宋_GB2312" w:hint="eastAsia"/>
          <w:sz w:val="28"/>
          <w:szCs w:val="28"/>
        </w:rPr>
        <w:t>一份，具有同等效力</w:t>
      </w:r>
      <w:r>
        <w:rPr>
          <w:rFonts w:ascii="仿宋_GB2312" w:eastAsia="仿宋_GB2312" w:hint="eastAsia"/>
          <w:sz w:val="28"/>
          <w:szCs w:val="28"/>
        </w:rPr>
        <w:t>；</w:t>
      </w:r>
      <w:r>
        <w:rPr>
          <w:rFonts w:ascii="仿宋_GB2312" w:eastAsia="仿宋_GB2312" w:hint="eastAsia"/>
          <w:sz w:val="28"/>
          <w:szCs w:val="28"/>
        </w:rPr>
        <w:t>本协议自签</w:t>
      </w:r>
      <w:r>
        <w:rPr>
          <w:rFonts w:ascii="仿宋_GB2312" w:eastAsia="仿宋_GB2312" w:hint="eastAsia"/>
          <w:sz w:val="28"/>
          <w:szCs w:val="28"/>
        </w:rPr>
        <w:lastRenderedPageBreak/>
        <w:t>订之日起生效，工程竣工后自行终止。</w:t>
      </w:r>
    </w:p>
    <w:p w:rsidR="00514F05" w:rsidRDefault="00514F05">
      <w:pPr>
        <w:tabs>
          <w:tab w:val="left" w:pos="0"/>
        </w:tabs>
        <w:spacing w:line="480" w:lineRule="exact"/>
        <w:ind w:leftChars="30" w:left="63" w:firstLineChars="200" w:firstLine="560"/>
        <w:rPr>
          <w:rFonts w:ascii="仿宋_GB2312" w:eastAsia="仿宋_GB2312"/>
          <w:sz w:val="28"/>
          <w:szCs w:val="28"/>
        </w:rPr>
      </w:pPr>
    </w:p>
    <w:p w:rsidR="00514F05" w:rsidRDefault="00514F05">
      <w:pPr>
        <w:tabs>
          <w:tab w:val="left" w:pos="0"/>
        </w:tabs>
        <w:spacing w:line="480" w:lineRule="exact"/>
        <w:ind w:leftChars="30" w:left="63" w:firstLineChars="200" w:firstLine="560"/>
        <w:rPr>
          <w:rFonts w:ascii="仿宋_GB2312" w:eastAsia="仿宋_GB2312"/>
          <w:sz w:val="28"/>
          <w:szCs w:val="28"/>
        </w:rPr>
      </w:pP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甲方（签章）：</w:t>
      </w:r>
      <w:r>
        <w:rPr>
          <w:rFonts w:ascii="仿宋_GB2312" w:eastAsia="仿宋_GB2312" w:hint="eastAsia"/>
          <w:sz w:val="28"/>
          <w:szCs w:val="28"/>
        </w:rPr>
        <w:t xml:space="preserve">                         </w:t>
      </w:r>
      <w:r>
        <w:rPr>
          <w:rFonts w:ascii="仿宋_GB2312" w:eastAsia="仿宋_GB2312" w:hint="eastAsia"/>
          <w:sz w:val="28"/>
          <w:szCs w:val="28"/>
        </w:rPr>
        <w:t>乙方</w:t>
      </w:r>
      <w:r>
        <w:rPr>
          <w:rFonts w:ascii="仿宋_GB2312" w:eastAsia="仿宋_GB2312" w:hint="eastAsia"/>
          <w:sz w:val="28"/>
          <w:szCs w:val="28"/>
        </w:rPr>
        <w:t>：</w:t>
      </w:r>
      <w:r>
        <w:rPr>
          <w:rFonts w:ascii="仿宋_GB2312" w:eastAsia="仿宋_GB2312" w:hint="eastAsia"/>
          <w:sz w:val="28"/>
          <w:szCs w:val="28"/>
          <w:u w:val="single"/>
        </w:rPr>
        <w:t xml:space="preserve">           </w:t>
      </w:r>
      <w:r>
        <w:rPr>
          <w:rFonts w:ascii="仿宋_GB2312" w:eastAsia="仿宋_GB2312" w:hint="eastAsia"/>
          <w:sz w:val="28"/>
          <w:szCs w:val="28"/>
        </w:rPr>
        <w:t>班组</w:t>
      </w:r>
    </w:p>
    <w:p w:rsidR="00514F05" w:rsidRDefault="00514F05">
      <w:pPr>
        <w:tabs>
          <w:tab w:val="left" w:pos="0"/>
        </w:tabs>
        <w:spacing w:line="480" w:lineRule="exact"/>
        <w:ind w:leftChars="30" w:left="63" w:firstLineChars="200" w:firstLine="560"/>
        <w:rPr>
          <w:rFonts w:ascii="仿宋_GB2312" w:eastAsia="仿宋_GB2312"/>
          <w:sz w:val="28"/>
          <w:szCs w:val="28"/>
        </w:rPr>
      </w:pPr>
    </w:p>
    <w:p w:rsidR="00514F05" w:rsidRDefault="002F2E6A">
      <w:pPr>
        <w:tabs>
          <w:tab w:val="left" w:pos="0"/>
        </w:tabs>
        <w:spacing w:line="480" w:lineRule="exact"/>
        <w:ind w:leftChars="30" w:left="63" w:firstLineChars="200" w:firstLine="560"/>
        <w:rPr>
          <w:rFonts w:ascii="仿宋_GB2312" w:eastAsia="仿宋_GB2312"/>
          <w:sz w:val="28"/>
          <w:szCs w:val="28"/>
        </w:rPr>
      </w:pPr>
      <w:r>
        <w:rPr>
          <w:rFonts w:ascii="仿宋_GB2312" w:eastAsia="仿宋_GB2312" w:hint="eastAsia"/>
          <w:sz w:val="28"/>
          <w:szCs w:val="28"/>
        </w:rPr>
        <w:t>项目负责人：</w:t>
      </w:r>
      <w:r>
        <w:rPr>
          <w:rFonts w:ascii="仿宋_GB2312" w:eastAsia="仿宋_GB2312" w:hint="eastAsia"/>
          <w:sz w:val="28"/>
          <w:szCs w:val="28"/>
        </w:rPr>
        <w:t xml:space="preserve">                          </w:t>
      </w:r>
      <w:r>
        <w:rPr>
          <w:rFonts w:ascii="仿宋_GB2312" w:eastAsia="仿宋_GB2312" w:hint="eastAsia"/>
          <w:sz w:val="28"/>
          <w:szCs w:val="28"/>
        </w:rPr>
        <w:t>负责人：</w:t>
      </w:r>
    </w:p>
    <w:p w:rsidR="00514F05" w:rsidRDefault="00514F05">
      <w:pPr>
        <w:tabs>
          <w:tab w:val="left" w:pos="0"/>
        </w:tabs>
        <w:spacing w:line="480" w:lineRule="exact"/>
        <w:ind w:leftChars="30" w:left="63" w:firstLineChars="200" w:firstLine="560"/>
        <w:rPr>
          <w:rFonts w:ascii="仿宋_GB2312" w:eastAsia="仿宋_GB2312"/>
          <w:sz w:val="28"/>
          <w:szCs w:val="28"/>
        </w:rPr>
      </w:pPr>
    </w:p>
    <w:p w:rsidR="00514F05" w:rsidRDefault="002F2E6A">
      <w:pPr>
        <w:ind w:firstLineChars="200" w:firstLine="560"/>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期：</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期：</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r>
        <w:rPr>
          <w:rFonts w:ascii="仿宋_GB2312" w:eastAsia="仿宋_GB2312" w:hint="eastAsia"/>
          <w:sz w:val="28"/>
          <w:szCs w:val="28"/>
        </w:rPr>
        <w:t xml:space="preserve">   </w:t>
      </w:r>
    </w:p>
    <w:p w:rsidR="00514F05" w:rsidRDefault="00514F05"/>
    <w:sectPr w:rsidR="00514F05">
      <w:headerReference w:type="even" r:id="rId8"/>
      <w:headerReference w:type="default" r:id="rId9"/>
      <w:footerReference w:type="even" r:id="rId10"/>
      <w:footerReference w:type="default" r:id="rId11"/>
      <w:headerReference w:type="first" r:id="rId12"/>
      <w:pgSz w:w="11906" w:h="16838"/>
      <w:pgMar w:top="1134" w:right="1418" w:bottom="1134" w:left="1418" w:header="851" w:footer="851" w:gutter="0"/>
      <w:pgNumType w:fmt="numberInDash" w:start="1"/>
      <w:cols w:space="720"/>
      <w:titlePg/>
      <w:docGrid w:type="lines" w:linePitch="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E6A" w:rsidRDefault="002F2E6A">
      <w:r>
        <w:separator/>
      </w:r>
    </w:p>
  </w:endnote>
  <w:endnote w:type="continuationSeparator" w:id="0">
    <w:p w:rsidR="002F2E6A" w:rsidRDefault="002F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F05" w:rsidRDefault="002F2E6A">
    <w:pPr>
      <w:pStyle w:val="a3"/>
      <w:framePr w:wrap="around" w:vAnchor="text" w:hAnchor="margin" w:xAlign="center" w:y="1"/>
      <w:rPr>
        <w:rStyle w:val="a5"/>
      </w:rPr>
    </w:pPr>
    <w:r>
      <w:fldChar w:fldCharType="begin"/>
    </w:r>
    <w:r>
      <w:rPr>
        <w:rStyle w:val="a5"/>
      </w:rPr>
      <w:instrText xml:space="preserve">PAGE  </w:instrText>
    </w:r>
    <w:r>
      <w:fldChar w:fldCharType="end"/>
    </w:r>
  </w:p>
  <w:p w:rsidR="00514F05" w:rsidRDefault="00514F0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F05" w:rsidRDefault="002F2E6A">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- 3 -</w:t>
    </w:r>
    <w:r>
      <w:fldChar w:fldCharType="end"/>
    </w:r>
  </w:p>
  <w:p w:rsidR="00514F05" w:rsidRDefault="00514F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E6A" w:rsidRDefault="002F2E6A">
      <w:r>
        <w:separator/>
      </w:r>
    </w:p>
  </w:footnote>
  <w:footnote w:type="continuationSeparator" w:id="0">
    <w:p w:rsidR="002F2E6A" w:rsidRDefault="002F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F05" w:rsidRDefault="00514F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F05" w:rsidRDefault="00514F05">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F05" w:rsidRDefault="00514F05">
    <w:pPr>
      <w:pStyle w:val="a4"/>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00000000"/>
    <w:lvl w:ilvl="0">
      <w:start w:val="1"/>
      <w:numFmt w:val="japaneseCounting"/>
      <w:lvlText w:val="%1、"/>
      <w:lvlJc w:val="left"/>
      <w:pPr>
        <w:tabs>
          <w:tab w:val="left" w:pos="1271"/>
        </w:tabs>
        <w:ind w:left="1271" w:hanging="720"/>
      </w:pPr>
      <w:rPr>
        <w:rFonts w:hint="default"/>
      </w:rPr>
    </w:lvl>
    <w:lvl w:ilvl="1">
      <w:start w:val="1"/>
      <w:numFmt w:val="lowerLetter"/>
      <w:lvlText w:val="%2)"/>
      <w:lvlJc w:val="left"/>
      <w:pPr>
        <w:tabs>
          <w:tab w:val="left" w:pos="1391"/>
        </w:tabs>
        <w:ind w:left="1391" w:hanging="420"/>
      </w:pPr>
    </w:lvl>
    <w:lvl w:ilvl="2">
      <w:start w:val="1"/>
      <w:numFmt w:val="lowerRoman"/>
      <w:lvlText w:val="%3."/>
      <w:lvlJc w:val="right"/>
      <w:pPr>
        <w:tabs>
          <w:tab w:val="left" w:pos="1811"/>
        </w:tabs>
        <w:ind w:left="1811" w:hanging="420"/>
      </w:pPr>
    </w:lvl>
    <w:lvl w:ilvl="3">
      <w:start w:val="1"/>
      <w:numFmt w:val="decimal"/>
      <w:lvlText w:val="%4."/>
      <w:lvlJc w:val="left"/>
      <w:pPr>
        <w:tabs>
          <w:tab w:val="left" w:pos="2231"/>
        </w:tabs>
        <w:ind w:left="2231" w:hanging="420"/>
      </w:pPr>
    </w:lvl>
    <w:lvl w:ilvl="4">
      <w:start w:val="1"/>
      <w:numFmt w:val="lowerLetter"/>
      <w:lvlText w:val="%5)"/>
      <w:lvlJc w:val="left"/>
      <w:pPr>
        <w:tabs>
          <w:tab w:val="left" w:pos="2651"/>
        </w:tabs>
        <w:ind w:left="2651" w:hanging="420"/>
      </w:pPr>
    </w:lvl>
    <w:lvl w:ilvl="5">
      <w:start w:val="1"/>
      <w:numFmt w:val="lowerRoman"/>
      <w:lvlText w:val="%6."/>
      <w:lvlJc w:val="right"/>
      <w:pPr>
        <w:tabs>
          <w:tab w:val="left" w:pos="3071"/>
        </w:tabs>
        <w:ind w:left="3071" w:hanging="420"/>
      </w:pPr>
    </w:lvl>
    <w:lvl w:ilvl="6">
      <w:start w:val="1"/>
      <w:numFmt w:val="decimal"/>
      <w:lvlText w:val="%7."/>
      <w:lvlJc w:val="left"/>
      <w:pPr>
        <w:tabs>
          <w:tab w:val="left" w:pos="3491"/>
        </w:tabs>
        <w:ind w:left="3491" w:hanging="420"/>
      </w:pPr>
    </w:lvl>
    <w:lvl w:ilvl="7">
      <w:start w:val="1"/>
      <w:numFmt w:val="lowerLetter"/>
      <w:lvlText w:val="%8)"/>
      <w:lvlJc w:val="left"/>
      <w:pPr>
        <w:tabs>
          <w:tab w:val="left" w:pos="3911"/>
        </w:tabs>
        <w:ind w:left="3911" w:hanging="420"/>
      </w:pPr>
    </w:lvl>
    <w:lvl w:ilvl="8">
      <w:start w:val="1"/>
      <w:numFmt w:val="lowerRoman"/>
      <w:lvlText w:val="%9."/>
      <w:lvlJc w:val="right"/>
      <w:pPr>
        <w:tabs>
          <w:tab w:val="left" w:pos="4331"/>
        </w:tabs>
        <w:ind w:left="43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4201B27"/>
    <w:rsid w:val="00184796"/>
    <w:rsid w:val="002F2E6A"/>
    <w:rsid w:val="00514F05"/>
    <w:rsid w:val="04201B27"/>
    <w:rsid w:val="12F652FA"/>
    <w:rsid w:val="14E97D28"/>
    <w:rsid w:val="342460CE"/>
    <w:rsid w:val="4AF038C0"/>
    <w:rsid w:val="6A9B49C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A27338-8515-4250-B1DD-7F478143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rPr>
  </w:style>
  <w:style w:type="paragraph" w:customStyle="1" w:styleId="Char">
    <w:name w:val="Char"/>
    <w:basedOn w:val="a"/>
    <w:qFormat/>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yang\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5</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ouyang</dc:creator>
  <cp:lastModifiedBy>Administrator</cp:lastModifiedBy>
  <cp:revision>2</cp:revision>
  <dcterms:created xsi:type="dcterms:W3CDTF">2018-04-05T01:43:00Z</dcterms:created>
  <dcterms:modified xsi:type="dcterms:W3CDTF">2020-09-02T15:00:00Z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